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633" w:rsidRDefault="005328A7" w:rsidP="00EB6633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</w:rPr>
      </w:pPr>
      <w:r w:rsidRPr="005328A7">
        <w:rPr>
          <w:rFonts w:ascii="Arial" w:eastAsia="Times New Roman" w:hAnsi="Arial" w:cs="Arial"/>
          <w:b/>
          <w:bCs/>
          <w:color w:val="62C62C"/>
          <w:sz w:val="21"/>
          <w:szCs w:val="21"/>
        </w:rPr>
        <w:t>Консультация для воспитателей по тем</w:t>
      </w:r>
      <w:r w:rsidR="00EB6633">
        <w:rPr>
          <w:rFonts w:ascii="Arial" w:eastAsia="Times New Roman" w:hAnsi="Arial" w:cs="Arial"/>
          <w:b/>
          <w:bCs/>
          <w:color w:val="62C62C"/>
          <w:sz w:val="21"/>
          <w:szCs w:val="21"/>
        </w:rPr>
        <w:t>е</w:t>
      </w:r>
    </w:p>
    <w:p w:rsidR="005328A7" w:rsidRPr="005328A7" w:rsidRDefault="005328A7" w:rsidP="00EB6633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</w:rPr>
      </w:pPr>
      <w:r w:rsidRPr="005328A7">
        <w:rPr>
          <w:rFonts w:ascii="Arial" w:eastAsia="Times New Roman" w:hAnsi="Arial" w:cs="Arial"/>
          <w:b/>
          <w:bCs/>
          <w:color w:val="62C62C"/>
          <w:sz w:val="21"/>
          <w:szCs w:val="21"/>
        </w:rPr>
        <w:t>«Использование ИКТ в образовательном процессе в ДОУ»</w:t>
      </w:r>
    </w:p>
    <w:p w:rsidR="005328A7" w:rsidRPr="005328A7" w:rsidRDefault="005328A7" w:rsidP="005328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328A7">
        <w:rPr>
          <w:rFonts w:ascii="Arial" w:eastAsia="Times New Roman" w:hAnsi="Arial" w:cs="Arial"/>
          <w:color w:val="555555"/>
          <w:sz w:val="21"/>
          <w:szCs w:val="21"/>
        </w:rPr>
        <w:t>Информатизация общества существенно изменила практику повседневной жизни. И мы, педагоги-дошкольники, должны идти в ногу со временем, стать для ребенка проводниками в мир новых технологий.</w:t>
      </w:r>
    </w:p>
    <w:p w:rsidR="005328A7" w:rsidRPr="005328A7" w:rsidRDefault="005328A7" w:rsidP="005328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328A7">
        <w:rPr>
          <w:rFonts w:ascii="Arial" w:eastAsia="Times New Roman" w:hAnsi="Arial" w:cs="Arial"/>
          <w:color w:val="555555"/>
          <w:sz w:val="21"/>
          <w:szCs w:val="21"/>
        </w:rPr>
        <w:t>Наверное, невозможно себе представить современное развитие общества и производства без информационно-коммуникационных технологий. Бесспорно, что "владеть компьютером" должен каждый образованный человек.</w:t>
      </w:r>
    </w:p>
    <w:p w:rsidR="005328A7" w:rsidRPr="005328A7" w:rsidRDefault="005328A7" w:rsidP="005328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328A7">
        <w:rPr>
          <w:rFonts w:ascii="Arial" w:eastAsia="Times New Roman" w:hAnsi="Arial" w:cs="Arial"/>
          <w:color w:val="555555"/>
          <w:sz w:val="21"/>
          <w:szCs w:val="21"/>
        </w:rPr>
        <w:t xml:space="preserve">Как сказал немецкий философ и социолог Георг </w:t>
      </w:r>
      <w:proofErr w:type="spellStart"/>
      <w:r w:rsidRPr="005328A7">
        <w:rPr>
          <w:rFonts w:ascii="Arial" w:eastAsia="Times New Roman" w:hAnsi="Arial" w:cs="Arial"/>
          <w:color w:val="555555"/>
          <w:sz w:val="21"/>
          <w:szCs w:val="21"/>
        </w:rPr>
        <w:t>Зиммель</w:t>
      </w:r>
      <w:proofErr w:type="spellEnd"/>
      <w:r w:rsidRPr="005328A7">
        <w:rPr>
          <w:rFonts w:ascii="Arial" w:eastAsia="Times New Roman" w:hAnsi="Arial" w:cs="Arial"/>
          <w:color w:val="555555"/>
          <w:sz w:val="21"/>
          <w:szCs w:val="21"/>
        </w:rPr>
        <w:t xml:space="preserve"> "Человек образованный - тот, кто знает, где найти то, чего не знает".</w:t>
      </w:r>
    </w:p>
    <w:p w:rsidR="005328A7" w:rsidRPr="005328A7" w:rsidRDefault="005328A7" w:rsidP="005328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328A7">
        <w:rPr>
          <w:rFonts w:ascii="Arial" w:eastAsia="Times New Roman" w:hAnsi="Arial" w:cs="Arial"/>
          <w:color w:val="555555"/>
          <w:sz w:val="21"/>
          <w:szCs w:val="21"/>
        </w:rPr>
        <w:t>В настоящее время компьютеры в школах уже не воспринимаются как что-то редкое, необычное.</w:t>
      </w:r>
    </w:p>
    <w:p w:rsidR="005328A7" w:rsidRPr="005328A7" w:rsidRDefault="005328A7" w:rsidP="005328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328A7">
        <w:rPr>
          <w:rFonts w:ascii="Arial" w:eastAsia="Times New Roman" w:hAnsi="Arial" w:cs="Arial"/>
          <w:color w:val="555555"/>
          <w:sz w:val="21"/>
          <w:szCs w:val="21"/>
        </w:rPr>
        <w:t>Однако</w:t>
      </w:r>
      <w:proofErr w:type="gramStart"/>
      <w:r w:rsidRPr="005328A7">
        <w:rPr>
          <w:rFonts w:ascii="Arial" w:eastAsia="Times New Roman" w:hAnsi="Arial" w:cs="Arial"/>
          <w:color w:val="555555"/>
          <w:sz w:val="21"/>
          <w:szCs w:val="21"/>
        </w:rPr>
        <w:t>,</w:t>
      </w:r>
      <w:proofErr w:type="gramEnd"/>
      <w:r w:rsidRPr="005328A7">
        <w:rPr>
          <w:rFonts w:ascii="Arial" w:eastAsia="Times New Roman" w:hAnsi="Arial" w:cs="Arial"/>
          <w:color w:val="555555"/>
          <w:sz w:val="21"/>
          <w:szCs w:val="21"/>
        </w:rPr>
        <w:t xml:space="preserve"> в детском саду они еще не превратились в хорошо освоенный инструмент педагогов.</w:t>
      </w:r>
    </w:p>
    <w:p w:rsidR="005328A7" w:rsidRPr="005328A7" w:rsidRDefault="005328A7" w:rsidP="005328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328A7">
        <w:rPr>
          <w:rFonts w:ascii="Arial" w:eastAsia="Times New Roman" w:hAnsi="Arial" w:cs="Arial"/>
          <w:color w:val="555555"/>
          <w:sz w:val="21"/>
          <w:szCs w:val="21"/>
        </w:rPr>
        <w:t>С каждым годом современные информационные технологии входят в нашу жизнь. Поэтому, дошкольное учреждение, как носитель культуры и знаний, также не может оставаться в стороне. "Каждый участник образовательного процесса сам решает идти в ногу со временем или вышагивать пятками назад".</w:t>
      </w:r>
    </w:p>
    <w:p w:rsidR="005328A7" w:rsidRPr="005328A7" w:rsidRDefault="005328A7" w:rsidP="005328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328A7">
        <w:rPr>
          <w:rFonts w:ascii="Arial" w:eastAsia="Times New Roman" w:hAnsi="Arial" w:cs="Arial"/>
          <w:color w:val="555555"/>
          <w:sz w:val="21"/>
          <w:szCs w:val="21"/>
        </w:rPr>
        <w:t>В соответствии с документом "ФГОС к условиям реализации основной общеобразовательной программы дошкольного образования", утвержденные приказом Министерства образования и науки РФ от 20 июля 2011 г. № 2151, одним из требований к педагогической деятельности является владение информационно-коммуникационными технологиями и умениями применять их в воспитательно-образовательном процессе.</w:t>
      </w:r>
    </w:p>
    <w:p w:rsidR="005328A7" w:rsidRPr="005328A7" w:rsidRDefault="005328A7" w:rsidP="005328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EB6633">
        <w:rPr>
          <w:rFonts w:ascii="Arial" w:eastAsia="Times New Roman" w:hAnsi="Arial" w:cs="Arial"/>
          <w:color w:val="555555"/>
          <w:sz w:val="21"/>
          <w:szCs w:val="21"/>
          <w:u w:val="single"/>
        </w:rPr>
        <w:t>Педагог должен уметь</w:t>
      </w:r>
      <w:r w:rsidRPr="005328A7">
        <w:rPr>
          <w:rFonts w:ascii="Arial" w:eastAsia="Times New Roman" w:hAnsi="Arial" w:cs="Arial"/>
          <w:color w:val="555555"/>
          <w:sz w:val="21"/>
          <w:szCs w:val="21"/>
        </w:rPr>
        <w:t>:</w:t>
      </w:r>
    </w:p>
    <w:p w:rsidR="005328A7" w:rsidRPr="005328A7" w:rsidRDefault="005328A7" w:rsidP="005328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328A7">
        <w:rPr>
          <w:rFonts w:ascii="Arial" w:eastAsia="Times New Roman" w:hAnsi="Arial" w:cs="Arial"/>
          <w:color w:val="555555"/>
          <w:sz w:val="21"/>
          <w:szCs w:val="21"/>
        </w:rPr>
        <w:t xml:space="preserve">1. создавать графические и текстовые документы (т. е. самостоятельно оформлять групповую документацию, диагностику и т. </w:t>
      </w:r>
      <w:proofErr w:type="spellStart"/>
      <w:r w:rsidRPr="005328A7">
        <w:rPr>
          <w:rFonts w:ascii="Arial" w:eastAsia="Times New Roman" w:hAnsi="Arial" w:cs="Arial"/>
          <w:color w:val="555555"/>
          <w:sz w:val="21"/>
          <w:szCs w:val="21"/>
        </w:rPr>
        <w:t>д</w:t>
      </w:r>
      <w:proofErr w:type="spellEnd"/>
      <w:r w:rsidRPr="005328A7">
        <w:rPr>
          <w:rFonts w:ascii="Arial" w:eastAsia="Times New Roman" w:hAnsi="Arial" w:cs="Arial"/>
          <w:color w:val="555555"/>
          <w:sz w:val="21"/>
          <w:szCs w:val="21"/>
        </w:rPr>
        <w:t>)</w:t>
      </w:r>
    </w:p>
    <w:p w:rsidR="005328A7" w:rsidRPr="005328A7" w:rsidRDefault="005328A7" w:rsidP="005328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328A7">
        <w:rPr>
          <w:rFonts w:ascii="Arial" w:eastAsia="Times New Roman" w:hAnsi="Arial" w:cs="Arial"/>
          <w:color w:val="555555"/>
          <w:sz w:val="21"/>
          <w:szCs w:val="21"/>
        </w:rPr>
        <w:t>2. активно использовать информационные технологии в образовательном процессе</w:t>
      </w:r>
    </w:p>
    <w:p w:rsidR="005328A7" w:rsidRPr="005328A7" w:rsidRDefault="005328A7" w:rsidP="005328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328A7">
        <w:rPr>
          <w:rFonts w:ascii="Arial" w:eastAsia="Times New Roman" w:hAnsi="Arial" w:cs="Arial"/>
          <w:color w:val="555555"/>
          <w:sz w:val="21"/>
          <w:szCs w:val="21"/>
        </w:rPr>
        <w:t>3. познакомиться с информационными сайтами для педагогов и владеть навыками поиска информации в Интернете</w:t>
      </w:r>
    </w:p>
    <w:p w:rsidR="005328A7" w:rsidRPr="005328A7" w:rsidRDefault="005328A7" w:rsidP="005328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328A7">
        <w:rPr>
          <w:rFonts w:ascii="Arial" w:eastAsia="Times New Roman" w:hAnsi="Arial" w:cs="Arial"/>
          <w:color w:val="555555"/>
          <w:sz w:val="21"/>
          <w:szCs w:val="21"/>
        </w:rPr>
        <w:t xml:space="preserve">4. Владеть различными программами для создания </w:t>
      </w:r>
      <w:proofErr w:type="spellStart"/>
      <w:r w:rsidRPr="005328A7">
        <w:rPr>
          <w:rFonts w:ascii="Arial" w:eastAsia="Times New Roman" w:hAnsi="Arial" w:cs="Arial"/>
          <w:color w:val="555555"/>
          <w:sz w:val="21"/>
          <w:szCs w:val="21"/>
        </w:rPr>
        <w:t>мультимедийных</w:t>
      </w:r>
      <w:proofErr w:type="spellEnd"/>
      <w:r w:rsidRPr="005328A7">
        <w:rPr>
          <w:rFonts w:ascii="Arial" w:eastAsia="Times New Roman" w:hAnsi="Arial" w:cs="Arial"/>
          <w:color w:val="555555"/>
          <w:sz w:val="21"/>
          <w:szCs w:val="21"/>
        </w:rPr>
        <w:t xml:space="preserve"> презентаций</w:t>
      </w:r>
    </w:p>
    <w:p w:rsidR="005328A7" w:rsidRPr="005328A7" w:rsidRDefault="005328A7" w:rsidP="005328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328A7">
        <w:rPr>
          <w:rFonts w:ascii="Arial" w:eastAsia="Times New Roman" w:hAnsi="Arial" w:cs="Arial"/>
          <w:color w:val="555555"/>
          <w:sz w:val="21"/>
          <w:szCs w:val="21"/>
        </w:rPr>
        <w:t>Таким образом, подведя вышесказанному итог - можно сказать. "Даже если я не могу и не хочу использовать ИКТ в образовательном процессе - то всё равно НАДО! "</w:t>
      </w:r>
    </w:p>
    <w:p w:rsidR="005328A7" w:rsidRPr="005328A7" w:rsidRDefault="005328A7" w:rsidP="005328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328A7">
        <w:rPr>
          <w:rFonts w:ascii="Arial" w:eastAsia="Times New Roman" w:hAnsi="Arial" w:cs="Arial"/>
          <w:color w:val="555555"/>
          <w:sz w:val="21"/>
          <w:szCs w:val="21"/>
        </w:rPr>
        <w:t>Подробнее об И</w:t>
      </w:r>
      <w:proofErr w:type="gramStart"/>
      <w:r w:rsidRPr="005328A7">
        <w:rPr>
          <w:rFonts w:ascii="Arial" w:eastAsia="Times New Roman" w:hAnsi="Arial" w:cs="Arial"/>
          <w:color w:val="555555"/>
          <w:sz w:val="21"/>
          <w:szCs w:val="21"/>
        </w:rPr>
        <w:t>КТ в пр</w:t>
      </w:r>
      <w:proofErr w:type="gramEnd"/>
      <w:r w:rsidRPr="005328A7">
        <w:rPr>
          <w:rFonts w:ascii="Arial" w:eastAsia="Times New Roman" w:hAnsi="Arial" w:cs="Arial"/>
          <w:color w:val="555555"/>
          <w:sz w:val="21"/>
          <w:szCs w:val="21"/>
        </w:rPr>
        <w:t>илагаемой презентации.</w:t>
      </w:r>
    </w:p>
    <w:p w:rsidR="005328A7" w:rsidRPr="005328A7" w:rsidRDefault="005328A7" w:rsidP="005328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328A7">
        <w:rPr>
          <w:rFonts w:ascii="Arial" w:eastAsia="Times New Roman" w:hAnsi="Arial" w:cs="Arial"/>
          <w:color w:val="555555"/>
          <w:sz w:val="21"/>
          <w:szCs w:val="21"/>
        </w:rPr>
        <w:t>Компьютеризация школьного образования в нашей стране уже имеет почти двадцатилетнюю историю. Постепенно использование компьютерных технологий (ИКТ) входит и в систему дошкольного образования. Начинается использование компьютеров на занятиях и в детских садах.</w:t>
      </w:r>
    </w:p>
    <w:p w:rsidR="005328A7" w:rsidRPr="005328A7" w:rsidRDefault="005328A7" w:rsidP="005328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328A7">
        <w:rPr>
          <w:rFonts w:ascii="Arial" w:eastAsia="Times New Roman" w:hAnsi="Arial" w:cs="Arial"/>
          <w:color w:val="555555"/>
          <w:sz w:val="21"/>
          <w:szCs w:val="21"/>
        </w:rPr>
        <w:lastRenderedPageBreak/>
        <w:t>Сегодня многие детские сады оснащаются компьютерными классами, во многих семьях есть компьютеры, где дети постепенно входят в мир современных инноваций.</w:t>
      </w:r>
    </w:p>
    <w:p w:rsidR="005328A7" w:rsidRPr="005328A7" w:rsidRDefault="005328A7" w:rsidP="005328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328A7">
        <w:rPr>
          <w:rFonts w:ascii="Arial" w:eastAsia="Times New Roman" w:hAnsi="Arial" w:cs="Arial"/>
          <w:color w:val="555555"/>
          <w:sz w:val="21"/>
          <w:szCs w:val="21"/>
        </w:rPr>
        <w:t>Но до сих пор отсутствуют методика использования ИКТ в образовательном процессе, систематизация компьютерных развивающих программ, не сформулированы единые программно-методические требования к компьютерным занятиям. На сегодняшний день это единственный вид деятельности, не регламентируемый специальной образовательной программой.</w:t>
      </w:r>
    </w:p>
    <w:p w:rsidR="005328A7" w:rsidRPr="005328A7" w:rsidRDefault="005328A7" w:rsidP="005328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328A7">
        <w:rPr>
          <w:rFonts w:ascii="Arial" w:eastAsia="Times New Roman" w:hAnsi="Arial" w:cs="Arial"/>
          <w:color w:val="555555"/>
          <w:sz w:val="21"/>
          <w:szCs w:val="21"/>
        </w:rPr>
        <w:t>Педагогам приходится самостоятельно изучать подход и внедрять его в свою деятельность.</w:t>
      </w:r>
    </w:p>
    <w:p w:rsidR="005328A7" w:rsidRPr="005328A7" w:rsidRDefault="005328A7" w:rsidP="005328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328A7">
        <w:rPr>
          <w:rFonts w:ascii="Arial" w:eastAsia="Times New Roman" w:hAnsi="Arial" w:cs="Arial"/>
          <w:color w:val="555555"/>
          <w:sz w:val="21"/>
          <w:szCs w:val="21"/>
        </w:rPr>
        <w:t>Основная идея заключается в гармоничном соединении современных технологий с традиционными средствами развития ребенка для формирования психических процессов, ведущих сфер личности, развития творческих способностей. Это новый подход к использованию ИКТ в работе с детьми, который позволяет сохранить целостность и уникальность отечественного дошкольного образования.</w:t>
      </w:r>
    </w:p>
    <w:p w:rsidR="005328A7" w:rsidRPr="005328A7" w:rsidRDefault="005328A7" w:rsidP="005328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proofErr w:type="gramStart"/>
      <w:r w:rsidRPr="005328A7">
        <w:rPr>
          <w:rFonts w:ascii="Arial" w:eastAsia="Times New Roman" w:hAnsi="Arial" w:cs="Arial"/>
          <w:color w:val="555555"/>
          <w:sz w:val="21"/>
          <w:szCs w:val="21"/>
        </w:rPr>
        <w:t>Для развития у ребят устойчивого познавательного интереса к учению перед педагогом стоит задача: сделать занятие интересным, насыщенным и занимательным, т. е. материал должен содержать в себе элементы необычайного, удивительного, неожиданного, вызывающие интерес у дошкольников к учебному процессу и способствующие созданию положительной эмоциональной обстановки учения, а также развитию мыслительных способностей.</w:t>
      </w:r>
      <w:proofErr w:type="gramEnd"/>
      <w:r w:rsidRPr="005328A7">
        <w:rPr>
          <w:rFonts w:ascii="Arial" w:eastAsia="Times New Roman" w:hAnsi="Arial" w:cs="Arial"/>
          <w:color w:val="555555"/>
          <w:sz w:val="21"/>
          <w:szCs w:val="21"/>
        </w:rPr>
        <w:t xml:space="preserve"> Ведь именно приём удивления ведет за собой процесс понимания.</w:t>
      </w:r>
    </w:p>
    <w:p w:rsidR="005328A7" w:rsidRPr="005328A7" w:rsidRDefault="005328A7" w:rsidP="005328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328A7">
        <w:rPr>
          <w:rFonts w:ascii="Arial" w:eastAsia="Times New Roman" w:hAnsi="Arial" w:cs="Arial"/>
          <w:color w:val="555555"/>
          <w:sz w:val="21"/>
          <w:szCs w:val="21"/>
        </w:rPr>
        <w:t>Например: применение компьютерной техники при ознакомлении с правилами дорожного движения как раз позволяет сделать каждое занятие нетрадиционным, ярким, насыщенным, приводит к необходимости использовать различные способы подачи учебного материала, предусмотреть разнообразные приемы и методы в обучении.</w:t>
      </w:r>
    </w:p>
    <w:p w:rsidR="005328A7" w:rsidRPr="005328A7" w:rsidRDefault="005328A7" w:rsidP="005328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328A7">
        <w:rPr>
          <w:rFonts w:ascii="Arial" w:eastAsia="Times New Roman" w:hAnsi="Arial" w:cs="Arial"/>
          <w:color w:val="555555"/>
          <w:sz w:val="21"/>
          <w:szCs w:val="21"/>
        </w:rPr>
        <w:t xml:space="preserve">Презентация – это – </w:t>
      </w:r>
      <w:proofErr w:type="gramStart"/>
      <w:r w:rsidRPr="005328A7">
        <w:rPr>
          <w:rFonts w:ascii="Arial" w:eastAsia="Times New Roman" w:hAnsi="Arial" w:cs="Arial"/>
          <w:color w:val="555555"/>
          <w:sz w:val="21"/>
          <w:szCs w:val="21"/>
        </w:rPr>
        <w:t>обучающий</w:t>
      </w:r>
      <w:proofErr w:type="gramEnd"/>
      <w:r w:rsidRPr="005328A7">
        <w:rPr>
          <w:rFonts w:ascii="Arial" w:eastAsia="Times New Roman" w:hAnsi="Arial" w:cs="Arial"/>
          <w:color w:val="555555"/>
          <w:sz w:val="21"/>
          <w:szCs w:val="21"/>
        </w:rPr>
        <w:t xml:space="preserve"> мини-мультик, с красивыми картинками, это отличное пособие помогающее рассказать ребёнку об окружающем мире, не выходя за пределы детского сада.</w:t>
      </w:r>
    </w:p>
    <w:p w:rsidR="005328A7" w:rsidRPr="005328A7" w:rsidRDefault="005328A7" w:rsidP="005328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328A7">
        <w:rPr>
          <w:rFonts w:ascii="Arial" w:eastAsia="Times New Roman" w:hAnsi="Arial" w:cs="Arial"/>
          <w:color w:val="555555"/>
          <w:sz w:val="21"/>
          <w:szCs w:val="21"/>
        </w:rPr>
        <w:t>Презентации состоят из красочных анимированных слайдов, которые будут прекрасными помощниками при проведении занятий по изучению правил дорожного движения. Цикл презентаций охватывает большой объем программного материала по изучению ПДД:</w:t>
      </w:r>
    </w:p>
    <w:p w:rsidR="005328A7" w:rsidRPr="005328A7" w:rsidRDefault="005328A7" w:rsidP="005328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328A7">
        <w:rPr>
          <w:rFonts w:ascii="Arial" w:eastAsia="Times New Roman" w:hAnsi="Arial" w:cs="Arial"/>
          <w:color w:val="555555"/>
          <w:sz w:val="21"/>
          <w:szCs w:val="21"/>
        </w:rPr>
        <w:t>виды транспортных средств, их классификация,</w:t>
      </w:r>
    </w:p>
    <w:p w:rsidR="005328A7" w:rsidRPr="005328A7" w:rsidRDefault="005328A7" w:rsidP="005328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328A7">
        <w:rPr>
          <w:rFonts w:ascii="Arial" w:eastAsia="Times New Roman" w:hAnsi="Arial" w:cs="Arial"/>
          <w:color w:val="555555"/>
          <w:sz w:val="21"/>
          <w:szCs w:val="21"/>
        </w:rPr>
        <w:t>группы дорожных знаков;</w:t>
      </w:r>
    </w:p>
    <w:p w:rsidR="005328A7" w:rsidRPr="005328A7" w:rsidRDefault="005328A7" w:rsidP="005328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328A7">
        <w:rPr>
          <w:rFonts w:ascii="Arial" w:eastAsia="Times New Roman" w:hAnsi="Arial" w:cs="Arial"/>
          <w:color w:val="555555"/>
          <w:sz w:val="21"/>
          <w:szCs w:val="21"/>
        </w:rPr>
        <w:t>причины ДТП;</w:t>
      </w:r>
    </w:p>
    <w:p w:rsidR="005328A7" w:rsidRPr="005328A7" w:rsidRDefault="005328A7" w:rsidP="005328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328A7">
        <w:rPr>
          <w:rFonts w:ascii="Arial" w:eastAsia="Times New Roman" w:hAnsi="Arial" w:cs="Arial"/>
          <w:color w:val="555555"/>
          <w:sz w:val="21"/>
          <w:szCs w:val="21"/>
        </w:rPr>
        <w:t>участники дорожного движения;</w:t>
      </w:r>
    </w:p>
    <w:p w:rsidR="005328A7" w:rsidRPr="005328A7" w:rsidRDefault="005328A7" w:rsidP="005328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328A7">
        <w:rPr>
          <w:rFonts w:ascii="Arial" w:eastAsia="Times New Roman" w:hAnsi="Arial" w:cs="Arial"/>
          <w:color w:val="555555"/>
          <w:sz w:val="21"/>
          <w:szCs w:val="21"/>
        </w:rPr>
        <w:t>сведения о дороге и ее главных составных частях;</w:t>
      </w:r>
    </w:p>
    <w:p w:rsidR="005328A7" w:rsidRPr="005328A7" w:rsidRDefault="005328A7" w:rsidP="005328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328A7">
        <w:rPr>
          <w:rFonts w:ascii="Arial" w:eastAsia="Times New Roman" w:hAnsi="Arial" w:cs="Arial"/>
          <w:color w:val="555555"/>
          <w:sz w:val="21"/>
          <w:szCs w:val="21"/>
        </w:rPr>
        <w:t>светофор, история его развития;</w:t>
      </w:r>
    </w:p>
    <w:p w:rsidR="005328A7" w:rsidRPr="005328A7" w:rsidRDefault="005328A7" w:rsidP="005328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328A7">
        <w:rPr>
          <w:rFonts w:ascii="Arial" w:eastAsia="Times New Roman" w:hAnsi="Arial" w:cs="Arial"/>
          <w:color w:val="555555"/>
          <w:sz w:val="21"/>
          <w:szCs w:val="21"/>
        </w:rPr>
        <w:t>назначение дорожных знаков и указателей, их группы,</w:t>
      </w:r>
    </w:p>
    <w:p w:rsidR="005328A7" w:rsidRPr="005328A7" w:rsidRDefault="005328A7" w:rsidP="005328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328A7">
        <w:rPr>
          <w:rFonts w:ascii="Arial" w:eastAsia="Times New Roman" w:hAnsi="Arial" w:cs="Arial"/>
          <w:color w:val="555555"/>
          <w:sz w:val="21"/>
          <w:szCs w:val="21"/>
        </w:rPr>
        <w:lastRenderedPageBreak/>
        <w:t>виды транспорта,</w:t>
      </w:r>
    </w:p>
    <w:p w:rsidR="005328A7" w:rsidRPr="005328A7" w:rsidRDefault="005328A7" w:rsidP="005328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328A7">
        <w:rPr>
          <w:rFonts w:ascii="Arial" w:eastAsia="Times New Roman" w:hAnsi="Arial" w:cs="Arial"/>
          <w:color w:val="555555"/>
          <w:sz w:val="21"/>
          <w:szCs w:val="21"/>
        </w:rPr>
        <w:t>дидактические игры, ребусы.</w:t>
      </w:r>
    </w:p>
    <w:p w:rsidR="005328A7" w:rsidRPr="005328A7" w:rsidRDefault="005328A7" w:rsidP="005328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328A7">
        <w:rPr>
          <w:rFonts w:ascii="Arial" w:eastAsia="Times New Roman" w:hAnsi="Arial" w:cs="Arial"/>
          <w:color w:val="555555"/>
          <w:sz w:val="21"/>
          <w:szCs w:val="21"/>
        </w:rPr>
        <w:t>Грамотно подобранный материал помогает отследить уровень знаний детей и спланировать дальнейшую работу.</w:t>
      </w:r>
    </w:p>
    <w:p w:rsidR="005328A7" w:rsidRPr="005328A7" w:rsidRDefault="005328A7" w:rsidP="005328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328A7">
        <w:rPr>
          <w:rFonts w:ascii="Arial" w:eastAsia="Times New Roman" w:hAnsi="Arial" w:cs="Arial"/>
          <w:color w:val="555555"/>
          <w:sz w:val="21"/>
          <w:szCs w:val="21"/>
        </w:rPr>
        <w:t>Презентация</w:t>
      </w:r>
    </w:p>
    <w:p w:rsidR="005328A7" w:rsidRPr="005328A7" w:rsidRDefault="005328A7" w:rsidP="005328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328A7">
        <w:rPr>
          <w:rFonts w:ascii="Arial" w:eastAsia="Times New Roman" w:hAnsi="Arial" w:cs="Arial"/>
          <w:color w:val="555555"/>
          <w:sz w:val="21"/>
          <w:szCs w:val="21"/>
        </w:rPr>
        <w:t>Овладевая навыками создания презентаций, педагог постепенно входит в мир современных технологий. Ведь значительно изменилось понимание роли компьютерных технологий в процессе преподавания. Первоначально большинство педагогов были убеждены, что назначение ИКТ - быть подручным материалом, который можно изредка использовать, нынешнее же понимание роли ИКТ, что компьютер был создан для того, чтобы во многом облегчить труд человека повысить его производительность. С чем я, безусловно, согласна.</w:t>
      </w:r>
    </w:p>
    <w:p w:rsidR="005328A7" w:rsidRPr="005328A7" w:rsidRDefault="005328A7" w:rsidP="005328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328A7">
        <w:rPr>
          <w:rFonts w:ascii="Arial" w:eastAsia="Times New Roman" w:hAnsi="Arial" w:cs="Arial"/>
          <w:color w:val="555555"/>
          <w:sz w:val="21"/>
          <w:szCs w:val="21"/>
        </w:rPr>
        <w:t>Применяя ИКТ в различных формах, мы способствуем всестороннему развитию ребёнка, формированию интереса к познанию окружающего мира.</w:t>
      </w:r>
    </w:p>
    <w:p w:rsidR="005328A7" w:rsidRPr="005328A7" w:rsidRDefault="005328A7" w:rsidP="005328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328A7">
        <w:rPr>
          <w:rFonts w:ascii="Arial" w:eastAsia="Times New Roman" w:hAnsi="Arial" w:cs="Arial"/>
          <w:color w:val="555555"/>
          <w:sz w:val="21"/>
          <w:szCs w:val="21"/>
        </w:rPr>
        <w:t>ИКТ во взаимодействии с семьями дошкольников</w:t>
      </w:r>
    </w:p>
    <w:p w:rsidR="005328A7" w:rsidRPr="005328A7" w:rsidRDefault="005328A7" w:rsidP="005328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328A7">
        <w:rPr>
          <w:rFonts w:ascii="Arial" w:eastAsia="Times New Roman" w:hAnsi="Arial" w:cs="Arial"/>
          <w:color w:val="555555"/>
          <w:sz w:val="21"/>
          <w:szCs w:val="21"/>
        </w:rPr>
        <w:t>Средства ИКТ помогают педагогу разнообразить формы поддержки образовательного процесса, повысить качество работы с родителями воспитанников, а также популяризировать деятельность воспитателя группы и детского сада в целом. Преимущества их использования во взаимодействии с семьями дошкольников очевидны и заключаются в следующем:</w:t>
      </w:r>
    </w:p>
    <w:p w:rsidR="005328A7" w:rsidRPr="005328A7" w:rsidRDefault="005328A7" w:rsidP="005328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328A7">
        <w:rPr>
          <w:rFonts w:ascii="Arial" w:eastAsia="Times New Roman" w:hAnsi="Arial" w:cs="Arial"/>
          <w:color w:val="555555"/>
          <w:sz w:val="21"/>
          <w:szCs w:val="21"/>
        </w:rPr>
        <w:t>• минимизация времени доступа родителей к информации;</w:t>
      </w:r>
    </w:p>
    <w:p w:rsidR="005328A7" w:rsidRPr="005328A7" w:rsidRDefault="005328A7" w:rsidP="005328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328A7">
        <w:rPr>
          <w:rFonts w:ascii="Arial" w:eastAsia="Times New Roman" w:hAnsi="Arial" w:cs="Arial"/>
          <w:color w:val="555555"/>
          <w:sz w:val="21"/>
          <w:szCs w:val="21"/>
        </w:rPr>
        <w:t>• возможность воспитателя продемонстрировать любые документы, фотоматериалы;</w:t>
      </w:r>
    </w:p>
    <w:p w:rsidR="005328A7" w:rsidRPr="005328A7" w:rsidRDefault="005328A7" w:rsidP="005328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328A7">
        <w:rPr>
          <w:rFonts w:ascii="Arial" w:eastAsia="Times New Roman" w:hAnsi="Arial" w:cs="Arial"/>
          <w:color w:val="555555"/>
          <w:sz w:val="21"/>
          <w:szCs w:val="21"/>
        </w:rPr>
        <w:t>• обеспечение индивидуального подхода к родителям воспитанников;</w:t>
      </w:r>
    </w:p>
    <w:p w:rsidR="005328A7" w:rsidRPr="005328A7" w:rsidRDefault="005328A7" w:rsidP="005328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328A7">
        <w:rPr>
          <w:rFonts w:ascii="Arial" w:eastAsia="Times New Roman" w:hAnsi="Arial" w:cs="Arial"/>
          <w:color w:val="555555"/>
          <w:sz w:val="21"/>
          <w:szCs w:val="21"/>
        </w:rPr>
        <w:t>• оптимальное сочетание индивидуальной работы с родителями и групповой;</w:t>
      </w:r>
    </w:p>
    <w:p w:rsidR="005328A7" w:rsidRPr="005328A7" w:rsidRDefault="005328A7" w:rsidP="005328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328A7">
        <w:rPr>
          <w:rFonts w:ascii="Arial" w:eastAsia="Times New Roman" w:hAnsi="Arial" w:cs="Arial"/>
          <w:color w:val="555555"/>
          <w:sz w:val="21"/>
          <w:szCs w:val="21"/>
        </w:rPr>
        <w:t>• рост объема информации;</w:t>
      </w:r>
    </w:p>
    <w:p w:rsidR="005328A7" w:rsidRPr="005328A7" w:rsidRDefault="005328A7" w:rsidP="005328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328A7">
        <w:rPr>
          <w:rFonts w:ascii="Arial" w:eastAsia="Times New Roman" w:hAnsi="Arial" w:cs="Arial"/>
          <w:color w:val="555555"/>
          <w:sz w:val="21"/>
          <w:szCs w:val="21"/>
        </w:rPr>
        <w:t>• оперативное получение информации родителями;</w:t>
      </w:r>
    </w:p>
    <w:p w:rsidR="005328A7" w:rsidRPr="005328A7" w:rsidRDefault="005328A7" w:rsidP="005328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328A7">
        <w:rPr>
          <w:rFonts w:ascii="Arial" w:eastAsia="Times New Roman" w:hAnsi="Arial" w:cs="Arial"/>
          <w:color w:val="555555"/>
          <w:sz w:val="21"/>
          <w:szCs w:val="21"/>
        </w:rPr>
        <w:t>• обеспечение диалога воспитателя и родителей группы;</w:t>
      </w:r>
    </w:p>
    <w:p w:rsidR="005328A7" w:rsidRPr="005328A7" w:rsidRDefault="005328A7" w:rsidP="005328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328A7">
        <w:rPr>
          <w:rFonts w:ascii="Arial" w:eastAsia="Times New Roman" w:hAnsi="Arial" w:cs="Arial"/>
          <w:color w:val="555555"/>
          <w:sz w:val="21"/>
          <w:szCs w:val="21"/>
        </w:rPr>
        <w:t>• оптимизация взаимодействия педагога с семьей.</w:t>
      </w:r>
    </w:p>
    <w:p w:rsidR="005328A7" w:rsidRPr="005328A7" w:rsidRDefault="005328A7" w:rsidP="005328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328A7">
        <w:rPr>
          <w:rFonts w:ascii="Arial" w:eastAsia="Times New Roman" w:hAnsi="Arial" w:cs="Arial"/>
          <w:color w:val="555555"/>
          <w:sz w:val="21"/>
          <w:szCs w:val="21"/>
        </w:rPr>
        <w:t xml:space="preserve">В условиях развития современного общества все еще немногие педагоги используют разнообразные формы работы с родителями дошкольной группы с использованием ИКТ (сотовая связь, сайты ДОУ, общение с родителями по электронной почте, использование личной </w:t>
      </w:r>
      <w:proofErr w:type="spellStart"/>
      <w:r w:rsidRPr="005328A7">
        <w:rPr>
          <w:rFonts w:ascii="Arial" w:eastAsia="Times New Roman" w:hAnsi="Arial" w:cs="Arial"/>
          <w:color w:val="555555"/>
          <w:sz w:val="21"/>
          <w:szCs w:val="21"/>
        </w:rPr>
        <w:t>веб-страницы</w:t>
      </w:r>
      <w:proofErr w:type="spellEnd"/>
      <w:r w:rsidRPr="005328A7">
        <w:rPr>
          <w:rFonts w:ascii="Arial" w:eastAsia="Times New Roman" w:hAnsi="Arial" w:cs="Arial"/>
          <w:color w:val="555555"/>
          <w:sz w:val="21"/>
          <w:szCs w:val="21"/>
        </w:rPr>
        <w:t>). Данные формы работы используются с целью решения актуальных проблем развития детей при взаимодействии воспитывающих взрослых. Я призываю всех педагогов направить свои творческие способности и умения в русло технических инноваций для получения еще лучших результатов работы.</w:t>
      </w:r>
    </w:p>
    <w:p w:rsidR="00EB6633" w:rsidRDefault="00EB6633" w:rsidP="005328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</w:p>
    <w:p w:rsidR="005328A7" w:rsidRPr="005328A7" w:rsidRDefault="005328A7" w:rsidP="005328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328A7">
        <w:rPr>
          <w:rFonts w:ascii="Arial" w:eastAsia="Times New Roman" w:hAnsi="Arial" w:cs="Arial"/>
          <w:color w:val="555555"/>
          <w:sz w:val="21"/>
          <w:szCs w:val="21"/>
        </w:rPr>
        <w:lastRenderedPageBreak/>
        <w:t>Литература</w:t>
      </w:r>
    </w:p>
    <w:p w:rsidR="005328A7" w:rsidRPr="005328A7" w:rsidRDefault="005328A7" w:rsidP="005328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328A7">
        <w:rPr>
          <w:rFonts w:ascii="Arial" w:eastAsia="Times New Roman" w:hAnsi="Arial" w:cs="Arial"/>
          <w:color w:val="555555"/>
          <w:sz w:val="21"/>
          <w:szCs w:val="21"/>
        </w:rPr>
        <w:t xml:space="preserve">1. Безруких, М. М. </w:t>
      </w:r>
      <w:proofErr w:type="spellStart"/>
      <w:r w:rsidRPr="005328A7">
        <w:rPr>
          <w:rFonts w:ascii="Arial" w:eastAsia="Times New Roman" w:hAnsi="Arial" w:cs="Arial"/>
          <w:color w:val="555555"/>
          <w:sz w:val="21"/>
          <w:szCs w:val="21"/>
        </w:rPr>
        <w:t>Предшкольное</w:t>
      </w:r>
      <w:proofErr w:type="spellEnd"/>
      <w:r w:rsidRPr="005328A7">
        <w:rPr>
          <w:rFonts w:ascii="Arial" w:eastAsia="Times New Roman" w:hAnsi="Arial" w:cs="Arial"/>
          <w:color w:val="555555"/>
          <w:sz w:val="21"/>
          <w:szCs w:val="21"/>
        </w:rPr>
        <w:t xml:space="preserve"> обучение: «плюсы» и «минусы» / М. М. Безруких, Л. А. Парамонова, В. И. </w:t>
      </w:r>
      <w:proofErr w:type="spellStart"/>
      <w:r w:rsidRPr="005328A7">
        <w:rPr>
          <w:rFonts w:ascii="Arial" w:eastAsia="Times New Roman" w:hAnsi="Arial" w:cs="Arial"/>
          <w:color w:val="555555"/>
          <w:sz w:val="21"/>
          <w:szCs w:val="21"/>
        </w:rPr>
        <w:t>Слободчиков</w:t>
      </w:r>
      <w:proofErr w:type="spellEnd"/>
      <w:r w:rsidRPr="005328A7">
        <w:rPr>
          <w:rFonts w:ascii="Arial" w:eastAsia="Times New Roman" w:hAnsi="Arial" w:cs="Arial"/>
          <w:color w:val="555555"/>
          <w:sz w:val="21"/>
          <w:szCs w:val="21"/>
        </w:rPr>
        <w:t xml:space="preserve"> //Начальное образование. - 2006. - №3. - С. 9-11.</w:t>
      </w:r>
    </w:p>
    <w:p w:rsidR="005328A7" w:rsidRPr="005328A7" w:rsidRDefault="005328A7" w:rsidP="005328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328A7">
        <w:rPr>
          <w:rFonts w:ascii="Arial" w:eastAsia="Times New Roman" w:hAnsi="Arial" w:cs="Arial"/>
          <w:color w:val="555555"/>
          <w:sz w:val="21"/>
          <w:szCs w:val="21"/>
        </w:rPr>
        <w:t xml:space="preserve">2. </w:t>
      </w:r>
      <w:proofErr w:type="spellStart"/>
      <w:r w:rsidRPr="005328A7">
        <w:rPr>
          <w:rFonts w:ascii="Arial" w:eastAsia="Times New Roman" w:hAnsi="Arial" w:cs="Arial"/>
          <w:color w:val="555555"/>
          <w:sz w:val="21"/>
          <w:szCs w:val="21"/>
        </w:rPr>
        <w:t>Езопова</w:t>
      </w:r>
      <w:proofErr w:type="spellEnd"/>
      <w:r w:rsidRPr="005328A7">
        <w:rPr>
          <w:rFonts w:ascii="Arial" w:eastAsia="Times New Roman" w:hAnsi="Arial" w:cs="Arial"/>
          <w:color w:val="555555"/>
          <w:sz w:val="21"/>
          <w:szCs w:val="21"/>
        </w:rPr>
        <w:t xml:space="preserve">, С. А. </w:t>
      </w:r>
      <w:proofErr w:type="spellStart"/>
      <w:r w:rsidRPr="005328A7">
        <w:rPr>
          <w:rFonts w:ascii="Arial" w:eastAsia="Times New Roman" w:hAnsi="Arial" w:cs="Arial"/>
          <w:color w:val="555555"/>
          <w:sz w:val="21"/>
          <w:szCs w:val="21"/>
        </w:rPr>
        <w:t>Предшкольное</w:t>
      </w:r>
      <w:proofErr w:type="spellEnd"/>
      <w:r w:rsidRPr="005328A7">
        <w:rPr>
          <w:rFonts w:ascii="Arial" w:eastAsia="Times New Roman" w:hAnsi="Arial" w:cs="Arial"/>
          <w:color w:val="555555"/>
          <w:sz w:val="21"/>
          <w:szCs w:val="21"/>
        </w:rPr>
        <w:t xml:space="preserve"> образование, или образование детей старшего дошкольного возраста: инновации и традиции / С. А. </w:t>
      </w:r>
      <w:proofErr w:type="spellStart"/>
      <w:r w:rsidRPr="005328A7">
        <w:rPr>
          <w:rFonts w:ascii="Arial" w:eastAsia="Times New Roman" w:hAnsi="Arial" w:cs="Arial"/>
          <w:color w:val="555555"/>
          <w:sz w:val="21"/>
          <w:szCs w:val="21"/>
        </w:rPr>
        <w:t>Езопова</w:t>
      </w:r>
      <w:proofErr w:type="spellEnd"/>
      <w:r w:rsidRPr="005328A7">
        <w:rPr>
          <w:rFonts w:ascii="Arial" w:eastAsia="Times New Roman" w:hAnsi="Arial" w:cs="Arial"/>
          <w:color w:val="555555"/>
          <w:sz w:val="21"/>
          <w:szCs w:val="21"/>
        </w:rPr>
        <w:t xml:space="preserve"> //Дошкольная педагогика. - 2007. - №6 .- С. 8-10.</w:t>
      </w:r>
    </w:p>
    <w:p w:rsidR="005328A7" w:rsidRPr="005328A7" w:rsidRDefault="005328A7" w:rsidP="005328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328A7">
        <w:rPr>
          <w:rFonts w:ascii="Arial" w:eastAsia="Times New Roman" w:hAnsi="Arial" w:cs="Arial"/>
          <w:color w:val="555555"/>
          <w:sz w:val="21"/>
          <w:szCs w:val="21"/>
        </w:rPr>
        <w:t>3. Кораблёв, А. А. Информационно-телекоммуникационные технологии в образовательном процессе / А. А. Кораблёв // Школа. – 2006. - №2. – С. 37-39</w:t>
      </w:r>
    </w:p>
    <w:p w:rsidR="005328A7" w:rsidRPr="005328A7" w:rsidRDefault="005328A7" w:rsidP="005328A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328A7">
        <w:rPr>
          <w:rFonts w:ascii="Arial" w:eastAsia="Times New Roman" w:hAnsi="Arial" w:cs="Arial"/>
          <w:color w:val="555555"/>
          <w:sz w:val="21"/>
          <w:szCs w:val="21"/>
        </w:rPr>
        <w:t>4. Социальная сеть работников образования</w:t>
      </w:r>
      <w:r w:rsidRPr="005328A7">
        <w:rPr>
          <w:rFonts w:ascii="Arial" w:eastAsia="Times New Roman" w:hAnsi="Arial" w:cs="Arial"/>
          <w:color w:val="555555"/>
          <w:sz w:val="21"/>
        </w:rPr>
        <w:t> </w:t>
      </w:r>
      <w:r w:rsidRPr="005328A7">
        <w:rPr>
          <w:rFonts w:ascii="Arial" w:eastAsia="Times New Roman" w:hAnsi="Arial" w:cs="Arial"/>
          <w:color w:val="555555"/>
          <w:sz w:val="21"/>
          <w:szCs w:val="21"/>
          <w:bdr w:val="none" w:sz="0" w:space="0" w:color="auto" w:frame="1"/>
        </w:rPr>
        <w:t>http://nsportal.ru/detskiy-sad</w:t>
      </w:r>
    </w:p>
    <w:p w:rsidR="005328A7" w:rsidRPr="005328A7" w:rsidRDefault="005328A7" w:rsidP="005328A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328A7">
        <w:rPr>
          <w:rFonts w:ascii="Arial" w:eastAsia="Times New Roman" w:hAnsi="Arial" w:cs="Arial"/>
          <w:color w:val="555555"/>
          <w:sz w:val="21"/>
          <w:szCs w:val="21"/>
        </w:rPr>
        <w:t xml:space="preserve">5. </w:t>
      </w:r>
      <w:proofErr w:type="spellStart"/>
      <w:r w:rsidRPr="005328A7">
        <w:rPr>
          <w:rFonts w:ascii="Arial" w:eastAsia="Times New Roman" w:hAnsi="Arial" w:cs="Arial"/>
          <w:color w:val="555555"/>
          <w:sz w:val="21"/>
          <w:szCs w:val="21"/>
        </w:rPr>
        <w:t>Шаехова</w:t>
      </w:r>
      <w:proofErr w:type="spellEnd"/>
      <w:r w:rsidRPr="005328A7">
        <w:rPr>
          <w:rFonts w:ascii="Arial" w:eastAsia="Times New Roman" w:hAnsi="Arial" w:cs="Arial"/>
          <w:color w:val="555555"/>
          <w:sz w:val="21"/>
          <w:szCs w:val="21"/>
        </w:rPr>
        <w:t xml:space="preserve">, Р. К. </w:t>
      </w:r>
      <w:proofErr w:type="spellStart"/>
      <w:r w:rsidRPr="005328A7">
        <w:rPr>
          <w:rFonts w:ascii="Arial" w:eastAsia="Times New Roman" w:hAnsi="Arial" w:cs="Arial"/>
          <w:color w:val="555555"/>
          <w:sz w:val="21"/>
          <w:szCs w:val="21"/>
        </w:rPr>
        <w:t>Предшкольное</w:t>
      </w:r>
      <w:proofErr w:type="spellEnd"/>
      <w:r w:rsidRPr="005328A7">
        <w:rPr>
          <w:rFonts w:ascii="Arial" w:eastAsia="Times New Roman" w:hAnsi="Arial" w:cs="Arial"/>
          <w:color w:val="555555"/>
          <w:sz w:val="21"/>
          <w:szCs w:val="21"/>
        </w:rPr>
        <w:t xml:space="preserve"> образование: актуальность, проблемы, стратегия развития/ Р. К. </w:t>
      </w:r>
      <w:proofErr w:type="spellStart"/>
      <w:r w:rsidRPr="005328A7">
        <w:rPr>
          <w:rFonts w:ascii="Arial" w:eastAsia="Times New Roman" w:hAnsi="Arial" w:cs="Arial"/>
          <w:color w:val="555555"/>
          <w:sz w:val="21"/>
          <w:szCs w:val="21"/>
        </w:rPr>
        <w:t>Шаехова</w:t>
      </w:r>
      <w:proofErr w:type="spellEnd"/>
      <w:r w:rsidRPr="005328A7">
        <w:rPr>
          <w:rFonts w:ascii="Arial" w:eastAsia="Times New Roman" w:hAnsi="Arial" w:cs="Arial"/>
          <w:color w:val="555555"/>
          <w:sz w:val="21"/>
          <w:szCs w:val="21"/>
        </w:rPr>
        <w:t xml:space="preserve"> // Начальная школа плюс до и после. - 2006. -№7. - С. 54-57.</w:t>
      </w:r>
    </w:p>
    <w:p w:rsidR="005328A7" w:rsidRPr="005328A7" w:rsidRDefault="005328A7" w:rsidP="005328A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5328A7">
        <w:rPr>
          <w:rFonts w:ascii="Arial" w:eastAsia="Times New Roman" w:hAnsi="Arial" w:cs="Arial"/>
          <w:color w:val="555555"/>
          <w:sz w:val="21"/>
          <w:szCs w:val="21"/>
        </w:rPr>
        <w:t>6.</w:t>
      </w:r>
      <w:r w:rsidRPr="005328A7">
        <w:rPr>
          <w:rFonts w:ascii="Arial" w:eastAsia="Times New Roman" w:hAnsi="Arial" w:cs="Arial"/>
          <w:color w:val="555555"/>
          <w:sz w:val="21"/>
        </w:rPr>
        <w:t> </w:t>
      </w:r>
      <w:r w:rsidRPr="005328A7">
        <w:rPr>
          <w:rFonts w:ascii="Arial" w:eastAsia="Times New Roman" w:hAnsi="Arial" w:cs="Arial"/>
          <w:color w:val="555555"/>
          <w:sz w:val="21"/>
          <w:szCs w:val="21"/>
          <w:bdr w:val="none" w:sz="0" w:space="0" w:color="auto" w:frame="1"/>
        </w:rPr>
        <w:t>http://www.maam.ru/detskijsad/</w:t>
      </w:r>
    </w:p>
    <w:p w:rsidR="00C25AB7" w:rsidRDefault="00C25AB7"/>
    <w:sectPr w:rsidR="00C25AB7" w:rsidSect="003E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28A7"/>
    <w:rsid w:val="003E1CC0"/>
    <w:rsid w:val="005328A7"/>
    <w:rsid w:val="00C25AB7"/>
    <w:rsid w:val="00EB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CC0"/>
  </w:style>
  <w:style w:type="paragraph" w:styleId="4">
    <w:name w:val="heading 4"/>
    <w:basedOn w:val="a"/>
    <w:link w:val="40"/>
    <w:uiPriority w:val="9"/>
    <w:qFormat/>
    <w:rsid w:val="005328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328A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32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328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4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1136</Words>
  <Characters>6478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5</cp:revision>
  <dcterms:created xsi:type="dcterms:W3CDTF">2015-02-22T12:02:00Z</dcterms:created>
  <dcterms:modified xsi:type="dcterms:W3CDTF">2015-02-23T10:28:00Z</dcterms:modified>
</cp:coreProperties>
</file>