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16" w:rsidRDefault="00584F16" w:rsidP="00584F1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ОПАСНЫЕ И БЕЗОПАСНЫЕ СИТУАЦИИ</w:t>
      </w:r>
    </w:p>
    <w:bookmarkEnd w:id="0"/>
    <w:p w:rsidR="00584F16" w:rsidRDefault="00584F16" w:rsidP="00584F1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Цели: </w:t>
      </w:r>
      <w:r>
        <w:rPr>
          <w:color w:val="000000"/>
          <w:sz w:val="28"/>
          <w:szCs w:val="28"/>
        </w:rPr>
        <w:t>обсудить опасные и безопасные ситуации; научить детей принимать решения в опасных ситуациях; обучить детей навыкам ориентировки в ситуациях и принятия рациональных решений для предупреждения поступков, разрушающих здоровье.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мероприятия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proofErr w:type="gramStart"/>
      <w:smartTag w:uri="urn:schemas-microsoft-com:office:smarttags" w:element="place">
        <w:r>
          <w:rPr>
            <w:b/>
            <w:bCs/>
            <w:color w:val="000000"/>
            <w:sz w:val="28"/>
            <w:szCs w:val="28"/>
            <w:lang w:val="en-US"/>
          </w:rPr>
          <w:t>I</w:t>
        </w:r>
        <w:r>
          <w:rPr>
            <w:b/>
            <w:bCs/>
            <w:color w:val="000000"/>
            <w:sz w:val="28"/>
            <w:szCs w:val="28"/>
          </w:rPr>
          <w:t>.</w:t>
        </w:r>
      </w:smartTag>
      <w:r>
        <w:rPr>
          <w:b/>
          <w:bCs/>
          <w:color w:val="000000"/>
          <w:sz w:val="28"/>
          <w:szCs w:val="28"/>
        </w:rPr>
        <w:t xml:space="preserve"> Вступительное слово учителя.</w:t>
      </w:r>
      <w:proofErr w:type="gramEnd"/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Прежде чем начать занятие, мы проведем тест «Личная безо</w:t>
      </w:r>
      <w:r>
        <w:rPr>
          <w:color w:val="000000"/>
          <w:sz w:val="28"/>
          <w:szCs w:val="28"/>
        </w:rPr>
        <w:softHyphen/>
        <w:t>пасность», который поможет определить, умеете ли вы правильно поступать в опасных ситуациях.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ТЕСТ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Вопросы: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1. Что ты будешь делать, если потеряешься в большом городе, магазине и т. п.</w:t>
      </w:r>
      <w:proofErr w:type="gramStart"/>
      <w:r>
        <w:rPr>
          <w:i/>
          <w:iCs/>
          <w:color w:val="000000"/>
          <w:sz w:val="28"/>
          <w:szCs w:val="28"/>
        </w:rPr>
        <w:t xml:space="preserve"> ?</w:t>
      </w:r>
      <w:proofErr w:type="gramEnd"/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Будешь искать родителей сам.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 Обратишься за помощью к взрослым.</w:t>
      </w:r>
    </w:p>
    <w:p w:rsidR="00584F16" w:rsidRDefault="00584F16" w:rsidP="00584F1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Дашь объявление.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2.  Если тебя угощает конфетой незнакомый человек на улице, что ты будешь делать?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Откажешься от угощения.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  Возьмешь и убежишь.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в) Возьмешь и быстро съешь.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3.  Если ты увидел в транспорте оставленный кем-то пакет, что ты будешь делать?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Возьмешь себе.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 Подаришь другу.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в) Сообщишь контролеру или водителю.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4.  Если кто-то на улице преследует тебя, как ты поступишь?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Остановишься и запоешь: «Нам не страшен серый волк»;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  Побежишь в людное место и обратишься за помощью к ми</w:t>
      </w:r>
      <w:r>
        <w:rPr>
          <w:color w:val="000000"/>
          <w:sz w:val="28"/>
          <w:szCs w:val="28"/>
        </w:rPr>
        <w:softHyphen/>
        <w:t>лиционеру или взрослым.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в) Побежишь к нему навстречу с криком: «Забодаю!».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5.  Продолжите фразу: «Если нас зовут купаться, в телевизоре сниматься, обещают дать конфет, отвечайте твердо ...»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Да.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 Нет.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в) Подумаю.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6.  Если кто-то тонет па твоих глазах, что ты будешь де</w:t>
      </w:r>
      <w:r>
        <w:rPr>
          <w:i/>
          <w:iCs/>
          <w:color w:val="000000"/>
          <w:sz w:val="28"/>
          <w:szCs w:val="28"/>
        </w:rPr>
        <w:softHyphen/>
        <w:t>лать?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Помашешь ему рукой.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 Позовешь на помощь взрослых.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в) Попробуешь спасти сам.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7. </w:t>
      </w:r>
      <w:r>
        <w:rPr>
          <w:i/>
          <w:iCs/>
          <w:color w:val="000000"/>
          <w:sz w:val="28"/>
          <w:szCs w:val="28"/>
        </w:rPr>
        <w:t>Если к тебе приближается собака без поводка и намордника, как ты поступишь?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Быстро побежишь.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 Крикнешь «Фас!».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в) Останешься стоять на месте и скомандуешь собаке «Стоять!».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8.  Что надо делать, если у тебя из носа пошла кровь?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 Наклониться чуть вперед, зажать нос и поднять другую руку вверх.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 Как можно громче кричать: «Мамочка, помоги!».</w:t>
      </w:r>
    </w:p>
    <w:p w:rsidR="00584F16" w:rsidRDefault="00584F16" w:rsidP="00584F1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Сразу же вызвать спасателей.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9. В глаз попала соринка, ты </w:t>
      </w:r>
      <w:r>
        <w:rPr>
          <w:color w:val="000000"/>
          <w:sz w:val="28"/>
          <w:szCs w:val="28"/>
        </w:rPr>
        <w:t>...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proofErr w:type="gramStart"/>
      <w:r>
        <w:rPr>
          <w:color w:val="000000"/>
          <w:sz w:val="28"/>
          <w:szCs w:val="28"/>
        </w:rPr>
        <w:t>потрясешь</w:t>
      </w:r>
      <w:proofErr w:type="gramEnd"/>
      <w:r>
        <w:rPr>
          <w:color w:val="000000"/>
          <w:sz w:val="28"/>
          <w:szCs w:val="28"/>
        </w:rPr>
        <w:t xml:space="preserve"> как следует головой;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 промоешь кипяченой водой;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в) подождешь, пока само пройдет.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10.  Ты пролил на себя горячий чай, что надо сделать в первую очередь?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Обожженное место подставить под струю холодной воды;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 смазать маслом;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в) смазать зеленкой.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11. На прогулке ты обморозил пальцы, что будешь делать?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Потрешь снегом.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 Примешь горячий душ.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в) Сделаешь легкий массаж.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12. Какую грубую ошибку совершила бабушка Красной Шапочки?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Открыла дверь незнакомцу.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 Не предложила Волку чаю.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в) Не спела Волку песню.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Обсуждение результатов теста. 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>. Беседа.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Учитель. А сейчас в своих тетрадях для классных часов каж</w:t>
      </w:r>
      <w:r>
        <w:rPr>
          <w:color w:val="000000"/>
          <w:sz w:val="28"/>
          <w:szCs w:val="28"/>
        </w:rPr>
        <w:softHyphen/>
        <w:t>дый ученик напишет, где, в каких местах (или месте) он чувствует себя в безопасности.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Я чувствую себя в безопасности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_______^_____^______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color w:val="000000"/>
        </w:rPr>
        <w:t>(Учитель выслушивает желающих поделиться тем, что они написали.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Он записывает ответы детей на доске под заголовком «Безопасные места».)</w:t>
      </w:r>
      <w:proofErr w:type="gramEnd"/>
    </w:p>
    <w:p w:rsidR="00584F16" w:rsidRDefault="00584F16" w:rsidP="00584F16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Учитель. Вспомните опасную ситуацию. </w:t>
      </w:r>
      <w:r>
        <w:rPr>
          <w:color w:val="000000"/>
        </w:rPr>
        <w:t>(Дети описывают ее.)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Где это было?</w:t>
      </w:r>
    </w:p>
    <w:p w:rsidR="00584F16" w:rsidRDefault="00584F16" w:rsidP="00584F1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 произошло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________^_________________^_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Что с тобой случилось? Я (укажи, что случилось)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Кто был вместе с тобой? Вместе со мной в это время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Что ты почувствовал (а)? </w:t>
      </w:r>
      <w:r>
        <w:rPr>
          <w:i/>
          <w:iCs/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>почувствова</w:t>
      </w:r>
      <w:proofErr w:type="gramStart"/>
      <w:r>
        <w:rPr>
          <w:color w:val="000000"/>
          <w:sz w:val="28"/>
          <w:szCs w:val="28"/>
        </w:rPr>
        <w:t>л(</w:t>
      </w:r>
      <w:proofErr w:type="gramEnd"/>
      <w:r>
        <w:rPr>
          <w:color w:val="000000"/>
          <w:sz w:val="28"/>
          <w:szCs w:val="28"/>
        </w:rPr>
        <w:t>а)_____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Почему ты считаешь ситуацию опасной? Ситуация была опасной, потому что____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Кто или что тебе помогло? Мне помог (или помогло) _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color w:val="000000"/>
        </w:rPr>
        <w:t>(Частично записываем ответы детей на доску под заголовками: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«Опасные места» и «Люди, которые мне помогли».)</w:t>
      </w:r>
      <w:proofErr w:type="gramEnd"/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Вывод: опасность - это когда человеку что-то или </w:t>
      </w:r>
      <w:r>
        <w:rPr>
          <w:b/>
          <w:bCs/>
          <w:color w:val="000000"/>
          <w:sz w:val="28"/>
          <w:szCs w:val="28"/>
        </w:rPr>
        <w:t xml:space="preserve">кто-то </w:t>
      </w:r>
      <w:r>
        <w:rPr>
          <w:color w:val="000000"/>
          <w:sz w:val="28"/>
          <w:szCs w:val="28"/>
        </w:rPr>
        <w:t>уг</w:t>
      </w:r>
      <w:r>
        <w:rPr>
          <w:color w:val="000000"/>
          <w:sz w:val="28"/>
          <w:szCs w:val="28"/>
        </w:rPr>
        <w:softHyphen/>
        <w:t xml:space="preserve">рожает. </w:t>
      </w:r>
      <w:proofErr w:type="gramStart"/>
      <w:r>
        <w:rPr>
          <w:color w:val="000000"/>
          <w:sz w:val="28"/>
          <w:szCs w:val="28"/>
        </w:rPr>
        <w:t>Возможные опасные места; улица (перекресток дорог), лес, река, дом, квартира (когда ребенок один).</w:t>
      </w:r>
      <w:proofErr w:type="gramEnd"/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Люди, которые помогли: соседи, прохожие, родственники, врач, милиционер.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(Дети могут научиться узнавать опасные ситуации и избегать их.) 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  <w:lang w:val="en-US"/>
        </w:rPr>
        <w:t>III</w:t>
      </w:r>
      <w:r>
        <w:rPr>
          <w:b/>
          <w:bCs/>
          <w:color w:val="000000"/>
          <w:sz w:val="28"/>
          <w:szCs w:val="28"/>
        </w:rPr>
        <w:t>.Выполнение заданий.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Задание 1.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Посмотри на людей, изображенных на рисунке на с. 17. Кто они?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Найди того, кто тебе помог в опасной ситуации. Если этого человека здесь нет, нарисуй его в свободном прямоугольнике.</w:t>
      </w:r>
    </w:p>
    <w:p w:rsidR="00584F16" w:rsidRDefault="00584F16" w:rsidP="00584F1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Вывод: помочь в опасной ситуации могут разные люди. Но к ним надо вовремя обратиться.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Учитель. Вспомните, случалось ли с вами что-то опасное. (Ответы детей записывает на доску.)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Какие чувства вы пережили? </w:t>
      </w:r>
      <w:r>
        <w:rPr>
          <w:i/>
          <w:iCs/>
          <w:color w:val="000000"/>
          <w:sz w:val="28"/>
          <w:szCs w:val="28"/>
        </w:rPr>
        <w:t>(Страх, боль, отчаяние, испуг.)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Вывод: человек, создающий опасную ситуацию, переживает неприятные минуты.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Задание 2.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Каждая группа анализирует предложенную ей ситуацию.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-Посмотрите на рис. 1 и 2 (с. 18).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Ответьте на вопросы: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В чем опасность ситуации?</w:t>
      </w:r>
    </w:p>
    <w:p w:rsidR="00584F16" w:rsidRDefault="00584F16" w:rsidP="00584F1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может произойти?</w:t>
      </w:r>
    </w:p>
    <w:p w:rsidR="00584F16" w:rsidRDefault="00584F16" w:rsidP="00584F1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Нарисуйте, чем могут заняться дети, чтобы не создавать </w:t>
      </w:r>
      <w:proofErr w:type="gramStart"/>
      <w:r>
        <w:rPr>
          <w:color w:val="000000"/>
          <w:sz w:val="28"/>
          <w:szCs w:val="28"/>
        </w:rPr>
        <w:t>опасных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ситуций</w:t>
      </w:r>
      <w:proofErr w:type="spellEnd"/>
      <w:r>
        <w:rPr>
          <w:color w:val="000000"/>
          <w:sz w:val="28"/>
          <w:szCs w:val="28"/>
        </w:rPr>
        <w:t>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Задание 3.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Каждая группа учащихся вырабатывает «Шаги принятия реше</w:t>
      </w:r>
      <w:r>
        <w:rPr>
          <w:color w:val="000000"/>
          <w:sz w:val="28"/>
          <w:szCs w:val="28"/>
        </w:rPr>
        <w:softHyphen/>
        <w:t>ний в опасной ситуации».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Выработанные «Шаги ...» обсуждаются всем классом. Вывод: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1. Опасные ситуации можно предупредить.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2. Шаги принятия решений в опасной ситуации: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Остановись.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 Подумай.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в) Выбери.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г) Похвали себя.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Задание 4. Работа в группах. Объясните смысл пословиц: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• Опасение - половина спасения.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• Берегись бед, пока их нет.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• Осторожность - мать безопасности.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Больше верь своим очам, нежели чужим речам. 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Задание 5. Работа в группах.</w:t>
      </w:r>
    </w:p>
    <w:p w:rsidR="00584F16" w:rsidRDefault="00584F16" w:rsidP="00584F1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Разгадайте кроссворды.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По  горизонтали: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1. Гладит все, чего касается;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А дотронешься - кусается. </w:t>
      </w:r>
      <w:r>
        <w:rPr>
          <w:i/>
          <w:iCs/>
          <w:color w:val="000000"/>
          <w:sz w:val="28"/>
          <w:szCs w:val="28"/>
        </w:rPr>
        <w:t>(Утюг.)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6.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Нет ушей, а слышит, нет рук, а пишет. </w:t>
      </w:r>
      <w:r>
        <w:rPr>
          <w:i/>
          <w:iCs/>
          <w:color w:val="000000"/>
          <w:sz w:val="28"/>
          <w:szCs w:val="28"/>
        </w:rPr>
        <w:t>(Магнитофон.)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Полюбуйся, посмотри </w:t>
      </w:r>
      <w:proofErr w:type="gramStart"/>
      <w:r>
        <w:rPr>
          <w:color w:val="000000"/>
          <w:sz w:val="28"/>
          <w:szCs w:val="28"/>
        </w:rPr>
        <w:t>-П</w:t>
      </w:r>
      <w:proofErr w:type="gramEnd"/>
      <w:r>
        <w:rPr>
          <w:color w:val="000000"/>
          <w:sz w:val="28"/>
          <w:szCs w:val="28"/>
        </w:rPr>
        <w:t>олюс Северный внутри!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Там сверкает снег и лед,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Там сама зима живет. </w:t>
      </w:r>
      <w:r>
        <w:rPr>
          <w:i/>
          <w:iCs/>
          <w:color w:val="000000"/>
          <w:sz w:val="28"/>
          <w:szCs w:val="28"/>
        </w:rPr>
        <w:t>(Холодильник.)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 Он пыхтит, как паровоз, Важно кверху держит нос. Пошумит, остепенится    </w:t>
      </w:r>
      <w:proofErr w:type="gramStart"/>
      <w:r>
        <w:rPr>
          <w:color w:val="000000"/>
          <w:sz w:val="28"/>
          <w:szCs w:val="28"/>
        </w:rPr>
        <w:t>-П</w:t>
      </w:r>
      <w:proofErr w:type="gramEnd"/>
      <w:r>
        <w:rPr>
          <w:color w:val="000000"/>
          <w:sz w:val="28"/>
          <w:szCs w:val="28"/>
        </w:rPr>
        <w:t xml:space="preserve">ригласит чайку напиться. </w:t>
      </w:r>
      <w:r>
        <w:rPr>
          <w:i/>
          <w:iCs/>
          <w:color w:val="000000"/>
          <w:sz w:val="28"/>
          <w:szCs w:val="28"/>
        </w:rPr>
        <w:t>(Самовар.)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По  вертикали: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2. Чудо-ящик, в нем - окно,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 том окошечк</w:t>
      </w:r>
      <w:proofErr w:type="gramStart"/>
      <w:r>
        <w:rPr>
          <w:color w:val="000000"/>
          <w:sz w:val="28"/>
          <w:szCs w:val="28"/>
        </w:rPr>
        <w:t>е-</w:t>
      </w:r>
      <w:proofErr w:type="gramEnd"/>
      <w:r>
        <w:rPr>
          <w:color w:val="000000"/>
          <w:sz w:val="28"/>
          <w:szCs w:val="28"/>
        </w:rPr>
        <w:t xml:space="preserve"> кино. </w:t>
      </w:r>
      <w:r>
        <w:rPr>
          <w:i/>
          <w:iCs/>
          <w:color w:val="000000"/>
          <w:sz w:val="28"/>
          <w:szCs w:val="28"/>
        </w:rPr>
        <w:t>(Телевизор.)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На голове пуговка, в носу решето, Одна рука, да и та на спине. </w:t>
      </w:r>
      <w:r>
        <w:rPr>
          <w:i/>
          <w:iCs/>
          <w:color w:val="000000"/>
          <w:sz w:val="28"/>
          <w:szCs w:val="28"/>
        </w:rPr>
        <w:t>(Чайник.)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4. Ей набили мясом рот, И она его жует.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Жует, жует, но не глотает -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тарелку отправляет. </w:t>
      </w:r>
      <w:r>
        <w:rPr>
          <w:i/>
          <w:iCs/>
          <w:color w:val="000000"/>
          <w:sz w:val="28"/>
          <w:szCs w:val="28"/>
        </w:rPr>
        <w:t>(Мясорубка.)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5. Я вдыхаю много пыли,</w:t>
      </w:r>
    </w:p>
    <w:p w:rsidR="00584F16" w:rsidRDefault="00584F16" w:rsidP="00584F16">
      <w:pPr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Чтобы все здоровы были. </w:t>
      </w:r>
      <w:r>
        <w:rPr>
          <w:i/>
          <w:iCs/>
          <w:color w:val="000000"/>
          <w:sz w:val="28"/>
          <w:szCs w:val="28"/>
        </w:rPr>
        <w:t>(Пылесос.)</w:t>
      </w:r>
    </w:p>
    <w:p w:rsidR="00584F16" w:rsidRDefault="00584F16" w:rsidP="00584F16">
      <w:pPr>
        <w:rPr>
          <w:i/>
          <w:iCs/>
          <w:color w:val="000000"/>
          <w:sz w:val="28"/>
          <w:szCs w:val="28"/>
        </w:rPr>
      </w:pP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Подведение итогов: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1. Существуют опасные для детей ситуации.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Для того чтобы не создавать опасных ситуаций, следует вы</w:t>
      </w:r>
      <w:r>
        <w:rPr>
          <w:color w:val="000000"/>
          <w:sz w:val="28"/>
          <w:szCs w:val="28"/>
        </w:rPr>
        <w:softHyphen/>
        <w:t>полнять «Шаги принятия решений в опасных ситуациях».</w:t>
      </w: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84F16" w:rsidRDefault="00584F16" w:rsidP="00584F1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6012A" w:rsidRDefault="0006012A"/>
    <w:sectPr w:rsidR="00060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FE"/>
    <w:rsid w:val="0006012A"/>
    <w:rsid w:val="00584F16"/>
    <w:rsid w:val="00AB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4953</Characters>
  <Application>Microsoft Office Word</Application>
  <DocSecurity>0</DocSecurity>
  <Lines>41</Lines>
  <Paragraphs>11</Paragraphs>
  <ScaleCrop>false</ScaleCrop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2015-02-19T16:50:00Z</dcterms:created>
  <dcterms:modified xsi:type="dcterms:W3CDTF">2015-02-19T16:50:00Z</dcterms:modified>
</cp:coreProperties>
</file>