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26" w:rsidRDefault="00411B26" w:rsidP="001D4CD0">
      <w:pPr>
        <w:jc w:val="center"/>
        <w:rPr>
          <w:bCs/>
          <w:sz w:val="28"/>
          <w:szCs w:val="28"/>
        </w:rPr>
      </w:pPr>
    </w:p>
    <w:p w:rsidR="00411B26" w:rsidRDefault="00411B26" w:rsidP="001D4CD0">
      <w:pPr>
        <w:jc w:val="center"/>
        <w:rPr>
          <w:bCs/>
          <w:sz w:val="28"/>
          <w:szCs w:val="28"/>
        </w:rPr>
      </w:pPr>
      <w:r>
        <w:rPr>
          <w:bCs/>
          <w:sz w:val="28"/>
          <w:szCs w:val="28"/>
        </w:rPr>
        <w:t>Управление образования администрации г. Белгорода</w:t>
      </w:r>
    </w:p>
    <w:p w:rsidR="00411B26" w:rsidRPr="00CD62D0" w:rsidRDefault="00411B26" w:rsidP="001D4CD0">
      <w:pPr>
        <w:jc w:val="center"/>
        <w:rPr>
          <w:sz w:val="28"/>
          <w:szCs w:val="28"/>
        </w:rPr>
      </w:pPr>
      <w:r w:rsidRPr="00A84718">
        <w:rPr>
          <w:sz w:val="28"/>
          <w:szCs w:val="28"/>
        </w:rPr>
        <w:t>Муниципальное</w:t>
      </w:r>
      <w:r>
        <w:rPr>
          <w:sz w:val="28"/>
          <w:szCs w:val="28"/>
        </w:rPr>
        <w:t xml:space="preserve"> бюджетное </w:t>
      </w:r>
      <w:r w:rsidRPr="00A84718">
        <w:rPr>
          <w:sz w:val="28"/>
          <w:szCs w:val="28"/>
        </w:rPr>
        <w:t>образовательное учреждение дополнительного образования детей</w:t>
      </w:r>
      <w:r>
        <w:rPr>
          <w:sz w:val="28"/>
          <w:szCs w:val="28"/>
        </w:rPr>
        <w:t xml:space="preserve"> «</w:t>
      </w:r>
      <w:r w:rsidRPr="00A84718">
        <w:rPr>
          <w:sz w:val="28"/>
          <w:szCs w:val="28"/>
        </w:rPr>
        <w:t>Центр детского технического творчества»</w:t>
      </w:r>
      <w:r>
        <w:rPr>
          <w:sz w:val="28"/>
          <w:szCs w:val="28"/>
        </w:rPr>
        <w:t xml:space="preserve"> г. Белгорода</w:t>
      </w:r>
    </w:p>
    <w:p w:rsidR="00411B26" w:rsidRDefault="00411B26" w:rsidP="001D4CD0">
      <w:pPr>
        <w:jc w:val="center"/>
        <w:rPr>
          <w:bCs/>
          <w:sz w:val="28"/>
          <w:szCs w:val="28"/>
        </w:rPr>
      </w:pPr>
    </w:p>
    <w:p w:rsidR="00411B26" w:rsidRPr="00A84718" w:rsidRDefault="00411B26" w:rsidP="00CD62D0">
      <w:pPr>
        <w:jc w:val="both"/>
        <w:rPr>
          <w:sz w:val="28"/>
          <w:szCs w:val="28"/>
        </w:rPr>
      </w:pPr>
    </w:p>
    <w:p w:rsidR="00411B26" w:rsidRPr="00A84718" w:rsidRDefault="00411B26" w:rsidP="00CD62D0">
      <w:pPr>
        <w:jc w:val="center"/>
        <w:rPr>
          <w:sz w:val="28"/>
          <w:szCs w:val="28"/>
        </w:rPr>
      </w:pPr>
    </w:p>
    <w:p w:rsidR="00411B26" w:rsidRPr="00A84718" w:rsidRDefault="00411B26" w:rsidP="00CD62D0">
      <w:pPr>
        <w:jc w:val="center"/>
        <w:rPr>
          <w:sz w:val="28"/>
          <w:szCs w:val="28"/>
        </w:rPr>
      </w:pPr>
    </w:p>
    <w:p w:rsidR="00411B26" w:rsidRPr="00A84718" w:rsidRDefault="00411B26" w:rsidP="00CD62D0">
      <w:pPr>
        <w:jc w:val="center"/>
        <w:rPr>
          <w:sz w:val="28"/>
          <w:szCs w:val="28"/>
        </w:rPr>
      </w:pPr>
    </w:p>
    <w:p w:rsidR="00411B26" w:rsidRPr="00CA1D2C" w:rsidRDefault="00411B26" w:rsidP="00CD62D0">
      <w:pPr>
        <w:tabs>
          <w:tab w:val="left" w:pos="3711"/>
        </w:tabs>
        <w:rPr>
          <w:color w:val="403152"/>
          <w:sz w:val="28"/>
          <w:szCs w:val="28"/>
        </w:rPr>
      </w:pPr>
      <w:r w:rsidRPr="00CA1D2C">
        <w:rPr>
          <w:color w:val="403152"/>
          <w:sz w:val="28"/>
          <w:szCs w:val="28"/>
        </w:rPr>
        <w:tab/>
      </w:r>
    </w:p>
    <w:p w:rsidR="00411B26" w:rsidRPr="00C91379" w:rsidRDefault="00411B26" w:rsidP="00CD62D0">
      <w:pPr>
        <w:jc w:val="center"/>
        <w:rPr>
          <w:color w:val="C00000"/>
          <w:sz w:val="44"/>
          <w:szCs w:val="44"/>
        </w:rPr>
      </w:pPr>
      <w:r w:rsidRPr="00C91379">
        <w:rPr>
          <w:color w:val="C00000"/>
          <w:sz w:val="44"/>
          <w:szCs w:val="44"/>
        </w:rPr>
        <w:t>Методическая разработка</w:t>
      </w:r>
    </w:p>
    <w:p w:rsidR="00411B26" w:rsidRPr="00A84718" w:rsidRDefault="00411B26" w:rsidP="00C91379">
      <w:pPr>
        <w:jc w:val="center"/>
        <w:rPr>
          <w:sz w:val="28"/>
          <w:szCs w:val="28"/>
        </w:rPr>
      </w:pPr>
      <w:r w:rsidRPr="000857F8">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0pt;height:234pt;mso-position-horizontal-relative:char;mso-position-vertical-relative:line;v-text-anchor:middle" adj="10649" fillcolor="#2300dc" strokeweight=".26mm">
            <v:fill color2="#dcff23"/>
            <v:stroke joinstyle="miter"/>
            <v:textpath style="font-family:&quot;Times New Roman&quot;;font-size:14pt;v-text-kern:t" fitpath="t" string="«Формирование патриотических &#10;чувств и нравственных качеств &#10;у обучающихся начальной школы &#10;посредством инновационных технологий»"/>
          </v:shape>
        </w:pict>
      </w:r>
    </w:p>
    <w:p w:rsidR="00411B26" w:rsidRPr="00E80972" w:rsidRDefault="00411B26" w:rsidP="00CD62D0">
      <w:pPr>
        <w:jc w:val="center"/>
        <w:rPr>
          <w:sz w:val="28"/>
          <w:szCs w:val="28"/>
        </w:rPr>
      </w:pPr>
    </w:p>
    <w:p w:rsidR="00411B26" w:rsidRPr="00A84718" w:rsidRDefault="00411B26" w:rsidP="00CD62D0">
      <w:pPr>
        <w:jc w:val="center"/>
        <w:rPr>
          <w:sz w:val="28"/>
          <w:szCs w:val="28"/>
        </w:rPr>
      </w:pPr>
    </w:p>
    <w:p w:rsidR="00411B26" w:rsidRPr="00A84718" w:rsidRDefault="00411B26" w:rsidP="00CD62D0">
      <w:pPr>
        <w:jc w:val="center"/>
        <w:rPr>
          <w:sz w:val="28"/>
          <w:szCs w:val="28"/>
        </w:rPr>
      </w:pPr>
    </w:p>
    <w:p w:rsidR="00411B26" w:rsidRPr="00A84718" w:rsidRDefault="00411B26" w:rsidP="00CD62D0">
      <w:pPr>
        <w:jc w:val="center"/>
        <w:rPr>
          <w:sz w:val="28"/>
          <w:szCs w:val="28"/>
        </w:rPr>
      </w:pPr>
    </w:p>
    <w:p w:rsidR="00411B26" w:rsidRDefault="00411B26" w:rsidP="00CD62D0">
      <w:pPr>
        <w:jc w:val="center"/>
        <w:rPr>
          <w:sz w:val="28"/>
          <w:szCs w:val="28"/>
        </w:rPr>
      </w:pPr>
    </w:p>
    <w:p w:rsidR="00411B26" w:rsidRDefault="00411B26" w:rsidP="00CD62D0">
      <w:pPr>
        <w:jc w:val="center"/>
        <w:rPr>
          <w:sz w:val="28"/>
          <w:szCs w:val="28"/>
        </w:rPr>
      </w:pPr>
    </w:p>
    <w:p w:rsidR="00411B26" w:rsidRPr="00A67EE4" w:rsidRDefault="00411B26" w:rsidP="00CD62D0">
      <w:pPr>
        <w:jc w:val="center"/>
        <w:rPr>
          <w:sz w:val="28"/>
          <w:szCs w:val="28"/>
        </w:rPr>
      </w:pPr>
    </w:p>
    <w:p w:rsidR="00411B26" w:rsidRDefault="00411B26" w:rsidP="00CD62D0">
      <w:pPr>
        <w:ind w:left="360"/>
        <w:jc w:val="center"/>
        <w:rPr>
          <w:color w:val="000000"/>
          <w:sz w:val="28"/>
          <w:szCs w:val="28"/>
        </w:rPr>
      </w:pPr>
    </w:p>
    <w:p w:rsidR="00411B26" w:rsidRDefault="00411B26" w:rsidP="00CD62D0">
      <w:pPr>
        <w:ind w:left="360"/>
        <w:jc w:val="center"/>
        <w:rPr>
          <w:color w:val="000000"/>
          <w:sz w:val="28"/>
          <w:szCs w:val="28"/>
        </w:rPr>
      </w:pPr>
    </w:p>
    <w:p w:rsidR="00411B26" w:rsidRDefault="00411B26" w:rsidP="00CD62D0">
      <w:pPr>
        <w:ind w:left="360"/>
        <w:jc w:val="center"/>
        <w:rPr>
          <w:color w:val="000000"/>
          <w:sz w:val="28"/>
          <w:szCs w:val="28"/>
        </w:rPr>
      </w:pPr>
    </w:p>
    <w:p w:rsidR="00411B26" w:rsidRDefault="00411B26" w:rsidP="00CD62D0">
      <w:pPr>
        <w:ind w:left="360"/>
        <w:jc w:val="center"/>
        <w:rPr>
          <w:color w:val="000000"/>
          <w:sz w:val="28"/>
          <w:szCs w:val="28"/>
        </w:rPr>
      </w:pPr>
    </w:p>
    <w:p w:rsidR="00411B26" w:rsidRDefault="00411B26" w:rsidP="00CD62D0">
      <w:pPr>
        <w:ind w:left="360"/>
        <w:jc w:val="center"/>
        <w:rPr>
          <w:color w:val="000000"/>
          <w:sz w:val="28"/>
          <w:szCs w:val="28"/>
        </w:rPr>
      </w:pPr>
      <w:r w:rsidRPr="00A84718">
        <w:rPr>
          <w:color w:val="000000"/>
          <w:sz w:val="28"/>
          <w:szCs w:val="28"/>
        </w:rPr>
        <w:t>Автор</w:t>
      </w:r>
      <w:r>
        <w:rPr>
          <w:color w:val="000000"/>
          <w:sz w:val="28"/>
          <w:szCs w:val="28"/>
        </w:rPr>
        <w:t>:   Пархоменко Наталья Викторовна</w:t>
      </w:r>
    </w:p>
    <w:p w:rsidR="00411B26" w:rsidRDefault="00411B26" w:rsidP="00CD62D0">
      <w:pPr>
        <w:ind w:left="360"/>
        <w:jc w:val="center"/>
        <w:rPr>
          <w:color w:val="000000"/>
          <w:sz w:val="28"/>
          <w:szCs w:val="28"/>
        </w:rPr>
      </w:pPr>
    </w:p>
    <w:p w:rsidR="00411B26" w:rsidRDefault="00411B26" w:rsidP="00CD62D0">
      <w:pPr>
        <w:ind w:left="360"/>
        <w:jc w:val="center"/>
        <w:rPr>
          <w:color w:val="000000"/>
          <w:sz w:val="28"/>
          <w:szCs w:val="28"/>
        </w:rPr>
      </w:pPr>
    </w:p>
    <w:p w:rsidR="00411B26" w:rsidRDefault="00411B26" w:rsidP="00CD62D0">
      <w:pPr>
        <w:ind w:left="360"/>
        <w:jc w:val="center"/>
        <w:rPr>
          <w:color w:val="000000"/>
          <w:sz w:val="28"/>
          <w:szCs w:val="28"/>
        </w:rPr>
      </w:pPr>
    </w:p>
    <w:p w:rsidR="00411B26" w:rsidRDefault="00411B26" w:rsidP="00C91379">
      <w:pPr>
        <w:jc w:val="center"/>
        <w:rPr>
          <w:b/>
          <w:sz w:val="28"/>
          <w:szCs w:val="28"/>
        </w:rPr>
      </w:pPr>
    </w:p>
    <w:p w:rsidR="00411B26" w:rsidRDefault="00411B26" w:rsidP="00D2418E">
      <w:pPr>
        <w:spacing w:line="360" w:lineRule="auto"/>
        <w:jc w:val="center"/>
        <w:rPr>
          <w:b/>
          <w:sz w:val="28"/>
          <w:szCs w:val="28"/>
        </w:rPr>
      </w:pPr>
    </w:p>
    <w:p w:rsidR="00411B26" w:rsidRDefault="00411B26" w:rsidP="00D2418E">
      <w:pPr>
        <w:spacing w:line="360" w:lineRule="auto"/>
        <w:jc w:val="center"/>
        <w:rPr>
          <w:b/>
          <w:sz w:val="28"/>
          <w:szCs w:val="28"/>
        </w:rPr>
      </w:pPr>
    </w:p>
    <w:p w:rsidR="00411B26" w:rsidRDefault="00411B26" w:rsidP="00D2418E">
      <w:pPr>
        <w:spacing w:line="360" w:lineRule="auto"/>
        <w:jc w:val="center"/>
        <w:rPr>
          <w:b/>
          <w:sz w:val="28"/>
          <w:szCs w:val="28"/>
        </w:rPr>
      </w:pPr>
      <w:r w:rsidRPr="00C91379">
        <w:rPr>
          <w:b/>
          <w:sz w:val="28"/>
          <w:szCs w:val="28"/>
        </w:rPr>
        <w:t>СОДЕРЖАНИЕ:</w:t>
      </w:r>
    </w:p>
    <w:p w:rsidR="00411B26" w:rsidRPr="00C91379" w:rsidRDefault="00411B26" w:rsidP="00D2418E">
      <w:pPr>
        <w:spacing w:line="360" w:lineRule="auto"/>
        <w:jc w:val="center"/>
        <w:rPr>
          <w:b/>
          <w:sz w:val="28"/>
          <w:szCs w:val="28"/>
        </w:rPr>
      </w:pPr>
    </w:p>
    <w:p w:rsidR="00411B26" w:rsidRDefault="00411B26" w:rsidP="00D2418E">
      <w:pPr>
        <w:spacing w:line="360" w:lineRule="auto"/>
        <w:jc w:val="both"/>
        <w:rPr>
          <w:sz w:val="28"/>
          <w:szCs w:val="28"/>
        </w:rPr>
      </w:pPr>
      <w:r>
        <w:rPr>
          <w:sz w:val="28"/>
          <w:szCs w:val="28"/>
          <w:lang w:val="en-US"/>
        </w:rPr>
        <w:t>I</w:t>
      </w:r>
      <w:r>
        <w:rPr>
          <w:sz w:val="28"/>
          <w:szCs w:val="28"/>
        </w:rPr>
        <w:t>.Введение……………………………………………………………………3-5</w:t>
      </w:r>
    </w:p>
    <w:p w:rsidR="00411B26" w:rsidRDefault="00411B26" w:rsidP="00D2418E">
      <w:pPr>
        <w:spacing w:line="360" w:lineRule="auto"/>
        <w:jc w:val="both"/>
        <w:rPr>
          <w:sz w:val="28"/>
          <w:szCs w:val="28"/>
        </w:rPr>
      </w:pPr>
      <w:r>
        <w:rPr>
          <w:sz w:val="28"/>
          <w:szCs w:val="28"/>
          <w:lang w:val="en-US"/>
        </w:rPr>
        <w:t>II</w:t>
      </w:r>
      <w:r>
        <w:rPr>
          <w:sz w:val="28"/>
          <w:szCs w:val="28"/>
        </w:rPr>
        <w:t>.Основная часть</w:t>
      </w:r>
    </w:p>
    <w:p w:rsidR="00411B26" w:rsidRPr="007D0901" w:rsidRDefault="00411B26" w:rsidP="00D2418E">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Психологические особенности младшего школьного возраста……………………………………………………………….6-7</w:t>
      </w:r>
    </w:p>
    <w:p w:rsidR="00411B26" w:rsidRPr="00E80972" w:rsidRDefault="00411B26" w:rsidP="00D2418E">
      <w:pPr>
        <w:pStyle w:val="ListParagraph"/>
        <w:numPr>
          <w:ilvl w:val="0"/>
          <w:numId w:val="1"/>
        </w:numPr>
        <w:spacing w:line="360" w:lineRule="auto"/>
        <w:jc w:val="both"/>
        <w:rPr>
          <w:rFonts w:ascii="Times New Roman" w:hAnsi="Times New Roman"/>
          <w:sz w:val="28"/>
          <w:szCs w:val="28"/>
        </w:rPr>
      </w:pPr>
      <w:r w:rsidRPr="00E80972">
        <w:rPr>
          <w:rFonts w:ascii="Times New Roman" w:hAnsi="Times New Roman"/>
          <w:sz w:val="28"/>
          <w:szCs w:val="28"/>
        </w:rPr>
        <w:t>Роль семьи и педагога дополнительного образования в формировании патриотических чувств и нравственных качеств у обучающихся………………………</w:t>
      </w:r>
      <w:r>
        <w:rPr>
          <w:rFonts w:ascii="Times New Roman" w:hAnsi="Times New Roman"/>
          <w:sz w:val="28"/>
          <w:szCs w:val="28"/>
        </w:rPr>
        <w:t>…………………………………8</w:t>
      </w:r>
      <w:r w:rsidRPr="00C50E97">
        <w:rPr>
          <w:rFonts w:ascii="Times New Roman" w:hAnsi="Times New Roman"/>
          <w:sz w:val="28"/>
          <w:szCs w:val="28"/>
        </w:rPr>
        <w:t>-9</w:t>
      </w:r>
    </w:p>
    <w:p w:rsidR="00411B26" w:rsidRPr="00E80972" w:rsidRDefault="00411B26" w:rsidP="00D2418E">
      <w:pPr>
        <w:pStyle w:val="ListParagraph"/>
        <w:numPr>
          <w:ilvl w:val="0"/>
          <w:numId w:val="1"/>
        </w:numPr>
        <w:spacing w:line="360" w:lineRule="auto"/>
        <w:jc w:val="both"/>
        <w:rPr>
          <w:rFonts w:ascii="Times New Roman" w:hAnsi="Times New Roman"/>
          <w:sz w:val="28"/>
          <w:szCs w:val="28"/>
        </w:rPr>
      </w:pPr>
      <w:r w:rsidRPr="00E80972">
        <w:rPr>
          <w:rFonts w:ascii="Times New Roman" w:hAnsi="Times New Roman"/>
          <w:sz w:val="28"/>
          <w:szCs w:val="28"/>
        </w:rPr>
        <w:t>Применение инновационных технологий педагогом дополнительного образования…………………………………</w:t>
      </w:r>
      <w:r>
        <w:rPr>
          <w:rFonts w:ascii="Times New Roman" w:hAnsi="Times New Roman"/>
          <w:sz w:val="28"/>
          <w:szCs w:val="28"/>
        </w:rPr>
        <w:t>………………………..9-10</w:t>
      </w:r>
    </w:p>
    <w:p w:rsidR="00411B26" w:rsidRPr="00E80972" w:rsidRDefault="00411B26" w:rsidP="00D2418E">
      <w:pPr>
        <w:pStyle w:val="ListParagraph"/>
        <w:numPr>
          <w:ilvl w:val="0"/>
          <w:numId w:val="1"/>
        </w:numPr>
        <w:spacing w:line="360" w:lineRule="auto"/>
        <w:jc w:val="both"/>
        <w:rPr>
          <w:rFonts w:ascii="Times New Roman" w:hAnsi="Times New Roman"/>
          <w:sz w:val="28"/>
          <w:szCs w:val="28"/>
        </w:rPr>
      </w:pPr>
      <w:r w:rsidRPr="00E80972">
        <w:rPr>
          <w:rFonts w:ascii="Times New Roman" w:hAnsi="Times New Roman"/>
          <w:sz w:val="28"/>
          <w:szCs w:val="28"/>
        </w:rPr>
        <w:t>Приобретаемые навыки обучающимися …………………</w:t>
      </w:r>
      <w:r>
        <w:rPr>
          <w:rFonts w:ascii="Times New Roman" w:hAnsi="Times New Roman"/>
          <w:sz w:val="28"/>
          <w:szCs w:val="28"/>
        </w:rPr>
        <w:t>………..11</w:t>
      </w:r>
    </w:p>
    <w:p w:rsidR="00411B26" w:rsidRPr="00E80972" w:rsidRDefault="00411B26" w:rsidP="00D2418E">
      <w:pPr>
        <w:pStyle w:val="ListParagraph"/>
        <w:numPr>
          <w:ilvl w:val="0"/>
          <w:numId w:val="1"/>
        </w:numPr>
        <w:spacing w:line="360" w:lineRule="auto"/>
        <w:jc w:val="both"/>
        <w:rPr>
          <w:rFonts w:ascii="Times New Roman" w:hAnsi="Times New Roman"/>
          <w:sz w:val="28"/>
          <w:szCs w:val="28"/>
        </w:rPr>
      </w:pPr>
      <w:r w:rsidRPr="00E80972">
        <w:rPr>
          <w:rFonts w:ascii="Times New Roman" w:hAnsi="Times New Roman"/>
          <w:sz w:val="28"/>
          <w:szCs w:val="28"/>
        </w:rPr>
        <w:t>Технологические особенности…………………………………</w:t>
      </w:r>
      <w:r>
        <w:rPr>
          <w:rFonts w:ascii="Times New Roman" w:hAnsi="Times New Roman"/>
          <w:sz w:val="28"/>
          <w:szCs w:val="28"/>
        </w:rPr>
        <w:t>……11-12</w:t>
      </w:r>
    </w:p>
    <w:p w:rsidR="00411B26" w:rsidRDefault="00411B26" w:rsidP="00D2418E">
      <w:pPr>
        <w:spacing w:line="360" w:lineRule="auto"/>
        <w:jc w:val="both"/>
        <w:rPr>
          <w:sz w:val="28"/>
          <w:szCs w:val="28"/>
        </w:rPr>
      </w:pPr>
      <w:r>
        <w:rPr>
          <w:sz w:val="28"/>
          <w:szCs w:val="28"/>
          <w:lang w:val="en-US"/>
        </w:rPr>
        <w:t>III</w:t>
      </w:r>
      <w:r>
        <w:rPr>
          <w:sz w:val="28"/>
          <w:szCs w:val="28"/>
        </w:rPr>
        <w:t>.Заключение……………………………………………………………….13</w:t>
      </w:r>
    </w:p>
    <w:p w:rsidR="00411B26" w:rsidRDefault="00411B26" w:rsidP="00D2418E">
      <w:pPr>
        <w:spacing w:line="360" w:lineRule="auto"/>
        <w:jc w:val="both"/>
        <w:rPr>
          <w:sz w:val="28"/>
          <w:szCs w:val="28"/>
        </w:rPr>
      </w:pPr>
      <w:r>
        <w:rPr>
          <w:sz w:val="28"/>
          <w:szCs w:val="28"/>
          <w:lang w:val="en-US"/>
        </w:rPr>
        <w:t>IV</w:t>
      </w:r>
      <w:r>
        <w:rPr>
          <w:sz w:val="28"/>
          <w:szCs w:val="28"/>
        </w:rPr>
        <w:t>.Используемая литература……………………………………………….14</w:t>
      </w:r>
    </w:p>
    <w:p w:rsidR="00411B26" w:rsidRDefault="00411B26" w:rsidP="00D2418E">
      <w:pPr>
        <w:spacing w:line="360" w:lineRule="auto"/>
        <w:jc w:val="both"/>
        <w:rPr>
          <w:sz w:val="28"/>
          <w:szCs w:val="28"/>
        </w:rPr>
      </w:pPr>
      <w:r>
        <w:rPr>
          <w:sz w:val="28"/>
          <w:szCs w:val="28"/>
          <w:lang w:val="en-US"/>
        </w:rPr>
        <w:t>V</w:t>
      </w:r>
      <w:r>
        <w:rPr>
          <w:sz w:val="28"/>
          <w:szCs w:val="28"/>
        </w:rPr>
        <w:t>.Приложение.</w:t>
      </w:r>
    </w:p>
    <w:p w:rsidR="00411B26" w:rsidRDefault="00411B26" w:rsidP="00D2418E">
      <w:pPr>
        <w:pStyle w:val="NormalWeb"/>
        <w:spacing w:before="0" w:beforeAutospacing="0" w:after="0" w:afterAutospacing="0" w:line="360" w:lineRule="auto"/>
        <w:ind w:firstLine="708"/>
        <w:jc w:val="center"/>
        <w:rPr>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Default="00411B26" w:rsidP="00D2418E">
      <w:pPr>
        <w:pStyle w:val="NoSpacing"/>
        <w:spacing w:line="360" w:lineRule="auto"/>
        <w:ind w:firstLine="708"/>
        <w:jc w:val="both"/>
        <w:rPr>
          <w:rFonts w:ascii="Times New Roman" w:hAnsi="Times New Roman"/>
          <w:b/>
          <w:sz w:val="28"/>
          <w:szCs w:val="28"/>
        </w:rPr>
      </w:pPr>
    </w:p>
    <w:p w:rsidR="00411B26" w:rsidRPr="008211FF" w:rsidRDefault="00411B26" w:rsidP="00D2418E">
      <w:pPr>
        <w:pStyle w:val="NoSpacing"/>
        <w:spacing w:line="360" w:lineRule="auto"/>
        <w:ind w:firstLine="708"/>
        <w:jc w:val="both"/>
        <w:rPr>
          <w:rFonts w:ascii="Times New Roman" w:hAnsi="Times New Roman"/>
          <w:b/>
          <w:sz w:val="28"/>
          <w:szCs w:val="28"/>
          <w:u w:val="single"/>
        </w:rPr>
      </w:pPr>
    </w:p>
    <w:p w:rsidR="00411B26" w:rsidRPr="00592B14" w:rsidRDefault="00411B26" w:rsidP="00D2418E">
      <w:pPr>
        <w:pStyle w:val="NoSpacing"/>
        <w:spacing w:line="360" w:lineRule="auto"/>
        <w:ind w:firstLine="708"/>
        <w:jc w:val="both"/>
        <w:rPr>
          <w:rFonts w:ascii="Times New Roman" w:hAnsi="Times New Roman"/>
          <w:b/>
          <w:sz w:val="28"/>
          <w:szCs w:val="28"/>
          <w:u w:val="single"/>
        </w:rPr>
      </w:pPr>
      <w:smartTag w:uri="urn:schemas-microsoft-com:office:smarttags" w:element="place">
        <w:r w:rsidRPr="00592B14">
          <w:rPr>
            <w:rFonts w:ascii="Times New Roman" w:hAnsi="Times New Roman"/>
            <w:b/>
            <w:sz w:val="28"/>
            <w:szCs w:val="28"/>
            <w:u w:val="single"/>
            <w:lang w:val="en-US"/>
          </w:rPr>
          <w:t>I</w:t>
        </w:r>
        <w:r w:rsidRPr="00592B14">
          <w:rPr>
            <w:rFonts w:ascii="Times New Roman" w:hAnsi="Times New Roman"/>
            <w:b/>
            <w:sz w:val="28"/>
            <w:szCs w:val="28"/>
            <w:u w:val="single"/>
          </w:rPr>
          <w:t>.</w:t>
        </w:r>
      </w:smartTag>
      <w:r w:rsidRPr="00592B14">
        <w:rPr>
          <w:rFonts w:ascii="Times New Roman" w:hAnsi="Times New Roman"/>
          <w:b/>
          <w:sz w:val="28"/>
          <w:szCs w:val="28"/>
          <w:u w:val="single"/>
          <w:lang w:val="en-US"/>
        </w:rPr>
        <w:t xml:space="preserve"> </w:t>
      </w:r>
      <w:r w:rsidRPr="00592B14">
        <w:rPr>
          <w:sz w:val="28"/>
          <w:szCs w:val="28"/>
          <w:u w:val="single"/>
        </w:rPr>
        <w:t xml:space="preserve"> </w:t>
      </w:r>
      <w:r w:rsidRPr="00592B14">
        <w:rPr>
          <w:rFonts w:ascii="Times New Roman" w:hAnsi="Times New Roman"/>
          <w:b/>
          <w:sz w:val="28"/>
          <w:szCs w:val="28"/>
          <w:u w:val="single"/>
        </w:rPr>
        <w:t>ВВЕДЕНИЕ</w:t>
      </w:r>
    </w:p>
    <w:p w:rsidR="00411B26" w:rsidRDefault="00411B26" w:rsidP="00D2418E">
      <w:pPr>
        <w:pStyle w:val="NoSpacing"/>
        <w:spacing w:line="360" w:lineRule="auto"/>
        <w:ind w:firstLine="708"/>
        <w:jc w:val="both"/>
        <w:rPr>
          <w:rFonts w:ascii="Times New Roman" w:hAnsi="Times New Roman"/>
          <w:sz w:val="28"/>
          <w:szCs w:val="28"/>
          <w:u w:val="single"/>
        </w:rPr>
      </w:pPr>
    </w:p>
    <w:p w:rsidR="00411B26" w:rsidRPr="009C09AC" w:rsidRDefault="00411B26" w:rsidP="00D2418E">
      <w:pPr>
        <w:pStyle w:val="NoSpacing"/>
        <w:spacing w:line="360" w:lineRule="auto"/>
        <w:ind w:firstLine="708"/>
        <w:jc w:val="both"/>
        <w:rPr>
          <w:rFonts w:ascii="Times New Roman" w:hAnsi="Times New Roman"/>
          <w:sz w:val="28"/>
          <w:szCs w:val="28"/>
        </w:rPr>
      </w:pPr>
      <w:r w:rsidRPr="009C09AC">
        <w:rPr>
          <w:rFonts w:ascii="Times New Roman" w:hAnsi="Times New Roman"/>
          <w:sz w:val="28"/>
          <w:szCs w:val="28"/>
        </w:rPr>
        <w:t>Многовековая, драматическая история нашего Отечества, имеющего протяженные границы и особое геополитическое положение, всегда была сопряжена с решением многосложных задач по защите своих рубежей и отстаиванию национальных интересов средствами и методами вооруженной борьбы. Поэтому не случайно укрепление обороноспособности страны стало важнейшей сферой деятельности государства, приоритетной задачей и священным делом всех россиян. При этом непреходящее значение имело формирование у всех слоев населения страны, особенно молодежи, готовности к защите Отечества.</w:t>
      </w:r>
    </w:p>
    <w:p w:rsidR="00411B26" w:rsidRPr="009C09AC" w:rsidRDefault="00411B26" w:rsidP="00D2418E">
      <w:pPr>
        <w:pStyle w:val="NoSpacing"/>
        <w:spacing w:line="360" w:lineRule="auto"/>
        <w:ind w:firstLine="708"/>
        <w:jc w:val="both"/>
        <w:rPr>
          <w:rFonts w:ascii="Times New Roman" w:hAnsi="Times New Roman"/>
          <w:sz w:val="28"/>
          <w:szCs w:val="28"/>
        </w:rPr>
      </w:pPr>
      <w:r w:rsidRPr="009C09AC">
        <w:rPr>
          <w:rFonts w:ascii="Times New Roman" w:hAnsi="Times New Roman"/>
          <w:sz w:val="28"/>
          <w:szCs w:val="28"/>
        </w:rPr>
        <w:t>В этой связи становится все более неотложным решение задачи фундаментального и всеобъемлющего решения всего комплекса проблем, накопившихся в деятельности по воспитанию патриотизма, обеспечению готовности молодежи к выполнению гражданского и воинского долга по защите Отечества.</w:t>
      </w:r>
    </w:p>
    <w:p w:rsidR="00411B26" w:rsidRPr="009C09AC" w:rsidRDefault="00411B26" w:rsidP="00D2418E">
      <w:pPr>
        <w:pStyle w:val="NoSpacing"/>
        <w:spacing w:line="360" w:lineRule="auto"/>
        <w:jc w:val="both"/>
        <w:rPr>
          <w:rFonts w:ascii="Times New Roman" w:hAnsi="Times New Roman"/>
          <w:sz w:val="28"/>
          <w:szCs w:val="28"/>
        </w:rPr>
      </w:pPr>
      <w:r w:rsidRPr="009C09AC">
        <w:rPr>
          <w:rFonts w:ascii="Times New Roman" w:hAnsi="Times New Roman"/>
          <w:sz w:val="28"/>
          <w:szCs w:val="28"/>
        </w:rPr>
        <w:t>Реализация этой задачи невозможна без глубокого и серьезного осмысления всех тех вопросов, от решения которых зависит уровень организации и эффективность патриотического и военно-патриотического воспитания.</w:t>
      </w:r>
    </w:p>
    <w:p w:rsidR="00411B26" w:rsidRPr="009C09AC" w:rsidRDefault="00411B26" w:rsidP="00D2418E">
      <w:pPr>
        <w:spacing w:line="360" w:lineRule="auto"/>
        <w:ind w:firstLine="708"/>
        <w:jc w:val="both"/>
        <w:rPr>
          <w:sz w:val="28"/>
          <w:szCs w:val="28"/>
        </w:rPr>
      </w:pPr>
      <w:r w:rsidRPr="00252C93">
        <w:rPr>
          <w:sz w:val="28"/>
          <w:szCs w:val="28"/>
        </w:rPr>
        <w:t xml:space="preserve">Патриотическое </w:t>
      </w:r>
      <w:r w:rsidRPr="009C09AC">
        <w:rPr>
          <w:sz w:val="28"/>
          <w:szCs w:val="28"/>
        </w:rPr>
        <w:t xml:space="preserve">воспитание младших школьников, да и более юного возраста должно стать той объединяющей силой, которая сможет вырастить поколение настоящих патриотов, любящих свою Родину не на словах, а на деле. Поколение, которое возведет Россию на пьедестал, сможет приумножить национальные богатства, а уровень жизни сделать качественнее. </w:t>
      </w:r>
    </w:p>
    <w:p w:rsidR="00411B26" w:rsidRDefault="00411B26" w:rsidP="00D2418E">
      <w:pPr>
        <w:spacing w:line="360" w:lineRule="auto"/>
        <w:ind w:firstLine="708"/>
        <w:jc w:val="both"/>
        <w:rPr>
          <w:sz w:val="28"/>
          <w:szCs w:val="28"/>
        </w:rPr>
      </w:pPr>
      <w:r w:rsidRPr="009C09AC">
        <w:rPr>
          <w:sz w:val="28"/>
          <w:szCs w:val="28"/>
        </w:rPr>
        <w:t xml:space="preserve"> В современном понимании патриотизм - это многовариантное понятие, трактующееся всеми неоднозначно и имеющее много различных определений. Патриотизм (от греческого слова patris - отечество) - это </w:t>
      </w:r>
    </w:p>
    <w:p w:rsidR="00411B26" w:rsidRDefault="00411B26" w:rsidP="00D2418E">
      <w:pPr>
        <w:spacing w:line="360" w:lineRule="auto"/>
        <w:ind w:firstLine="708"/>
        <w:jc w:val="both"/>
        <w:rPr>
          <w:sz w:val="28"/>
          <w:szCs w:val="28"/>
        </w:rPr>
      </w:pPr>
    </w:p>
    <w:p w:rsidR="00411B26" w:rsidRDefault="00411B26" w:rsidP="00592B14">
      <w:pPr>
        <w:spacing w:line="360" w:lineRule="auto"/>
        <w:jc w:val="both"/>
        <w:rPr>
          <w:sz w:val="28"/>
          <w:szCs w:val="28"/>
        </w:rPr>
      </w:pPr>
    </w:p>
    <w:p w:rsidR="00411B26" w:rsidRPr="009C09AC" w:rsidRDefault="00411B26" w:rsidP="00592B14">
      <w:pPr>
        <w:spacing w:line="360" w:lineRule="auto"/>
        <w:jc w:val="both"/>
        <w:rPr>
          <w:sz w:val="28"/>
          <w:szCs w:val="28"/>
        </w:rPr>
      </w:pPr>
      <w:r w:rsidRPr="009C09AC">
        <w:rPr>
          <w:sz w:val="28"/>
          <w:szCs w:val="28"/>
        </w:rPr>
        <w:t xml:space="preserve">стойкая гражданская позиция, гордость за свою страну и трепетное уважительное отношение к ее истории. </w:t>
      </w:r>
    </w:p>
    <w:p w:rsidR="00411B26" w:rsidRPr="00A34602" w:rsidRDefault="00411B26" w:rsidP="00D2418E">
      <w:pPr>
        <w:spacing w:line="360" w:lineRule="auto"/>
        <w:jc w:val="both"/>
        <w:rPr>
          <w:sz w:val="28"/>
          <w:szCs w:val="28"/>
        </w:rPr>
      </w:pPr>
      <w:r>
        <w:rPr>
          <w:sz w:val="28"/>
          <w:szCs w:val="28"/>
        </w:rPr>
        <w:tab/>
      </w:r>
      <w:r w:rsidRPr="00A34602">
        <w:rPr>
          <w:sz w:val="28"/>
          <w:szCs w:val="28"/>
        </w:rPr>
        <w:t xml:space="preserve">Патриотическое воспитание младших школьников начинается с верной дружбы и чувства товарищества. Это не пустые слова, педагоги и родители должны растить чувство патриотизма, как нежный, едва распустившийся цветок, лелеять его и укреплять. Близкие и простые примеры, доступность и образность формы изложения, привитие чувства уважения к старшим: отцу и матери, дедушке и бабушке, простым, незнакомым людям, помогут в воспитании патриотизма. Ведь каждый человек - личность, и сердечная теплота и понимание друг друга также помогают любить свою Родину. </w:t>
      </w:r>
    </w:p>
    <w:p w:rsidR="00411B26" w:rsidRPr="00A34602" w:rsidRDefault="00411B26" w:rsidP="008211FF">
      <w:pPr>
        <w:spacing w:line="360" w:lineRule="auto"/>
        <w:ind w:firstLine="708"/>
        <w:jc w:val="both"/>
        <w:rPr>
          <w:sz w:val="28"/>
          <w:szCs w:val="28"/>
        </w:rPr>
      </w:pPr>
      <w:r w:rsidRPr="00A34602">
        <w:rPr>
          <w:sz w:val="28"/>
          <w:szCs w:val="28"/>
        </w:rPr>
        <w:t xml:space="preserve">Покой, отчего дома, уют школьного кабинета, надёжные наставники - учителя, родители, все неравнодушные люди в состоянии помочь младшим школьникам стать настоящими патриотами нашей страны. </w:t>
      </w:r>
    </w:p>
    <w:p w:rsidR="00411B26" w:rsidRPr="008211FF" w:rsidRDefault="00411B26" w:rsidP="008211FF">
      <w:pPr>
        <w:spacing w:line="360" w:lineRule="auto"/>
        <w:jc w:val="both"/>
        <w:rPr>
          <w:sz w:val="28"/>
          <w:szCs w:val="28"/>
          <w:u w:val="single"/>
        </w:rPr>
      </w:pPr>
      <w:r w:rsidRPr="00A34602">
        <w:tab/>
      </w:r>
      <w:r w:rsidRPr="008211FF">
        <w:rPr>
          <w:sz w:val="28"/>
          <w:szCs w:val="28"/>
        </w:rPr>
        <w:t xml:space="preserve">Главная </w:t>
      </w:r>
      <w:r w:rsidRPr="000C4D93">
        <w:rPr>
          <w:b/>
          <w:sz w:val="28"/>
          <w:szCs w:val="28"/>
        </w:rPr>
        <w:t>цель</w:t>
      </w:r>
      <w:r w:rsidRPr="008211FF">
        <w:rPr>
          <w:sz w:val="28"/>
          <w:szCs w:val="28"/>
        </w:rPr>
        <w:t xml:space="preserve"> методической разработки -  создать условия  для формирования  развития у обучающихся гражданственности, патриотизма как важнейших духовно-нравственных и социальных ценностей. </w:t>
      </w:r>
    </w:p>
    <w:p w:rsidR="00411B26" w:rsidRPr="008211FF" w:rsidRDefault="00411B26" w:rsidP="00D2418E">
      <w:pPr>
        <w:pStyle w:val="NoSpacing"/>
        <w:spacing w:line="360" w:lineRule="auto"/>
        <w:jc w:val="both"/>
        <w:rPr>
          <w:rFonts w:ascii="Times New Roman" w:hAnsi="Times New Roman"/>
          <w:b/>
          <w:sz w:val="28"/>
          <w:szCs w:val="28"/>
        </w:rPr>
      </w:pPr>
    </w:p>
    <w:p w:rsidR="00411B26" w:rsidRDefault="00411B26" w:rsidP="00D2418E">
      <w:pPr>
        <w:pStyle w:val="NoSpacing"/>
        <w:spacing w:line="360" w:lineRule="auto"/>
        <w:jc w:val="both"/>
        <w:rPr>
          <w:rFonts w:ascii="Times New Roman" w:hAnsi="Times New Roman"/>
          <w:b/>
          <w:sz w:val="28"/>
          <w:szCs w:val="28"/>
        </w:rPr>
      </w:pPr>
      <w:r w:rsidRPr="005B3619">
        <w:rPr>
          <w:rFonts w:ascii="Times New Roman" w:hAnsi="Times New Roman"/>
          <w:b/>
          <w:sz w:val="28"/>
          <w:szCs w:val="28"/>
        </w:rPr>
        <w:t>Задачи:</w:t>
      </w:r>
    </w:p>
    <w:p w:rsidR="00411B26" w:rsidRPr="001D456B" w:rsidRDefault="00411B26" w:rsidP="00D2418E">
      <w:pPr>
        <w:pStyle w:val="NoSpacing"/>
        <w:spacing w:line="360" w:lineRule="auto"/>
        <w:jc w:val="both"/>
        <w:rPr>
          <w:rFonts w:ascii="Times New Roman" w:hAnsi="Times New Roman"/>
          <w:b/>
          <w:sz w:val="28"/>
          <w:szCs w:val="28"/>
        </w:rPr>
      </w:pPr>
    </w:p>
    <w:p w:rsidR="00411B26" w:rsidRPr="001D456B" w:rsidRDefault="00411B26" w:rsidP="00D2418E">
      <w:pPr>
        <w:spacing w:line="360" w:lineRule="auto"/>
        <w:ind w:left="360"/>
        <w:jc w:val="both"/>
        <w:rPr>
          <w:sz w:val="28"/>
          <w:szCs w:val="28"/>
        </w:rPr>
      </w:pPr>
      <w:r w:rsidRPr="001D456B">
        <w:rPr>
          <w:b/>
          <w:sz w:val="28"/>
          <w:szCs w:val="28"/>
        </w:rPr>
        <w:t>1.</w:t>
      </w:r>
      <w:r w:rsidRPr="001D456B">
        <w:rPr>
          <w:sz w:val="28"/>
          <w:szCs w:val="28"/>
        </w:rPr>
        <w:t>Развитие в личности высокой социальной активности, гражданской ответственности, духовности, становление личности, обладающей позитивными ценностями и качествами, способных проявить их в созидательном процессе в интересах Отечества.</w:t>
      </w:r>
    </w:p>
    <w:p w:rsidR="00411B26" w:rsidRPr="001D456B" w:rsidRDefault="00411B26" w:rsidP="00D2418E">
      <w:pPr>
        <w:tabs>
          <w:tab w:val="left" w:pos="360"/>
        </w:tabs>
        <w:spacing w:line="360" w:lineRule="auto"/>
        <w:ind w:left="360" w:hanging="360"/>
        <w:jc w:val="both"/>
        <w:rPr>
          <w:sz w:val="28"/>
          <w:szCs w:val="28"/>
        </w:rPr>
      </w:pPr>
      <w:r w:rsidRPr="001D456B">
        <w:rPr>
          <w:sz w:val="28"/>
          <w:szCs w:val="28"/>
        </w:rPr>
        <w:t xml:space="preserve">     2. 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r>
        <w:rPr>
          <w:sz w:val="28"/>
          <w:szCs w:val="28"/>
        </w:rPr>
        <w:t>.</w:t>
      </w:r>
    </w:p>
    <w:p w:rsidR="00411B26" w:rsidRDefault="00411B26" w:rsidP="00D2418E">
      <w:pPr>
        <w:tabs>
          <w:tab w:val="left" w:pos="360"/>
        </w:tabs>
        <w:spacing w:line="360" w:lineRule="auto"/>
        <w:ind w:left="360"/>
        <w:jc w:val="both"/>
        <w:rPr>
          <w:sz w:val="28"/>
          <w:szCs w:val="28"/>
        </w:rPr>
      </w:pPr>
    </w:p>
    <w:p w:rsidR="00411B26" w:rsidRDefault="00411B26" w:rsidP="008E4D6E">
      <w:pPr>
        <w:spacing w:line="360" w:lineRule="auto"/>
        <w:jc w:val="both"/>
        <w:rPr>
          <w:b/>
          <w:sz w:val="28"/>
          <w:szCs w:val="28"/>
        </w:rPr>
      </w:pPr>
      <w:r w:rsidRPr="005B3619">
        <w:rPr>
          <w:b/>
          <w:sz w:val="28"/>
          <w:szCs w:val="28"/>
        </w:rPr>
        <w:t xml:space="preserve">            </w:t>
      </w:r>
    </w:p>
    <w:p w:rsidR="00411B26" w:rsidRDefault="00411B26" w:rsidP="008211FF">
      <w:pPr>
        <w:spacing w:line="360" w:lineRule="auto"/>
        <w:ind w:firstLine="360"/>
        <w:jc w:val="both"/>
        <w:rPr>
          <w:b/>
          <w:sz w:val="28"/>
          <w:szCs w:val="28"/>
        </w:rPr>
      </w:pPr>
    </w:p>
    <w:p w:rsidR="00411B26" w:rsidRDefault="00411B26" w:rsidP="008211FF">
      <w:pPr>
        <w:spacing w:line="360" w:lineRule="auto"/>
        <w:ind w:firstLine="360"/>
        <w:jc w:val="both"/>
        <w:rPr>
          <w:sz w:val="28"/>
          <w:szCs w:val="28"/>
        </w:rPr>
      </w:pPr>
      <w:r w:rsidRPr="005B3619">
        <w:rPr>
          <w:b/>
          <w:sz w:val="28"/>
          <w:szCs w:val="28"/>
        </w:rPr>
        <w:t>Новизна</w:t>
      </w:r>
      <w:r>
        <w:rPr>
          <w:sz w:val="28"/>
          <w:szCs w:val="28"/>
        </w:rPr>
        <w:t xml:space="preserve"> методической разработки заключается в том, что  развитие нравственно-патриотического воспитания происходит посредствам инновационных технологий.</w:t>
      </w:r>
    </w:p>
    <w:p w:rsidR="00411B26" w:rsidRPr="00A34602" w:rsidRDefault="00411B26" w:rsidP="008211FF">
      <w:pPr>
        <w:spacing w:line="360" w:lineRule="auto"/>
        <w:ind w:firstLine="360"/>
        <w:jc w:val="both"/>
        <w:rPr>
          <w:sz w:val="28"/>
          <w:szCs w:val="28"/>
        </w:rPr>
      </w:pPr>
      <w:r w:rsidRPr="005B3619">
        <w:rPr>
          <w:b/>
          <w:i/>
          <w:sz w:val="28"/>
          <w:szCs w:val="28"/>
        </w:rPr>
        <w:t xml:space="preserve"> Актуальность</w:t>
      </w:r>
      <w:r w:rsidRPr="00A34602">
        <w:rPr>
          <w:sz w:val="28"/>
          <w:szCs w:val="28"/>
        </w:rPr>
        <w:t xml:space="preserve"> данной темы заключается в том, что педагогом дополнительного образования  распространяются интересные формы организации детского досуга с применением информационных технологий,  через которые происходит формирование патриотизма.</w:t>
      </w: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rPr>
          <w:b/>
          <w:u w:val="single"/>
        </w:rPr>
      </w:pPr>
    </w:p>
    <w:p w:rsidR="00411B26" w:rsidRDefault="00411B26" w:rsidP="00D2418E">
      <w:pPr>
        <w:spacing w:line="360" w:lineRule="auto"/>
        <w:rPr>
          <w:b/>
          <w:u w:val="single"/>
        </w:rPr>
      </w:pPr>
    </w:p>
    <w:p w:rsidR="00411B26" w:rsidRPr="008211FF" w:rsidRDefault="00411B26" w:rsidP="00D2418E">
      <w:pPr>
        <w:spacing w:line="360" w:lineRule="auto"/>
        <w:rPr>
          <w:b/>
          <w:sz w:val="28"/>
          <w:szCs w:val="28"/>
          <w:u w:val="single"/>
        </w:rPr>
      </w:pPr>
      <w:r>
        <w:rPr>
          <w:b/>
          <w:sz w:val="28"/>
          <w:szCs w:val="28"/>
          <w:u w:val="single"/>
          <w:lang w:val="en-US"/>
        </w:rPr>
        <w:t>II</w:t>
      </w:r>
      <w:r w:rsidRPr="00592B14">
        <w:rPr>
          <w:b/>
          <w:sz w:val="28"/>
          <w:szCs w:val="28"/>
          <w:u w:val="single"/>
        </w:rPr>
        <w:t xml:space="preserve">. </w:t>
      </w:r>
      <w:r w:rsidRPr="008211FF">
        <w:rPr>
          <w:b/>
          <w:sz w:val="28"/>
          <w:szCs w:val="28"/>
          <w:u w:val="single"/>
        </w:rPr>
        <w:t>ОСНОВНАЯ ЧАСТЬ</w:t>
      </w:r>
    </w:p>
    <w:p w:rsidR="00411B26" w:rsidRDefault="00411B26" w:rsidP="00D2418E">
      <w:pPr>
        <w:spacing w:line="360" w:lineRule="auto"/>
        <w:rPr>
          <w:u w:val="single"/>
        </w:rPr>
      </w:pPr>
    </w:p>
    <w:p w:rsidR="00411B26" w:rsidRPr="008211FF" w:rsidRDefault="00411B26" w:rsidP="008211FF">
      <w:pPr>
        <w:spacing w:line="360" w:lineRule="auto"/>
        <w:jc w:val="center"/>
        <w:rPr>
          <w:b/>
          <w:u w:val="single"/>
        </w:rPr>
      </w:pPr>
      <w:r w:rsidRPr="008211FF">
        <w:rPr>
          <w:b/>
          <w:u w:val="single"/>
        </w:rPr>
        <w:t>ПСИХОЛОГИЧЕСКИЕ  ОСОБЕННОСТИ МЛАДШЕГО ШКОЛЬНОГО ВОЗРАСТА</w:t>
      </w:r>
    </w:p>
    <w:p w:rsidR="00411B26" w:rsidRDefault="00411B26" w:rsidP="00D2418E">
      <w:pPr>
        <w:spacing w:line="360" w:lineRule="auto"/>
      </w:pPr>
    </w:p>
    <w:p w:rsidR="00411B26" w:rsidRPr="00A34602" w:rsidRDefault="00411B26" w:rsidP="00D2418E">
      <w:pPr>
        <w:spacing w:line="360" w:lineRule="auto"/>
        <w:ind w:firstLine="708"/>
        <w:jc w:val="both"/>
        <w:rPr>
          <w:sz w:val="28"/>
          <w:szCs w:val="28"/>
        </w:rPr>
      </w:pPr>
      <w:r w:rsidRPr="00A34602">
        <w:rPr>
          <w:sz w:val="28"/>
          <w:szCs w:val="28"/>
        </w:rPr>
        <w:t xml:space="preserve">Патриотическое воспитание младших школьников должно строиться, учитывая возрастные психологические особенности детей. Конечно, психологические особенности - это не догма и у каждого ребенка будет своя степень зрелости в восприятии патриотизма, зависящая от предшествующего психического развития детей, от их готовности к чуткому отклику на воспитательную деятельность взрослых. </w:t>
      </w:r>
    </w:p>
    <w:p w:rsidR="00411B26" w:rsidRPr="00A34602" w:rsidRDefault="00411B26" w:rsidP="00D2418E">
      <w:pPr>
        <w:spacing w:line="360" w:lineRule="auto"/>
        <w:jc w:val="both"/>
        <w:rPr>
          <w:sz w:val="28"/>
          <w:szCs w:val="28"/>
        </w:rPr>
      </w:pPr>
      <w:r>
        <w:rPr>
          <w:sz w:val="28"/>
          <w:szCs w:val="28"/>
        </w:rPr>
        <w:tab/>
      </w:r>
      <w:r w:rsidRPr="00A34602">
        <w:rPr>
          <w:sz w:val="28"/>
          <w:szCs w:val="28"/>
        </w:rPr>
        <w:t>Основной упор в воспитательном процессе</w:t>
      </w:r>
      <w:r>
        <w:rPr>
          <w:sz w:val="28"/>
          <w:szCs w:val="28"/>
        </w:rPr>
        <w:t xml:space="preserve"> патриотизма</w:t>
      </w:r>
      <w:r w:rsidRPr="00A34602">
        <w:rPr>
          <w:sz w:val="28"/>
          <w:szCs w:val="28"/>
        </w:rPr>
        <w:t xml:space="preserve"> младших школьников делается на </w:t>
      </w:r>
      <w:r>
        <w:rPr>
          <w:sz w:val="28"/>
          <w:szCs w:val="28"/>
        </w:rPr>
        <w:t xml:space="preserve"> следующие </w:t>
      </w:r>
      <w:r w:rsidRPr="00A34602">
        <w:rPr>
          <w:sz w:val="28"/>
          <w:szCs w:val="28"/>
        </w:rPr>
        <w:t>психологичес</w:t>
      </w:r>
      <w:r>
        <w:rPr>
          <w:sz w:val="28"/>
          <w:szCs w:val="28"/>
        </w:rPr>
        <w:t>кие особенности этого возраста:</w:t>
      </w:r>
    </w:p>
    <w:p w:rsidR="00411B26" w:rsidRPr="00A34602" w:rsidRDefault="00411B26" w:rsidP="00D2418E">
      <w:pPr>
        <w:spacing w:line="360" w:lineRule="auto"/>
        <w:jc w:val="both"/>
        <w:rPr>
          <w:sz w:val="28"/>
          <w:szCs w:val="28"/>
        </w:rPr>
      </w:pPr>
      <w:r>
        <w:rPr>
          <w:sz w:val="28"/>
          <w:szCs w:val="28"/>
        </w:rPr>
        <w:t xml:space="preserve">1 </w:t>
      </w:r>
      <w:r w:rsidRPr="00A34602">
        <w:rPr>
          <w:sz w:val="28"/>
          <w:szCs w:val="28"/>
        </w:rPr>
        <w:t xml:space="preserve"> - их моторная активность, выражающаяся в неспособности долгое время сидеть неподвижно и в огромном желании участвовать в подвижных играх и действиях. Смотры строя и песни, игра "Зарница", туристические походы, разнообразные спортивные соревнования, посвященные великому Дню Победы и многое другое - все это строится и держится на детской моторной активности. А сколько положительных эмоций приносят подобн</w:t>
      </w:r>
      <w:r>
        <w:rPr>
          <w:sz w:val="28"/>
          <w:szCs w:val="28"/>
        </w:rPr>
        <w:t>ые мероприятия детям и взрослым;</w:t>
      </w:r>
      <w:r w:rsidRPr="00A34602">
        <w:rPr>
          <w:sz w:val="28"/>
          <w:szCs w:val="28"/>
        </w:rPr>
        <w:t xml:space="preserve"> </w:t>
      </w:r>
    </w:p>
    <w:p w:rsidR="00411B26" w:rsidRPr="00A34602" w:rsidRDefault="00411B26" w:rsidP="00D2418E">
      <w:pPr>
        <w:spacing w:line="360" w:lineRule="auto"/>
        <w:jc w:val="both"/>
        <w:rPr>
          <w:sz w:val="28"/>
          <w:szCs w:val="28"/>
        </w:rPr>
      </w:pPr>
      <w:r>
        <w:rPr>
          <w:sz w:val="28"/>
          <w:szCs w:val="28"/>
        </w:rPr>
        <w:t xml:space="preserve">2 </w:t>
      </w:r>
      <w:r w:rsidRPr="00A34602">
        <w:rPr>
          <w:sz w:val="28"/>
          <w:szCs w:val="28"/>
        </w:rPr>
        <w:t xml:space="preserve"> - </w:t>
      </w:r>
      <w:r>
        <w:rPr>
          <w:sz w:val="28"/>
          <w:szCs w:val="28"/>
        </w:rPr>
        <w:t xml:space="preserve"> дети </w:t>
      </w:r>
      <w:r w:rsidRPr="00A34602">
        <w:rPr>
          <w:sz w:val="28"/>
          <w:szCs w:val="28"/>
        </w:rPr>
        <w:t>это губка, впитывающая все новое, они просто ни дня жить не могут без новых ощущений и эмоций, запоминают их, воспроизводят, по нескольку раз пересказывая события прошедшего дня - это потребность в новых впечатлениях от к</w:t>
      </w:r>
      <w:r>
        <w:rPr>
          <w:sz w:val="28"/>
          <w:szCs w:val="28"/>
        </w:rPr>
        <w:t>аждого прожитого дня. Пригласив,</w:t>
      </w:r>
      <w:r w:rsidRPr="00A34602">
        <w:rPr>
          <w:sz w:val="28"/>
          <w:szCs w:val="28"/>
        </w:rPr>
        <w:t xml:space="preserve"> на </w:t>
      </w:r>
      <w:r>
        <w:rPr>
          <w:sz w:val="28"/>
          <w:szCs w:val="28"/>
        </w:rPr>
        <w:t>мероприятие</w:t>
      </w:r>
      <w:r w:rsidRPr="00A34602">
        <w:rPr>
          <w:sz w:val="28"/>
          <w:szCs w:val="28"/>
        </w:rPr>
        <w:t xml:space="preserve"> ветеранов войны, которые грудью защитили страну в страшные годы Великой Отечественной войны, с их ли</w:t>
      </w:r>
      <w:r>
        <w:rPr>
          <w:sz w:val="28"/>
          <w:szCs w:val="28"/>
        </w:rPr>
        <w:t>чными, дорогими сердцу военными наградами,</w:t>
      </w:r>
      <w:r w:rsidRPr="00A34602">
        <w:rPr>
          <w:sz w:val="28"/>
          <w:szCs w:val="28"/>
        </w:rPr>
        <w:t xml:space="preserve"> бабушек и дедушек, чтобы они поделились своим прошлым, свои опытом, </w:t>
      </w:r>
      <w:r>
        <w:rPr>
          <w:sz w:val="28"/>
          <w:szCs w:val="28"/>
        </w:rPr>
        <w:t xml:space="preserve">и можно увидеть </w:t>
      </w:r>
      <w:r w:rsidRPr="00A34602">
        <w:rPr>
          <w:sz w:val="28"/>
          <w:szCs w:val="28"/>
        </w:rPr>
        <w:t xml:space="preserve"> горящие детски</w:t>
      </w:r>
      <w:r>
        <w:rPr>
          <w:sz w:val="28"/>
          <w:szCs w:val="28"/>
        </w:rPr>
        <w:t>е глаза и неподдельный интерес;</w:t>
      </w:r>
    </w:p>
    <w:p w:rsidR="00411B26" w:rsidRDefault="00411B26" w:rsidP="00D2418E">
      <w:pPr>
        <w:spacing w:line="360" w:lineRule="auto"/>
        <w:jc w:val="both"/>
        <w:rPr>
          <w:sz w:val="28"/>
          <w:szCs w:val="28"/>
        </w:rPr>
      </w:pPr>
    </w:p>
    <w:p w:rsidR="00411B26" w:rsidRDefault="00411B26" w:rsidP="00D2418E">
      <w:pPr>
        <w:spacing w:line="360" w:lineRule="auto"/>
        <w:jc w:val="both"/>
        <w:rPr>
          <w:sz w:val="28"/>
          <w:szCs w:val="28"/>
        </w:rPr>
      </w:pPr>
      <w:r>
        <w:rPr>
          <w:sz w:val="28"/>
          <w:szCs w:val="28"/>
        </w:rPr>
        <w:t>3 - с большим</w:t>
      </w:r>
      <w:r w:rsidRPr="00A34602">
        <w:rPr>
          <w:sz w:val="28"/>
          <w:szCs w:val="28"/>
        </w:rPr>
        <w:t xml:space="preserve"> энтузиазмом младшие школьники знакомятся с военной техникой, учатся вязать сложные морские узлы и наперебой отгадывать задания викторин! Все это можно и нужно использовать для воспитания из них настоящих граждан своего Отечества, людей, по-настоящему любящих свою Родину. Подобрать интересные вопросы на викторину, подготовить яркую красочную компьютерную презентацию о родном крае с мультимедийными эффектами, даже создать свой небольшой видеоролик, привлекая родителей и старших школьников - вот те средства воздействия, при помощи которых можно донести каждому маленькому человечку </w:t>
      </w:r>
      <w:r>
        <w:rPr>
          <w:sz w:val="28"/>
          <w:szCs w:val="28"/>
        </w:rPr>
        <w:t xml:space="preserve">роль патриотизма. </w:t>
      </w:r>
    </w:p>
    <w:p w:rsidR="00411B26" w:rsidRPr="000470CA" w:rsidRDefault="00411B26" w:rsidP="00D2418E">
      <w:pPr>
        <w:spacing w:line="360" w:lineRule="auto"/>
        <w:ind w:firstLine="708"/>
        <w:jc w:val="both"/>
        <w:rPr>
          <w:sz w:val="28"/>
          <w:szCs w:val="28"/>
        </w:rPr>
      </w:pPr>
      <w:r w:rsidRPr="000470CA">
        <w:rPr>
          <w:sz w:val="28"/>
          <w:szCs w:val="28"/>
        </w:rPr>
        <w:t>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w:t>
      </w:r>
    </w:p>
    <w:p w:rsidR="00411B26"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C4131C" w:rsidRDefault="00411B26" w:rsidP="00D2418E">
      <w:pPr>
        <w:pStyle w:val="NormalWeb"/>
        <w:spacing w:before="0" w:beforeAutospacing="0" w:after="0" w:afterAutospacing="0" w:line="360" w:lineRule="auto"/>
        <w:ind w:firstLine="708"/>
        <w:jc w:val="center"/>
        <w:rPr>
          <w:sz w:val="28"/>
          <w:szCs w:val="28"/>
          <w:u w:val="single"/>
        </w:rPr>
      </w:pPr>
    </w:p>
    <w:p w:rsidR="00411B26" w:rsidRPr="008211FF" w:rsidRDefault="00411B26" w:rsidP="00D2418E">
      <w:pPr>
        <w:pStyle w:val="NormalWeb"/>
        <w:spacing w:before="0" w:beforeAutospacing="0" w:after="0" w:afterAutospacing="0" w:line="360" w:lineRule="auto"/>
        <w:ind w:firstLine="708"/>
        <w:jc w:val="center"/>
        <w:rPr>
          <w:b/>
          <w:sz w:val="28"/>
          <w:szCs w:val="28"/>
          <w:u w:val="single"/>
        </w:rPr>
      </w:pPr>
      <w:r w:rsidRPr="008211FF">
        <w:rPr>
          <w:b/>
          <w:sz w:val="28"/>
          <w:szCs w:val="28"/>
          <w:u w:val="single"/>
        </w:rPr>
        <w:t xml:space="preserve">РОЛЬ СЕМЬИ И ПЕДАГОГА ДОПОЛНИТЕЛЬНОГО ОБРАЗОВАНИЯ В ФОРМИРОВАНИИ ПАТРИОТИЧЕСКИХ ЧУВСТ И НРАВСТВЕННЫХ КАЧЕСТВ У ОБУЧАЮЩИХСЯ  </w:t>
      </w:r>
    </w:p>
    <w:p w:rsidR="00411B26" w:rsidRPr="008211FF" w:rsidRDefault="00411B26" w:rsidP="00D2418E">
      <w:pPr>
        <w:pStyle w:val="NormalWeb"/>
        <w:spacing w:before="0" w:beforeAutospacing="0" w:after="0" w:afterAutospacing="0" w:line="360" w:lineRule="auto"/>
        <w:ind w:firstLine="708"/>
        <w:jc w:val="center"/>
        <w:rPr>
          <w:b/>
          <w:sz w:val="28"/>
          <w:szCs w:val="28"/>
        </w:rPr>
      </w:pPr>
    </w:p>
    <w:p w:rsidR="00411B26" w:rsidRPr="004C59B0" w:rsidRDefault="00411B26" w:rsidP="00D2418E">
      <w:pPr>
        <w:pStyle w:val="NormalWeb"/>
        <w:spacing w:before="0" w:beforeAutospacing="0" w:after="0" w:afterAutospacing="0" w:line="360" w:lineRule="auto"/>
        <w:ind w:firstLine="708"/>
        <w:jc w:val="both"/>
        <w:rPr>
          <w:sz w:val="28"/>
          <w:szCs w:val="28"/>
        </w:rPr>
      </w:pPr>
      <w:r w:rsidRPr="004C59B0">
        <w:rPr>
          <w:sz w:val="28"/>
          <w:szCs w:val="28"/>
        </w:rPr>
        <w:t xml:space="preserve">Патриотическое воспитание </w:t>
      </w:r>
      <w:r>
        <w:rPr>
          <w:sz w:val="28"/>
          <w:szCs w:val="28"/>
        </w:rPr>
        <w:t>обучающихся</w:t>
      </w:r>
      <w:r w:rsidRPr="004C59B0">
        <w:rPr>
          <w:sz w:val="28"/>
          <w:szCs w:val="28"/>
        </w:rPr>
        <w:t xml:space="preserve"> всегда являлось одним из главных факторов повышения качества образования, максимального его приближения к требованиям времени. </w:t>
      </w:r>
    </w:p>
    <w:p w:rsidR="00411B26" w:rsidRDefault="00411B26" w:rsidP="00592B14">
      <w:pPr>
        <w:pStyle w:val="NormalWeb"/>
        <w:spacing w:before="0" w:beforeAutospacing="0" w:after="0" w:afterAutospacing="0" w:line="360" w:lineRule="auto"/>
        <w:ind w:firstLine="708"/>
        <w:jc w:val="both"/>
        <w:rPr>
          <w:sz w:val="28"/>
          <w:szCs w:val="28"/>
        </w:rPr>
      </w:pPr>
      <w:r w:rsidRPr="004C59B0">
        <w:rPr>
          <w:b/>
          <w:bCs/>
          <w:i/>
          <w:iCs/>
          <w:sz w:val="28"/>
          <w:szCs w:val="28"/>
        </w:rPr>
        <w:t>Патриотизм младшего школьника</w:t>
      </w:r>
      <w:r w:rsidRPr="004C59B0">
        <w:rPr>
          <w:sz w:val="28"/>
          <w:szCs w:val="28"/>
        </w:rPr>
        <w:t xml:space="preserve"> как одна из сторон нравственного облика его личности характеризуется яркостью и эмоциональностью проявления и, в то же время недостаточной осознанностью, недостаточной </w:t>
      </w:r>
    </w:p>
    <w:p w:rsidR="00411B26" w:rsidRPr="004C59B0" w:rsidRDefault="00411B26" w:rsidP="00592B14">
      <w:pPr>
        <w:pStyle w:val="NormalWeb"/>
        <w:spacing w:before="0" w:beforeAutospacing="0" w:after="0" w:afterAutospacing="0" w:line="360" w:lineRule="auto"/>
        <w:jc w:val="both"/>
        <w:rPr>
          <w:sz w:val="28"/>
          <w:szCs w:val="28"/>
        </w:rPr>
      </w:pPr>
      <w:r w:rsidRPr="004C59B0">
        <w:rPr>
          <w:sz w:val="28"/>
          <w:szCs w:val="28"/>
        </w:rPr>
        <w:t>связью патриотических представлений и чувств с общей направленностью личности</w:t>
      </w:r>
      <w:r>
        <w:rPr>
          <w:sz w:val="28"/>
          <w:szCs w:val="28"/>
        </w:rPr>
        <w:t>.</w:t>
      </w:r>
    </w:p>
    <w:p w:rsidR="00411B26" w:rsidRPr="004C59B0" w:rsidRDefault="00411B26" w:rsidP="00D2418E">
      <w:pPr>
        <w:pStyle w:val="NormalWeb"/>
        <w:spacing w:before="0" w:beforeAutospacing="0" w:after="0" w:afterAutospacing="0" w:line="360" w:lineRule="auto"/>
        <w:ind w:firstLine="708"/>
        <w:jc w:val="both"/>
        <w:rPr>
          <w:sz w:val="28"/>
          <w:szCs w:val="28"/>
        </w:rPr>
      </w:pPr>
      <w:r w:rsidRPr="004C59B0">
        <w:rPr>
          <w:sz w:val="28"/>
          <w:szCs w:val="28"/>
        </w:rPr>
        <w:t xml:space="preserve">Взаимодействие семьи и </w:t>
      </w:r>
      <w:r>
        <w:rPr>
          <w:sz w:val="28"/>
          <w:szCs w:val="28"/>
        </w:rPr>
        <w:t>педагога дополнительного образования</w:t>
      </w:r>
      <w:r w:rsidRPr="004C59B0">
        <w:rPr>
          <w:sz w:val="28"/>
          <w:szCs w:val="28"/>
        </w:rPr>
        <w:t xml:space="preserve"> важны на всех этапах школьной жизни, но особую остроту, особое значение они имеют в первые годы учёбы. </w:t>
      </w:r>
    </w:p>
    <w:p w:rsidR="00411B26" w:rsidRPr="004C59B0" w:rsidRDefault="00411B26" w:rsidP="00D2418E">
      <w:pPr>
        <w:pStyle w:val="NormalWeb"/>
        <w:spacing w:before="0" w:beforeAutospacing="0" w:after="0" w:afterAutospacing="0" w:line="360" w:lineRule="auto"/>
        <w:ind w:firstLine="708"/>
        <w:jc w:val="both"/>
        <w:rPr>
          <w:sz w:val="28"/>
          <w:szCs w:val="28"/>
        </w:rPr>
      </w:pPr>
      <w:r w:rsidRPr="004C59B0">
        <w:rPr>
          <w:sz w:val="28"/>
          <w:szCs w:val="28"/>
        </w:rPr>
        <w:t>Важнейшая функция семьи – воспитание и развитие детей, социализация подрастающего поколения. Первые уроки гражданственности дети получают в семье. Моральные нормы общества первоначально предстают перед ребёнком в форме требований, предъявляемых родителями, предстают воплощёнными во всём образе жизни семьи и, даже ещё, не будучи осознанными, усваиваются как единственно возможный способ поведения. Именно в семье формируются привычки, жизненные принципы. От того, как строятся отношения в семье, какие ценности, интересы здесь находятся на первом плане, зависит, какими вырастут дети. В семьях, где есть реликвии старших поколений, и дети восхищаются их героическими поступками – воспитание патриотических чувств ребенка на высоком уровне.</w:t>
      </w:r>
    </w:p>
    <w:p w:rsidR="00411B26" w:rsidRPr="004C59B0" w:rsidRDefault="00411B26" w:rsidP="00D2418E">
      <w:pPr>
        <w:pStyle w:val="NormalWeb"/>
        <w:spacing w:before="0" w:beforeAutospacing="0" w:after="0" w:afterAutospacing="0" w:line="360" w:lineRule="auto"/>
        <w:ind w:firstLine="708"/>
        <w:jc w:val="both"/>
        <w:rPr>
          <w:sz w:val="28"/>
          <w:szCs w:val="28"/>
        </w:rPr>
      </w:pPr>
      <w:r w:rsidRPr="004C59B0">
        <w:rPr>
          <w:sz w:val="28"/>
          <w:szCs w:val="28"/>
        </w:rPr>
        <w:t>Главный фактор успешного воспитания детей – гражданское поведение, нравственная чистота, дела и поступки взрослых, которые их окружают, и, прежде всего, родителей и педагогов. Истоки гражданственности и патриотизма детей – в нас, взрослых, в нашей любви к Родине, в чувстве гордости за её успехи и искреннем стремлении разделить все её беды, встать на защиту, оказать ей посильную помощь, деятельно, активно разделить все её заботы, в нашем стремлении сохранить и умножить духовную и материальную культуру своего народа.</w:t>
      </w:r>
    </w:p>
    <w:p w:rsidR="00411B26" w:rsidRPr="004C59B0" w:rsidRDefault="00411B26" w:rsidP="00D2418E">
      <w:pPr>
        <w:pStyle w:val="NormalWeb"/>
        <w:spacing w:before="0" w:beforeAutospacing="0" w:after="0" w:afterAutospacing="0" w:line="360" w:lineRule="auto"/>
        <w:jc w:val="both"/>
        <w:rPr>
          <w:sz w:val="28"/>
          <w:szCs w:val="28"/>
        </w:rPr>
      </w:pPr>
      <w:r>
        <w:rPr>
          <w:sz w:val="28"/>
          <w:szCs w:val="28"/>
        </w:rPr>
        <w:tab/>
        <w:t xml:space="preserve"> Родители  и педагоги воспитатели одних и  тех же детей, и результат воспитания нравственно-патриотической личности может быть успешным только тогда, когда педагог и родители станут союзниками.</w:t>
      </w:r>
    </w:p>
    <w:p w:rsidR="00411B26" w:rsidRDefault="00411B26" w:rsidP="00F5475F">
      <w:pPr>
        <w:pStyle w:val="NoSpacing"/>
        <w:spacing w:line="360" w:lineRule="auto"/>
        <w:rPr>
          <w:rFonts w:ascii="Times New Roman" w:hAnsi="Times New Roman"/>
          <w:sz w:val="28"/>
          <w:szCs w:val="28"/>
        </w:rPr>
      </w:pPr>
    </w:p>
    <w:p w:rsidR="00411B26" w:rsidRPr="00592B14" w:rsidRDefault="00411B26" w:rsidP="00D2418E">
      <w:pPr>
        <w:pStyle w:val="NoSpacing"/>
        <w:spacing w:line="360" w:lineRule="auto"/>
        <w:ind w:firstLine="708"/>
        <w:jc w:val="center"/>
        <w:rPr>
          <w:rFonts w:ascii="Times New Roman" w:hAnsi="Times New Roman"/>
          <w:b/>
          <w:sz w:val="28"/>
          <w:szCs w:val="28"/>
          <w:u w:val="single"/>
        </w:rPr>
      </w:pPr>
      <w:r w:rsidRPr="00592B14">
        <w:rPr>
          <w:rFonts w:ascii="Times New Roman" w:hAnsi="Times New Roman"/>
          <w:b/>
          <w:sz w:val="28"/>
          <w:szCs w:val="28"/>
          <w:u w:val="single"/>
        </w:rPr>
        <w:t>ПРИМЕНЕНИЕ ИННОВАЦИОННЫХ ТЕХНОЛОГИЙ ПЕДАГО</w:t>
      </w:r>
      <w:r>
        <w:rPr>
          <w:rFonts w:ascii="Times New Roman" w:hAnsi="Times New Roman"/>
          <w:b/>
          <w:sz w:val="28"/>
          <w:szCs w:val="28"/>
          <w:u w:val="single"/>
        </w:rPr>
        <w:t>ГОМ ДОПОЛНИТЕЛЬНОГО ОБРАЗОВАНИЯ</w:t>
      </w:r>
    </w:p>
    <w:p w:rsidR="00411B26" w:rsidRDefault="00411B26" w:rsidP="00D2418E">
      <w:pPr>
        <w:pStyle w:val="NoSpacing"/>
        <w:spacing w:line="360" w:lineRule="auto"/>
        <w:ind w:firstLine="708"/>
        <w:jc w:val="both"/>
        <w:rPr>
          <w:rFonts w:ascii="Times New Roman" w:hAnsi="Times New Roman"/>
          <w:sz w:val="28"/>
          <w:szCs w:val="28"/>
        </w:rPr>
      </w:pPr>
    </w:p>
    <w:p w:rsidR="00411B26" w:rsidRPr="00B44380" w:rsidRDefault="00411B26" w:rsidP="00D2418E">
      <w:pPr>
        <w:pStyle w:val="NoSpacing"/>
        <w:spacing w:line="360" w:lineRule="auto"/>
        <w:ind w:firstLine="708"/>
        <w:jc w:val="both"/>
        <w:rPr>
          <w:rFonts w:ascii="Times New Roman" w:hAnsi="Times New Roman"/>
          <w:sz w:val="28"/>
          <w:szCs w:val="28"/>
        </w:rPr>
      </w:pPr>
      <w:r w:rsidRPr="00B44380">
        <w:rPr>
          <w:rFonts w:ascii="Times New Roman" w:hAnsi="Times New Roman"/>
          <w:sz w:val="28"/>
          <w:szCs w:val="28"/>
        </w:rPr>
        <w:t>Стремительное развитие информационных и коммуникативных технологий является одним из факторов, определяющий вектор развития мирового сообщества XXI века. Цивилизация неуклонно движется к построению информационного общества, где решающую роль играют информация и научные знания</w:t>
      </w:r>
    </w:p>
    <w:p w:rsidR="00411B26" w:rsidRPr="00B44380"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   Педагог дополнительного образования в </w:t>
      </w:r>
      <w:r w:rsidRPr="00B44380">
        <w:rPr>
          <w:rFonts w:ascii="Times New Roman" w:hAnsi="Times New Roman"/>
          <w:sz w:val="28"/>
          <w:szCs w:val="28"/>
        </w:rPr>
        <w:t xml:space="preserve"> своей педагогической практике наряду с традиционными методами, </w:t>
      </w:r>
      <w:r>
        <w:rPr>
          <w:rFonts w:ascii="Times New Roman" w:hAnsi="Times New Roman"/>
          <w:sz w:val="28"/>
          <w:szCs w:val="28"/>
        </w:rPr>
        <w:t xml:space="preserve"> в настоящее время, должен использовать</w:t>
      </w:r>
      <w:r w:rsidRPr="00B44380">
        <w:rPr>
          <w:rFonts w:ascii="Times New Roman" w:hAnsi="Times New Roman"/>
          <w:sz w:val="28"/>
          <w:szCs w:val="28"/>
        </w:rPr>
        <w:t xml:space="preserve"> информационные технологии обучения</w:t>
      </w:r>
      <w:r>
        <w:rPr>
          <w:rFonts w:ascii="Times New Roman" w:hAnsi="Times New Roman"/>
          <w:sz w:val="28"/>
          <w:szCs w:val="28"/>
        </w:rPr>
        <w:t>,</w:t>
      </w:r>
      <w:r w:rsidRPr="00B44380">
        <w:rPr>
          <w:rFonts w:ascii="Times New Roman" w:hAnsi="Times New Roman"/>
          <w:sz w:val="28"/>
          <w:szCs w:val="28"/>
        </w:rPr>
        <w:t xml:space="preserve"> с целью создания условий выбора индивидуальной образовательной траектории </w:t>
      </w:r>
      <w:r>
        <w:rPr>
          <w:rFonts w:ascii="Times New Roman" w:hAnsi="Times New Roman"/>
          <w:sz w:val="28"/>
          <w:szCs w:val="28"/>
        </w:rPr>
        <w:t xml:space="preserve"> для каждогообучающегося</w:t>
      </w:r>
      <w:r w:rsidRPr="00B44380">
        <w:rPr>
          <w:rFonts w:ascii="Times New Roman" w:hAnsi="Times New Roman"/>
          <w:sz w:val="28"/>
          <w:szCs w:val="28"/>
        </w:rPr>
        <w:t xml:space="preserve">, </w:t>
      </w:r>
      <w:r>
        <w:rPr>
          <w:rFonts w:ascii="Times New Roman" w:hAnsi="Times New Roman"/>
          <w:sz w:val="28"/>
          <w:szCs w:val="28"/>
        </w:rPr>
        <w:t>должен стремиться</w:t>
      </w:r>
      <w:r w:rsidRPr="00B44380">
        <w:rPr>
          <w:rFonts w:ascii="Times New Roman" w:hAnsi="Times New Roman"/>
          <w:sz w:val="28"/>
          <w:szCs w:val="28"/>
        </w:rPr>
        <w:t xml:space="preserve"> вдохновлять </w:t>
      </w:r>
      <w:r>
        <w:rPr>
          <w:rFonts w:ascii="Times New Roman" w:hAnsi="Times New Roman"/>
          <w:sz w:val="28"/>
          <w:szCs w:val="28"/>
        </w:rPr>
        <w:t xml:space="preserve">обучающегося </w:t>
      </w:r>
      <w:r w:rsidRPr="00B44380">
        <w:rPr>
          <w:rFonts w:ascii="Times New Roman" w:hAnsi="Times New Roman"/>
          <w:sz w:val="28"/>
          <w:szCs w:val="28"/>
        </w:rPr>
        <w:t xml:space="preserve">на удовлетворение </w:t>
      </w:r>
      <w:r>
        <w:rPr>
          <w:rFonts w:ascii="Times New Roman" w:hAnsi="Times New Roman"/>
          <w:sz w:val="28"/>
          <w:szCs w:val="28"/>
        </w:rPr>
        <w:t>его</w:t>
      </w:r>
      <w:r w:rsidRPr="00B44380">
        <w:rPr>
          <w:rFonts w:ascii="Times New Roman" w:hAnsi="Times New Roman"/>
          <w:sz w:val="28"/>
          <w:szCs w:val="28"/>
        </w:rPr>
        <w:t xml:space="preserve"> познавательного интереса, поэтому главной задачей  </w:t>
      </w:r>
      <w:r>
        <w:rPr>
          <w:rFonts w:ascii="Times New Roman" w:hAnsi="Times New Roman"/>
          <w:sz w:val="28"/>
          <w:szCs w:val="28"/>
        </w:rPr>
        <w:t>педагога дополнительного образования является</w:t>
      </w:r>
      <w:r w:rsidRPr="00B44380">
        <w:rPr>
          <w:rFonts w:ascii="Times New Roman" w:hAnsi="Times New Roman"/>
          <w:sz w:val="28"/>
          <w:szCs w:val="28"/>
        </w:rPr>
        <w:t xml:space="preserve"> создание условий для формирования мотивации у </w:t>
      </w:r>
      <w:r>
        <w:rPr>
          <w:rFonts w:ascii="Times New Roman" w:hAnsi="Times New Roman"/>
          <w:sz w:val="28"/>
          <w:szCs w:val="28"/>
        </w:rPr>
        <w:t>обучающегося</w:t>
      </w:r>
      <w:r w:rsidRPr="00B44380">
        <w:rPr>
          <w:rFonts w:ascii="Times New Roman" w:hAnsi="Times New Roman"/>
          <w:sz w:val="28"/>
          <w:szCs w:val="28"/>
        </w:rPr>
        <w:t xml:space="preserve">, развитие их способностей, повышение эффективности обучения. </w:t>
      </w: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Педагогу дополнительного образования п</w:t>
      </w:r>
      <w:r w:rsidRPr="00B44380">
        <w:rPr>
          <w:rFonts w:ascii="Times New Roman" w:hAnsi="Times New Roman"/>
          <w:sz w:val="28"/>
          <w:szCs w:val="28"/>
        </w:rPr>
        <w:t xml:space="preserve">роцесс организации обучения </w:t>
      </w:r>
      <w:r>
        <w:rPr>
          <w:rFonts w:ascii="Times New Roman" w:hAnsi="Times New Roman"/>
          <w:sz w:val="28"/>
          <w:szCs w:val="28"/>
        </w:rPr>
        <w:t>детей</w:t>
      </w:r>
      <w:r w:rsidRPr="00B44380">
        <w:rPr>
          <w:rFonts w:ascii="Times New Roman" w:hAnsi="Times New Roman"/>
          <w:sz w:val="28"/>
          <w:szCs w:val="28"/>
        </w:rPr>
        <w:t xml:space="preserve"> с использованием ИТ позволяет сделать</w:t>
      </w:r>
      <w:r>
        <w:rPr>
          <w:rFonts w:ascii="Times New Roman" w:hAnsi="Times New Roman"/>
          <w:sz w:val="28"/>
          <w:szCs w:val="28"/>
        </w:rPr>
        <w:t>:</w:t>
      </w:r>
    </w:p>
    <w:p w:rsidR="00411B26" w:rsidRPr="00B44380"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B44380">
        <w:rPr>
          <w:rFonts w:ascii="Times New Roman" w:hAnsi="Times New Roman"/>
          <w:sz w:val="28"/>
          <w:szCs w:val="28"/>
        </w:rPr>
        <w:t xml:space="preserve">этот процесс интересным, с одной стороны, за счет новизны и необычности такой формы работы для </w:t>
      </w:r>
      <w:r>
        <w:rPr>
          <w:rFonts w:ascii="Times New Roman" w:hAnsi="Times New Roman"/>
          <w:sz w:val="28"/>
          <w:szCs w:val="28"/>
        </w:rPr>
        <w:t>обучающихся</w:t>
      </w:r>
      <w:r w:rsidRPr="00B44380">
        <w:rPr>
          <w:rFonts w:ascii="Times New Roman" w:hAnsi="Times New Roman"/>
          <w:sz w:val="28"/>
          <w:szCs w:val="28"/>
        </w:rPr>
        <w:t>, а с другой, сделать его увлекательным и ярким, разнообразным по форме за счет использования мультимедийных возможностей современных компьютеров;</w:t>
      </w: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B44380">
        <w:rPr>
          <w:rFonts w:ascii="Times New Roman" w:hAnsi="Times New Roman"/>
          <w:sz w:val="28"/>
          <w:szCs w:val="28"/>
        </w:rPr>
        <w:t>эффективно решать проблему наглядности обучения, расширить возможности визуализации материала,</w:t>
      </w:r>
      <w:r>
        <w:rPr>
          <w:rFonts w:ascii="Times New Roman" w:hAnsi="Times New Roman"/>
          <w:sz w:val="28"/>
          <w:szCs w:val="28"/>
        </w:rPr>
        <w:t xml:space="preserve"> предлагаемого педагогом,</w:t>
      </w:r>
      <w:r w:rsidRPr="00B44380">
        <w:rPr>
          <w:rFonts w:ascii="Times New Roman" w:hAnsi="Times New Roman"/>
          <w:sz w:val="28"/>
          <w:szCs w:val="28"/>
        </w:rPr>
        <w:t xml:space="preserve"> делая его более понятным и доступным для </w:t>
      </w:r>
      <w:r>
        <w:rPr>
          <w:rFonts w:ascii="Times New Roman" w:hAnsi="Times New Roman"/>
          <w:sz w:val="28"/>
          <w:szCs w:val="28"/>
        </w:rPr>
        <w:t>обучающихся;</w:t>
      </w:r>
    </w:p>
    <w:p w:rsidR="00411B26" w:rsidRDefault="00411B26" w:rsidP="00592B14">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B44380">
        <w:rPr>
          <w:rFonts w:ascii="Times New Roman" w:hAnsi="Times New Roman"/>
          <w:sz w:val="28"/>
          <w:szCs w:val="28"/>
        </w:rPr>
        <w:t xml:space="preserve">индивидуализировать процесс обучения за счет наличия разноуровневых заданий, за счет погружения и усвоения материала в </w:t>
      </w:r>
      <w:r>
        <w:rPr>
          <w:rFonts w:ascii="Times New Roman" w:hAnsi="Times New Roman"/>
          <w:sz w:val="28"/>
          <w:szCs w:val="28"/>
        </w:rPr>
        <w:t xml:space="preserve"> </w:t>
      </w:r>
      <w:r w:rsidRPr="00B44380">
        <w:rPr>
          <w:rFonts w:ascii="Times New Roman" w:hAnsi="Times New Roman"/>
          <w:sz w:val="28"/>
          <w:szCs w:val="28"/>
        </w:rPr>
        <w:t>индивидуальном темпе, самостоятельно, используя удобные</w:t>
      </w:r>
      <w:r>
        <w:rPr>
          <w:rFonts w:ascii="Times New Roman" w:hAnsi="Times New Roman"/>
          <w:sz w:val="28"/>
          <w:szCs w:val="28"/>
        </w:rPr>
        <w:t xml:space="preserve"> способы восприятия информации;</w:t>
      </w:r>
    </w:p>
    <w:p w:rsidR="00411B26" w:rsidRPr="00B44380"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B44380">
        <w:rPr>
          <w:rFonts w:ascii="Times New Roman" w:hAnsi="Times New Roman"/>
          <w:sz w:val="28"/>
          <w:szCs w:val="28"/>
        </w:rPr>
        <w:t>осуществлять самостоятельную</w:t>
      </w:r>
      <w:r>
        <w:rPr>
          <w:rFonts w:ascii="Times New Roman" w:hAnsi="Times New Roman"/>
          <w:sz w:val="28"/>
          <w:szCs w:val="28"/>
        </w:rPr>
        <w:t xml:space="preserve"> и </w:t>
      </w:r>
      <w:r w:rsidRPr="00B44380">
        <w:rPr>
          <w:rFonts w:ascii="Times New Roman" w:hAnsi="Times New Roman"/>
          <w:sz w:val="28"/>
          <w:szCs w:val="28"/>
        </w:rPr>
        <w:t xml:space="preserve"> учебно-исследовательскую деятельность (моделирование, метод проектов, разработка презентаций, публикаций и т.д.), развивая тем самым у </w:t>
      </w:r>
      <w:r>
        <w:rPr>
          <w:rFonts w:ascii="Times New Roman" w:hAnsi="Times New Roman"/>
          <w:sz w:val="28"/>
          <w:szCs w:val="28"/>
        </w:rPr>
        <w:t xml:space="preserve">обучающихся </w:t>
      </w:r>
      <w:r w:rsidRPr="00B44380">
        <w:rPr>
          <w:rFonts w:ascii="Times New Roman" w:hAnsi="Times New Roman"/>
          <w:sz w:val="28"/>
          <w:szCs w:val="28"/>
        </w:rPr>
        <w:t>творческую активность.</w:t>
      </w: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применение современных информационных технологий  позволяет педагогу дополнительного образования повысить эффективность досуга  обучающегося, вовлечь родителей в подготовку к занятию или мероприятию, а также повысить уровень воспитания всесторонне развитой, творческой личности. </w:t>
      </w: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ab/>
      </w: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rPr>
          <w:rFonts w:ascii="Times New Roman" w:hAnsi="Times New Roman"/>
          <w:sz w:val="28"/>
          <w:szCs w:val="28"/>
        </w:rPr>
      </w:pPr>
    </w:p>
    <w:p w:rsidR="00411B26" w:rsidRDefault="00411B26" w:rsidP="00D2418E">
      <w:pPr>
        <w:pStyle w:val="NoSpacing"/>
        <w:spacing w:line="360" w:lineRule="auto"/>
        <w:ind w:firstLine="708"/>
        <w:rPr>
          <w:rFonts w:ascii="Times New Roman" w:hAnsi="Times New Roman"/>
          <w:sz w:val="28"/>
          <w:szCs w:val="28"/>
        </w:rPr>
      </w:pPr>
    </w:p>
    <w:p w:rsidR="00411B26" w:rsidRDefault="00411B26" w:rsidP="00D2418E">
      <w:pPr>
        <w:pStyle w:val="NoSpacing"/>
        <w:spacing w:line="360" w:lineRule="auto"/>
        <w:ind w:firstLine="708"/>
        <w:rPr>
          <w:rFonts w:ascii="Times New Roman" w:hAnsi="Times New Roman"/>
          <w:sz w:val="28"/>
          <w:szCs w:val="28"/>
        </w:rPr>
      </w:pPr>
    </w:p>
    <w:p w:rsidR="00411B26" w:rsidRDefault="00411B26" w:rsidP="00D2418E">
      <w:pPr>
        <w:pStyle w:val="NoSpacing"/>
        <w:spacing w:line="360" w:lineRule="auto"/>
        <w:ind w:firstLine="708"/>
        <w:rPr>
          <w:rFonts w:ascii="Times New Roman" w:hAnsi="Times New Roman"/>
          <w:sz w:val="28"/>
          <w:szCs w:val="28"/>
        </w:rPr>
      </w:pPr>
    </w:p>
    <w:p w:rsidR="00411B26" w:rsidRDefault="00411B26" w:rsidP="00D2418E">
      <w:pPr>
        <w:pStyle w:val="NoSpacing"/>
        <w:spacing w:line="360" w:lineRule="auto"/>
        <w:ind w:firstLine="708"/>
        <w:rPr>
          <w:rFonts w:ascii="Times New Roman" w:hAnsi="Times New Roman"/>
          <w:sz w:val="28"/>
          <w:szCs w:val="28"/>
        </w:rPr>
      </w:pPr>
    </w:p>
    <w:p w:rsidR="00411B26" w:rsidRDefault="00411B26" w:rsidP="00D2418E">
      <w:pPr>
        <w:pStyle w:val="NoSpacing"/>
        <w:spacing w:line="360" w:lineRule="auto"/>
        <w:ind w:firstLine="708"/>
        <w:rPr>
          <w:rFonts w:ascii="Times New Roman" w:hAnsi="Times New Roman"/>
          <w:sz w:val="28"/>
          <w:szCs w:val="28"/>
        </w:rPr>
      </w:pPr>
    </w:p>
    <w:p w:rsidR="00411B26" w:rsidRDefault="00411B26" w:rsidP="00D2418E">
      <w:pPr>
        <w:pStyle w:val="NoSpacing"/>
        <w:spacing w:line="360" w:lineRule="auto"/>
        <w:ind w:firstLine="708"/>
        <w:rPr>
          <w:rFonts w:ascii="Times New Roman" w:hAnsi="Times New Roman"/>
          <w:sz w:val="28"/>
          <w:szCs w:val="28"/>
        </w:rPr>
      </w:pPr>
    </w:p>
    <w:p w:rsidR="00411B26" w:rsidRPr="000C4D93" w:rsidRDefault="00411B26" w:rsidP="008211FF">
      <w:pPr>
        <w:pStyle w:val="NoSpacing"/>
        <w:spacing w:line="360" w:lineRule="auto"/>
        <w:ind w:firstLine="708"/>
        <w:jc w:val="center"/>
        <w:rPr>
          <w:rFonts w:ascii="Times New Roman" w:hAnsi="Times New Roman"/>
          <w:sz w:val="28"/>
          <w:szCs w:val="28"/>
        </w:rPr>
      </w:pPr>
      <w:r w:rsidRPr="00592B14">
        <w:rPr>
          <w:rFonts w:ascii="Times New Roman" w:hAnsi="Times New Roman"/>
          <w:b/>
          <w:sz w:val="28"/>
          <w:szCs w:val="28"/>
          <w:u w:val="single"/>
        </w:rPr>
        <w:t>ПРИОБРЕТАЕМЫЕ НАВЫКИ ОБУЧАЮЩИМИСЯ</w:t>
      </w: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 Каждое мероприятие, проводимое педагогом дополнительного образования, должно быть ориентировано на то, что обучающиеся овладеют определенными навыками. В качестве ожидаемых результатов может быть запланировано:</w:t>
      </w: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осмысление цели мероприятия, его значимости для развития и самореализации личности;</w:t>
      </w: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формирование у обучающихся интереса и уважения  к истории Отечества;</w:t>
      </w: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формирование у родителей правильных представлений о своей роли в воспитании детей и необходимости участия в совместных мероприятиях;</w:t>
      </w:r>
    </w:p>
    <w:p w:rsidR="00411B26" w:rsidRDefault="00411B26" w:rsidP="00D2418E">
      <w:pPr>
        <w:pStyle w:val="NoSpacing"/>
        <w:spacing w:line="360" w:lineRule="auto"/>
        <w:ind w:firstLine="708"/>
        <w:jc w:val="both"/>
        <w:rPr>
          <w:rFonts w:ascii="Times New Roman" w:hAnsi="Times New Roman"/>
          <w:sz w:val="28"/>
          <w:szCs w:val="28"/>
        </w:rPr>
      </w:pPr>
      <w:r>
        <w:rPr>
          <w:rFonts w:ascii="Times New Roman" w:hAnsi="Times New Roman"/>
          <w:sz w:val="28"/>
          <w:szCs w:val="28"/>
        </w:rPr>
        <w:t>- возможность обучающимся попробовать свои способности, пути и способы их реализации в свободное время;</w:t>
      </w:r>
    </w:p>
    <w:p w:rsidR="00411B26" w:rsidRDefault="00411B26" w:rsidP="00D2418E">
      <w:pPr>
        <w:spacing w:line="360" w:lineRule="auto"/>
      </w:pPr>
      <w:r>
        <w:rPr>
          <w:sz w:val="28"/>
          <w:szCs w:val="28"/>
        </w:rPr>
        <w:t>-  возрождения  традиций семейного воспитания  (в плане чествования ветеранов ВОВ, воинов афганцев, рядовых солдат)</w:t>
      </w:r>
    </w:p>
    <w:p w:rsidR="00411B26" w:rsidRDefault="00411B26" w:rsidP="00D2418E">
      <w:pPr>
        <w:spacing w:line="360" w:lineRule="auto"/>
      </w:pPr>
    </w:p>
    <w:p w:rsidR="00411B26" w:rsidRDefault="00411B26" w:rsidP="00D2418E">
      <w:pPr>
        <w:spacing w:line="360" w:lineRule="auto"/>
      </w:pPr>
    </w:p>
    <w:p w:rsidR="00411B26" w:rsidRPr="00592B14" w:rsidRDefault="00411B26" w:rsidP="00D2418E">
      <w:pPr>
        <w:spacing w:line="360" w:lineRule="auto"/>
        <w:ind w:firstLine="708"/>
        <w:jc w:val="center"/>
        <w:rPr>
          <w:b/>
          <w:sz w:val="28"/>
          <w:szCs w:val="28"/>
          <w:u w:val="single"/>
        </w:rPr>
      </w:pPr>
      <w:r w:rsidRPr="00592B14">
        <w:rPr>
          <w:b/>
          <w:sz w:val="28"/>
          <w:szCs w:val="28"/>
          <w:u w:val="single"/>
        </w:rPr>
        <w:t>ТЕХНОЛОГИЧЕСКИЕ ОСОБЕННОСТИ</w:t>
      </w:r>
    </w:p>
    <w:p w:rsidR="00411B26" w:rsidRPr="00A312AC" w:rsidRDefault="00411B26" w:rsidP="00D2418E">
      <w:pPr>
        <w:spacing w:line="360" w:lineRule="auto"/>
        <w:ind w:firstLine="708"/>
        <w:jc w:val="center"/>
        <w:rPr>
          <w:sz w:val="28"/>
          <w:szCs w:val="28"/>
        </w:rPr>
      </w:pPr>
    </w:p>
    <w:p w:rsidR="00411B26" w:rsidRPr="00A312AC" w:rsidRDefault="00411B26" w:rsidP="00D2418E">
      <w:pPr>
        <w:spacing w:line="360" w:lineRule="auto"/>
        <w:ind w:firstLine="708"/>
        <w:jc w:val="both"/>
        <w:rPr>
          <w:sz w:val="28"/>
          <w:szCs w:val="28"/>
        </w:rPr>
      </w:pPr>
      <w:r w:rsidRPr="00A312AC">
        <w:rPr>
          <w:sz w:val="28"/>
          <w:szCs w:val="28"/>
        </w:rPr>
        <w:t xml:space="preserve">В настоящее время новые информационные технологии  является неотъемлемым фактором в современных условиях обучения.  Они могут реализоваться в виде вовлечения обучающихся в дополнительные формы развития личности: участие в культурно-массовых мероприятиях по национальным традициям, театре, центрах детского творчества и др. </w:t>
      </w:r>
    </w:p>
    <w:p w:rsidR="00411B26" w:rsidRPr="00A312AC" w:rsidRDefault="00411B26" w:rsidP="00D2418E">
      <w:pPr>
        <w:spacing w:line="360" w:lineRule="auto"/>
        <w:ind w:firstLine="708"/>
        <w:jc w:val="both"/>
        <w:rPr>
          <w:sz w:val="28"/>
          <w:szCs w:val="28"/>
        </w:rPr>
      </w:pPr>
      <w:r w:rsidRPr="00A312AC">
        <w:rPr>
          <w:sz w:val="28"/>
          <w:szCs w:val="28"/>
        </w:rPr>
        <w:t>При реализации данного мероприятия   надо   учи</w:t>
      </w:r>
      <w:r>
        <w:rPr>
          <w:sz w:val="28"/>
          <w:szCs w:val="28"/>
        </w:rPr>
        <w:t xml:space="preserve">тывать, что необходимо  использовать </w:t>
      </w:r>
      <w:r w:rsidRPr="00A312AC">
        <w:rPr>
          <w:sz w:val="28"/>
          <w:szCs w:val="28"/>
        </w:rPr>
        <w:t xml:space="preserve"> </w:t>
      </w:r>
      <w:r>
        <w:rPr>
          <w:sz w:val="28"/>
          <w:szCs w:val="28"/>
        </w:rPr>
        <w:t>оборудование:</w:t>
      </w:r>
    </w:p>
    <w:p w:rsidR="00411B26" w:rsidRPr="00A312AC" w:rsidRDefault="00411B26" w:rsidP="00D2418E">
      <w:pPr>
        <w:spacing w:line="360" w:lineRule="auto"/>
        <w:ind w:firstLine="708"/>
        <w:jc w:val="both"/>
        <w:rPr>
          <w:sz w:val="28"/>
          <w:szCs w:val="28"/>
        </w:rPr>
      </w:pPr>
      <w:r w:rsidRPr="00A312AC">
        <w:rPr>
          <w:sz w:val="28"/>
          <w:szCs w:val="28"/>
        </w:rPr>
        <w:t>-  актовый зал,  в котором находятся стол, стулья;</w:t>
      </w: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Pr="00A312AC" w:rsidRDefault="00411B26" w:rsidP="00D2418E">
      <w:pPr>
        <w:spacing w:line="360" w:lineRule="auto"/>
        <w:ind w:firstLine="708"/>
        <w:jc w:val="both"/>
        <w:rPr>
          <w:sz w:val="28"/>
          <w:szCs w:val="28"/>
        </w:rPr>
      </w:pPr>
      <w:r w:rsidRPr="00A312AC">
        <w:rPr>
          <w:sz w:val="28"/>
          <w:szCs w:val="28"/>
        </w:rPr>
        <w:t>- оформление актового зала к мероприятию;</w:t>
      </w:r>
    </w:p>
    <w:p w:rsidR="00411B26" w:rsidRPr="00A312AC" w:rsidRDefault="00411B26" w:rsidP="00D2418E">
      <w:pPr>
        <w:spacing w:line="360" w:lineRule="auto"/>
        <w:ind w:firstLine="708"/>
        <w:jc w:val="both"/>
        <w:rPr>
          <w:sz w:val="28"/>
          <w:szCs w:val="28"/>
        </w:rPr>
      </w:pPr>
      <w:r w:rsidRPr="00A312AC">
        <w:rPr>
          <w:sz w:val="28"/>
          <w:szCs w:val="28"/>
        </w:rPr>
        <w:t>-  компьютер;</w:t>
      </w:r>
    </w:p>
    <w:p w:rsidR="00411B26" w:rsidRDefault="00411B26" w:rsidP="00D2418E">
      <w:pPr>
        <w:spacing w:line="360" w:lineRule="auto"/>
        <w:ind w:firstLine="708"/>
        <w:jc w:val="both"/>
        <w:rPr>
          <w:sz w:val="28"/>
          <w:szCs w:val="28"/>
        </w:rPr>
      </w:pPr>
      <w:r w:rsidRPr="00A312AC">
        <w:rPr>
          <w:sz w:val="28"/>
          <w:szCs w:val="28"/>
        </w:rPr>
        <w:t>-  проектор;</w:t>
      </w:r>
    </w:p>
    <w:p w:rsidR="00411B26" w:rsidRPr="00A312AC" w:rsidRDefault="00411B26" w:rsidP="00D2418E">
      <w:pPr>
        <w:spacing w:line="360" w:lineRule="auto"/>
        <w:ind w:firstLine="708"/>
        <w:jc w:val="both"/>
        <w:rPr>
          <w:sz w:val="28"/>
          <w:szCs w:val="28"/>
        </w:rPr>
      </w:pPr>
      <w:r>
        <w:rPr>
          <w:sz w:val="28"/>
          <w:szCs w:val="28"/>
        </w:rPr>
        <w:t>-  колонки;</w:t>
      </w:r>
    </w:p>
    <w:p w:rsidR="00411B26" w:rsidRPr="00A312AC" w:rsidRDefault="00411B26" w:rsidP="00D2418E">
      <w:pPr>
        <w:spacing w:line="360" w:lineRule="auto"/>
        <w:ind w:firstLine="708"/>
        <w:jc w:val="both"/>
        <w:rPr>
          <w:sz w:val="28"/>
          <w:szCs w:val="28"/>
        </w:rPr>
      </w:pPr>
      <w:r w:rsidRPr="00A312AC">
        <w:rPr>
          <w:sz w:val="28"/>
          <w:szCs w:val="28"/>
        </w:rPr>
        <w:t>-  экран;</w:t>
      </w:r>
    </w:p>
    <w:p w:rsidR="00411B26" w:rsidRPr="00A312AC" w:rsidRDefault="00411B26" w:rsidP="00D2418E">
      <w:pPr>
        <w:spacing w:line="360" w:lineRule="auto"/>
        <w:ind w:firstLine="708"/>
        <w:jc w:val="both"/>
        <w:rPr>
          <w:sz w:val="28"/>
          <w:szCs w:val="28"/>
        </w:rPr>
      </w:pPr>
      <w:r w:rsidRPr="00A312AC">
        <w:rPr>
          <w:sz w:val="28"/>
          <w:szCs w:val="28"/>
        </w:rPr>
        <w:t>-  музыкальный центр;</w:t>
      </w:r>
    </w:p>
    <w:p w:rsidR="00411B26" w:rsidRPr="00A312AC" w:rsidRDefault="00411B26" w:rsidP="00D2418E">
      <w:pPr>
        <w:spacing w:line="360" w:lineRule="auto"/>
        <w:ind w:firstLine="708"/>
        <w:jc w:val="both"/>
        <w:rPr>
          <w:sz w:val="28"/>
          <w:szCs w:val="28"/>
        </w:rPr>
      </w:pPr>
      <w:r w:rsidRPr="00A312AC">
        <w:rPr>
          <w:sz w:val="28"/>
          <w:szCs w:val="28"/>
        </w:rPr>
        <w:t>-  аудиозапись  музыкального произведения «Тучи в голубом».</w:t>
      </w:r>
    </w:p>
    <w:p w:rsidR="00411B26" w:rsidRPr="00A312AC" w:rsidRDefault="00411B26" w:rsidP="00D2418E">
      <w:pPr>
        <w:spacing w:line="360" w:lineRule="auto"/>
        <w:ind w:firstLine="708"/>
        <w:jc w:val="both"/>
        <w:rPr>
          <w:sz w:val="28"/>
          <w:szCs w:val="28"/>
        </w:rPr>
      </w:pPr>
    </w:p>
    <w:p w:rsidR="00411B26" w:rsidRPr="00A312AC" w:rsidRDefault="00411B26" w:rsidP="00D2418E">
      <w:pPr>
        <w:pStyle w:val="NoSpacing"/>
        <w:spacing w:line="360" w:lineRule="auto"/>
        <w:ind w:firstLine="708"/>
        <w:jc w:val="both"/>
        <w:rPr>
          <w:rFonts w:ascii="Times New Roman" w:hAnsi="Times New Roman"/>
          <w:sz w:val="28"/>
          <w:szCs w:val="28"/>
        </w:rPr>
      </w:pPr>
    </w:p>
    <w:p w:rsidR="00411B26" w:rsidRPr="00A312AC"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pStyle w:val="NoSpacing"/>
        <w:spacing w:line="360" w:lineRule="auto"/>
        <w:ind w:firstLine="708"/>
        <w:jc w:val="both"/>
        <w:rPr>
          <w:rFonts w:ascii="Times New Roman" w:hAnsi="Times New Roman"/>
          <w:sz w:val="28"/>
          <w:szCs w:val="28"/>
        </w:rPr>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Default="00411B26" w:rsidP="00D2418E">
      <w:pPr>
        <w:spacing w:line="360" w:lineRule="auto"/>
      </w:pPr>
    </w:p>
    <w:p w:rsidR="00411B26" w:rsidRPr="00592B14" w:rsidRDefault="00411B26" w:rsidP="00D2418E">
      <w:pPr>
        <w:spacing w:line="360" w:lineRule="auto"/>
        <w:rPr>
          <w:b/>
          <w:sz w:val="32"/>
          <w:szCs w:val="32"/>
          <w:u w:val="single"/>
        </w:rPr>
      </w:pPr>
      <w:r w:rsidRPr="00592B14">
        <w:rPr>
          <w:b/>
          <w:sz w:val="32"/>
          <w:szCs w:val="32"/>
          <w:u w:val="single"/>
          <w:lang w:val="en-US"/>
        </w:rPr>
        <w:t>III</w:t>
      </w:r>
      <w:r w:rsidRPr="00592B14">
        <w:rPr>
          <w:b/>
          <w:sz w:val="32"/>
          <w:szCs w:val="32"/>
          <w:u w:val="single"/>
        </w:rPr>
        <w:t>. ЗАКЛЮЧЕНИЕ</w:t>
      </w:r>
    </w:p>
    <w:p w:rsidR="00411B26" w:rsidRDefault="00411B26" w:rsidP="00D2418E">
      <w:pPr>
        <w:spacing w:line="360" w:lineRule="auto"/>
      </w:pPr>
    </w:p>
    <w:p w:rsidR="00411B26" w:rsidRPr="004629BA" w:rsidRDefault="00411B26" w:rsidP="00D2418E">
      <w:pPr>
        <w:spacing w:line="360" w:lineRule="auto"/>
        <w:ind w:firstLine="708"/>
        <w:jc w:val="both"/>
        <w:rPr>
          <w:sz w:val="28"/>
          <w:szCs w:val="28"/>
        </w:rPr>
      </w:pPr>
      <w:r w:rsidRPr="004629BA">
        <w:rPr>
          <w:sz w:val="28"/>
          <w:szCs w:val="28"/>
        </w:rPr>
        <w:t>Родина, Отечество… В корнях этих слов близкие каждому образы: мать и отец, родители, те, кто дает жизнь новому существу. Чувство любви к Родине сродни чувству любви к родному дому. Объединяет эти чувства единая основа – привязанность и чувство защищенности. Значит, если мы будем воспитывать у детей чувство привязанности, как таковое, и чувство привязанности к родному дому, то при соответствующей педагогической работе со временем оно дополнится чувством любви и привязанности к своей стране.</w:t>
      </w:r>
    </w:p>
    <w:p w:rsidR="00411B26" w:rsidRDefault="00411B26" w:rsidP="00D2418E">
      <w:pPr>
        <w:spacing w:line="360" w:lineRule="auto"/>
        <w:ind w:firstLine="708"/>
        <w:jc w:val="both"/>
        <w:rPr>
          <w:sz w:val="28"/>
          <w:szCs w:val="28"/>
        </w:rPr>
      </w:pPr>
      <w:r>
        <w:rPr>
          <w:sz w:val="28"/>
          <w:szCs w:val="28"/>
        </w:rPr>
        <w:t>С</w:t>
      </w:r>
      <w:r w:rsidRPr="004629BA">
        <w:rPr>
          <w:sz w:val="28"/>
          <w:szCs w:val="28"/>
        </w:rPr>
        <w:t>уть 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w:t>
      </w: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Default="00411B26" w:rsidP="00D2418E">
      <w:pPr>
        <w:spacing w:line="360" w:lineRule="auto"/>
        <w:ind w:firstLine="708"/>
        <w:jc w:val="both"/>
        <w:rPr>
          <w:sz w:val="28"/>
          <w:szCs w:val="28"/>
        </w:rPr>
      </w:pPr>
    </w:p>
    <w:p w:rsidR="00411B26" w:rsidRPr="00592B14" w:rsidRDefault="00411B26" w:rsidP="00D2418E">
      <w:pPr>
        <w:spacing w:line="360" w:lineRule="auto"/>
        <w:ind w:firstLine="708"/>
        <w:jc w:val="both"/>
        <w:rPr>
          <w:sz w:val="32"/>
          <w:szCs w:val="32"/>
        </w:rPr>
      </w:pPr>
    </w:p>
    <w:p w:rsidR="00411B26" w:rsidRPr="000C4D93" w:rsidRDefault="00411B26" w:rsidP="00592B14">
      <w:pPr>
        <w:spacing w:line="360" w:lineRule="auto"/>
        <w:jc w:val="center"/>
        <w:rPr>
          <w:b/>
          <w:sz w:val="32"/>
          <w:szCs w:val="32"/>
          <w:u w:val="single"/>
        </w:rPr>
      </w:pPr>
      <w:r w:rsidRPr="00592B14">
        <w:rPr>
          <w:b/>
          <w:sz w:val="32"/>
          <w:szCs w:val="32"/>
          <w:u w:val="single"/>
        </w:rPr>
        <w:t>ИСПОЛЬЗУЕМАЯ ЛИТЕРАТУРА:</w:t>
      </w:r>
    </w:p>
    <w:p w:rsidR="00411B26" w:rsidRPr="00592B14" w:rsidRDefault="00411B26" w:rsidP="00D2418E">
      <w:pPr>
        <w:spacing w:line="360" w:lineRule="auto"/>
        <w:rPr>
          <w:b/>
          <w:sz w:val="32"/>
          <w:szCs w:val="32"/>
        </w:rPr>
      </w:pPr>
    </w:p>
    <w:p w:rsidR="00411B26" w:rsidRDefault="00411B26" w:rsidP="00F5475F">
      <w:pPr>
        <w:spacing w:line="360" w:lineRule="auto"/>
      </w:pPr>
      <w:r w:rsidRPr="00D2418E">
        <w:t>1.</w:t>
      </w:r>
      <w:r w:rsidRPr="004629BA">
        <w:t xml:space="preserve"> </w:t>
      </w:r>
      <w:r w:rsidRPr="001D456B">
        <w:t>Буторина, Т.С. Воспитание патриотизма средствами образования / Т.С. Буторина, Н.П. Овчинникова – СПб: КАРО, 2004. – 224 с.</w:t>
      </w:r>
    </w:p>
    <w:p w:rsidR="00411B26" w:rsidRDefault="00411B26" w:rsidP="00F5475F">
      <w:pPr>
        <w:spacing w:line="360" w:lineRule="auto"/>
      </w:pPr>
    </w:p>
    <w:p w:rsidR="00411B26" w:rsidRDefault="00411B26" w:rsidP="00F5475F">
      <w:pPr>
        <w:spacing w:line="360" w:lineRule="auto"/>
      </w:pPr>
      <w:r>
        <w:t>2.</w:t>
      </w:r>
      <w:r w:rsidRPr="001D456B">
        <w:t xml:space="preserve"> Гасанов, З.Т. Цель, задачи и принципы патриотическо</w:t>
      </w:r>
      <w:r>
        <w:t>го воспитания граждан.</w:t>
      </w:r>
    </w:p>
    <w:p w:rsidR="00411B26" w:rsidRDefault="00411B26" w:rsidP="00F5475F">
      <w:pPr>
        <w:spacing w:line="360" w:lineRule="auto"/>
      </w:pPr>
    </w:p>
    <w:p w:rsidR="00411B26" w:rsidRDefault="00411B26" w:rsidP="00F5475F">
      <w:pPr>
        <w:spacing w:line="360" w:lineRule="auto"/>
      </w:pPr>
      <w:r w:rsidRPr="001D456B">
        <w:t>З.Т. Гасанов // Педагогика. – 2005. – №6. – С. 59–63</w:t>
      </w:r>
    </w:p>
    <w:p w:rsidR="00411B26" w:rsidRPr="004629BA" w:rsidRDefault="00411B26" w:rsidP="00F5475F">
      <w:pPr>
        <w:spacing w:line="360" w:lineRule="auto"/>
      </w:pPr>
    </w:p>
    <w:p w:rsidR="00411B26" w:rsidRDefault="00411B26" w:rsidP="00F5475F">
      <w:pPr>
        <w:spacing w:line="360" w:lineRule="auto"/>
      </w:pPr>
      <w:r>
        <w:t>4</w:t>
      </w:r>
      <w:r w:rsidRPr="004629BA">
        <w:t>. Ипполитова Н.В. Патриотическое воспитание учащихся: учеб. пособие. - Шадринск: ШГПИ, 2004. - 83с.</w:t>
      </w:r>
    </w:p>
    <w:p w:rsidR="00411B26" w:rsidRPr="004629BA" w:rsidRDefault="00411B26" w:rsidP="00F5475F">
      <w:pPr>
        <w:spacing w:line="360" w:lineRule="auto"/>
      </w:pPr>
    </w:p>
    <w:p w:rsidR="00411B26" w:rsidRDefault="00411B26" w:rsidP="00F5475F">
      <w:pPr>
        <w:spacing w:line="360" w:lineRule="auto"/>
      </w:pPr>
      <w:r>
        <w:t>5</w:t>
      </w:r>
      <w:r w:rsidRPr="004629BA">
        <w:t>. Караковский В.А. и др. Воспитание? Воспитание: Воспитание! - М.: Новая школа, 1996.</w:t>
      </w:r>
    </w:p>
    <w:p w:rsidR="00411B26" w:rsidRPr="004629BA" w:rsidRDefault="00411B26" w:rsidP="00F5475F">
      <w:pPr>
        <w:spacing w:line="360" w:lineRule="auto"/>
      </w:pPr>
    </w:p>
    <w:p w:rsidR="00411B26" w:rsidRDefault="00411B26" w:rsidP="00F5475F">
      <w:pPr>
        <w:spacing w:line="360" w:lineRule="auto"/>
      </w:pPr>
      <w:r>
        <w:t>6</w:t>
      </w:r>
      <w:r w:rsidRPr="004629BA">
        <w:t>. Кабалевский Д.Б. Прекрасное пробуждает доброе. – М.1973.</w:t>
      </w:r>
    </w:p>
    <w:p w:rsidR="00411B26" w:rsidRPr="004629BA" w:rsidRDefault="00411B26" w:rsidP="00F5475F">
      <w:pPr>
        <w:spacing w:line="360" w:lineRule="auto"/>
      </w:pPr>
    </w:p>
    <w:p w:rsidR="00411B26" w:rsidRDefault="00411B26" w:rsidP="00F5475F">
      <w:pPr>
        <w:spacing w:line="360" w:lineRule="auto"/>
      </w:pPr>
      <w:r>
        <w:t>7</w:t>
      </w:r>
      <w:r w:rsidRPr="004629BA">
        <w:t xml:space="preserve">. </w:t>
      </w:r>
      <w:r w:rsidRPr="001D456B">
        <w:t>Касимова, Т.А. Патриотическое воспитание школьников: Методическое пособие / Т.А. Касимова, Д.Е. Яковлев. – М.: Айрис-пресс, 2005. – 64 с.</w:t>
      </w:r>
    </w:p>
    <w:p w:rsidR="00411B26" w:rsidRPr="004629BA" w:rsidRDefault="00411B26" w:rsidP="00F5475F">
      <w:pPr>
        <w:spacing w:line="360" w:lineRule="auto"/>
      </w:pPr>
    </w:p>
    <w:p w:rsidR="00411B26" w:rsidRDefault="00411B26" w:rsidP="00F5475F">
      <w:pPr>
        <w:spacing w:line="360" w:lineRule="auto"/>
      </w:pPr>
      <w:r>
        <w:t>8</w:t>
      </w:r>
      <w:r w:rsidRPr="004629BA">
        <w:t xml:space="preserve">. </w:t>
      </w:r>
      <w:r w:rsidRPr="001D456B">
        <w:t>Овчинникова, Н.П. Идея патриотизма и Отечества в истории русской педагогики / Н.П. Овчинникова // Педагогика. – 2007. – №1. – С. 93 – 101</w:t>
      </w:r>
    </w:p>
    <w:p w:rsidR="00411B26" w:rsidRDefault="00411B26" w:rsidP="00F5475F">
      <w:pPr>
        <w:spacing w:line="360" w:lineRule="auto"/>
      </w:pPr>
    </w:p>
    <w:p w:rsidR="00411B26" w:rsidRDefault="00411B26" w:rsidP="00F5475F">
      <w:pPr>
        <w:spacing w:line="360" w:lineRule="auto"/>
      </w:pPr>
      <w:r>
        <w:t>9.</w:t>
      </w:r>
      <w:r w:rsidRPr="001D456B">
        <w:t xml:space="preserve"> Патриотическое воспитание: система работы, планирование, конспекты уроков, разработки занятий /Авт.-сост. И.А. Пашкович. – Волгоград: Учитель, 2006. – 169 с.</w:t>
      </w:r>
    </w:p>
    <w:p w:rsidR="00411B26" w:rsidRDefault="00411B26" w:rsidP="00F5475F">
      <w:pPr>
        <w:spacing w:line="360" w:lineRule="auto"/>
      </w:pPr>
    </w:p>
    <w:p w:rsidR="00411B26" w:rsidRDefault="00411B26" w:rsidP="00F5475F">
      <w:pPr>
        <w:spacing w:line="360" w:lineRule="auto"/>
      </w:pPr>
      <w:r>
        <w:t>10.</w:t>
      </w:r>
      <w:r w:rsidRPr="001D456B">
        <w:t xml:space="preserve"> Рожков, С. Воспитываем патриотов: Патриотическое воспитание в школе / С. Рожков // Пед. вестн.- 2003.- N 12.- С. 7.</w:t>
      </w:r>
    </w:p>
    <w:p w:rsidR="00411B26" w:rsidRPr="001D456B" w:rsidRDefault="00411B26" w:rsidP="00F5475F">
      <w:pPr>
        <w:spacing w:line="360" w:lineRule="auto"/>
      </w:pPr>
    </w:p>
    <w:p w:rsidR="00411B26" w:rsidRDefault="00411B26" w:rsidP="00D2418E">
      <w:pPr>
        <w:spacing w:line="360" w:lineRule="auto"/>
        <w:rPr>
          <w:b/>
        </w:rPr>
      </w:pPr>
      <w:r>
        <w:t>11</w:t>
      </w:r>
      <w:r w:rsidRPr="004629BA">
        <w:t>. Сухомлинский В.А. Как воспитать настоящего человека. - М.: Педагогика, 1989.</w:t>
      </w:r>
    </w:p>
    <w:sectPr w:rsidR="00411B26" w:rsidSect="00F5475F">
      <w:headerReference w:type="default" r:id="rId7"/>
      <w:footerReference w:type="even" r:id="rId8"/>
      <w:footerReference w:type="default" r:id="rId9"/>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B26" w:rsidRDefault="00411B26">
      <w:r>
        <w:separator/>
      </w:r>
    </w:p>
  </w:endnote>
  <w:endnote w:type="continuationSeparator" w:id="1">
    <w:p w:rsidR="00411B26" w:rsidRDefault="00411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26" w:rsidRDefault="00411B26" w:rsidP="00B615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1B26" w:rsidRDefault="00411B26" w:rsidP="00D241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26" w:rsidRDefault="00411B26" w:rsidP="00B615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11B26" w:rsidRDefault="00411B26" w:rsidP="00D241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B26" w:rsidRDefault="00411B26">
      <w:r>
        <w:separator/>
      </w:r>
    </w:p>
  </w:footnote>
  <w:footnote w:type="continuationSeparator" w:id="1">
    <w:p w:rsidR="00411B26" w:rsidRDefault="00411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26" w:rsidRDefault="00411B26" w:rsidP="00F5475F">
    <w:pPr>
      <w:pStyle w:val="Header"/>
      <w:jc w:val="center"/>
    </w:pPr>
    <w:r>
      <w:t>Пархоменко Наталья Викторовна – педагог дополнительного образования</w:t>
    </w:r>
  </w:p>
  <w:p w:rsidR="00411B26" w:rsidRDefault="00411B26" w:rsidP="00F5475F">
    <w:pPr>
      <w:pStyle w:val="Header"/>
      <w:jc w:val="center"/>
    </w:pPr>
    <w:r>
      <w:t>« Формирование  патриотических  чувств и нравственных качеств у обучающихся начальной школы посредством  инновационных технологий»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EB5"/>
    <w:multiLevelType w:val="hybridMultilevel"/>
    <w:tmpl w:val="C32E53C0"/>
    <w:lvl w:ilvl="0" w:tplc="3F62FA14">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AD63B4"/>
    <w:multiLevelType w:val="hybridMultilevel"/>
    <w:tmpl w:val="06E038D6"/>
    <w:lvl w:ilvl="0" w:tplc="7714A05A">
      <w:start w:val="1"/>
      <w:numFmt w:val="decimal"/>
      <w:lvlText w:val="%1."/>
      <w:lvlJc w:val="left"/>
      <w:pPr>
        <w:ind w:left="383" w:hanging="525"/>
      </w:pPr>
      <w:rPr>
        <w:rFonts w:cs="Times New Roman" w:hint="default"/>
        <w:b w:val="0"/>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
    <w:nsid w:val="42557AFA"/>
    <w:multiLevelType w:val="hybridMultilevel"/>
    <w:tmpl w:val="63FC38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B8545E"/>
    <w:multiLevelType w:val="hybridMultilevel"/>
    <w:tmpl w:val="2D3841FC"/>
    <w:lvl w:ilvl="0" w:tplc="D5C8D4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DB39AE"/>
    <w:multiLevelType w:val="hybridMultilevel"/>
    <w:tmpl w:val="3C747A7E"/>
    <w:lvl w:ilvl="0" w:tplc="E6B2F7F6">
      <w:start w:val="6"/>
      <w:numFmt w:val="decimal"/>
      <w:lvlText w:val="%1."/>
      <w:lvlJc w:val="left"/>
      <w:pPr>
        <w:tabs>
          <w:tab w:val="num" w:pos="218"/>
        </w:tabs>
        <w:ind w:left="218" w:hanging="360"/>
      </w:pPr>
      <w:rPr>
        <w:rFonts w:cs="Times New Roman" w:hint="default"/>
        <w:b w:val="0"/>
      </w:rPr>
    </w:lvl>
    <w:lvl w:ilvl="1" w:tplc="04190019" w:tentative="1">
      <w:start w:val="1"/>
      <w:numFmt w:val="lowerLetter"/>
      <w:lvlText w:val="%2."/>
      <w:lvlJc w:val="left"/>
      <w:pPr>
        <w:tabs>
          <w:tab w:val="num" w:pos="938"/>
        </w:tabs>
        <w:ind w:left="938" w:hanging="360"/>
      </w:pPr>
      <w:rPr>
        <w:rFonts w:cs="Times New Roman"/>
      </w:rPr>
    </w:lvl>
    <w:lvl w:ilvl="2" w:tplc="0419001B" w:tentative="1">
      <w:start w:val="1"/>
      <w:numFmt w:val="lowerRoman"/>
      <w:lvlText w:val="%3."/>
      <w:lvlJc w:val="right"/>
      <w:pPr>
        <w:tabs>
          <w:tab w:val="num" w:pos="1658"/>
        </w:tabs>
        <w:ind w:left="1658" w:hanging="180"/>
      </w:pPr>
      <w:rPr>
        <w:rFonts w:cs="Times New Roman"/>
      </w:rPr>
    </w:lvl>
    <w:lvl w:ilvl="3" w:tplc="0419000F" w:tentative="1">
      <w:start w:val="1"/>
      <w:numFmt w:val="decimal"/>
      <w:lvlText w:val="%4."/>
      <w:lvlJc w:val="left"/>
      <w:pPr>
        <w:tabs>
          <w:tab w:val="num" w:pos="2378"/>
        </w:tabs>
        <w:ind w:left="2378" w:hanging="360"/>
      </w:pPr>
      <w:rPr>
        <w:rFonts w:cs="Times New Roman"/>
      </w:rPr>
    </w:lvl>
    <w:lvl w:ilvl="4" w:tplc="04190019" w:tentative="1">
      <w:start w:val="1"/>
      <w:numFmt w:val="lowerLetter"/>
      <w:lvlText w:val="%5."/>
      <w:lvlJc w:val="left"/>
      <w:pPr>
        <w:tabs>
          <w:tab w:val="num" w:pos="3098"/>
        </w:tabs>
        <w:ind w:left="3098" w:hanging="360"/>
      </w:pPr>
      <w:rPr>
        <w:rFonts w:cs="Times New Roman"/>
      </w:rPr>
    </w:lvl>
    <w:lvl w:ilvl="5" w:tplc="0419001B" w:tentative="1">
      <w:start w:val="1"/>
      <w:numFmt w:val="lowerRoman"/>
      <w:lvlText w:val="%6."/>
      <w:lvlJc w:val="right"/>
      <w:pPr>
        <w:tabs>
          <w:tab w:val="num" w:pos="3818"/>
        </w:tabs>
        <w:ind w:left="3818" w:hanging="180"/>
      </w:pPr>
      <w:rPr>
        <w:rFonts w:cs="Times New Roman"/>
      </w:rPr>
    </w:lvl>
    <w:lvl w:ilvl="6" w:tplc="0419000F" w:tentative="1">
      <w:start w:val="1"/>
      <w:numFmt w:val="decimal"/>
      <w:lvlText w:val="%7."/>
      <w:lvlJc w:val="left"/>
      <w:pPr>
        <w:tabs>
          <w:tab w:val="num" w:pos="4538"/>
        </w:tabs>
        <w:ind w:left="4538" w:hanging="360"/>
      </w:pPr>
      <w:rPr>
        <w:rFonts w:cs="Times New Roman"/>
      </w:rPr>
    </w:lvl>
    <w:lvl w:ilvl="7" w:tplc="04190019" w:tentative="1">
      <w:start w:val="1"/>
      <w:numFmt w:val="lowerLetter"/>
      <w:lvlText w:val="%8."/>
      <w:lvlJc w:val="left"/>
      <w:pPr>
        <w:tabs>
          <w:tab w:val="num" w:pos="5258"/>
        </w:tabs>
        <w:ind w:left="5258" w:hanging="360"/>
      </w:pPr>
      <w:rPr>
        <w:rFonts w:cs="Times New Roman"/>
      </w:rPr>
    </w:lvl>
    <w:lvl w:ilvl="8" w:tplc="0419001B" w:tentative="1">
      <w:start w:val="1"/>
      <w:numFmt w:val="lowerRoman"/>
      <w:lvlText w:val="%9."/>
      <w:lvlJc w:val="right"/>
      <w:pPr>
        <w:tabs>
          <w:tab w:val="num" w:pos="5978"/>
        </w:tabs>
        <w:ind w:left="5978"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D98"/>
    <w:rsid w:val="0001684A"/>
    <w:rsid w:val="0002585D"/>
    <w:rsid w:val="000470CA"/>
    <w:rsid w:val="000840FE"/>
    <w:rsid w:val="000857F8"/>
    <w:rsid w:val="00091C43"/>
    <w:rsid w:val="000A4D3E"/>
    <w:rsid w:val="000B2EE1"/>
    <w:rsid w:val="000C4D93"/>
    <w:rsid w:val="000E4E57"/>
    <w:rsid w:val="000F116A"/>
    <w:rsid w:val="001421D7"/>
    <w:rsid w:val="00145592"/>
    <w:rsid w:val="00176083"/>
    <w:rsid w:val="00186B30"/>
    <w:rsid w:val="00190CC8"/>
    <w:rsid w:val="00197831"/>
    <w:rsid w:val="001D456B"/>
    <w:rsid w:val="001D4CD0"/>
    <w:rsid w:val="001D6988"/>
    <w:rsid w:val="001F0553"/>
    <w:rsid w:val="001F5BE0"/>
    <w:rsid w:val="00223C2C"/>
    <w:rsid w:val="0023058F"/>
    <w:rsid w:val="00244F22"/>
    <w:rsid w:val="00252C93"/>
    <w:rsid w:val="00262A64"/>
    <w:rsid w:val="002A7D8D"/>
    <w:rsid w:val="002B5064"/>
    <w:rsid w:val="002F13D1"/>
    <w:rsid w:val="002F5915"/>
    <w:rsid w:val="00300621"/>
    <w:rsid w:val="00350932"/>
    <w:rsid w:val="00392FD8"/>
    <w:rsid w:val="00394BD8"/>
    <w:rsid w:val="00411B26"/>
    <w:rsid w:val="00417257"/>
    <w:rsid w:val="00417593"/>
    <w:rsid w:val="00462181"/>
    <w:rsid w:val="004629BA"/>
    <w:rsid w:val="00466C20"/>
    <w:rsid w:val="00474564"/>
    <w:rsid w:val="00481C2E"/>
    <w:rsid w:val="00484B96"/>
    <w:rsid w:val="004B1C15"/>
    <w:rsid w:val="004B76D6"/>
    <w:rsid w:val="004C59B0"/>
    <w:rsid w:val="004D2B36"/>
    <w:rsid w:val="004D433D"/>
    <w:rsid w:val="00563905"/>
    <w:rsid w:val="00587DE9"/>
    <w:rsid w:val="0059120A"/>
    <w:rsid w:val="00592B14"/>
    <w:rsid w:val="005A40AF"/>
    <w:rsid w:val="005B1E2C"/>
    <w:rsid w:val="005B3619"/>
    <w:rsid w:val="005D0B6F"/>
    <w:rsid w:val="005E03A3"/>
    <w:rsid w:val="005E58AB"/>
    <w:rsid w:val="005F3833"/>
    <w:rsid w:val="006065D5"/>
    <w:rsid w:val="006452E4"/>
    <w:rsid w:val="0064646A"/>
    <w:rsid w:val="006537E0"/>
    <w:rsid w:val="006B0B00"/>
    <w:rsid w:val="006E3FDB"/>
    <w:rsid w:val="00707A04"/>
    <w:rsid w:val="007126F2"/>
    <w:rsid w:val="007264EF"/>
    <w:rsid w:val="00730264"/>
    <w:rsid w:val="00730611"/>
    <w:rsid w:val="00773449"/>
    <w:rsid w:val="00786563"/>
    <w:rsid w:val="00787543"/>
    <w:rsid w:val="00796542"/>
    <w:rsid w:val="007D0901"/>
    <w:rsid w:val="007D390D"/>
    <w:rsid w:val="007E345F"/>
    <w:rsid w:val="00803539"/>
    <w:rsid w:val="0081032D"/>
    <w:rsid w:val="008211FF"/>
    <w:rsid w:val="008274C6"/>
    <w:rsid w:val="00844034"/>
    <w:rsid w:val="00860DD6"/>
    <w:rsid w:val="008705FD"/>
    <w:rsid w:val="008A0821"/>
    <w:rsid w:val="008A3168"/>
    <w:rsid w:val="008A3E6F"/>
    <w:rsid w:val="008C0AAB"/>
    <w:rsid w:val="008E4D6E"/>
    <w:rsid w:val="00915BE9"/>
    <w:rsid w:val="0092214E"/>
    <w:rsid w:val="00974B44"/>
    <w:rsid w:val="00981AAA"/>
    <w:rsid w:val="009854F5"/>
    <w:rsid w:val="0099260D"/>
    <w:rsid w:val="009A127B"/>
    <w:rsid w:val="009A5B43"/>
    <w:rsid w:val="009B37DD"/>
    <w:rsid w:val="009C09AC"/>
    <w:rsid w:val="009E3E35"/>
    <w:rsid w:val="00A312AC"/>
    <w:rsid w:val="00A34602"/>
    <w:rsid w:val="00A5664A"/>
    <w:rsid w:val="00A67EE4"/>
    <w:rsid w:val="00A81A2B"/>
    <w:rsid w:val="00A84718"/>
    <w:rsid w:val="00A85432"/>
    <w:rsid w:val="00B03109"/>
    <w:rsid w:val="00B44380"/>
    <w:rsid w:val="00B61559"/>
    <w:rsid w:val="00B67972"/>
    <w:rsid w:val="00B8278A"/>
    <w:rsid w:val="00BA4EB0"/>
    <w:rsid w:val="00BA7CE2"/>
    <w:rsid w:val="00BC1908"/>
    <w:rsid w:val="00C04D53"/>
    <w:rsid w:val="00C31818"/>
    <w:rsid w:val="00C3240C"/>
    <w:rsid w:val="00C403D3"/>
    <w:rsid w:val="00C4131C"/>
    <w:rsid w:val="00C50E97"/>
    <w:rsid w:val="00C842B6"/>
    <w:rsid w:val="00C91379"/>
    <w:rsid w:val="00C97065"/>
    <w:rsid w:val="00CA1D2C"/>
    <w:rsid w:val="00CA4505"/>
    <w:rsid w:val="00CD62D0"/>
    <w:rsid w:val="00D2418E"/>
    <w:rsid w:val="00D3319F"/>
    <w:rsid w:val="00D35430"/>
    <w:rsid w:val="00D37376"/>
    <w:rsid w:val="00D645D4"/>
    <w:rsid w:val="00D83D98"/>
    <w:rsid w:val="00DE4611"/>
    <w:rsid w:val="00E04228"/>
    <w:rsid w:val="00E151CC"/>
    <w:rsid w:val="00E429B5"/>
    <w:rsid w:val="00E548C5"/>
    <w:rsid w:val="00E71CAA"/>
    <w:rsid w:val="00E8081C"/>
    <w:rsid w:val="00E80972"/>
    <w:rsid w:val="00EA1993"/>
    <w:rsid w:val="00EA3FEC"/>
    <w:rsid w:val="00EB708D"/>
    <w:rsid w:val="00EC4BD7"/>
    <w:rsid w:val="00EE44EE"/>
    <w:rsid w:val="00EE7518"/>
    <w:rsid w:val="00F22CE8"/>
    <w:rsid w:val="00F23B7E"/>
    <w:rsid w:val="00F26A49"/>
    <w:rsid w:val="00F5475F"/>
    <w:rsid w:val="00F574DC"/>
    <w:rsid w:val="00F66775"/>
    <w:rsid w:val="00F741C3"/>
    <w:rsid w:val="00F9144D"/>
    <w:rsid w:val="00FC3E5A"/>
    <w:rsid w:val="00FC4882"/>
    <w:rsid w:val="00FC734F"/>
    <w:rsid w:val="00FE7D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AC"/>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5E03A3"/>
    <w:pPr>
      <w:keepNext/>
      <w:spacing w:before="240" w:after="60"/>
      <w:outlineLvl w:val="0"/>
    </w:pPr>
    <w:rPr>
      <w:rFonts w:ascii="Cambria" w:eastAsia="Calibri" w:hAnsi="Cambria"/>
      <w:b/>
      <w:kern w:val="3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908"/>
    <w:rPr>
      <w:rFonts w:ascii="Cambria" w:hAnsi="Cambria" w:cs="Times New Roman"/>
      <w:b/>
      <w:kern w:val="32"/>
      <w:sz w:val="32"/>
    </w:rPr>
  </w:style>
  <w:style w:type="paragraph" w:styleId="NoSpacing">
    <w:name w:val="No Spacing"/>
    <w:uiPriority w:val="99"/>
    <w:qFormat/>
    <w:rsid w:val="009C09AC"/>
    <w:rPr>
      <w:lang w:eastAsia="en-US"/>
    </w:rPr>
  </w:style>
  <w:style w:type="paragraph" w:styleId="ListParagraph">
    <w:name w:val="List Paragraph"/>
    <w:basedOn w:val="Normal"/>
    <w:uiPriority w:val="99"/>
    <w:qFormat/>
    <w:rsid w:val="00091C43"/>
    <w:pPr>
      <w:spacing w:after="200" w:line="276" w:lineRule="auto"/>
      <w:ind w:left="720"/>
      <w:contextualSpacing/>
    </w:pPr>
    <w:rPr>
      <w:rFonts w:ascii="Calibri" w:eastAsia="Calibri" w:hAnsi="Calibri"/>
      <w:sz w:val="22"/>
      <w:szCs w:val="22"/>
      <w:lang w:eastAsia="en-US"/>
    </w:rPr>
  </w:style>
  <w:style w:type="character" w:customStyle="1" w:styleId="Heading1Char1">
    <w:name w:val="Heading 1 Char1"/>
    <w:link w:val="Heading1"/>
    <w:uiPriority w:val="99"/>
    <w:locked/>
    <w:rsid w:val="005E03A3"/>
    <w:rPr>
      <w:rFonts w:ascii="Cambria" w:hAnsi="Cambria"/>
      <w:b/>
      <w:kern w:val="32"/>
      <w:sz w:val="32"/>
      <w:lang w:val="ru-RU" w:eastAsia="ru-RU"/>
    </w:rPr>
  </w:style>
  <w:style w:type="paragraph" w:customStyle="1" w:styleId="msonormalbullet2gif">
    <w:name w:val="msonormalbullet2.gif"/>
    <w:basedOn w:val="Normal"/>
    <w:uiPriority w:val="99"/>
    <w:rsid w:val="005E03A3"/>
    <w:pPr>
      <w:spacing w:before="100" w:beforeAutospacing="1" w:after="100" w:afterAutospacing="1"/>
    </w:pPr>
    <w:rPr>
      <w:rFonts w:eastAsia="Calibri"/>
    </w:rPr>
  </w:style>
  <w:style w:type="paragraph" w:styleId="NormalWeb">
    <w:name w:val="Normal (Web)"/>
    <w:basedOn w:val="Normal"/>
    <w:uiPriority w:val="99"/>
    <w:rsid w:val="001D4CD0"/>
    <w:pPr>
      <w:spacing w:before="100" w:beforeAutospacing="1" w:after="100" w:afterAutospacing="1"/>
    </w:pPr>
    <w:rPr>
      <w:rFonts w:eastAsia="Calibri"/>
    </w:rPr>
  </w:style>
  <w:style w:type="paragraph" w:styleId="Header">
    <w:name w:val="header"/>
    <w:basedOn w:val="Normal"/>
    <w:link w:val="HeaderChar1"/>
    <w:uiPriority w:val="99"/>
    <w:rsid w:val="002A7D8D"/>
    <w:pPr>
      <w:widowControl w:val="0"/>
      <w:tabs>
        <w:tab w:val="center" w:pos="4677"/>
        <w:tab w:val="right" w:pos="9355"/>
      </w:tabs>
      <w:autoSpaceDE w:val="0"/>
      <w:autoSpaceDN w:val="0"/>
      <w:adjustRightInd w:val="0"/>
      <w:jc w:val="both"/>
    </w:pPr>
    <w:rPr>
      <w:rFonts w:ascii="Calibri" w:eastAsia="Calibri" w:hAnsi="Calibri"/>
      <w:sz w:val="18"/>
      <w:szCs w:val="20"/>
    </w:rPr>
  </w:style>
  <w:style w:type="character" w:customStyle="1" w:styleId="HeaderChar">
    <w:name w:val="Header Char"/>
    <w:basedOn w:val="DefaultParagraphFont"/>
    <w:link w:val="Header"/>
    <w:uiPriority w:val="99"/>
    <w:semiHidden/>
    <w:locked/>
    <w:rsid w:val="00FC734F"/>
    <w:rPr>
      <w:rFonts w:ascii="Times New Roman" w:hAnsi="Times New Roman" w:cs="Times New Roman"/>
      <w:sz w:val="24"/>
    </w:rPr>
  </w:style>
  <w:style w:type="character" w:customStyle="1" w:styleId="HeaderChar1">
    <w:name w:val="Header Char1"/>
    <w:link w:val="Header"/>
    <w:uiPriority w:val="99"/>
    <w:locked/>
    <w:rsid w:val="002A7D8D"/>
    <w:rPr>
      <w:sz w:val="18"/>
      <w:lang w:val="ru-RU" w:eastAsia="ru-RU"/>
    </w:rPr>
  </w:style>
  <w:style w:type="paragraph" w:customStyle="1" w:styleId="a">
    <w:name w:val="Глава"/>
    <w:basedOn w:val="BodyText"/>
    <w:uiPriority w:val="99"/>
    <w:rsid w:val="002A7D8D"/>
    <w:pPr>
      <w:spacing w:after="0" w:line="360" w:lineRule="auto"/>
      <w:jc w:val="center"/>
    </w:pPr>
    <w:rPr>
      <w:sz w:val="28"/>
      <w:szCs w:val="20"/>
    </w:rPr>
  </w:style>
  <w:style w:type="paragraph" w:styleId="BodyText">
    <w:name w:val="Body Text"/>
    <w:basedOn w:val="Normal"/>
    <w:link w:val="BodyTextChar"/>
    <w:uiPriority w:val="99"/>
    <w:rsid w:val="002A7D8D"/>
    <w:pPr>
      <w:spacing w:after="120"/>
    </w:pPr>
    <w:rPr>
      <w:rFonts w:eastAsia="Calibri"/>
    </w:rPr>
  </w:style>
  <w:style w:type="character" w:customStyle="1" w:styleId="BodyTextChar">
    <w:name w:val="Body Text Char"/>
    <w:basedOn w:val="DefaultParagraphFont"/>
    <w:link w:val="BodyText"/>
    <w:uiPriority w:val="99"/>
    <w:semiHidden/>
    <w:locked/>
    <w:rsid w:val="00FC734F"/>
    <w:rPr>
      <w:rFonts w:ascii="Times New Roman" w:hAnsi="Times New Roman" w:cs="Times New Roman"/>
      <w:sz w:val="24"/>
    </w:rPr>
  </w:style>
  <w:style w:type="paragraph" w:styleId="Footer">
    <w:name w:val="footer"/>
    <w:basedOn w:val="Normal"/>
    <w:link w:val="FooterChar"/>
    <w:uiPriority w:val="99"/>
    <w:rsid w:val="00D2418E"/>
    <w:pPr>
      <w:tabs>
        <w:tab w:val="center" w:pos="4677"/>
        <w:tab w:val="right" w:pos="9355"/>
      </w:tabs>
    </w:pPr>
  </w:style>
  <w:style w:type="character" w:customStyle="1" w:styleId="FooterChar">
    <w:name w:val="Footer Char"/>
    <w:basedOn w:val="DefaultParagraphFont"/>
    <w:link w:val="Footer"/>
    <w:uiPriority w:val="99"/>
    <w:semiHidden/>
    <w:locked/>
    <w:rsid w:val="007D390D"/>
    <w:rPr>
      <w:rFonts w:ascii="Times New Roman" w:hAnsi="Times New Roman" w:cs="Times New Roman"/>
      <w:sz w:val="24"/>
      <w:szCs w:val="24"/>
    </w:rPr>
  </w:style>
  <w:style w:type="character" w:styleId="PageNumber">
    <w:name w:val="page number"/>
    <w:basedOn w:val="DefaultParagraphFont"/>
    <w:uiPriority w:val="99"/>
    <w:rsid w:val="00D2418E"/>
    <w:rPr>
      <w:rFonts w:cs="Times New Roman"/>
    </w:rPr>
  </w:style>
</w:styles>
</file>

<file path=word/webSettings.xml><?xml version="1.0" encoding="utf-8"?>
<w:webSettings xmlns:r="http://schemas.openxmlformats.org/officeDocument/2006/relationships" xmlns:w="http://schemas.openxmlformats.org/wordprocessingml/2006/main">
  <w:divs>
    <w:div w:id="946235455">
      <w:marLeft w:val="0"/>
      <w:marRight w:val="0"/>
      <w:marTop w:val="0"/>
      <w:marBottom w:val="0"/>
      <w:divBdr>
        <w:top w:val="none" w:sz="0" w:space="0" w:color="auto"/>
        <w:left w:val="none" w:sz="0" w:space="0" w:color="auto"/>
        <w:bottom w:val="none" w:sz="0" w:space="0" w:color="auto"/>
        <w:right w:val="none" w:sz="0" w:space="0" w:color="auto"/>
      </w:divBdr>
    </w:div>
    <w:div w:id="946235456">
      <w:marLeft w:val="0"/>
      <w:marRight w:val="0"/>
      <w:marTop w:val="0"/>
      <w:marBottom w:val="0"/>
      <w:divBdr>
        <w:top w:val="none" w:sz="0" w:space="0" w:color="auto"/>
        <w:left w:val="none" w:sz="0" w:space="0" w:color="auto"/>
        <w:bottom w:val="none" w:sz="0" w:space="0" w:color="auto"/>
        <w:right w:val="none" w:sz="0" w:space="0" w:color="auto"/>
      </w:divBdr>
    </w:div>
    <w:div w:id="946235457">
      <w:marLeft w:val="0"/>
      <w:marRight w:val="0"/>
      <w:marTop w:val="0"/>
      <w:marBottom w:val="0"/>
      <w:divBdr>
        <w:top w:val="none" w:sz="0" w:space="0" w:color="auto"/>
        <w:left w:val="none" w:sz="0" w:space="0" w:color="auto"/>
        <w:bottom w:val="none" w:sz="0" w:space="0" w:color="auto"/>
        <w:right w:val="none" w:sz="0" w:space="0" w:color="auto"/>
      </w:divBdr>
    </w:div>
    <w:div w:id="946235458">
      <w:marLeft w:val="0"/>
      <w:marRight w:val="0"/>
      <w:marTop w:val="0"/>
      <w:marBottom w:val="0"/>
      <w:divBdr>
        <w:top w:val="none" w:sz="0" w:space="0" w:color="auto"/>
        <w:left w:val="none" w:sz="0" w:space="0" w:color="auto"/>
        <w:bottom w:val="none" w:sz="0" w:space="0" w:color="auto"/>
        <w:right w:val="none" w:sz="0" w:space="0" w:color="auto"/>
      </w:divBdr>
    </w:div>
    <w:div w:id="946235459">
      <w:marLeft w:val="0"/>
      <w:marRight w:val="0"/>
      <w:marTop w:val="0"/>
      <w:marBottom w:val="0"/>
      <w:divBdr>
        <w:top w:val="none" w:sz="0" w:space="0" w:color="auto"/>
        <w:left w:val="none" w:sz="0" w:space="0" w:color="auto"/>
        <w:bottom w:val="none" w:sz="0" w:space="0" w:color="auto"/>
        <w:right w:val="none" w:sz="0" w:space="0" w:color="auto"/>
      </w:divBdr>
    </w:div>
    <w:div w:id="946235460">
      <w:marLeft w:val="0"/>
      <w:marRight w:val="0"/>
      <w:marTop w:val="0"/>
      <w:marBottom w:val="0"/>
      <w:divBdr>
        <w:top w:val="none" w:sz="0" w:space="0" w:color="auto"/>
        <w:left w:val="none" w:sz="0" w:space="0" w:color="auto"/>
        <w:bottom w:val="none" w:sz="0" w:space="0" w:color="auto"/>
        <w:right w:val="none" w:sz="0" w:space="0" w:color="auto"/>
      </w:divBdr>
    </w:div>
    <w:div w:id="946235461">
      <w:marLeft w:val="0"/>
      <w:marRight w:val="0"/>
      <w:marTop w:val="0"/>
      <w:marBottom w:val="0"/>
      <w:divBdr>
        <w:top w:val="none" w:sz="0" w:space="0" w:color="auto"/>
        <w:left w:val="none" w:sz="0" w:space="0" w:color="auto"/>
        <w:bottom w:val="none" w:sz="0" w:space="0" w:color="auto"/>
        <w:right w:val="none" w:sz="0" w:space="0" w:color="auto"/>
      </w:divBdr>
    </w:div>
    <w:div w:id="946235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476</TotalTime>
  <Pages>14</Pages>
  <Words>2218</Words>
  <Characters>12645</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312m</cp:lastModifiedBy>
  <cp:revision>40</cp:revision>
  <dcterms:created xsi:type="dcterms:W3CDTF">2012-04-08T19:22:00Z</dcterms:created>
  <dcterms:modified xsi:type="dcterms:W3CDTF">2013-03-06T02:46:00Z</dcterms:modified>
</cp:coreProperties>
</file>