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67" w:rsidRPr="00487967" w:rsidRDefault="00487967" w:rsidP="00487967">
      <w:pPr>
        <w:autoSpaceDE w:val="0"/>
        <w:autoSpaceDN w:val="0"/>
        <w:adjustRightInd w:val="0"/>
        <w:spacing w:after="0" w:line="240" w:lineRule="auto"/>
        <w:jc w:val="center"/>
        <w:rPr>
          <w:rFonts w:ascii="Times New Roman" w:hAnsi="Times New Roman"/>
          <w:bCs/>
          <w:sz w:val="28"/>
          <w:szCs w:val="28"/>
        </w:rPr>
      </w:pPr>
      <w:r w:rsidRPr="00487967">
        <w:rPr>
          <w:rFonts w:ascii="Times New Roman" w:hAnsi="Times New Roman"/>
          <w:bCs/>
          <w:sz w:val="28"/>
          <w:szCs w:val="28"/>
        </w:rPr>
        <w:t>Муниципальное автономное общеобразовательное  учреждение</w:t>
      </w:r>
    </w:p>
    <w:p w:rsidR="00487967" w:rsidRPr="00487967" w:rsidRDefault="00487967" w:rsidP="00487967">
      <w:pPr>
        <w:autoSpaceDE w:val="0"/>
        <w:autoSpaceDN w:val="0"/>
        <w:adjustRightInd w:val="0"/>
        <w:spacing w:after="0" w:line="240" w:lineRule="auto"/>
        <w:ind w:firstLine="360"/>
        <w:jc w:val="center"/>
        <w:rPr>
          <w:rFonts w:ascii="Times New Roman" w:hAnsi="Times New Roman"/>
          <w:bCs/>
          <w:sz w:val="28"/>
          <w:szCs w:val="28"/>
        </w:rPr>
      </w:pPr>
      <w:r w:rsidRPr="00487967">
        <w:rPr>
          <w:rFonts w:ascii="Times New Roman" w:hAnsi="Times New Roman"/>
          <w:bCs/>
          <w:sz w:val="28"/>
          <w:szCs w:val="28"/>
        </w:rPr>
        <w:t xml:space="preserve"> «Средняя  общеобразовательная школа  №  16»</w:t>
      </w:r>
    </w:p>
    <w:p w:rsidR="00487967" w:rsidRPr="00487967" w:rsidRDefault="00487967" w:rsidP="00487967">
      <w:pPr>
        <w:autoSpaceDE w:val="0"/>
        <w:autoSpaceDN w:val="0"/>
        <w:adjustRightInd w:val="0"/>
        <w:spacing w:after="0" w:line="240" w:lineRule="auto"/>
        <w:ind w:firstLine="360"/>
        <w:jc w:val="center"/>
        <w:rPr>
          <w:rFonts w:ascii="Times New Roman" w:hAnsi="Times New Roman"/>
          <w:bCs/>
          <w:sz w:val="28"/>
          <w:szCs w:val="28"/>
        </w:rPr>
      </w:pPr>
      <w:r w:rsidRPr="00487967">
        <w:rPr>
          <w:rFonts w:ascii="Times New Roman" w:hAnsi="Times New Roman"/>
          <w:bCs/>
          <w:sz w:val="28"/>
          <w:szCs w:val="28"/>
        </w:rPr>
        <w:t>Г. Губкина Белгородской области.</w:t>
      </w:r>
    </w:p>
    <w:p w:rsidR="00487967" w:rsidRPr="00487967" w:rsidRDefault="00487967" w:rsidP="00487967">
      <w:pPr>
        <w:spacing w:line="240" w:lineRule="auto"/>
        <w:rPr>
          <w:rFonts w:ascii="Times New Roman" w:hAnsi="Times New Roman"/>
          <w:sz w:val="28"/>
          <w:szCs w:val="28"/>
        </w:rPr>
      </w:pPr>
    </w:p>
    <w:p w:rsidR="00487967" w:rsidRPr="00487967" w:rsidRDefault="00487967" w:rsidP="00487967">
      <w:pPr>
        <w:spacing w:line="240" w:lineRule="auto"/>
        <w:ind w:left="-1620"/>
        <w:rPr>
          <w:rFonts w:ascii="Times New Roman" w:hAnsi="Times New Roman"/>
          <w:sz w:val="28"/>
          <w:szCs w:val="28"/>
        </w:rPr>
      </w:pPr>
    </w:p>
    <w:p w:rsidR="00487967" w:rsidRPr="00487967" w:rsidRDefault="00487967" w:rsidP="00487967">
      <w:pPr>
        <w:spacing w:after="0" w:line="240" w:lineRule="auto"/>
        <w:jc w:val="center"/>
        <w:rPr>
          <w:rFonts w:ascii="Times New Roman" w:hAnsi="Times New Roman"/>
          <w:i/>
          <w:sz w:val="28"/>
          <w:szCs w:val="28"/>
        </w:rPr>
      </w:pPr>
    </w:p>
    <w:p w:rsidR="00487967" w:rsidRDefault="00487967" w:rsidP="00487967">
      <w:pPr>
        <w:spacing w:after="0" w:line="240" w:lineRule="auto"/>
        <w:jc w:val="center"/>
        <w:rPr>
          <w:rFonts w:ascii="Times New Roman" w:hAnsi="Times New Roman"/>
          <w:i/>
          <w:sz w:val="28"/>
          <w:szCs w:val="28"/>
        </w:rPr>
      </w:pPr>
    </w:p>
    <w:p w:rsidR="00487967" w:rsidRPr="00487967" w:rsidRDefault="00487967" w:rsidP="00487967">
      <w:pPr>
        <w:spacing w:after="0" w:line="240" w:lineRule="auto"/>
        <w:jc w:val="center"/>
        <w:rPr>
          <w:rFonts w:ascii="Times New Roman" w:hAnsi="Times New Roman"/>
          <w:i/>
          <w:sz w:val="28"/>
          <w:szCs w:val="28"/>
        </w:rPr>
      </w:pPr>
    </w:p>
    <w:p w:rsidR="00487967" w:rsidRPr="00487967" w:rsidRDefault="00487967" w:rsidP="00487967">
      <w:pPr>
        <w:spacing w:after="0" w:line="240" w:lineRule="auto"/>
        <w:jc w:val="center"/>
        <w:rPr>
          <w:rFonts w:ascii="Times New Roman" w:hAnsi="Times New Roman"/>
          <w:i/>
          <w:sz w:val="28"/>
          <w:szCs w:val="28"/>
        </w:rPr>
      </w:pPr>
    </w:p>
    <w:p w:rsidR="00487967" w:rsidRPr="00487967" w:rsidRDefault="00487967" w:rsidP="00487967">
      <w:pPr>
        <w:spacing w:after="0" w:line="240" w:lineRule="auto"/>
        <w:jc w:val="center"/>
        <w:rPr>
          <w:rFonts w:ascii="Times New Roman" w:hAnsi="Times New Roman"/>
          <w:i/>
          <w:sz w:val="28"/>
          <w:szCs w:val="28"/>
        </w:rPr>
      </w:pPr>
    </w:p>
    <w:p w:rsidR="00487967" w:rsidRPr="00487967" w:rsidRDefault="00487967" w:rsidP="00487967">
      <w:pPr>
        <w:spacing w:after="0" w:line="240" w:lineRule="auto"/>
        <w:jc w:val="center"/>
        <w:rPr>
          <w:rStyle w:val="FontStyle17"/>
          <w:b w:val="0"/>
          <w:sz w:val="28"/>
          <w:szCs w:val="28"/>
        </w:rPr>
      </w:pPr>
      <w:r w:rsidRPr="00487967">
        <w:rPr>
          <w:rStyle w:val="FontStyle17"/>
          <w:b w:val="0"/>
          <w:sz w:val="28"/>
          <w:szCs w:val="28"/>
        </w:rPr>
        <w:t>Открытый урок в 7 классе</w:t>
      </w:r>
    </w:p>
    <w:p w:rsidR="00487967" w:rsidRPr="00487967" w:rsidRDefault="00487967" w:rsidP="00487967">
      <w:pPr>
        <w:spacing w:after="0" w:line="240" w:lineRule="auto"/>
        <w:jc w:val="center"/>
        <w:rPr>
          <w:rStyle w:val="FontStyle17"/>
          <w:b w:val="0"/>
          <w:sz w:val="28"/>
          <w:szCs w:val="28"/>
        </w:rPr>
      </w:pPr>
    </w:p>
    <w:p w:rsidR="00487967" w:rsidRPr="00487967" w:rsidRDefault="00487967" w:rsidP="000C72CD">
      <w:pPr>
        <w:spacing w:after="0" w:line="240" w:lineRule="auto"/>
        <w:jc w:val="center"/>
        <w:rPr>
          <w:rFonts w:ascii="Times New Roman" w:hAnsi="Times New Roman" w:cs="Times New Roman"/>
          <w:b/>
          <w:sz w:val="28"/>
          <w:szCs w:val="28"/>
        </w:rPr>
      </w:pPr>
      <w:r w:rsidRPr="00487967">
        <w:rPr>
          <w:rFonts w:ascii="Times New Roman" w:hAnsi="Times New Roman" w:cs="Times New Roman"/>
          <w:b/>
          <w:sz w:val="28"/>
          <w:szCs w:val="28"/>
        </w:rPr>
        <w:t>"Особенно</w:t>
      </w:r>
      <w:r w:rsidR="000C72CD">
        <w:rPr>
          <w:rFonts w:ascii="Times New Roman" w:hAnsi="Times New Roman" w:cs="Times New Roman"/>
          <w:b/>
          <w:sz w:val="28"/>
          <w:szCs w:val="28"/>
        </w:rPr>
        <w:t>сти организации круглых червей</w:t>
      </w:r>
      <w:r w:rsidRPr="00487967">
        <w:rPr>
          <w:rFonts w:ascii="Times New Roman" w:hAnsi="Times New Roman" w:cs="Times New Roman"/>
          <w:b/>
          <w:sz w:val="28"/>
          <w:szCs w:val="28"/>
        </w:rPr>
        <w:t>"</w:t>
      </w:r>
    </w:p>
    <w:p w:rsidR="00487967" w:rsidRPr="00487967" w:rsidRDefault="00487967" w:rsidP="00487967">
      <w:pPr>
        <w:spacing w:after="0" w:line="240" w:lineRule="auto"/>
        <w:rPr>
          <w:rFonts w:ascii="Times New Roman" w:hAnsi="Times New Roman"/>
          <w:sz w:val="28"/>
          <w:szCs w:val="28"/>
        </w:rPr>
      </w:pPr>
    </w:p>
    <w:p w:rsidR="00487967" w:rsidRPr="00487967" w:rsidRDefault="00487967" w:rsidP="00487967">
      <w:pPr>
        <w:spacing w:after="0" w:line="240" w:lineRule="auto"/>
        <w:ind w:left="-1620"/>
        <w:jc w:val="center"/>
        <w:rPr>
          <w:rFonts w:ascii="Times New Roman" w:hAnsi="Times New Roman"/>
          <w:sz w:val="28"/>
          <w:szCs w:val="28"/>
        </w:rPr>
      </w:pPr>
    </w:p>
    <w:p w:rsidR="00487967" w:rsidRPr="00487967" w:rsidRDefault="00487967" w:rsidP="00487967">
      <w:pPr>
        <w:spacing w:after="0" w:line="240" w:lineRule="auto"/>
        <w:ind w:left="-1620"/>
        <w:jc w:val="center"/>
        <w:rPr>
          <w:rFonts w:ascii="Times New Roman" w:hAnsi="Times New Roman"/>
          <w:sz w:val="28"/>
          <w:szCs w:val="28"/>
        </w:rPr>
      </w:pPr>
    </w:p>
    <w:p w:rsidR="00487967" w:rsidRPr="00487967" w:rsidRDefault="00487967" w:rsidP="00487967">
      <w:pPr>
        <w:spacing w:after="0" w:line="240" w:lineRule="auto"/>
        <w:ind w:left="-1620"/>
        <w:jc w:val="center"/>
        <w:rPr>
          <w:rFonts w:ascii="Times New Roman" w:hAnsi="Times New Roman"/>
          <w:sz w:val="28"/>
          <w:szCs w:val="28"/>
        </w:rPr>
      </w:pPr>
    </w:p>
    <w:p w:rsidR="00487967" w:rsidRPr="00487967" w:rsidRDefault="00487967" w:rsidP="00487967">
      <w:pPr>
        <w:spacing w:after="0" w:line="240" w:lineRule="auto"/>
        <w:ind w:left="-1620"/>
        <w:jc w:val="right"/>
        <w:rPr>
          <w:rFonts w:ascii="Times New Roman" w:hAnsi="Times New Roman"/>
          <w:sz w:val="28"/>
          <w:szCs w:val="28"/>
        </w:rPr>
      </w:pPr>
    </w:p>
    <w:p w:rsidR="00487967" w:rsidRPr="00487967" w:rsidRDefault="00487967" w:rsidP="00487967">
      <w:pPr>
        <w:spacing w:after="0" w:line="240" w:lineRule="auto"/>
        <w:ind w:left="-1620"/>
        <w:jc w:val="right"/>
        <w:rPr>
          <w:rFonts w:ascii="Times New Roman" w:hAnsi="Times New Roman"/>
          <w:sz w:val="28"/>
          <w:szCs w:val="28"/>
        </w:rPr>
      </w:pPr>
    </w:p>
    <w:p w:rsidR="00487967" w:rsidRPr="00487967" w:rsidRDefault="00487967" w:rsidP="00487967">
      <w:pPr>
        <w:spacing w:after="0" w:line="240" w:lineRule="auto"/>
        <w:ind w:left="-1620"/>
        <w:jc w:val="right"/>
        <w:rPr>
          <w:rFonts w:ascii="Times New Roman" w:hAnsi="Times New Roman"/>
          <w:sz w:val="28"/>
          <w:szCs w:val="28"/>
        </w:rPr>
      </w:pPr>
    </w:p>
    <w:p w:rsidR="00487967" w:rsidRDefault="00487967" w:rsidP="00487967">
      <w:pPr>
        <w:spacing w:after="0" w:line="240" w:lineRule="auto"/>
        <w:ind w:left="-1620"/>
        <w:jc w:val="right"/>
        <w:rPr>
          <w:rFonts w:ascii="Times New Roman" w:hAnsi="Times New Roman"/>
          <w:sz w:val="28"/>
          <w:szCs w:val="28"/>
        </w:rPr>
      </w:pPr>
    </w:p>
    <w:p w:rsidR="000C72CD" w:rsidRPr="00487967" w:rsidRDefault="000C72CD" w:rsidP="00487967">
      <w:pPr>
        <w:spacing w:after="0" w:line="240" w:lineRule="auto"/>
        <w:ind w:left="-1620"/>
        <w:jc w:val="right"/>
        <w:rPr>
          <w:rFonts w:ascii="Times New Roman" w:hAnsi="Times New Roman"/>
          <w:sz w:val="28"/>
          <w:szCs w:val="28"/>
        </w:rPr>
      </w:pPr>
    </w:p>
    <w:p w:rsidR="00487967" w:rsidRPr="00487967" w:rsidRDefault="00487967" w:rsidP="00487967">
      <w:pPr>
        <w:spacing w:after="0" w:line="240" w:lineRule="auto"/>
        <w:ind w:left="-1620"/>
        <w:jc w:val="right"/>
        <w:rPr>
          <w:rFonts w:ascii="Times New Roman" w:hAnsi="Times New Roman"/>
          <w:sz w:val="28"/>
          <w:szCs w:val="28"/>
        </w:rPr>
      </w:pPr>
    </w:p>
    <w:p w:rsidR="00487967" w:rsidRPr="00487967" w:rsidRDefault="00487967" w:rsidP="00487967">
      <w:pPr>
        <w:spacing w:after="0" w:line="240" w:lineRule="auto"/>
        <w:ind w:left="-1620"/>
        <w:jc w:val="right"/>
        <w:rPr>
          <w:rFonts w:ascii="Times New Roman" w:hAnsi="Times New Roman"/>
          <w:sz w:val="28"/>
          <w:szCs w:val="28"/>
        </w:rPr>
      </w:pPr>
    </w:p>
    <w:p w:rsidR="00487967" w:rsidRPr="00487967" w:rsidRDefault="00487967" w:rsidP="00487967">
      <w:pPr>
        <w:spacing w:after="0" w:line="240" w:lineRule="auto"/>
        <w:ind w:left="-1620"/>
        <w:jc w:val="right"/>
        <w:rPr>
          <w:rFonts w:ascii="Times New Roman" w:hAnsi="Times New Roman"/>
          <w:sz w:val="28"/>
          <w:szCs w:val="28"/>
        </w:rPr>
      </w:pPr>
    </w:p>
    <w:p w:rsidR="00487967" w:rsidRPr="00487967" w:rsidRDefault="00487967" w:rsidP="00487967">
      <w:pPr>
        <w:spacing w:after="0" w:line="240" w:lineRule="auto"/>
        <w:ind w:left="-1620"/>
        <w:jc w:val="right"/>
        <w:rPr>
          <w:rFonts w:ascii="Times New Roman" w:hAnsi="Times New Roman"/>
          <w:sz w:val="28"/>
          <w:szCs w:val="28"/>
        </w:rPr>
      </w:pPr>
    </w:p>
    <w:p w:rsidR="00487967" w:rsidRPr="00487967" w:rsidRDefault="00487967" w:rsidP="00487967">
      <w:pPr>
        <w:spacing w:after="0" w:line="240" w:lineRule="auto"/>
        <w:ind w:left="-1620"/>
        <w:jc w:val="right"/>
        <w:rPr>
          <w:rFonts w:ascii="Times New Roman" w:hAnsi="Times New Roman"/>
          <w:sz w:val="28"/>
          <w:szCs w:val="28"/>
        </w:rPr>
      </w:pPr>
    </w:p>
    <w:p w:rsidR="00487967" w:rsidRPr="00487967" w:rsidRDefault="00487967" w:rsidP="00487967">
      <w:pPr>
        <w:spacing w:after="0" w:line="240" w:lineRule="auto"/>
        <w:ind w:left="-1620"/>
        <w:jc w:val="right"/>
        <w:rPr>
          <w:rFonts w:ascii="Times New Roman" w:hAnsi="Times New Roman"/>
          <w:sz w:val="28"/>
          <w:szCs w:val="28"/>
        </w:rPr>
      </w:pPr>
    </w:p>
    <w:p w:rsidR="00487967" w:rsidRPr="00487967" w:rsidRDefault="00487967" w:rsidP="00487967">
      <w:pPr>
        <w:spacing w:after="0" w:line="240" w:lineRule="auto"/>
        <w:ind w:left="-1620"/>
        <w:jc w:val="right"/>
        <w:rPr>
          <w:rFonts w:ascii="Times New Roman" w:hAnsi="Times New Roman"/>
          <w:sz w:val="28"/>
          <w:szCs w:val="28"/>
        </w:rPr>
      </w:pPr>
    </w:p>
    <w:p w:rsidR="00487967" w:rsidRPr="00487967" w:rsidRDefault="00487967" w:rsidP="00487967">
      <w:pPr>
        <w:spacing w:after="0" w:line="240" w:lineRule="auto"/>
        <w:ind w:left="-1620"/>
        <w:jc w:val="right"/>
        <w:rPr>
          <w:rFonts w:ascii="Times New Roman" w:hAnsi="Times New Roman"/>
          <w:sz w:val="28"/>
          <w:szCs w:val="28"/>
        </w:rPr>
      </w:pPr>
      <w:r w:rsidRPr="00487967">
        <w:rPr>
          <w:rFonts w:ascii="Times New Roman" w:hAnsi="Times New Roman"/>
          <w:sz w:val="28"/>
          <w:szCs w:val="28"/>
        </w:rPr>
        <w:t xml:space="preserve">Подготовила и провела: </w:t>
      </w:r>
    </w:p>
    <w:p w:rsidR="00487967" w:rsidRPr="00487967" w:rsidRDefault="00487967" w:rsidP="00487967">
      <w:pPr>
        <w:spacing w:after="0" w:line="240" w:lineRule="auto"/>
        <w:ind w:left="-1620"/>
        <w:jc w:val="right"/>
        <w:rPr>
          <w:rFonts w:ascii="Times New Roman" w:hAnsi="Times New Roman"/>
          <w:sz w:val="28"/>
          <w:szCs w:val="28"/>
        </w:rPr>
      </w:pPr>
      <w:r w:rsidRPr="00487967">
        <w:rPr>
          <w:rFonts w:ascii="Times New Roman" w:hAnsi="Times New Roman"/>
          <w:sz w:val="28"/>
          <w:szCs w:val="28"/>
        </w:rPr>
        <w:t>учитель биологии</w:t>
      </w:r>
    </w:p>
    <w:p w:rsidR="00487967" w:rsidRPr="00487967" w:rsidRDefault="00487967" w:rsidP="00487967">
      <w:pPr>
        <w:spacing w:after="0" w:line="240" w:lineRule="auto"/>
        <w:ind w:left="-1620"/>
        <w:jc w:val="right"/>
        <w:rPr>
          <w:rFonts w:ascii="Times New Roman" w:hAnsi="Times New Roman"/>
          <w:sz w:val="28"/>
          <w:szCs w:val="28"/>
        </w:rPr>
      </w:pPr>
      <w:r w:rsidRPr="00487967">
        <w:rPr>
          <w:rFonts w:ascii="Times New Roman" w:hAnsi="Times New Roman"/>
          <w:sz w:val="28"/>
          <w:szCs w:val="28"/>
        </w:rPr>
        <w:t>МАОУ «СОШ №16»</w:t>
      </w:r>
    </w:p>
    <w:p w:rsidR="00487967" w:rsidRPr="00487967" w:rsidRDefault="00487967" w:rsidP="00487967">
      <w:pPr>
        <w:spacing w:after="0" w:line="240" w:lineRule="auto"/>
        <w:ind w:left="-1620"/>
        <w:jc w:val="right"/>
        <w:rPr>
          <w:rFonts w:ascii="Times New Roman" w:hAnsi="Times New Roman"/>
          <w:sz w:val="28"/>
          <w:szCs w:val="28"/>
        </w:rPr>
      </w:pPr>
      <w:proofErr w:type="spellStart"/>
      <w:r w:rsidRPr="00487967">
        <w:rPr>
          <w:rFonts w:ascii="Times New Roman" w:hAnsi="Times New Roman"/>
          <w:sz w:val="28"/>
          <w:szCs w:val="28"/>
        </w:rPr>
        <w:t>Будникова</w:t>
      </w:r>
      <w:proofErr w:type="spellEnd"/>
      <w:r w:rsidRPr="00487967">
        <w:rPr>
          <w:rFonts w:ascii="Times New Roman" w:hAnsi="Times New Roman"/>
          <w:sz w:val="28"/>
          <w:szCs w:val="28"/>
        </w:rPr>
        <w:t xml:space="preserve"> Алла Анатольевна</w:t>
      </w:r>
    </w:p>
    <w:p w:rsidR="00487967" w:rsidRPr="00487967" w:rsidRDefault="00487967" w:rsidP="00487967">
      <w:pPr>
        <w:spacing w:after="0" w:line="240" w:lineRule="auto"/>
        <w:rPr>
          <w:rFonts w:ascii="Times New Roman" w:hAnsi="Times New Roman"/>
          <w:sz w:val="28"/>
          <w:szCs w:val="28"/>
        </w:rPr>
      </w:pPr>
    </w:p>
    <w:p w:rsidR="00487967" w:rsidRPr="00487967" w:rsidRDefault="00487967" w:rsidP="00487967">
      <w:pPr>
        <w:spacing w:after="0" w:line="240" w:lineRule="auto"/>
        <w:rPr>
          <w:rFonts w:ascii="Times New Roman" w:hAnsi="Times New Roman"/>
          <w:sz w:val="28"/>
          <w:szCs w:val="28"/>
        </w:rPr>
      </w:pPr>
    </w:p>
    <w:p w:rsidR="00487967" w:rsidRPr="00487967" w:rsidRDefault="00487967" w:rsidP="00487967">
      <w:pPr>
        <w:spacing w:after="0" w:line="240" w:lineRule="auto"/>
        <w:rPr>
          <w:rFonts w:ascii="Times New Roman" w:hAnsi="Times New Roman"/>
          <w:sz w:val="28"/>
          <w:szCs w:val="28"/>
        </w:rPr>
      </w:pPr>
    </w:p>
    <w:p w:rsidR="00487967" w:rsidRPr="00487967" w:rsidRDefault="00487967" w:rsidP="00487967">
      <w:pPr>
        <w:spacing w:after="0" w:line="240" w:lineRule="auto"/>
        <w:rPr>
          <w:rFonts w:ascii="Times New Roman" w:hAnsi="Times New Roman"/>
          <w:sz w:val="28"/>
          <w:szCs w:val="28"/>
        </w:rPr>
      </w:pPr>
    </w:p>
    <w:p w:rsidR="00487967" w:rsidRPr="00487967" w:rsidRDefault="00487967" w:rsidP="00487967">
      <w:pPr>
        <w:spacing w:after="0" w:line="240" w:lineRule="auto"/>
        <w:rPr>
          <w:rFonts w:ascii="Times New Roman" w:hAnsi="Times New Roman"/>
          <w:sz w:val="28"/>
          <w:szCs w:val="28"/>
        </w:rPr>
      </w:pPr>
    </w:p>
    <w:p w:rsidR="00487967" w:rsidRPr="00487967" w:rsidRDefault="00487967" w:rsidP="00487967">
      <w:pPr>
        <w:spacing w:after="0" w:line="240" w:lineRule="auto"/>
        <w:rPr>
          <w:rFonts w:ascii="Times New Roman" w:hAnsi="Times New Roman"/>
          <w:sz w:val="28"/>
          <w:szCs w:val="28"/>
        </w:rPr>
      </w:pPr>
    </w:p>
    <w:p w:rsidR="00487967" w:rsidRPr="00487967" w:rsidRDefault="00487967" w:rsidP="00487967">
      <w:pPr>
        <w:spacing w:after="0" w:line="240" w:lineRule="auto"/>
        <w:rPr>
          <w:rFonts w:ascii="Times New Roman" w:hAnsi="Times New Roman"/>
          <w:sz w:val="28"/>
          <w:szCs w:val="28"/>
        </w:rPr>
      </w:pPr>
    </w:p>
    <w:p w:rsidR="00487967" w:rsidRDefault="00487967" w:rsidP="00487967">
      <w:pPr>
        <w:spacing w:after="0" w:line="240" w:lineRule="auto"/>
        <w:rPr>
          <w:rFonts w:ascii="Times New Roman" w:hAnsi="Times New Roman"/>
          <w:sz w:val="28"/>
          <w:szCs w:val="28"/>
        </w:rPr>
      </w:pPr>
    </w:p>
    <w:p w:rsidR="005139B1" w:rsidRDefault="005139B1" w:rsidP="00487967">
      <w:pPr>
        <w:spacing w:after="0" w:line="240" w:lineRule="auto"/>
        <w:rPr>
          <w:rFonts w:ascii="Times New Roman" w:hAnsi="Times New Roman"/>
          <w:sz w:val="28"/>
          <w:szCs w:val="28"/>
        </w:rPr>
      </w:pPr>
    </w:p>
    <w:p w:rsidR="005139B1" w:rsidRPr="00487967" w:rsidRDefault="005139B1" w:rsidP="00487967">
      <w:pPr>
        <w:spacing w:after="0" w:line="240" w:lineRule="auto"/>
        <w:rPr>
          <w:rFonts w:ascii="Times New Roman" w:hAnsi="Times New Roman"/>
          <w:sz w:val="28"/>
          <w:szCs w:val="28"/>
        </w:rPr>
      </w:pPr>
    </w:p>
    <w:p w:rsidR="00487967" w:rsidRPr="00487967" w:rsidRDefault="00487967" w:rsidP="00487967">
      <w:pPr>
        <w:spacing w:after="0" w:line="240" w:lineRule="auto"/>
        <w:rPr>
          <w:rFonts w:ascii="Times New Roman" w:hAnsi="Times New Roman"/>
          <w:sz w:val="28"/>
          <w:szCs w:val="28"/>
        </w:rPr>
      </w:pPr>
    </w:p>
    <w:p w:rsidR="00487967" w:rsidRDefault="00487967" w:rsidP="00487967">
      <w:pPr>
        <w:tabs>
          <w:tab w:val="left" w:pos="3480"/>
        </w:tabs>
        <w:spacing w:after="0" w:line="240" w:lineRule="auto"/>
        <w:rPr>
          <w:rFonts w:ascii="Times New Roman" w:hAnsi="Times New Roman"/>
          <w:sz w:val="28"/>
          <w:szCs w:val="28"/>
        </w:rPr>
      </w:pPr>
      <w:r w:rsidRPr="00487967">
        <w:rPr>
          <w:rFonts w:ascii="Times New Roman" w:hAnsi="Times New Roman"/>
          <w:sz w:val="28"/>
          <w:szCs w:val="28"/>
        </w:rPr>
        <w:tab/>
        <w:t>Губкин-2013</w:t>
      </w:r>
    </w:p>
    <w:p w:rsidR="00487967" w:rsidRPr="00487967" w:rsidRDefault="00487967" w:rsidP="00487967">
      <w:pPr>
        <w:tabs>
          <w:tab w:val="left" w:pos="3480"/>
        </w:tabs>
        <w:spacing w:after="0" w:line="240" w:lineRule="auto"/>
        <w:rPr>
          <w:rFonts w:ascii="Times New Roman" w:hAnsi="Times New Roman"/>
          <w:sz w:val="28"/>
          <w:szCs w:val="28"/>
        </w:rPr>
      </w:pPr>
    </w:p>
    <w:p w:rsidR="005F06DC" w:rsidRPr="00487967" w:rsidRDefault="00FF349F" w:rsidP="006A5966">
      <w:pPr>
        <w:spacing w:after="0" w:line="240" w:lineRule="auto"/>
        <w:jc w:val="center"/>
        <w:rPr>
          <w:rFonts w:ascii="Times New Roman" w:hAnsi="Times New Roman" w:cs="Times New Roman"/>
          <w:b/>
          <w:sz w:val="24"/>
          <w:szCs w:val="24"/>
        </w:rPr>
      </w:pPr>
      <w:r w:rsidRPr="00487967">
        <w:rPr>
          <w:rFonts w:ascii="Times New Roman" w:hAnsi="Times New Roman" w:cs="Times New Roman"/>
          <w:b/>
          <w:sz w:val="24"/>
          <w:szCs w:val="24"/>
        </w:rPr>
        <w:lastRenderedPageBreak/>
        <w:t xml:space="preserve">Урок </w:t>
      </w:r>
      <w:r w:rsidR="00BB254D" w:rsidRPr="00487967">
        <w:rPr>
          <w:rFonts w:ascii="Times New Roman" w:hAnsi="Times New Roman" w:cs="Times New Roman"/>
          <w:b/>
          <w:sz w:val="24"/>
          <w:szCs w:val="24"/>
        </w:rPr>
        <w:t>"Особенно</w:t>
      </w:r>
      <w:r w:rsidR="006A5966">
        <w:rPr>
          <w:rFonts w:ascii="Times New Roman" w:hAnsi="Times New Roman" w:cs="Times New Roman"/>
          <w:b/>
          <w:sz w:val="24"/>
          <w:szCs w:val="24"/>
        </w:rPr>
        <w:t>сти организации круглых червей</w:t>
      </w:r>
      <w:r w:rsidR="005F06DC" w:rsidRPr="00487967">
        <w:rPr>
          <w:rFonts w:ascii="Times New Roman" w:hAnsi="Times New Roman" w:cs="Times New Roman"/>
          <w:b/>
          <w:sz w:val="24"/>
          <w:szCs w:val="24"/>
        </w:rPr>
        <w:t>"</w:t>
      </w:r>
    </w:p>
    <w:p w:rsidR="005F06DC" w:rsidRPr="00487967" w:rsidRDefault="005F06DC" w:rsidP="00487967">
      <w:pPr>
        <w:spacing w:after="0" w:line="240" w:lineRule="auto"/>
        <w:rPr>
          <w:rFonts w:ascii="Times New Roman" w:hAnsi="Times New Roman" w:cs="Times New Roman"/>
          <w:b/>
          <w:sz w:val="24"/>
          <w:szCs w:val="24"/>
        </w:rPr>
      </w:pPr>
      <w:r w:rsidRPr="00487967">
        <w:rPr>
          <w:rFonts w:ascii="Times New Roman" w:hAnsi="Times New Roman" w:cs="Times New Roman"/>
          <w:b/>
          <w:sz w:val="24"/>
          <w:szCs w:val="24"/>
        </w:rPr>
        <w:t xml:space="preserve">Цели: </w:t>
      </w:r>
    </w:p>
    <w:p w:rsidR="005F06DC" w:rsidRPr="00487967" w:rsidRDefault="005F06DC" w:rsidP="00487967">
      <w:pPr>
        <w:pStyle w:val="a3"/>
        <w:numPr>
          <w:ilvl w:val="0"/>
          <w:numId w:val="1"/>
        </w:numPr>
        <w:spacing w:after="0" w:line="240" w:lineRule="auto"/>
        <w:ind w:left="0"/>
        <w:rPr>
          <w:rFonts w:ascii="Times New Roman" w:hAnsi="Times New Roman" w:cs="Times New Roman"/>
          <w:sz w:val="24"/>
          <w:szCs w:val="24"/>
        </w:rPr>
      </w:pPr>
      <w:r w:rsidRPr="00487967">
        <w:rPr>
          <w:rFonts w:ascii="Times New Roman" w:hAnsi="Times New Roman" w:cs="Times New Roman"/>
          <w:sz w:val="24"/>
          <w:szCs w:val="24"/>
        </w:rPr>
        <w:t>сформировать знания о строении, процессах жизнедеятельности, образа жизни и приспособленности круглых червей к среде обитания;</w:t>
      </w:r>
    </w:p>
    <w:p w:rsidR="005F06DC" w:rsidRPr="00487967" w:rsidRDefault="005F06DC" w:rsidP="00487967">
      <w:pPr>
        <w:pStyle w:val="a3"/>
        <w:numPr>
          <w:ilvl w:val="0"/>
          <w:numId w:val="1"/>
        </w:numPr>
        <w:spacing w:after="0" w:line="240" w:lineRule="auto"/>
        <w:ind w:left="0"/>
        <w:rPr>
          <w:rFonts w:ascii="Times New Roman" w:hAnsi="Times New Roman" w:cs="Times New Roman"/>
          <w:sz w:val="24"/>
          <w:szCs w:val="24"/>
        </w:rPr>
      </w:pPr>
      <w:r w:rsidRPr="00487967">
        <w:rPr>
          <w:rFonts w:ascii="Times New Roman" w:hAnsi="Times New Roman" w:cs="Times New Roman"/>
          <w:sz w:val="24"/>
          <w:szCs w:val="24"/>
        </w:rPr>
        <w:t>развивать умения выделять главное, сравнивать, самостоятельно работать с учебником</w:t>
      </w:r>
      <w:r w:rsidR="00824B01" w:rsidRPr="00487967">
        <w:rPr>
          <w:rFonts w:ascii="Times New Roman" w:hAnsi="Times New Roman" w:cs="Times New Roman"/>
          <w:sz w:val="24"/>
          <w:szCs w:val="24"/>
        </w:rPr>
        <w:t>, тестами</w:t>
      </w:r>
      <w:r w:rsidRPr="00487967">
        <w:rPr>
          <w:rFonts w:ascii="Times New Roman" w:hAnsi="Times New Roman" w:cs="Times New Roman"/>
          <w:sz w:val="24"/>
          <w:szCs w:val="24"/>
        </w:rPr>
        <w:t xml:space="preserve"> и </w:t>
      </w:r>
      <w:r w:rsidR="00824B01" w:rsidRPr="00487967">
        <w:rPr>
          <w:rFonts w:ascii="Times New Roman" w:hAnsi="Times New Roman" w:cs="Times New Roman"/>
          <w:sz w:val="24"/>
          <w:szCs w:val="24"/>
        </w:rPr>
        <w:t>дополнительными средствами информации, публично выступать</w:t>
      </w:r>
      <w:r w:rsidRPr="00487967">
        <w:rPr>
          <w:rFonts w:ascii="Times New Roman" w:hAnsi="Times New Roman" w:cs="Times New Roman"/>
          <w:sz w:val="24"/>
          <w:szCs w:val="24"/>
        </w:rPr>
        <w:t>;</w:t>
      </w:r>
      <w:r w:rsidR="00824B01" w:rsidRPr="00487967">
        <w:rPr>
          <w:rFonts w:ascii="Times New Roman" w:hAnsi="Times New Roman" w:cs="Times New Roman"/>
          <w:sz w:val="24"/>
          <w:szCs w:val="24"/>
        </w:rPr>
        <w:t xml:space="preserve"> развивать коммуникативные навыки;</w:t>
      </w:r>
    </w:p>
    <w:p w:rsidR="005F06DC" w:rsidRPr="00487967" w:rsidRDefault="005F06DC" w:rsidP="00487967">
      <w:pPr>
        <w:pStyle w:val="a3"/>
        <w:numPr>
          <w:ilvl w:val="0"/>
          <w:numId w:val="1"/>
        </w:numPr>
        <w:spacing w:after="0" w:line="240" w:lineRule="auto"/>
        <w:ind w:left="0"/>
        <w:rPr>
          <w:rFonts w:ascii="Times New Roman" w:hAnsi="Times New Roman" w:cs="Times New Roman"/>
          <w:sz w:val="24"/>
          <w:szCs w:val="24"/>
        </w:rPr>
      </w:pPr>
      <w:r w:rsidRPr="00487967">
        <w:rPr>
          <w:rFonts w:ascii="Times New Roman" w:hAnsi="Times New Roman" w:cs="Times New Roman"/>
          <w:sz w:val="24"/>
          <w:szCs w:val="24"/>
        </w:rPr>
        <w:t>осущес</w:t>
      </w:r>
      <w:r w:rsidR="00824B01" w:rsidRPr="00487967">
        <w:rPr>
          <w:rFonts w:ascii="Times New Roman" w:hAnsi="Times New Roman" w:cs="Times New Roman"/>
          <w:sz w:val="24"/>
          <w:szCs w:val="24"/>
        </w:rPr>
        <w:t>твлять гигиеническое воспитание по профилактике гельминтозов и патриотическое воспитание на примере работы К.И. Скрябина.</w:t>
      </w:r>
    </w:p>
    <w:p w:rsidR="005F06DC" w:rsidRPr="00487967" w:rsidRDefault="005F06DC" w:rsidP="00487967">
      <w:pPr>
        <w:spacing w:after="0" w:line="240" w:lineRule="auto"/>
        <w:rPr>
          <w:rFonts w:ascii="Times New Roman" w:hAnsi="Times New Roman" w:cs="Times New Roman"/>
          <w:b/>
          <w:sz w:val="24"/>
          <w:szCs w:val="24"/>
        </w:rPr>
      </w:pPr>
      <w:r w:rsidRPr="00487967">
        <w:rPr>
          <w:rFonts w:ascii="Times New Roman" w:hAnsi="Times New Roman" w:cs="Times New Roman"/>
          <w:b/>
          <w:sz w:val="24"/>
          <w:szCs w:val="24"/>
        </w:rPr>
        <w:t xml:space="preserve">Средства обучения: </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таблица “Тип Круглые черви”,</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 xml:space="preserve">иллюстрации червей, </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 xml:space="preserve">иллюстрации циклов развития червей, </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 xml:space="preserve">дидактические карточки и тетради, </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видеофильм “Тип Круглые черви”.</w:t>
      </w:r>
    </w:p>
    <w:p w:rsidR="005F06DC" w:rsidRPr="00487967" w:rsidRDefault="005F06DC" w:rsidP="00487967">
      <w:pPr>
        <w:spacing w:after="0" w:line="240" w:lineRule="auto"/>
        <w:rPr>
          <w:rFonts w:ascii="Times New Roman" w:hAnsi="Times New Roman" w:cs="Times New Roman"/>
          <w:sz w:val="24"/>
          <w:szCs w:val="24"/>
        </w:rPr>
      </w:pPr>
      <w:proofErr w:type="gramStart"/>
      <w:r w:rsidRPr="00487967">
        <w:rPr>
          <w:rFonts w:ascii="Times New Roman" w:hAnsi="Times New Roman" w:cs="Times New Roman"/>
          <w:b/>
          <w:sz w:val="24"/>
          <w:szCs w:val="24"/>
        </w:rPr>
        <w:t>Методы:</w:t>
      </w:r>
      <w:r w:rsidRPr="00487967">
        <w:rPr>
          <w:rFonts w:ascii="Times New Roman" w:hAnsi="Times New Roman" w:cs="Times New Roman"/>
          <w:sz w:val="24"/>
          <w:szCs w:val="24"/>
        </w:rPr>
        <w:t xml:space="preserve"> рассказ, беседа, ролевая игра, самостоятельная ра</w:t>
      </w:r>
      <w:r w:rsidR="00BB254D" w:rsidRPr="00487967">
        <w:rPr>
          <w:rFonts w:ascii="Times New Roman" w:hAnsi="Times New Roman" w:cs="Times New Roman"/>
          <w:sz w:val="24"/>
          <w:szCs w:val="24"/>
        </w:rPr>
        <w:t>бота, просмотр видеофильма, проектная работа</w:t>
      </w:r>
      <w:r w:rsidRPr="00487967">
        <w:rPr>
          <w:rFonts w:ascii="Times New Roman" w:hAnsi="Times New Roman" w:cs="Times New Roman"/>
          <w:sz w:val="24"/>
          <w:szCs w:val="24"/>
        </w:rPr>
        <w:t>, сообщения учащихся</w:t>
      </w:r>
      <w:r w:rsidR="00BB254D" w:rsidRPr="00487967">
        <w:rPr>
          <w:rFonts w:ascii="Times New Roman" w:hAnsi="Times New Roman" w:cs="Times New Roman"/>
          <w:sz w:val="24"/>
          <w:szCs w:val="24"/>
        </w:rPr>
        <w:t>, тестирование</w:t>
      </w:r>
      <w:r w:rsidRPr="00487967">
        <w:rPr>
          <w:rFonts w:ascii="Times New Roman" w:hAnsi="Times New Roman" w:cs="Times New Roman"/>
          <w:sz w:val="24"/>
          <w:szCs w:val="24"/>
        </w:rPr>
        <w:t>.</w:t>
      </w:r>
      <w:proofErr w:type="gramEnd"/>
    </w:p>
    <w:p w:rsidR="005F06DC" w:rsidRPr="00487967" w:rsidRDefault="005F06DC" w:rsidP="00487967">
      <w:pPr>
        <w:spacing w:after="0" w:line="240" w:lineRule="auto"/>
        <w:jc w:val="center"/>
        <w:rPr>
          <w:rFonts w:ascii="Times New Roman" w:hAnsi="Times New Roman" w:cs="Times New Roman"/>
          <w:b/>
          <w:sz w:val="24"/>
          <w:szCs w:val="24"/>
        </w:rPr>
      </w:pPr>
      <w:r w:rsidRPr="00487967">
        <w:rPr>
          <w:rFonts w:ascii="Times New Roman" w:hAnsi="Times New Roman" w:cs="Times New Roman"/>
          <w:b/>
          <w:sz w:val="24"/>
          <w:szCs w:val="24"/>
        </w:rPr>
        <w:t>ХОД УРОКА</w:t>
      </w:r>
    </w:p>
    <w:p w:rsidR="005F06DC" w:rsidRPr="00487967" w:rsidRDefault="00F53800" w:rsidP="00487967">
      <w:pPr>
        <w:spacing w:after="0" w:line="240" w:lineRule="auto"/>
        <w:rPr>
          <w:rFonts w:ascii="Times New Roman" w:hAnsi="Times New Roman" w:cs="Times New Roman"/>
          <w:b/>
          <w:sz w:val="24"/>
          <w:szCs w:val="24"/>
          <w:u w:val="single"/>
        </w:rPr>
      </w:pPr>
      <w:r w:rsidRPr="00487967">
        <w:rPr>
          <w:rFonts w:ascii="Times New Roman" w:hAnsi="Times New Roman" w:cs="Times New Roman"/>
          <w:b/>
          <w:sz w:val="24"/>
          <w:szCs w:val="24"/>
          <w:u w:val="single"/>
        </w:rPr>
        <w:t>1</w:t>
      </w:r>
      <w:r w:rsidR="005F06DC" w:rsidRPr="00487967">
        <w:rPr>
          <w:rFonts w:ascii="Times New Roman" w:hAnsi="Times New Roman" w:cs="Times New Roman"/>
          <w:b/>
          <w:sz w:val="24"/>
          <w:szCs w:val="24"/>
          <w:u w:val="single"/>
        </w:rPr>
        <w:t xml:space="preserve">. </w:t>
      </w:r>
      <w:proofErr w:type="spellStart"/>
      <w:r w:rsidRPr="00487967">
        <w:rPr>
          <w:rFonts w:ascii="Times New Roman" w:hAnsi="Times New Roman" w:cs="Times New Roman"/>
          <w:b/>
          <w:sz w:val="24"/>
          <w:szCs w:val="24"/>
          <w:u w:val="single"/>
        </w:rPr>
        <w:t>Оргмомент</w:t>
      </w:r>
      <w:proofErr w:type="spellEnd"/>
      <w:r w:rsidRPr="00487967">
        <w:rPr>
          <w:rFonts w:ascii="Times New Roman" w:hAnsi="Times New Roman" w:cs="Times New Roman"/>
          <w:b/>
          <w:sz w:val="24"/>
          <w:szCs w:val="24"/>
          <w:u w:val="single"/>
        </w:rPr>
        <w:t xml:space="preserve">. </w:t>
      </w:r>
      <w:r w:rsidR="005F06DC" w:rsidRPr="00487967">
        <w:rPr>
          <w:rFonts w:ascii="Times New Roman" w:hAnsi="Times New Roman" w:cs="Times New Roman"/>
          <w:b/>
          <w:sz w:val="24"/>
          <w:szCs w:val="24"/>
          <w:u w:val="single"/>
        </w:rPr>
        <w:t>Актуализация знаний</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 xml:space="preserve">Учитель: </w:t>
      </w:r>
      <w:r w:rsidRPr="00487967">
        <w:rPr>
          <w:rFonts w:ascii="Times New Roman" w:hAnsi="Times New Roman" w:cs="Times New Roman"/>
          <w:sz w:val="24"/>
          <w:szCs w:val="24"/>
        </w:rPr>
        <w:t>Ребята, мы продолжаем изучать Типы червей. И прежде, чем приступить к изучению новой темы, повторим материал прошлог</w:t>
      </w:r>
      <w:r w:rsidR="006F7A50" w:rsidRPr="00487967">
        <w:rPr>
          <w:rFonts w:ascii="Times New Roman" w:hAnsi="Times New Roman" w:cs="Times New Roman"/>
          <w:sz w:val="24"/>
          <w:szCs w:val="24"/>
        </w:rPr>
        <w:t>о урока.</w:t>
      </w:r>
    </w:p>
    <w:p w:rsidR="006F7A50" w:rsidRPr="005139B1" w:rsidRDefault="00335DF4" w:rsidP="00487967">
      <w:pPr>
        <w:spacing w:after="0" w:line="240" w:lineRule="auto"/>
        <w:rPr>
          <w:rFonts w:ascii="Times New Roman" w:hAnsi="Times New Roman" w:cs="Times New Roman"/>
          <w:b/>
          <w:i/>
          <w:sz w:val="24"/>
          <w:szCs w:val="24"/>
        </w:rPr>
      </w:pPr>
      <w:r w:rsidRPr="005139B1">
        <w:rPr>
          <w:rFonts w:ascii="Times New Roman" w:hAnsi="Times New Roman" w:cs="Times New Roman"/>
          <w:b/>
          <w:i/>
          <w:sz w:val="24"/>
          <w:szCs w:val="24"/>
        </w:rPr>
        <w:t xml:space="preserve">         </w:t>
      </w:r>
      <w:r w:rsidR="006F7A50" w:rsidRPr="005139B1">
        <w:rPr>
          <w:rFonts w:ascii="Times New Roman" w:hAnsi="Times New Roman" w:cs="Times New Roman"/>
          <w:b/>
          <w:i/>
          <w:sz w:val="24"/>
          <w:szCs w:val="24"/>
        </w:rPr>
        <w:t xml:space="preserve">Для работы на уроке мы разделились на 4 группы: </w:t>
      </w:r>
    </w:p>
    <w:p w:rsidR="006F7A50" w:rsidRPr="00487967" w:rsidRDefault="006F7A50"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1- Трематоды (Сосальщики), 2 – Цестоды (Ленточные черви), 3 – Нематоды (Круглые черви),</w:t>
      </w:r>
    </w:p>
    <w:p w:rsidR="006F7A50" w:rsidRPr="00487967" w:rsidRDefault="006F7A50"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4 – Турбеллярии (Ресничные черви). Каждый ученик сегодня получает индивидуальный табель</w:t>
      </w:r>
      <w:r w:rsidR="00C1793A">
        <w:rPr>
          <w:rFonts w:ascii="Times New Roman" w:hAnsi="Times New Roman" w:cs="Times New Roman"/>
          <w:sz w:val="24"/>
          <w:szCs w:val="24"/>
        </w:rPr>
        <w:t>,</w:t>
      </w:r>
      <w:r w:rsidRPr="00487967">
        <w:rPr>
          <w:rFonts w:ascii="Times New Roman" w:hAnsi="Times New Roman" w:cs="Times New Roman"/>
          <w:sz w:val="24"/>
          <w:szCs w:val="24"/>
        </w:rPr>
        <w:t xml:space="preserve"> в котором вы будете после каждого задания фиксировать свою деятельность на уроке (Участвовал в задании – 1 балл, не участвовал – 0 баллов).</w:t>
      </w:r>
      <w:r w:rsidR="009F45B2" w:rsidRPr="00487967">
        <w:rPr>
          <w:rFonts w:ascii="Times New Roman" w:hAnsi="Times New Roman" w:cs="Times New Roman"/>
          <w:sz w:val="24"/>
          <w:szCs w:val="24"/>
        </w:rPr>
        <w:t xml:space="preserve"> </w:t>
      </w:r>
    </w:p>
    <w:p w:rsidR="00F53800" w:rsidRPr="00487967" w:rsidRDefault="00F53800" w:rsidP="00487967">
      <w:pPr>
        <w:spacing w:after="0" w:line="240" w:lineRule="auto"/>
        <w:rPr>
          <w:rFonts w:ascii="Times New Roman" w:hAnsi="Times New Roman" w:cs="Times New Roman"/>
          <w:b/>
          <w:sz w:val="24"/>
          <w:szCs w:val="24"/>
        </w:rPr>
      </w:pPr>
    </w:p>
    <w:p w:rsidR="00F53800" w:rsidRPr="00487967" w:rsidRDefault="00F53800" w:rsidP="00487967">
      <w:pPr>
        <w:spacing w:after="0" w:line="240" w:lineRule="auto"/>
        <w:rPr>
          <w:rFonts w:ascii="Times New Roman" w:hAnsi="Times New Roman" w:cs="Times New Roman"/>
          <w:b/>
          <w:sz w:val="24"/>
          <w:szCs w:val="24"/>
          <w:u w:val="single"/>
        </w:rPr>
      </w:pPr>
      <w:r w:rsidRPr="00487967">
        <w:rPr>
          <w:rFonts w:ascii="Times New Roman" w:hAnsi="Times New Roman" w:cs="Times New Roman"/>
          <w:b/>
          <w:sz w:val="24"/>
          <w:szCs w:val="24"/>
          <w:u w:val="single"/>
        </w:rPr>
        <w:t>2. Проверка знаний.</w:t>
      </w:r>
    </w:p>
    <w:p w:rsidR="009F45B2" w:rsidRPr="00487967" w:rsidRDefault="00335DF4" w:rsidP="00487967">
      <w:pPr>
        <w:spacing w:after="0" w:line="240" w:lineRule="auto"/>
        <w:rPr>
          <w:rFonts w:ascii="Times New Roman" w:hAnsi="Times New Roman" w:cs="Times New Roman"/>
          <w:b/>
          <w:sz w:val="24"/>
          <w:szCs w:val="24"/>
        </w:rPr>
      </w:pPr>
      <w:r w:rsidRPr="00487967">
        <w:rPr>
          <w:rFonts w:ascii="Times New Roman" w:hAnsi="Times New Roman" w:cs="Times New Roman"/>
          <w:b/>
          <w:sz w:val="24"/>
          <w:szCs w:val="24"/>
        </w:rPr>
        <w:t>Учитель:</w:t>
      </w:r>
      <w:r w:rsidRPr="00487967">
        <w:rPr>
          <w:rFonts w:ascii="Times New Roman" w:hAnsi="Times New Roman" w:cs="Times New Roman"/>
          <w:sz w:val="24"/>
          <w:szCs w:val="24"/>
        </w:rPr>
        <w:t xml:space="preserve"> Ребята, </w:t>
      </w:r>
      <w:r w:rsidRPr="00487967">
        <w:rPr>
          <w:rFonts w:ascii="Times New Roman" w:hAnsi="Times New Roman" w:cs="Times New Roman"/>
          <w:b/>
          <w:sz w:val="24"/>
          <w:szCs w:val="24"/>
        </w:rPr>
        <w:t>выполните тест «Выберите верные утверждения».</w:t>
      </w:r>
    </w:p>
    <w:p w:rsidR="005F06DC" w:rsidRPr="005139B1" w:rsidRDefault="005139B1" w:rsidP="0048796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5F06DC" w:rsidRPr="005139B1">
        <w:rPr>
          <w:rFonts w:ascii="Times New Roman" w:hAnsi="Times New Roman" w:cs="Times New Roman"/>
          <w:i/>
          <w:sz w:val="24"/>
          <w:szCs w:val="24"/>
        </w:rPr>
        <w:t>Укажите правильные утверждения знаком “+”</w:t>
      </w:r>
      <w:r w:rsidR="00335DF4" w:rsidRPr="005139B1">
        <w:rPr>
          <w:rFonts w:ascii="Times New Roman" w:hAnsi="Times New Roman" w:cs="Times New Roman"/>
          <w:i/>
          <w:sz w:val="24"/>
          <w:szCs w:val="24"/>
        </w:rPr>
        <w:t xml:space="preserve">, а неправильные знаком </w:t>
      </w:r>
      <w:r>
        <w:rPr>
          <w:rFonts w:ascii="Times New Roman" w:hAnsi="Times New Roman" w:cs="Times New Roman"/>
          <w:i/>
          <w:sz w:val="24"/>
          <w:szCs w:val="24"/>
        </w:rPr>
        <w:t>“</w:t>
      </w:r>
      <w:proofErr w:type="gramStart"/>
      <w:r>
        <w:rPr>
          <w:rFonts w:ascii="Times New Roman" w:hAnsi="Times New Roman" w:cs="Times New Roman"/>
          <w:i/>
          <w:sz w:val="24"/>
          <w:szCs w:val="24"/>
        </w:rPr>
        <w:t>-</w:t>
      </w:r>
      <w:r w:rsidRPr="005139B1">
        <w:rPr>
          <w:rFonts w:ascii="Times New Roman" w:hAnsi="Times New Roman" w:cs="Times New Roman"/>
          <w:i/>
          <w:sz w:val="24"/>
          <w:szCs w:val="24"/>
        </w:rPr>
        <w:t>”</w:t>
      </w:r>
      <w:proofErr w:type="gramEnd"/>
      <w:r>
        <w:rPr>
          <w:rFonts w:ascii="Times New Roman" w:hAnsi="Times New Roman" w:cs="Times New Roman"/>
          <w:i/>
          <w:sz w:val="24"/>
          <w:szCs w:val="24"/>
        </w:rPr>
        <w:t>.</w:t>
      </w:r>
    </w:p>
    <w:p w:rsidR="00A20499" w:rsidRPr="00487967" w:rsidRDefault="00A20499" w:rsidP="00487967">
      <w:pPr>
        <w:spacing w:after="0" w:line="240" w:lineRule="auto"/>
        <w:rPr>
          <w:rFonts w:ascii="Times New Roman" w:hAnsi="Times New Roman" w:cs="Times New Roman"/>
          <w:b/>
          <w:i/>
          <w:sz w:val="24"/>
          <w:szCs w:val="24"/>
        </w:rPr>
      </w:pPr>
      <w:r w:rsidRPr="00487967">
        <w:rPr>
          <w:rFonts w:ascii="Times New Roman" w:hAnsi="Times New Roman" w:cs="Times New Roman"/>
          <w:b/>
          <w:i/>
          <w:sz w:val="24"/>
          <w:szCs w:val="24"/>
        </w:rPr>
        <w:t>1 вариант:</w:t>
      </w:r>
    </w:p>
    <w:p w:rsidR="005F06DC" w:rsidRPr="005139B1" w:rsidRDefault="005F06DC" w:rsidP="005139B1">
      <w:pPr>
        <w:pStyle w:val="a3"/>
        <w:numPr>
          <w:ilvl w:val="0"/>
          <w:numId w:val="9"/>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Плоским червям присуща радиальная симметрия.</w:t>
      </w:r>
    </w:p>
    <w:p w:rsidR="005F06DC" w:rsidRPr="005139B1" w:rsidRDefault="00BB254D" w:rsidP="005139B1">
      <w:pPr>
        <w:pStyle w:val="a3"/>
        <w:numPr>
          <w:ilvl w:val="0"/>
          <w:numId w:val="9"/>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К типу плоских червей относят классы ресничных червей, сосальщиков и ленточных червей</w:t>
      </w:r>
      <w:r w:rsidR="005F06DC" w:rsidRPr="005139B1">
        <w:rPr>
          <w:rFonts w:ascii="Times New Roman" w:hAnsi="Times New Roman" w:cs="Times New Roman"/>
          <w:sz w:val="24"/>
          <w:szCs w:val="24"/>
        </w:rPr>
        <w:t>.</w:t>
      </w:r>
    </w:p>
    <w:p w:rsidR="005F06DC" w:rsidRPr="005139B1" w:rsidRDefault="005F06DC" w:rsidP="005139B1">
      <w:pPr>
        <w:pStyle w:val="a3"/>
        <w:numPr>
          <w:ilvl w:val="0"/>
          <w:numId w:val="9"/>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Для плоских червей характерна дыхательная система.</w:t>
      </w:r>
    </w:p>
    <w:p w:rsidR="005F06DC" w:rsidRPr="005139B1" w:rsidRDefault="005F06DC" w:rsidP="005139B1">
      <w:pPr>
        <w:pStyle w:val="a3"/>
        <w:numPr>
          <w:ilvl w:val="0"/>
          <w:numId w:val="9"/>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Органы чувств характерны для паразитических плоских червей.</w:t>
      </w:r>
    </w:p>
    <w:p w:rsidR="005F06DC" w:rsidRPr="005139B1" w:rsidRDefault="005F06DC" w:rsidP="005139B1">
      <w:pPr>
        <w:pStyle w:val="a3"/>
        <w:numPr>
          <w:ilvl w:val="0"/>
          <w:numId w:val="9"/>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Заражение человека бычьим цепнем происходит при контакте с животными.</w:t>
      </w:r>
    </w:p>
    <w:p w:rsidR="005F06DC" w:rsidRPr="005139B1" w:rsidRDefault="005F06DC" w:rsidP="005139B1">
      <w:pPr>
        <w:pStyle w:val="a3"/>
        <w:numPr>
          <w:ilvl w:val="0"/>
          <w:numId w:val="9"/>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 xml:space="preserve">У </w:t>
      </w:r>
      <w:r w:rsidR="00335DF4" w:rsidRPr="005139B1">
        <w:rPr>
          <w:rFonts w:ascii="Times New Roman" w:hAnsi="Times New Roman" w:cs="Times New Roman"/>
          <w:sz w:val="24"/>
          <w:szCs w:val="24"/>
        </w:rPr>
        <w:t xml:space="preserve">всех </w:t>
      </w:r>
      <w:r w:rsidRPr="005139B1">
        <w:rPr>
          <w:rFonts w:ascii="Times New Roman" w:hAnsi="Times New Roman" w:cs="Times New Roman"/>
          <w:sz w:val="24"/>
          <w:szCs w:val="24"/>
        </w:rPr>
        <w:t>паразитических плоских червей не развита пищеварительная система.</w:t>
      </w:r>
    </w:p>
    <w:p w:rsidR="005F06DC" w:rsidRPr="005139B1" w:rsidRDefault="005F06DC" w:rsidP="005139B1">
      <w:pPr>
        <w:pStyle w:val="a3"/>
        <w:numPr>
          <w:ilvl w:val="0"/>
          <w:numId w:val="9"/>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Ресничные черви относятся к свободноживущим плоским червям.</w:t>
      </w:r>
    </w:p>
    <w:p w:rsidR="005F06DC" w:rsidRPr="005139B1" w:rsidRDefault="005F06DC" w:rsidP="005139B1">
      <w:pPr>
        <w:pStyle w:val="a3"/>
        <w:numPr>
          <w:ilvl w:val="0"/>
          <w:numId w:val="9"/>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Выделительная система плоских червей начинается звездчатой клеткой</w:t>
      </w:r>
    </w:p>
    <w:p w:rsidR="00BB254D" w:rsidRPr="005139B1" w:rsidRDefault="00BB254D" w:rsidP="005139B1">
      <w:pPr>
        <w:pStyle w:val="a3"/>
        <w:numPr>
          <w:ilvl w:val="0"/>
          <w:numId w:val="9"/>
        </w:numPr>
        <w:spacing w:after="0" w:line="240" w:lineRule="auto"/>
        <w:rPr>
          <w:rFonts w:ascii="Times New Roman" w:hAnsi="Times New Roman" w:cs="Times New Roman"/>
          <w:sz w:val="24"/>
          <w:szCs w:val="24"/>
        </w:rPr>
      </w:pPr>
      <w:proofErr w:type="spellStart"/>
      <w:r w:rsidRPr="005139B1">
        <w:rPr>
          <w:rFonts w:ascii="Times New Roman" w:hAnsi="Times New Roman" w:cs="Times New Roman"/>
          <w:sz w:val="24"/>
          <w:szCs w:val="24"/>
        </w:rPr>
        <w:t>Планарии</w:t>
      </w:r>
      <w:proofErr w:type="spellEnd"/>
      <w:r w:rsidRPr="005139B1">
        <w:rPr>
          <w:rFonts w:ascii="Times New Roman" w:hAnsi="Times New Roman" w:cs="Times New Roman"/>
          <w:sz w:val="24"/>
          <w:szCs w:val="24"/>
        </w:rPr>
        <w:t xml:space="preserve"> – хищники.</w:t>
      </w:r>
    </w:p>
    <w:p w:rsidR="00BB254D" w:rsidRPr="005139B1" w:rsidRDefault="00A20499" w:rsidP="005139B1">
      <w:pPr>
        <w:pStyle w:val="a3"/>
        <w:numPr>
          <w:ilvl w:val="0"/>
          <w:numId w:val="9"/>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Плоские черви – раздельнополые животные.</w:t>
      </w:r>
    </w:p>
    <w:p w:rsidR="00A20499" w:rsidRPr="00487967" w:rsidRDefault="00A20499" w:rsidP="00487967">
      <w:pPr>
        <w:spacing w:after="0" w:line="240" w:lineRule="auto"/>
        <w:rPr>
          <w:rFonts w:ascii="Times New Roman" w:hAnsi="Times New Roman" w:cs="Times New Roman"/>
          <w:b/>
          <w:i/>
          <w:sz w:val="24"/>
          <w:szCs w:val="24"/>
        </w:rPr>
      </w:pPr>
      <w:r w:rsidRPr="00487967">
        <w:rPr>
          <w:rFonts w:ascii="Times New Roman" w:hAnsi="Times New Roman" w:cs="Times New Roman"/>
          <w:b/>
          <w:i/>
          <w:sz w:val="24"/>
          <w:szCs w:val="24"/>
        </w:rPr>
        <w:t>2 вариант:</w:t>
      </w:r>
    </w:p>
    <w:p w:rsidR="00A20499" w:rsidRPr="005139B1" w:rsidRDefault="00A20499" w:rsidP="005139B1">
      <w:pPr>
        <w:pStyle w:val="a3"/>
        <w:numPr>
          <w:ilvl w:val="0"/>
          <w:numId w:val="10"/>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Плоские черви имеют вытянутое и уплощённое тело.</w:t>
      </w:r>
    </w:p>
    <w:p w:rsidR="00A20499" w:rsidRPr="005139B1" w:rsidRDefault="00A20499" w:rsidP="005139B1">
      <w:pPr>
        <w:pStyle w:val="a3"/>
        <w:numPr>
          <w:ilvl w:val="0"/>
          <w:numId w:val="10"/>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Анального отверстия в пищеварительной системе плоских червей нет.</w:t>
      </w:r>
    </w:p>
    <w:p w:rsidR="00A20499" w:rsidRPr="005139B1" w:rsidRDefault="00A20499" w:rsidP="005139B1">
      <w:pPr>
        <w:pStyle w:val="a3"/>
        <w:numPr>
          <w:ilvl w:val="0"/>
          <w:numId w:val="10"/>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Сосальщики имеют длинное членистое тело.</w:t>
      </w:r>
    </w:p>
    <w:p w:rsidR="00A20499" w:rsidRPr="005139B1" w:rsidRDefault="00A20499" w:rsidP="005139B1">
      <w:pPr>
        <w:pStyle w:val="a3"/>
        <w:numPr>
          <w:ilvl w:val="0"/>
          <w:numId w:val="10"/>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Все плоские черви имеют развитые органы чувств.</w:t>
      </w:r>
    </w:p>
    <w:p w:rsidR="00A20499" w:rsidRPr="005139B1" w:rsidRDefault="00A20499" w:rsidP="005139B1">
      <w:pPr>
        <w:pStyle w:val="a3"/>
        <w:numPr>
          <w:ilvl w:val="0"/>
          <w:numId w:val="10"/>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Малый прудовик – промежуточный хозяин печёночного сосальщика.</w:t>
      </w:r>
    </w:p>
    <w:p w:rsidR="00A20499" w:rsidRPr="005139B1" w:rsidRDefault="00A20499" w:rsidP="005139B1">
      <w:pPr>
        <w:pStyle w:val="a3"/>
        <w:numPr>
          <w:ilvl w:val="0"/>
          <w:numId w:val="10"/>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У ленточных червей хорошо развита пищеварительная система.</w:t>
      </w:r>
    </w:p>
    <w:p w:rsidR="00A20499" w:rsidRPr="005139B1" w:rsidRDefault="00A20499" w:rsidP="005139B1">
      <w:pPr>
        <w:pStyle w:val="a3"/>
        <w:numPr>
          <w:ilvl w:val="0"/>
          <w:numId w:val="10"/>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Основным хозяином бычьего цепня является человек.</w:t>
      </w:r>
    </w:p>
    <w:p w:rsidR="00A20499" w:rsidRPr="005139B1" w:rsidRDefault="00A20499" w:rsidP="005139B1">
      <w:pPr>
        <w:pStyle w:val="a3"/>
        <w:numPr>
          <w:ilvl w:val="0"/>
          <w:numId w:val="10"/>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Сосальщики ведут исключительно паразитический образ жизни.</w:t>
      </w:r>
    </w:p>
    <w:p w:rsidR="00A20499" w:rsidRPr="005139B1" w:rsidRDefault="00A20499" w:rsidP="005139B1">
      <w:pPr>
        <w:pStyle w:val="a3"/>
        <w:numPr>
          <w:ilvl w:val="0"/>
          <w:numId w:val="10"/>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Яйцо печёночного сосальщика начинает развиваться, только попав в воду.</w:t>
      </w:r>
    </w:p>
    <w:p w:rsidR="00335DF4" w:rsidRPr="005139B1" w:rsidRDefault="00B32FC9" w:rsidP="005139B1">
      <w:pPr>
        <w:pStyle w:val="a3"/>
        <w:numPr>
          <w:ilvl w:val="0"/>
          <w:numId w:val="10"/>
        </w:numPr>
        <w:spacing w:after="0" w:line="240" w:lineRule="auto"/>
        <w:rPr>
          <w:rFonts w:ascii="Times New Roman" w:hAnsi="Times New Roman" w:cs="Times New Roman"/>
          <w:sz w:val="24"/>
          <w:szCs w:val="24"/>
        </w:rPr>
      </w:pPr>
      <w:r w:rsidRPr="005139B1">
        <w:rPr>
          <w:rFonts w:ascii="Times New Roman" w:hAnsi="Times New Roman" w:cs="Times New Roman"/>
          <w:sz w:val="24"/>
          <w:szCs w:val="24"/>
        </w:rPr>
        <w:t xml:space="preserve">Выделительная система </w:t>
      </w:r>
      <w:proofErr w:type="spellStart"/>
      <w:r w:rsidRPr="005139B1">
        <w:rPr>
          <w:rFonts w:ascii="Times New Roman" w:hAnsi="Times New Roman" w:cs="Times New Roman"/>
          <w:sz w:val="24"/>
          <w:szCs w:val="24"/>
        </w:rPr>
        <w:t>планарии</w:t>
      </w:r>
      <w:proofErr w:type="spellEnd"/>
      <w:r w:rsidRPr="005139B1">
        <w:rPr>
          <w:rFonts w:ascii="Times New Roman" w:hAnsi="Times New Roman" w:cs="Times New Roman"/>
          <w:sz w:val="24"/>
          <w:szCs w:val="24"/>
        </w:rPr>
        <w:t xml:space="preserve"> представлена выделительными канальцами и звёздчатыми клетками.</w:t>
      </w:r>
    </w:p>
    <w:p w:rsidR="002C19C4"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Учитель</w:t>
      </w:r>
      <w:r w:rsidR="00335DF4" w:rsidRPr="00487967">
        <w:rPr>
          <w:rFonts w:ascii="Times New Roman" w:hAnsi="Times New Roman" w:cs="Times New Roman"/>
          <w:sz w:val="24"/>
          <w:szCs w:val="24"/>
        </w:rPr>
        <w:t>: Поменяйтесь тестами в группе и провер</w:t>
      </w:r>
      <w:r w:rsidR="002C19C4" w:rsidRPr="00487967">
        <w:rPr>
          <w:rFonts w:ascii="Times New Roman" w:hAnsi="Times New Roman" w:cs="Times New Roman"/>
          <w:sz w:val="24"/>
          <w:szCs w:val="24"/>
        </w:rPr>
        <w:t>ь</w:t>
      </w:r>
      <w:r w:rsidR="00335DF4" w:rsidRPr="00487967">
        <w:rPr>
          <w:rFonts w:ascii="Times New Roman" w:hAnsi="Times New Roman" w:cs="Times New Roman"/>
          <w:sz w:val="24"/>
          <w:szCs w:val="24"/>
        </w:rPr>
        <w:t xml:space="preserve">те тест товарища по шаблону на доске. Выставите </w:t>
      </w:r>
      <w:r w:rsidR="002C19C4" w:rsidRPr="00487967">
        <w:rPr>
          <w:rFonts w:ascii="Times New Roman" w:hAnsi="Times New Roman" w:cs="Times New Roman"/>
          <w:sz w:val="24"/>
          <w:szCs w:val="24"/>
        </w:rPr>
        <w:t xml:space="preserve">оценку товарищу в группе, для этого число правильных ответов разделите на 2 и получится оценка. </w:t>
      </w:r>
      <w:r w:rsidR="002C19C4" w:rsidRPr="00487967">
        <w:rPr>
          <w:rFonts w:ascii="Times New Roman" w:hAnsi="Times New Roman" w:cs="Times New Roman"/>
          <w:sz w:val="24"/>
          <w:szCs w:val="24"/>
        </w:rPr>
        <w:lastRenderedPageBreak/>
        <w:t>Поставьте свою оценку в индивидуальный табель. Поднимите руки</w:t>
      </w:r>
      <w:r w:rsidR="00174995">
        <w:rPr>
          <w:rFonts w:ascii="Times New Roman" w:hAnsi="Times New Roman" w:cs="Times New Roman"/>
          <w:sz w:val="24"/>
          <w:szCs w:val="24"/>
        </w:rPr>
        <w:t>,</w:t>
      </w:r>
      <w:r w:rsidR="002C19C4" w:rsidRPr="00487967">
        <w:rPr>
          <w:rFonts w:ascii="Times New Roman" w:hAnsi="Times New Roman" w:cs="Times New Roman"/>
          <w:sz w:val="24"/>
          <w:szCs w:val="24"/>
        </w:rPr>
        <w:t xml:space="preserve"> кто получил оценку «5», «4», «3», «2».</w:t>
      </w:r>
    </w:p>
    <w:p w:rsidR="005F06DC" w:rsidRPr="00487967" w:rsidRDefault="002C19C4"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Учитель</w:t>
      </w:r>
      <w:r w:rsidRPr="00487967">
        <w:rPr>
          <w:rFonts w:ascii="Times New Roman" w:hAnsi="Times New Roman" w:cs="Times New Roman"/>
          <w:sz w:val="24"/>
          <w:szCs w:val="24"/>
        </w:rPr>
        <w:t>:</w:t>
      </w:r>
      <w:r w:rsidR="00F53800" w:rsidRPr="00487967">
        <w:rPr>
          <w:rFonts w:ascii="Times New Roman" w:hAnsi="Times New Roman" w:cs="Times New Roman"/>
          <w:sz w:val="24"/>
          <w:szCs w:val="24"/>
        </w:rPr>
        <w:t xml:space="preserve"> </w:t>
      </w:r>
      <w:r w:rsidRPr="00487967">
        <w:rPr>
          <w:rFonts w:ascii="Times New Roman" w:hAnsi="Times New Roman" w:cs="Times New Roman"/>
          <w:sz w:val="24"/>
          <w:szCs w:val="24"/>
        </w:rPr>
        <w:t>А теперь поиграем</w:t>
      </w:r>
      <w:r w:rsidRPr="00487967">
        <w:rPr>
          <w:rFonts w:ascii="Times New Roman" w:hAnsi="Times New Roman" w:cs="Times New Roman"/>
          <w:b/>
          <w:sz w:val="24"/>
          <w:szCs w:val="24"/>
        </w:rPr>
        <w:t>,  п</w:t>
      </w:r>
      <w:r w:rsidR="005F06DC" w:rsidRPr="00487967">
        <w:rPr>
          <w:rFonts w:ascii="Times New Roman" w:hAnsi="Times New Roman" w:cs="Times New Roman"/>
          <w:b/>
          <w:sz w:val="24"/>
          <w:szCs w:val="24"/>
        </w:rPr>
        <w:t>роведем пресс-конференцию “Черви-паразиты”.</w:t>
      </w:r>
      <w:r w:rsidR="005F06DC" w:rsidRPr="00487967">
        <w:rPr>
          <w:rFonts w:ascii="Times New Roman" w:hAnsi="Times New Roman" w:cs="Times New Roman"/>
          <w:sz w:val="24"/>
          <w:szCs w:val="24"/>
        </w:rPr>
        <w:t xml:space="preserve"> Кто у нас специалист по паразитическим червям, гельминтолог? </w:t>
      </w:r>
    </w:p>
    <w:p w:rsidR="005F06DC" w:rsidRPr="00487967" w:rsidRDefault="002C19C4"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За стол учителя садится</w:t>
      </w:r>
      <w:r w:rsidR="005F06DC" w:rsidRPr="00487967">
        <w:rPr>
          <w:rFonts w:ascii="Times New Roman" w:hAnsi="Times New Roman" w:cs="Times New Roman"/>
          <w:sz w:val="24"/>
          <w:szCs w:val="24"/>
        </w:rPr>
        <w:t xml:space="preserve"> один ученик</w:t>
      </w:r>
      <w:r w:rsidRPr="00487967">
        <w:rPr>
          <w:rFonts w:ascii="Times New Roman" w:hAnsi="Times New Roman" w:cs="Times New Roman"/>
          <w:sz w:val="24"/>
          <w:szCs w:val="24"/>
        </w:rPr>
        <w:t xml:space="preserve"> от каждой группы</w:t>
      </w:r>
      <w:r w:rsidR="005F06DC" w:rsidRPr="00487967">
        <w:rPr>
          <w:rFonts w:ascii="Times New Roman" w:hAnsi="Times New Roman" w:cs="Times New Roman"/>
          <w:sz w:val="24"/>
          <w:szCs w:val="24"/>
        </w:rPr>
        <w:t>, осталь</w:t>
      </w:r>
      <w:r w:rsidRPr="00487967">
        <w:rPr>
          <w:rFonts w:ascii="Times New Roman" w:hAnsi="Times New Roman" w:cs="Times New Roman"/>
          <w:sz w:val="24"/>
          <w:szCs w:val="24"/>
        </w:rPr>
        <w:t>ные – корреспонденты  газет “Трематоды</w:t>
      </w:r>
      <w:r w:rsidR="005F06DC" w:rsidRPr="00487967">
        <w:rPr>
          <w:rFonts w:ascii="Times New Roman" w:hAnsi="Times New Roman" w:cs="Times New Roman"/>
          <w:sz w:val="24"/>
          <w:szCs w:val="24"/>
        </w:rPr>
        <w:t xml:space="preserve">”, “Цестоды” и т. д., задают вопросы, называя газету. </w:t>
      </w:r>
    </w:p>
    <w:p w:rsidR="005F06DC" w:rsidRPr="00487967" w:rsidRDefault="005F06DC" w:rsidP="005139B1">
      <w:pPr>
        <w:pStyle w:val="a3"/>
        <w:numPr>
          <w:ilvl w:val="0"/>
          <w:numId w:val="8"/>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 xml:space="preserve">К какому типу животных относятся класс Сосальщики и </w:t>
      </w:r>
      <w:proofErr w:type="gramStart"/>
      <w:r w:rsidRPr="00487967">
        <w:rPr>
          <w:rFonts w:ascii="Times New Roman" w:hAnsi="Times New Roman" w:cs="Times New Roman"/>
          <w:sz w:val="24"/>
          <w:szCs w:val="24"/>
        </w:rPr>
        <w:t>класс</w:t>
      </w:r>
      <w:proofErr w:type="gramEnd"/>
      <w:r w:rsidRPr="00487967">
        <w:rPr>
          <w:rFonts w:ascii="Times New Roman" w:hAnsi="Times New Roman" w:cs="Times New Roman"/>
          <w:sz w:val="24"/>
          <w:szCs w:val="24"/>
        </w:rPr>
        <w:t xml:space="preserve"> Ленточные черви?</w:t>
      </w:r>
    </w:p>
    <w:p w:rsidR="005F06DC" w:rsidRPr="00487967" w:rsidRDefault="005F06DC" w:rsidP="005139B1">
      <w:pPr>
        <w:pStyle w:val="a3"/>
        <w:numPr>
          <w:ilvl w:val="0"/>
          <w:numId w:val="8"/>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Кто такой паразит?</w:t>
      </w:r>
    </w:p>
    <w:p w:rsidR="005F06DC" w:rsidRPr="00487967" w:rsidRDefault="005F06DC" w:rsidP="005139B1">
      <w:pPr>
        <w:pStyle w:val="a3"/>
        <w:numPr>
          <w:ilvl w:val="0"/>
          <w:numId w:val="8"/>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Кто такие эндопаразиты?</w:t>
      </w:r>
    </w:p>
    <w:p w:rsidR="005F06DC" w:rsidRPr="00487967" w:rsidRDefault="002C19C4" w:rsidP="005139B1">
      <w:pPr>
        <w:pStyle w:val="a3"/>
        <w:numPr>
          <w:ilvl w:val="0"/>
          <w:numId w:val="8"/>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Что такое гермафродит</w:t>
      </w:r>
      <w:r w:rsidR="005F06DC" w:rsidRPr="00487967">
        <w:rPr>
          <w:rFonts w:ascii="Times New Roman" w:hAnsi="Times New Roman" w:cs="Times New Roman"/>
          <w:sz w:val="24"/>
          <w:szCs w:val="24"/>
        </w:rPr>
        <w:t>?</w:t>
      </w:r>
    </w:p>
    <w:p w:rsidR="005F06DC" w:rsidRPr="00487967" w:rsidRDefault="002C19C4" w:rsidP="005139B1">
      <w:pPr>
        <w:pStyle w:val="a3"/>
        <w:numPr>
          <w:ilvl w:val="0"/>
          <w:numId w:val="8"/>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Что такое финна</w:t>
      </w:r>
      <w:r w:rsidR="005F06DC" w:rsidRPr="00487967">
        <w:rPr>
          <w:rFonts w:ascii="Times New Roman" w:hAnsi="Times New Roman" w:cs="Times New Roman"/>
          <w:sz w:val="24"/>
          <w:szCs w:val="24"/>
        </w:rPr>
        <w:t>?</w:t>
      </w:r>
    </w:p>
    <w:p w:rsidR="005F06DC" w:rsidRPr="00487967" w:rsidRDefault="005F06DC" w:rsidP="005139B1">
      <w:pPr>
        <w:pStyle w:val="a3"/>
        <w:numPr>
          <w:ilvl w:val="0"/>
          <w:numId w:val="8"/>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Кто такой промежуточный хозяин?</w:t>
      </w:r>
    </w:p>
    <w:p w:rsidR="005F06DC" w:rsidRPr="00487967" w:rsidRDefault="005F06DC" w:rsidP="005139B1">
      <w:pPr>
        <w:pStyle w:val="a3"/>
        <w:numPr>
          <w:ilvl w:val="0"/>
          <w:numId w:val="8"/>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Кто такой окончательный хозяин?</w:t>
      </w:r>
    </w:p>
    <w:p w:rsidR="005F06DC" w:rsidRPr="00487967" w:rsidRDefault="005F06DC" w:rsidP="005139B1">
      <w:pPr>
        <w:pStyle w:val="a3"/>
        <w:numPr>
          <w:ilvl w:val="0"/>
          <w:numId w:val="8"/>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Какие приспособления к паразитизму Вам известны?</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Учитель:</w:t>
      </w:r>
      <w:r w:rsidR="00AD5532" w:rsidRPr="00487967">
        <w:rPr>
          <w:rFonts w:ascii="Times New Roman" w:hAnsi="Times New Roman" w:cs="Times New Roman"/>
          <w:sz w:val="24"/>
          <w:szCs w:val="24"/>
        </w:rPr>
        <w:t xml:space="preserve"> А сейчас </w:t>
      </w:r>
      <w:r w:rsidR="00AD5532" w:rsidRPr="00487967">
        <w:rPr>
          <w:rFonts w:ascii="Times New Roman" w:hAnsi="Times New Roman" w:cs="Times New Roman"/>
          <w:b/>
          <w:sz w:val="24"/>
          <w:szCs w:val="24"/>
        </w:rPr>
        <w:t>каждая группа</w:t>
      </w:r>
      <w:r w:rsidR="00AD5532" w:rsidRPr="00487967">
        <w:rPr>
          <w:rFonts w:ascii="Times New Roman" w:hAnsi="Times New Roman" w:cs="Times New Roman"/>
          <w:sz w:val="24"/>
          <w:szCs w:val="24"/>
        </w:rPr>
        <w:t xml:space="preserve"> </w:t>
      </w:r>
      <w:r w:rsidR="00AD5532" w:rsidRPr="00487967">
        <w:rPr>
          <w:rFonts w:ascii="Times New Roman" w:hAnsi="Times New Roman" w:cs="Times New Roman"/>
          <w:b/>
          <w:sz w:val="24"/>
          <w:szCs w:val="24"/>
        </w:rPr>
        <w:t>решит биологическую задачу</w:t>
      </w:r>
      <w:r w:rsidRPr="00487967">
        <w:rPr>
          <w:rFonts w:ascii="Times New Roman" w:hAnsi="Times New Roman" w:cs="Times New Roman"/>
          <w:sz w:val="24"/>
          <w:szCs w:val="24"/>
        </w:rPr>
        <w:t xml:space="preserve">: </w:t>
      </w:r>
    </w:p>
    <w:p w:rsidR="005F06DC" w:rsidRPr="00487967" w:rsidRDefault="005F06DC" w:rsidP="00487967">
      <w:pPr>
        <w:pStyle w:val="a3"/>
        <w:numPr>
          <w:ilvl w:val="0"/>
          <w:numId w:val="5"/>
        </w:numPr>
        <w:spacing w:after="0" w:line="240" w:lineRule="auto"/>
        <w:ind w:left="0"/>
        <w:rPr>
          <w:rFonts w:ascii="Times New Roman" w:hAnsi="Times New Roman" w:cs="Times New Roman"/>
          <w:sz w:val="24"/>
          <w:szCs w:val="24"/>
        </w:rPr>
      </w:pPr>
      <w:r w:rsidRPr="00487967">
        <w:rPr>
          <w:rFonts w:ascii="Times New Roman" w:hAnsi="Times New Roman" w:cs="Times New Roman"/>
          <w:sz w:val="24"/>
          <w:szCs w:val="24"/>
        </w:rPr>
        <w:t>Органы чувств и нервная система у свиного, бычьего цепней развиты слабо, а органы пищеварения вообще отсутствуют. О чем свидетельствуют эти признаки?</w:t>
      </w:r>
    </w:p>
    <w:p w:rsidR="005F06DC" w:rsidRPr="00487967" w:rsidRDefault="005F06DC" w:rsidP="00487967">
      <w:pPr>
        <w:pStyle w:val="a3"/>
        <w:numPr>
          <w:ilvl w:val="0"/>
          <w:numId w:val="5"/>
        </w:numPr>
        <w:spacing w:after="0" w:line="240" w:lineRule="auto"/>
        <w:ind w:left="0"/>
        <w:rPr>
          <w:rFonts w:ascii="Times New Roman" w:hAnsi="Times New Roman" w:cs="Times New Roman"/>
          <w:sz w:val="24"/>
          <w:szCs w:val="24"/>
        </w:rPr>
      </w:pPr>
      <w:r w:rsidRPr="00487967">
        <w:rPr>
          <w:rFonts w:ascii="Times New Roman" w:hAnsi="Times New Roman" w:cs="Times New Roman"/>
          <w:sz w:val="24"/>
          <w:szCs w:val="24"/>
        </w:rPr>
        <w:t xml:space="preserve">Паразитические плоские черви отличаются от </w:t>
      </w:r>
      <w:proofErr w:type="gramStart"/>
      <w:r w:rsidRPr="00487967">
        <w:rPr>
          <w:rFonts w:ascii="Times New Roman" w:hAnsi="Times New Roman" w:cs="Times New Roman"/>
          <w:sz w:val="24"/>
          <w:szCs w:val="24"/>
        </w:rPr>
        <w:t>свободноживущих</w:t>
      </w:r>
      <w:proofErr w:type="gramEnd"/>
      <w:r w:rsidRPr="00487967">
        <w:rPr>
          <w:rFonts w:ascii="Times New Roman" w:hAnsi="Times New Roman" w:cs="Times New Roman"/>
          <w:sz w:val="24"/>
          <w:szCs w:val="24"/>
        </w:rPr>
        <w:t xml:space="preserve"> огромной плодовитостью. Так бычий цепень за свою 20-летнюю жизнь в организме хозяина откладывает 11 млрд. яиц. Какое значение это имеет для паразита?</w:t>
      </w:r>
      <w:r w:rsidR="00AD5532" w:rsidRPr="00487967">
        <w:rPr>
          <w:rFonts w:ascii="Times New Roman" w:hAnsi="Times New Roman" w:cs="Times New Roman"/>
          <w:sz w:val="24"/>
          <w:szCs w:val="24"/>
        </w:rPr>
        <w:t xml:space="preserve"> Каково значение гермафродитизма паразитических червей?</w:t>
      </w:r>
    </w:p>
    <w:p w:rsidR="005F06DC" w:rsidRPr="00487967" w:rsidRDefault="005F06DC" w:rsidP="00487967">
      <w:pPr>
        <w:pStyle w:val="a3"/>
        <w:numPr>
          <w:ilvl w:val="0"/>
          <w:numId w:val="5"/>
        </w:numPr>
        <w:spacing w:after="0" w:line="240" w:lineRule="auto"/>
        <w:ind w:left="0"/>
        <w:rPr>
          <w:rFonts w:ascii="Times New Roman" w:hAnsi="Times New Roman" w:cs="Times New Roman"/>
          <w:sz w:val="24"/>
          <w:szCs w:val="24"/>
        </w:rPr>
      </w:pPr>
      <w:r w:rsidRPr="00487967">
        <w:rPr>
          <w:rFonts w:ascii="Times New Roman" w:hAnsi="Times New Roman" w:cs="Times New Roman"/>
          <w:sz w:val="24"/>
          <w:szCs w:val="24"/>
        </w:rPr>
        <w:t xml:space="preserve">В XIX-м веке петербургский врач </w:t>
      </w:r>
      <w:proofErr w:type="spellStart"/>
      <w:r w:rsidRPr="00487967">
        <w:rPr>
          <w:rFonts w:ascii="Times New Roman" w:hAnsi="Times New Roman" w:cs="Times New Roman"/>
          <w:sz w:val="24"/>
          <w:szCs w:val="24"/>
        </w:rPr>
        <w:t>Вейс</w:t>
      </w:r>
      <w:proofErr w:type="spellEnd"/>
      <w:r w:rsidRPr="00487967">
        <w:rPr>
          <w:rFonts w:ascii="Times New Roman" w:hAnsi="Times New Roman" w:cs="Times New Roman"/>
          <w:sz w:val="24"/>
          <w:szCs w:val="24"/>
        </w:rPr>
        <w:t xml:space="preserve"> заметил, что у детей, которым в лечебных целях </w:t>
      </w:r>
      <w:proofErr w:type="gramStart"/>
      <w:r w:rsidRPr="00487967">
        <w:rPr>
          <w:rFonts w:ascii="Times New Roman" w:hAnsi="Times New Roman" w:cs="Times New Roman"/>
          <w:sz w:val="24"/>
          <w:szCs w:val="24"/>
        </w:rPr>
        <w:t>прописывали</w:t>
      </w:r>
      <w:proofErr w:type="gramEnd"/>
      <w:r w:rsidRPr="00487967">
        <w:rPr>
          <w:rFonts w:ascii="Times New Roman" w:hAnsi="Times New Roman" w:cs="Times New Roman"/>
          <w:sz w:val="24"/>
          <w:szCs w:val="24"/>
        </w:rPr>
        <w:t xml:space="preserve"> есть сырое мясо, часто обнаруживались после этого ленточные черви. Объясните, почему?</w:t>
      </w:r>
    </w:p>
    <w:p w:rsidR="005F06DC" w:rsidRPr="00487967" w:rsidRDefault="005F06DC" w:rsidP="00487967">
      <w:pPr>
        <w:pStyle w:val="a3"/>
        <w:numPr>
          <w:ilvl w:val="0"/>
          <w:numId w:val="5"/>
        </w:numPr>
        <w:spacing w:after="0" w:line="240" w:lineRule="auto"/>
        <w:ind w:left="0"/>
        <w:rPr>
          <w:rFonts w:ascii="Times New Roman" w:hAnsi="Times New Roman" w:cs="Times New Roman"/>
          <w:sz w:val="24"/>
          <w:szCs w:val="24"/>
        </w:rPr>
      </w:pPr>
      <w:r w:rsidRPr="00487967">
        <w:rPr>
          <w:rFonts w:ascii="Times New Roman" w:hAnsi="Times New Roman" w:cs="Times New Roman"/>
          <w:sz w:val="24"/>
          <w:szCs w:val="24"/>
        </w:rPr>
        <w:t>Иногда ребята едят щавель с сырых лугов, дикий лук или просто жуют траву. Объясните, почему этого делать нельзя?</w:t>
      </w:r>
    </w:p>
    <w:p w:rsidR="00F53800" w:rsidRPr="00487967" w:rsidRDefault="00F53800" w:rsidP="00487967">
      <w:pPr>
        <w:spacing w:after="0" w:line="240" w:lineRule="auto"/>
        <w:rPr>
          <w:rFonts w:ascii="Times New Roman" w:hAnsi="Times New Roman" w:cs="Times New Roman"/>
          <w:b/>
          <w:sz w:val="24"/>
          <w:szCs w:val="24"/>
        </w:rPr>
      </w:pPr>
    </w:p>
    <w:p w:rsidR="005F06DC" w:rsidRPr="00487967" w:rsidRDefault="00F53800" w:rsidP="00487967">
      <w:pPr>
        <w:spacing w:after="0" w:line="240" w:lineRule="auto"/>
        <w:rPr>
          <w:rFonts w:ascii="Times New Roman" w:hAnsi="Times New Roman" w:cs="Times New Roman"/>
          <w:b/>
          <w:sz w:val="24"/>
          <w:szCs w:val="24"/>
          <w:u w:val="single"/>
        </w:rPr>
      </w:pPr>
      <w:r w:rsidRPr="00487967">
        <w:rPr>
          <w:rFonts w:ascii="Times New Roman" w:hAnsi="Times New Roman" w:cs="Times New Roman"/>
          <w:b/>
          <w:sz w:val="24"/>
          <w:szCs w:val="24"/>
          <w:u w:val="single"/>
        </w:rPr>
        <w:t>3</w:t>
      </w:r>
      <w:r w:rsidR="005F06DC" w:rsidRPr="00487967">
        <w:rPr>
          <w:rFonts w:ascii="Times New Roman" w:hAnsi="Times New Roman" w:cs="Times New Roman"/>
          <w:b/>
          <w:sz w:val="24"/>
          <w:szCs w:val="24"/>
          <w:u w:val="single"/>
        </w:rPr>
        <w:t>. Изучение нового материала</w:t>
      </w:r>
    </w:p>
    <w:p w:rsidR="00AD5532"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w:t>
      </w:r>
      <w:r w:rsidRPr="00487967">
        <w:rPr>
          <w:rFonts w:ascii="Times New Roman" w:hAnsi="Times New Roman" w:cs="Times New Roman"/>
          <w:sz w:val="24"/>
          <w:szCs w:val="24"/>
        </w:rPr>
        <w:t>ь: Тема на</w:t>
      </w:r>
      <w:r w:rsidR="00AD5532" w:rsidRPr="00487967">
        <w:rPr>
          <w:rFonts w:ascii="Times New Roman" w:hAnsi="Times New Roman" w:cs="Times New Roman"/>
          <w:sz w:val="24"/>
          <w:szCs w:val="24"/>
        </w:rPr>
        <w:t xml:space="preserve">шего урока: </w:t>
      </w:r>
      <w:r w:rsidR="00AD5532" w:rsidRPr="00487967">
        <w:rPr>
          <w:rFonts w:ascii="Times New Roman" w:hAnsi="Times New Roman" w:cs="Times New Roman"/>
          <w:b/>
          <w:sz w:val="24"/>
          <w:szCs w:val="24"/>
        </w:rPr>
        <w:t>"Особенности о</w:t>
      </w:r>
      <w:r w:rsidR="006A5966">
        <w:rPr>
          <w:rFonts w:ascii="Times New Roman" w:hAnsi="Times New Roman" w:cs="Times New Roman"/>
          <w:b/>
          <w:sz w:val="24"/>
          <w:szCs w:val="24"/>
        </w:rPr>
        <w:t>рганизации круглых червей</w:t>
      </w:r>
      <w:r w:rsidR="00AD5532" w:rsidRPr="00487967">
        <w:rPr>
          <w:rFonts w:ascii="Times New Roman" w:hAnsi="Times New Roman" w:cs="Times New Roman"/>
          <w:b/>
          <w:sz w:val="24"/>
          <w:szCs w:val="24"/>
        </w:rPr>
        <w:t xml:space="preserve">". </w:t>
      </w:r>
      <w:r w:rsidR="00AD5532" w:rsidRPr="00487967">
        <w:rPr>
          <w:rFonts w:ascii="Times New Roman" w:hAnsi="Times New Roman" w:cs="Times New Roman"/>
          <w:sz w:val="24"/>
          <w:szCs w:val="24"/>
        </w:rPr>
        <w:t>Учащиеся записывают тему урока в тетрадь.</w:t>
      </w:r>
    </w:p>
    <w:p w:rsidR="00AD5532" w:rsidRPr="00487967" w:rsidRDefault="00AD5532" w:rsidP="00487967">
      <w:pPr>
        <w:spacing w:after="0" w:line="240" w:lineRule="auto"/>
        <w:rPr>
          <w:rFonts w:ascii="Times New Roman" w:hAnsi="Times New Roman" w:cs="Times New Roman"/>
          <w:b/>
          <w:sz w:val="24"/>
          <w:szCs w:val="24"/>
        </w:rPr>
      </w:pPr>
      <w:r w:rsidRPr="00487967">
        <w:rPr>
          <w:rFonts w:ascii="Times New Roman" w:hAnsi="Times New Roman" w:cs="Times New Roman"/>
          <w:b/>
          <w:sz w:val="24"/>
          <w:szCs w:val="24"/>
        </w:rPr>
        <w:t>Ребята, сформулируйте цель нашего урока. Что мы хотим узнать сегодня на уроке?</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Учитель</w:t>
      </w:r>
      <w:r w:rsidRPr="00487967">
        <w:rPr>
          <w:rFonts w:ascii="Times New Roman" w:hAnsi="Times New Roman" w:cs="Times New Roman"/>
          <w:sz w:val="24"/>
          <w:szCs w:val="24"/>
        </w:rPr>
        <w:t xml:space="preserve">: Круглые черви распространены по всему земному шару. Ученые не знают таких сред обитания, </w:t>
      </w:r>
      <w:proofErr w:type="gramStart"/>
      <w:r w:rsidRPr="00487967">
        <w:rPr>
          <w:rFonts w:ascii="Times New Roman" w:hAnsi="Times New Roman" w:cs="Times New Roman"/>
          <w:sz w:val="24"/>
          <w:szCs w:val="24"/>
        </w:rPr>
        <w:t>где бы не было</w:t>
      </w:r>
      <w:proofErr w:type="gramEnd"/>
      <w:r w:rsidRPr="00487967">
        <w:rPr>
          <w:rFonts w:ascii="Times New Roman" w:hAnsi="Times New Roman" w:cs="Times New Roman"/>
          <w:sz w:val="24"/>
          <w:szCs w:val="24"/>
        </w:rPr>
        <w:t xml:space="preserve"> круглых червей. Они встречаются на дне морей и океанов, прудов и озер. Они проникли в почвенные воды и почву, овладели органами и тканями животных, человека и растений, начиная от водорослей </w:t>
      </w:r>
      <w:proofErr w:type="gramStart"/>
      <w:r w:rsidRPr="00487967">
        <w:rPr>
          <w:rFonts w:ascii="Times New Roman" w:hAnsi="Times New Roman" w:cs="Times New Roman"/>
          <w:sz w:val="24"/>
          <w:szCs w:val="24"/>
        </w:rPr>
        <w:t>до</w:t>
      </w:r>
      <w:proofErr w:type="gramEnd"/>
      <w:r w:rsidRPr="00487967">
        <w:rPr>
          <w:rFonts w:ascii="Times New Roman" w:hAnsi="Times New Roman" w:cs="Times New Roman"/>
          <w:sz w:val="24"/>
          <w:szCs w:val="24"/>
        </w:rPr>
        <w:t xml:space="preserve"> покрытосеменных. Круглые черви встречаются свободноживущие: хищники и растительноядные, но чаще – паразиты. Наряду с микроскопическими – до 1 мм, известны и настоящие гиганты – так, в кашалоте однажды был найден круглый червь длиной 8 м.</w:t>
      </w:r>
    </w:p>
    <w:p w:rsidR="005F06DC" w:rsidRPr="00487967" w:rsidRDefault="005F06DC" w:rsidP="00487967">
      <w:pPr>
        <w:spacing w:after="0" w:line="240" w:lineRule="auto"/>
        <w:rPr>
          <w:rFonts w:ascii="Times New Roman" w:hAnsi="Times New Roman" w:cs="Times New Roman"/>
          <w:i/>
          <w:sz w:val="24"/>
          <w:szCs w:val="24"/>
        </w:rPr>
      </w:pPr>
      <w:r w:rsidRPr="00487967">
        <w:rPr>
          <w:rFonts w:ascii="Times New Roman" w:hAnsi="Times New Roman" w:cs="Times New Roman"/>
          <w:sz w:val="24"/>
          <w:szCs w:val="24"/>
        </w:rPr>
        <w:t xml:space="preserve"> </w:t>
      </w:r>
      <w:r w:rsidRPr="00487967">
        <w:rPr>
          <w:rFonts w:ascii="Times New Roman" w:hAnsi="Times New Roman" w:cs="Times New Roman"/>
          <w:i/>
          <w:sz w:val="24"/>
          <w:szCs w:val="24"/>
        </w:rPr>
        <w:t>Я просила, подготовить сообщения о некоторых круглых червях. Готовы?</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1-й ученик</w:t>
      </w:r>
      <w:r w:rsidRPr="00487967">
        <w:rPr>
          <w:rFonts w:ascii="Times New Roman" w:hAnsi="Times New Roman" w:cs="Times New Roman"/>
          <w:sz w:val="24"/>
          <w:szCs w:val="24"/>
        </w:rPr>
        <w:t>: В небольших прудах иногда встречаются шевелящиеся комки. Впечатление такое, будто ожили длинные волосы. Народ сочинил даже легенду об оживающих конских волосах. Это круглые черви волосатики. Многие люди боятся волосатиков, считая, что они могут проникнуть в человека и домашних животных. На самом деле они безвредны, хотя и паразитируют в насекомых. Для откладки яиц взрослые волосатики выходят в воду – здесь мы и видим их. Взрослый волосатик вообще не питается.</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2-й ученик</w:t>
      </w:r>
      <w:r w:rsidRPr="00487967">
        <w:rPr>
          <w:rFonts w:ascii="Times New Roman" w:hAnsi="Times New Roman" w:cs="Times New Roman"/>
          <w:sz w:val="24"/>
          <w:szCs w:val="24"/>
        </w:rPr>
        <w:t>: На корнях, в стеблях, листьях и даже цветках огородных растений можно обнаружить с помощью лупы мелких, почти прозрачных червей длиной около 1,5 мм. Так, луковая нематода живет в почве, на корнях лука, чеснока, фасоли и других растений. Пораженные луковой нематодой растения становятся уродливыми, желтеют и погибают. Большой ущерб сельскому хозяйству причиняет стеблевая картофельная нематода. Еще до образования клубней черви проникают из почвы в подземные побеги картофеля. Затем нематоды переползают в клубни и резко снижают урожай картофеля.</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3-ученик:</w:t>
      </w:r>
      <w:r w:rsidRPr="00487967">
        <w:rPr>
          <w:rFonts w:ascii="Times New Roman" w:hAnsi="Times New Roman" w:cs="Times New Roman"/>
          <w:sz w:val="24"/>
          <w:szCs w:val="24"/>
        </w:rPr>
        <w:t xml:space="preserve"> Острицы – мелкие паразиты человека до 1 см, паразитируют чаще у детей в толстом кишечнике, вызывая заболевание энтеробиоз. Питаются острицы бактериями кишечника, выделяя при этом в организм хозяина ядовитые продукты своей жизнедеятельности. Откладывают оплодотворенные яйца в области анального отверстия человека, вызывая сильный зуд. Яйца остриц </w:t>
      </w:r>
      <w:r w:rsidRPr="00487967">
        <w:rPr>
          <w:rFonts w:ascii="Times New Roman" w:hAnsi="Times New Roman" w:cs="Times New Roman"/>
          <w:sz w:val="24"/>
          <w:szCs w:val="24"/>
        </w:rPr>
        <w:lastRenderedPageBreak/>
        <w:t>очень мелкие и легко рассеиваются: попадают на одежду, книги, в большом количестве скапливаются под ногтями. Дети, зараженные острицами, как правило, раздражительны, плохо спят, не спокойны.</w:t>
      </w:r>
    </w:p>
    <w:p w:rsidR="00FD0609" w:rsidRPr="00487967" w:rsidRDefault="00FD0609"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4-ученик:</w:t>
      </w:r>
      <w:r w:rsidRPr="00487967">
        <w:rPr>
          <w:rFonts w:ascii="Times New Roman" w:hAnsi="Times New Roman" w:cs="Times New Roman"/>
          <w:sz w:val="24"/>
          <w:szCs w:val="24"/>
        </w:rPr>
        <w:t xml:space="preserve"> Заболевание </w:t>
      </w:r>
      <w:proofErr w:type="spellStart"/>
      <w:r w:rsidRPr="00487967">
        <w:rPr>
          <w:rFonts w:ascii="Times New Roman" w:hAnsi="Times New Roman" w:cs="Times New Roman"/>
          <w:sz w:val="24"/>
          <w:szCs w:val="24"/>
        </w:rPr>
        <w:t>дракункулез</w:t>
      </w:r>
      <w:proofErr w:type="spellEnd"/>
      <w:r w:rsidRPr="00487967">
        <w:rPr>
          <w:rFonts w:ascii="Times New Roman" w:hAnsi="Times New Roman" w:cs="Times New Roman"/>
          <w:sz w:val="24"/>
          <w:szCs w:val="24"/>
        </w:rPr>
        <w:t xml:space="preserve"> и его возбудитель червь ришта </w:t>
      </w:r>
      <w:proofErr w:type="gramStart"/>
      <w:r w:rsidRPr="00487967">
        <w:rPr>
          <w:rFonts w:ascii="Times New Roman" w:hAnsi="Times New Roman" w:cs="Times New Roman"/>
          <w:sz w:val="24"/>
          <w:szCs w:val="24"/>
        </w:rPr>
        <w:t>известны</w:t>
      </w:r>
      <w:proofErr w:type="gramEnd"/>
      <w:r w:rsidRPr="00487967">
        <w:rPr>
          <w:rFonts w:ascii="Times New Roman" w:hAnsi="Times New Roman" w:cs="Times New Roman"/>
          <w:sz w:val="24"/>
          <w:szCs w:val="24"/>
        </w:rPr>
        <w:t xml:space="preserve"> людям с незапамятных времен. Клиническая картина </w:t>
      </w:r>
      <w:proofErr w:type="spellStart"/>
      <w:r w:rsidRPr="00487967">
        <w:rPr>
          <w:rFonts w:ascii="Times New Roman" w:hAnsi="Times New Roman" w:cs="Times New Roman"/>
          <w:sz w:val="24"/>
          <w:szCs w:val="24"/>
        </w:rPr>
        <w:t>дракункулеза</w:t>
      </w:r>
      <w:proofErr w:type="spellEnd"/>
      <w:r w:rsidRPr="00487967">
        <w:rPr>
          <w:rFonts w:ascii="Times New Roman" w:hAnsi="Times New Roman" w:cs="Times New Roman"/>
          <w:sz w:val="24"/>
          <w:szCs w:val="24"/>
        </w:rPr>
        <w:t xml:space="preserve"> подробно описывается в Библии, сведения о нем находят в расшифровках египетских папирусов и глиняных табличек. Заражение человека происходит при попадании в его организм рачков-циклопов — носителей ришты. Нередко это происходит при употреблении сырой </w:t>
      </w:r>
      <w:proofErr w:type="spellStart"/>
      <w:r w:rsidRPr="00487967">
        <w:rPr>
          <w:rFonts w:ascii="Times New Roman" w:hAnsi="Times New Roman" w:cs="Times New Roman"/>
          <w:sz w:val="24"/>
          <w:szCs w:val="24"/>
        </w:rPr>
        <w:t>нефильтрованной</w:t>
      </w:r>
      <w:proofErr w:type="spellEnd"/>
      <w:r w:rsidRPr="00487967">
        <w:rPr>
          <w:rFonts w:ascii="Times New Roman" w:hAnsi="Times New Roman" w:cs="Times New Roman"/>
          <w:sz w:val="24"/>
          <w:szCs w:val="24"/>
        </w:rPr>
        <w:t xml:space="preserve"> воды или при купании в открытых водоемах. Как только пораженный риштой рачок оказывается в теле человека, гельминты выходят из него и, попадая через желудочно-кишечный тра</w:t>
      </w:r>
      <w:proofErr w:type="gramStart"/>
      <w:r w:rsidRPr="00487967">
        <w:rPr>
          <w:rFonts w:ascii="Times New Roman" w:hAnsi="Times New Roman" w:cs="Times New Roman"/>
          <w:sz w:val="24"/>
          <w:szCs w:val="24"/>
        </w:rPr>
        <w:t>кт в кр</w:t>
      </w:r>
      <w:proofErr w:type="gramEnd"/>
      <w:r w:rsidRPr="00487967">
        <w:rPr>
          <w:rFonts w:ascii="Times New Roman" w:hAnsi="Times New Roman" w:cs="Times New Roman"/>
          <w:sz w:val="24"/>
          <w:szCs w:val="24"/>
        </w:rPr>
        <w:t xml:space="preserve">овь, начинают мигрировать по организму своего окончательного хозяина. Через некоторое время личинки ришты достигают половой зрелости и спариваются. Самец погибает, а самка начинает готовиться к продолжению рода. Она проникает в соединительную ткань (чаще всего на ноге) и остается там, свернувшись плотным клубком. В месте, где локализуется ришта, образуется нарыв. Через несколько дней личинки в теле червя полностью созревают, нарыв лопается (обычно это происходит при погружении пораженного участка кожи в воду) и взрослая особь вместе с новорожденными личинками выходит наружу. Выглядит она, как длинная (30-100 см) и тонкая белая веревка. Большую часть больных составляют туристы, поскольку они очень часто </w:t>
      </w:r>
      <w:proofErr w:type="gramStart"/>
      <w:r w:rsidRPr="00487967">
        <w:rPr>
          <w:rFonts w:ascii="Times New Roman" w:hAnsi="Times New Roman" w:cs="Times New Roman"/>
          <w:sz w:val="24"/>
          <w:szCs w:val="24"/>
        </w:rPr>
        <w:t>оказываются</w:t>
      </w:r>
      <w:proofErr w:type="gramEnd"/>
      <w:r w:rsidRPr="00487967">
        <w:rPr>
          <w:rFonts w:ascii="Times New Roman" w:hAnsi="Times New Roman" w:cs="Times New Roman"/>
          <w:sz w:val="24"/>
          <w:szCs w:val="24"/>
        </w:rPr>
        <w:t xml:space="preserve"> не осведомлены о грозящей опасности. Осложняет положение и то, что для заражения не обязательно пить сырую воду. Достаточно проглотить буквально несколько капель во время купания — рачки, которые являются промежуточными хозяевами гельминта в изобилии содержаться во многих водоемах.</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Учитель:</w:t>
      </w:r>
      <w:r w:rsidRPr="00487967">
        <w:rPr>
          <w:rFonts w:ascii="Times New Roman" w:hAnsi="Times New Roman" w:cs="Times New Roman"/>
          <w:sz w:val="24"/>
          <w:szCs w:val="24"/>
        </w:rPr>
        <w:t xml:space="preserve"> Ученые насчитывают более 20 тысяч видов круглых червей. Они разнообразны </w:t>
      </w:r>
      <w:proofErr w:type="gramStart"/>
      <w:r w:rsidRPr="00487967">
        <w:rPr>
          <w:rFonts w:ascii="Times New Roman" w:hAnsi="Times New Roman" w:cs="Times New Roman"/>
          <w:sz w:val="24"/>
          <w:szCs w:val="24"/>
        </w:rPr>
        <w:t>и</w:t>
      </w:r>
      <w:proofErr w:type="gramEnd"/>
      <w:r w:rsidRPr="00487967">
        <w:rPr>
          <w:rFonts w:ascii="Times New Roman" w:hAnsi="Times New Roman" w:cs="Times New Roman"/>
          <w:sz w:val="24"/>
          <w:szCs w:val="24"/>
        </w:rPr>
        <w:t xml:space="preserve"> тем не менее объединены в один “Тип Круглые черви”, так как имеют ряд общих признаков: </w:t>
      </w:r>
    </w:p>
    <w:p w:rsidR="005F06DC" w:rsidRPr="00487967" w:rsidRDefault="005F06DC" w:rsidP="00487967">
      <w:pPr>
        <w:pStyle w:val="a3"/>
        <w:numPr>
          <w:ilvl w:val="0"/>
          <w:numId w:val="7"/>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Двустороннесимметричные, трехслойные животные (эктодерма, энтодерма, мезодерма</w:t>
      </w:r>
      <w:proofErr w:type="gramStart"/>
      <w:r w:rsidRPr="00487967">
        <w:rPr>
          <w:rFonts w:ascii="Times New Roman" w:hAnsi="Times New Roman" w:cs="Times New Roman"/>
          <w:sz w:val="24"/>
          <w:szCs w:val="24"/>
        </w:rPr>
        <w:t xml:space="preserve"> )</w:t>
      </w:r>
      <w:proofErr w:type="gramEnd"/>
      <w:r w:rsidRPr="00487967">
        <w:rPr>
          <w:rFonts w:ascii="Times New Roman" w:hAnsi="Times New Roman" w:cs="Times New Roman"/>
          <w:sz w:val="24"/>
          <w:szCs w:val="24"/>
        </w:rPr>
        <w:t>.</w:t>
      </w:r>
    </w:p>
    <w:p w:rsidR="005F06DC" w:rsidRPr="00487967" w:rsidRDefault="005F06DC" w:rsidP="00487967">
      <w:pPr>
        <w:pStyle w:val="a3"/>
        <w:numPr>
          <w:ilvl w:val="0"/>
          <w:numId w:val="7"/>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Тело плотное, упругое, как накачанная камера, заостренное по краям.</w:t>
      </w:r>
    </w:p>
    <w:p w:rsidR="005F06DC" w:rsidRPr="00487967" w:rsidRDefault="005F06DC" w:rsidP="00487967">
      <w:pPr>
        <w:pStyle w:val="a3"/>
        <w:numPr>
          <w:ilvl w:val="0"/>
          <w:numId w:val="7"/>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Поперечный срез имеет форму круга.</w:t>
      </w:r>
    </w:p>
    <w:p w:rsidR="005F06DC" w:rsidRPr="00487967" w:rsidRDefault="005F06DC" w:rsidP="00487967">
      <w:pPr>
        <w:pStyle w:val="a3"/>
        <w:numPr>
          <w:ilvl w:val="0"/>
          <w:numId w:val="7"/>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Полость тела заполнена жидкостью.</w:t>
      </w:r>
    </w:p>
    <w:p w:rsidR="005F06DC" w:rsidRPr="00487967" w:rsidRDefault="005F06DC" w:rsidP="00487967">
      <w:pPr>
        <w:pStyle w:val="a3"/>
        <w:numPr>
          <w:ilvl w:val="0"/>
          <w:numId w:val="7"/>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Кожно-мускульный мешок образован кутикулой, гиподермой и 4-я продольными лентами мышц.</w:t>
      </w:r>
    </w:p>
    <w:p w:rsidR="005F06DC" w:rsidRPr="00487967" w:rsidRDefault="005F06DC" w:rsidP="00487967">
      <w:pPr>
        <w:pStyle w:val="a3"/>
        <w:numPr>
          <w:ilvl w:val="0"/>
          <w:numId w:val="7"/>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При движении могут лишь изгибаться.</w:t>
      </w:r>
    </w:p>
    <w:p w:rsidR="005F06DC" w:rsidRPr="00487967" w:rsidRDefault="005F06DC" w:rsidP="00487967">
      <w:pPr>
        <w:pStyle w:val="a3"/>
        <w:numPr>
          <w:ilvl w:val="0"/>
          <w:numId w:val="7"/>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Раздельнополые животные.</w:t>
      </w:r>
    </w:p>
    <w:p w:rsidR="005F06DC" w:rsidRPr="00487967" w:rsidRDefault="005F06DC" w:rsidP="00487967">
      <w:pPr>
        <w:pStyle w:val="a3"/>
        <w:numPr>
          <w:ilvl w:val="0"/>
          <w:numId w:val="7"/>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И достижением круглых червей является появление у них анального отверстия.</w:t>
      </w:r>
    </w:p>
    <w:p w:rsidR="00F53800" w:rsidRPr="00487967" w:rsidRDefault="00F53800" w:rsidP="00487967">
      <w:pPr>
        <w:spacing w:after="0" w:line="240" w:lineRule="auto"/>
        <w:rPr>
          <w:rFonts w:ascii="Times New Roman" w:hAnsi="Times New Roman" w:cs="Times New Roman"/>
          <w:b/>
          <w:sz w:val="24"/>
          <w:szCs w:val="24"/>
          <w:u w:val="single"/>
        </w:rPr>
      </w:pPr>
      <w:r w:rsidRPr="00487967">
        <w:rPr>
          <w:rFonts w:ascii="Times New Roman" w:hAnsi="Times New Roman" w:cs="Times New Roman"/>
          <w:b/>
          <w:sz w:val="24"/>
          <w:szCs w:val="24"/>
          <w:u w:val="single"/>
        </w:rPr>
        <w:t>4.Физкльтминутка.</w:t>
      </w:r>
    </w:p>
    <w:p w:rsidR="001107E9"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Учитель</w:t>
      </w:r>
      <w:r w:rsidRPr="00487967">
        <w:rPr>
          <w:rFonts w:ascii="Times New Roman" w:hAnsi="Times New Roman" w:cs="Times New Roman"/>
          <w:sz w:val="24"/>
          <w:szCs w:val="24"/>
        </w:rPr>
        <w:t xml:space="preserve">: Что представляют собой системы внутренних органов у круглых червей? </w:t>
      </w:r>
    </w:p>
    <w:p w:rsidR="005F06DC" w:rsidRPr="00487967" w:rsidRDefault="005F06DC" w:rsidP="00487967">
      <w:pPr>
        <w:spacing w:after="0" w:line="240" w:lineRule="auto"/>
        <w:rPr>
          <w:rFonts w:ascii="Times New Roman" w:hAnsi="Times New Roman" w:cs="Times New Roman"/>
          <w:b/>
          <w:i/>
          <w:sz w:val="24"/>
          <w:szCs w:val="24"/>
        </w:rPr>
      </w:pPr>
      <w:r w:rsidRPr="00487967">
        <w:rPr>
          <w:rFonts w:ascii="Times New Roman" w:hAnsi="Times New Roman" w:cs="Times New Roman"/>
          <w:b/>
          <w:i/>
          <w:sz w:val="24"/>
          <w:szCs w:val="24"/>
        </w:rPr>
        <w:t>Работаем самостоятельно с учебником</w:t>
      </w:r>
      <w:r w:rsidR="001107E9" w:rsidRPr="00487967">
        <w:rPr>
          <w:rFonts w:ascii="Times New Roman" w:hAnsi="Times New Roman" w:cs="Times New Roman"/>
          <w:b/>
          <w:i/>
          <w:sz w:val="24"/>
          <w:szCs w:val="24"/>
        </w:rPr>
        <w:t xml:space="preserve"> по группам</w:t>
      </w:r>
      <w:r w:rsidRPr="00487967">
        <w:rPr>
          <w:rFonts w:ascii="Times New Roman" w:hAnsi="Times New Roman" w:cs="Times New Roman"/>
          <w:b/>
          <w:i/>
          <w:sz w:val="24"/>
          <w:szCs w:val="24"/>
        </w:rPr>
        <w:t xml:space="preserve">: </w:t>
      </w:r>
    </w:p>
    <w:p w:rsidR="001107E9" w:rsidRPr="00487967" w:rsidRDefault="001107E9"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1-группа</w:t>
      </w:r>
      <w:r w:rsidR="005F06DC" w:rsidRPr="00487967">
        <w:rPr>
          <w:rFonts w:ascii="Times New Roman" w:hAnsi="Times New Roman" w:cs="Times New Roman"/>
          <w:sz w:val="24"/>
          <w:szCs w:val="24"/>
        </w:rPr>
        <w:t>:</w:t>
      </w:r>
      <w:r w:rsidRPr="00487967">
        <w:rPr>
          <w:rFonts w:ascii="Times New Roman" w:hAnsi="Times New Roman" w:cs="Times New Roman"/>
          <w:sz w:val="24"/>
          <w:szCs w:val="24"/>
        </w:rPr>
        <w:t xml:space="preserve"> Нервная система и органы чувств.</w:t>
      </w:r>
    </w:p>
    <w:p w:rsidR="001107E9" w:rsidRPr="00487967" w:rsidRDefault="001107E9"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2-группа</w:t>
      </w:r>
      <w:r w:rsidR="005F06DC" w:rsidRPr="00487967">
        <w:rPr>
          <w:rFonts w:ascii="Times New Roman" w:hAnsi="Times New Roman" w:cs="Times New Roman"/>
          <w:sz w:val="24"/>
          <w:szCs w:val="24"/>
        </w:rPr>
        <w:t>:</w:t>
      </w:r>
      <w:r w:rsidRPr="00487967">
        <w:rPr>
          <w:rFonts w:ascii="Times New Roman" w:hAnsi="Times New Roman" w:cs="Times New Roman"/>
          <w:sz w:val="24"/>
          <w:szCs w:val="24"/>
        </w:rPr>
        <w:t xml:space="preserve"> Пищеварительная система.</w:t>
      </w:r>
    </w:p>
    <w:p w:rsidR="005F06DC" w:rsidRPr="00487967" w:rsidRDefault="001107E9"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3-группа</w:t>
      </w:r>
      <w:r w:rsidR="005F06DC" w:rsidRPr="00487967">
        <w:rPr>
          <w:rFonts w:ascii="Times New Roman" w:hAnsi="Times New Roman" w:cs="Times New Roman"/>
          <w:sz w:val="24"/>
          <w:szCs w:val="24"/>
        </w:rPr>
        <w:t>: Выделитель</w:t>
      </w:r>
      <w:r w:rsidRPr="00487967">
        <w:rPr>
          <w:rFonts w:ascii="Times New Roman" w:hAnsi="Times New Roman" w:cs="Times New Roman"/>
          <w:sz w:val="24"/>
          <w:szCs w:val="24"/>
        </w:rPr>
        <w:t>ная, дыхательная и кровеносная системы</w:t>
      </w:r>
      <w:r w:rsidR="005F06DC" w:rsidRPr="00487967">
        <w:rPr>
          <w:rFonts w:ascii="Times New Roman" w:hAnsi="Times New Roman" w:cs="Times New Roman"/>
          <w:sz w:val="24"/>
          <w:szCs w:val="24"/>
        </w:rPr>
        <w:t>.</w:t>
      </w:r>
    </w:p>
    <w:p w:rsidR="001107E9" w:rsidRPr="00487967" w:rsidRDefault="001107E9"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4</w:t>
      </w:r>
      <w:r w:rsidR="00EF0F6A">
        <w:rPr>
          <w:rFonts w:ascii="Times New Roman" w:hAnsi="Times New Roman" w:cs="Times New Roman"/>
          <w:sz w:val="24"/>
          <w:szCs w:val="24"/>
        </w:rPr>
        <w:t>-</w:t>
      </w:r>
      <w:r w:rsidRPr="00487967">
        <w:rPr>
          <w:rFonts w:ascii="Times New Roman" w:hAnsi="Times New Roman" w:cs="Times New Roman"/>
          <w:sz w:val="24"/>
          <w:szCs w:val="24"/>
        </w:rPr>
        <w:t>группа: Половая система.</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Учитель:</w:t>
      </w:r>
      <w:r w:rsidRPr="00487967">
        <w:rPr>
          <w:rFonts w:ascii="Times New Roman" w:hAnsi="Times New Roman" w:cs="Times New Roman"/>
          <w:sz w:val="24"/>
          <w:szCs w:val="24"/>
        </w:rPr>
        <w:t xml:space="preserve"> Строение систем внутренних органов и процессы жизнед</w:t>
      </w:r>
      <w:r w:rsidR="001107E9" w:rsidRPr="00487967">
        <w:rPr>
          <w:rFonts w:ascii="Times New Roman" w:hAnsi="Times New Roman" w:cs="Times New Roman"/>
          <w:sz w:val="24"/>
          <w:szCs w:val="24"/>
        </w:rPr>
        <w:t>еятельности изучаем по таблице (Слайд «Внутреннее строение аскариды»).</w:t>
      </w:r>
    </w:p>
    <w:p w:rsidR="005F06DC" w:rsidRPr="00487967" w:rsidRDefault="005F06DC" w:rsidP="00487967">
      <w:pPr>
        <w:spacing w:after="0" w:line="240" w:lineRule="auto"/>
        <w:rPr>
          <w:rFonts w:ascii="Times New Roman" w:hAnsi="Times New Roman" w:cs="Times New Roman"/>
          <w:b/>
          <w:i/>
          <w:sz w:val="24"/>
          <w:szCs w:val="24"/>
        </w:rPr>
      </w:pPr>
      <w:r w:rsidRPr="00487967">
        <w:rPr>
          <w:rFonts w:ascii="Times New Roman" w:hAnsi="Times New Roman" w:cs="Times New Roman"/>
          <w:b/>
          <w:i/>
          <w:sz w:val="24"/>
          <w:szCs w:val="24"/>
        </w:rPr>
        <w:t>Учащиеся отвечают на вопросы учителя.</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Учитель</w:t>
      </w:r>
      <w:r w:rsidRPr="00487967">
        <w:rPr>
          <w:rFonts w:ascii="Times New Roman" w:hAnsi="Times New Roman" w:cs="Times New Roman"/>
          <w:sz w:val="24"/>
          <w:szCs w:val="24"/>
        </w:rPr>
        <w:t>: Большой интерес представляют паразитические черви, обитающие в тонком кишечнике организма человека – аскариды. Сам</w:t>
      </w:r>
      <w:r w:rsidR="00D55BCB" w:rsidRPr="00487967">
        <w:rPr>
          <w:rFonts w:ascii="Times New Roman" w:hAnsi="Times New Roman" w:cs="Times New Roman"/>
          <w:sz w:val="24"/>
          <w:szCs w:val="24"/>
        </w:rPr>
        <w:t>ки (20–40 см.) длиннее самцов (</w:t>
      </w:r>
      <w:r w:rsidRPr="00487967">
        <w:rPr>
          <w:rFonts w:ascii="Times New Roman" w:hAnsi="Times New Roman" w:cs="Times New Roman"/>
          <w:sz w:val="24"/>
          <w:szCs w:val="24"/>
        </w:rPr>
        <w:t>15–20 см.), задний конец у самцов загнут на брюшную сторону. Аскариды, выделяя ядовитые вещества в организм человека, вызывают заболевание – аскаридоз. Симптомы болезни: головные боли, слабость, снижение памяти у детей, раздражительность. Аскариды приводят своего хозяина к истощению и даже к гибели. Заражение человека яйцами аскариды происходит через грязные, немытые продукты питания, воду из открытых водоемов. Заражению способствуют мухи, тараканы.</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Учитель:</w:t>
      </w:r>
      <w:r w:rsidRPr="00487967">
        <w:rPr>
          <w:rFonts w:ascii="Times New Roman" w:hAnsi="Times New Roman" w:cs="Times New Roman"/>
          <w:sz w:val="24"/>
          <w:szCs w:val="24"/>
        </w:rPr>
        <w:t xml:space="preserve"> Сейчас мы </w:t>
      </w:r>
      <w:r w:rsidRPr="00487967">
        <w:rPr>
          <w:rFonts w:ascii="Times New Roman" w:hAnsi="Times New Roman" w:cs="Times New Roman"/>
          <w:b/>
          <w:sz w:val="24"/>
          <w:szCs w:val="24"/>
        </w:rPr>
        <w:t>посмотрим фрагмент фильма “Цикл развития аскариды”.</w:t>
      </w:r>
      <w:r w:rsidRPr="00487967">
        <w:rPr>
          <w:rFonts w:ascii="Times New Roman" w:hAnsi="Times New Roman" w:cs="Times New Roman"/>
          <w:sz w:val="24"/>
          <w:szCs w:val="24"/>
        </w:rPr>
        <w:t xml:space="preserve"> Обратите внимание (записано на доске):</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1) Из каких этапов состоит цикл развития аскариды?</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2) Какие условия необходимы для развития червя?</w:t>
      </w:r>
    </w:p>
    <w:p w:rsidR="00F53800" w:rsidRPr="00487967" w:rsidRDefault="00F53800" w:rsidP="00487967">
      <w:pPr>
        <w:spacing w:after="0" w:line="240" w:lineRule="auto"/>
        <w:rPr>
          <w:rFonts w:ascii="Times New Roman" w:hAnsi="Times New Roman" w:cs="Times New Roman"/>
          <w:b/>
          <w:sz w:val="24"/>
          <w:szCs w:val="24"/>
        </w:rPr>
      </w:pPr>
    </w:p>
    <w:p w:rsidR="005F06DC" w:rsidRPr="00487967" w:rsidRDefault="00F53800" w:rsidP="00487967">
      <w:pPr>
        <w:spacing w:after="0" w:line="240" w:lineRule="auto"/>
        <w:rPr>
          <w:rFonts w:ascii="Times New Roman" w:hAnsi="Times New Roman" w:cs="Times New Roman"/>
          <w:b/>
          <w:sz w:val="24"/>
          <w:szCs w:val="24"/>
          <w:u w:val="single"/>
        </w:rPr>
      </w:pPr>
      <w:r w:rsidRPr="00487967">
        <w:rPr>
          <w:rFonts w:ascii="Times New Roman" w:hAnsi="Times New Roman" w:cs="Times New Roman"/>
          <w:b/>
          <w:sz w:val="24"/>
          <w:szCs w:val="24"/>
          <w:u w:val="single"/>
        </w:rPr>
        <w:t>5</w:t>
      </w:r>
      <w:r w:rsidR="005F06DC" w:rsidRPr="00487967">
        <w:rPr>
          <w:rFonts w:ascii="Times New Roman" w:hAnsi="Times New Roman" w:cs="Times New Roman"/>
          <w:b/>
          <w:sz w:val="24"/>
          <w:szCs w:val="24"/>
          <w:u w:val="single"/>
        </w:rPr>
        <w:t>. Закрепление изученного</w:t>
      </w:r>
      <w:r w:rsidR="00D55BCB" w:rsidRPr="00487967">
        <w:rPr>
          <w:rFonts w:ascii="Times New Roman" w:hAnsi="Times New Roman" w:cs="Times New Roman"/>
          <w:b/>
          <w:sz w:val="24"/>
          <w:szCs w:val="24"/>
          <w:u w:val="single"/>
        </w:rPr>
        <w:t xml:space="preserve"> материала.</w:t>
      </w:r>
    </w:p>
    <w:p w:rsidR="00702F5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lastRenderedPageBreak/>
        <w:t>Учитель</w:t>
      </w:r>
      <w:r w:rsidRPr="00487967">
        <w:rPr>
          <w:rFonts w:ascii="Times New Roman" w:hAnsi="Times New Roman" w:cs="Times New Roman"/>
          <w:sz w:val="24"/>
          <w:szCs w:val="24"/>
        </w:rPr>
        <w:t xml:space="preserve">: </w:t>
      </w:r>
      <w:r w:rsidR="00641EBD" w:rsidRPr="00487967">
        <w:rPr>
          <w:rFonts w:ascii="Times New Roman" w:hAnsi="Times New Roman" w:cs="Times New Roman"/>
          <w:sz w:val="24"/>
          <w:szCs w:val="24"/>
        </w:rPr>
        <w:t xml:space="preserve">Ребята, представьте, вы – </w:t>
      </w:r>
      <w:r w:rsidRPr="00487967">
        <w:rPr>
          <w:rFonts w:ascii="Times New Roman" w:hAnsi="Times New Roman" w:cs="Times New Roman"/>
          <w:sz w:val="24"/>
          <w:szCs w:val="24"/>
        </w:rPr>
        <w:t>гельминтолог</w:t>
      </w:r>
      <w:r w:rsidR="00641EBD" w:rsidRPr="00487967">
        <w:rPr>
          <w:rFonts w:ascii="Times New Roman" w:hAnsi="Times New Roman" w:cs="Times New Roman"/>
          <w:sz w:val="24"/>
          <w:szCs w:val="24"/>
        </w:rPr>
        <w:t>и</w:t>
      </w:r>
      <w:r w:rsidRPr="00487967">
        <w:rPr>
          <w:rFonts w:ascii="Times New Roman" w:hAnsi="Times New Roman" w:cs="Times New Roman"/>
          <w:sz w:val="24"/>
          <w:szCs w:val="24"/>
        </w:rPr>
        <w:t xml:space="preserve">. </w:t>
      </w:r>
      <w:r w:rsidR="00641EBD" w:rsidRPr="00487967">
        <w:rPr>
          <w:rFonts w:ascii="Times New Roman" w:hAnsi="Times New Roman" w:cs="Times New Roman"/>
          <w:sz w:val="24"/>
          <w:szCs w:val="24"/>
        </w:rPr>
        <w:t xml:space="preserve">Каждая группа – научно- исследовательский центр, который занимается изучением определённого вида гельминта. </w:t>
      </w:r>
      <w:r w:rsidRPr="00487967">
        <w:rPr>
          <w:rFonts w:ascii="Times New Roman" w:hAnsi="Times New Roman" w:cs="Times New Roman"/>
          <w:sz w:val="24"/>
          <w:szCs w:val="24"/>
        </w:rPr>
        <w:t xml:space="preserve">Вам </w:t>
      </w:r>
      <w:r w:rsidR="00702F5C" w:rsidRPr="00487967">
        <w:rPr>
          <w:rFonts w:ascii="Times New Roman" w:hAnsi="Times New Roman" w:cs="Times New Roman"/>
          <w:sz w:val="24"/>
          <w:szCs w:val="24"/>
        </w:rPr>
        <w:t>необходимо:</w:t>
      </w:r>
    </w:p>
    <w:p w:rsidR="00702F5C" w:rsidRPr="00487967" w:rsidRDefault="00702F5C" w:rsidP="00EF0F6A">
      <w:pPr>
        <w:pStyle w:val="a3"/>
        <w:numPr>
          <w:ilvl w:val="0"/>
          <w:numId w:val="11"/>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изучить цикл развития гельминта</w:t>
      </w:r>
    </w:p>
    <w:p w:rsidR="00EF0F6A" w:rsidRDefault="00702F5C" w:rsidP="00EF0F6A">
      <w:pPr>
        <w:pStyle w:val="a3"/>
        <w:numPr>
          <w:ilvl w:val="0"/>
          <w:numId w:val="11"/>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предложить меры по профилактике заражения данным паразитическим червем</w:t>
      </w:r>
    </w:p>
    <w:p w:rsidR="005F06DC" w:rsidRPr="00487967" w:rsidRDefault="005F06DC" w:rsidP="00EF0F6A">
      <w:pPr>
        <w:pStyle w:val="a3"/>
        <w:numPr>
          <w:ilvl w:val="0"/>
          <w:numId w:val="11"/>
        </w:num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 xml:space="preserve">выступить </w:t>
      </w:r>
      <w:r w:rsidR="00641EBD" w:rsidRPr="00487967">
        <w:rPr>
          <w:rFonts w:ascii="Times New Roman" w:hAnsi="Times New Roman" w:cs="Times New Roman"/>
          <w:sz w:val="24"/>
          <w:szCs w:val="24"/>
        </w:rPr>
        <w:t xml:space="preserve">перед </w:t>
      </w:r>
      <w:r w:rsidRPr="00487967">
        <w:rPr>
          <w:rFonts w:ascii="Times New Roman" w:hAnsi="Times New Roman" w:cs="Times New Roman"/>
          <w:sz w:val="24"/>
          <w:szCs w:val="24"/>
        </w:rPr>
        <w:t xml:space="preserve"> школьниками по вопросу профилак</w:t>
      </w:r>
      <w:r w:rsidR="00702F5C" w:rsidRPr="00487967">
        <w:rPr>
          <w:rFonts w:ascii="Times New Roman" w:hAnsi="Times New Roman" w:cs="Times New Roman"/>
          <w:sz w:val="24"/>
          <w:szCs w:val="24"/>
        </w:rPr>
        <w:t xml:space="preserve">тики данного гельминтоза. </w:t>
      </w:r>
    </w:p>
    <w:p w:rsidR="00457C29" w:rsidRPr="00487967" w:rsidRDefault="00D55BCB"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1-группа:</w:t>
      </w:r>
      <w:r w:rsidRPr="00487967">
        <w:rPr>
          <w:rFonts w:ascii="Times New Roman" w:hAnsi="Times New Roman" w:cs="Times New Roman"/>
          <w:sz w:val="24"/>
          <w:szCs w:val="24"/>
        </w:rPr>
        <w:t xml:space="preserve"> Составить из иллюстраций схему </w:t>
      </w:r>
      <w:r w:rsidR="00457C29" w:rsidRPr="00487967">
        <w:rPr>
          <w:rFonts w:ascii="Times New Roman" w:hAnsi="Times New Roman" w:cs="Times New Roman"/>
          <w:sz w:val="24"/>
          <w:szCs w:val="24"/>
        </w:rPr>
        <w:t>“Цикл развития бычьего цепня”.</w:t>
      </w:r>
    </w:p>
    <w:p w:rsidR="00457C29" w:rsidRPr="00487967" w:rsidRDefault="00D55BCB"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2-группа:</w:t>
      </w:r>
      <w:r w:rsidRPr="00487967">
        <w:rPr>
          <w:rFonts w:ascii="Times New Roman" w:hAnsi="Times New Roman" w:cs="Times New Roman"/>
          <w:sz w:val="24"/>
          <w:szCs w:val="24"/>
        </w:rPr>
        <w:t xml:space="preserve"> Составить из иллюстраций схему </w:t>
      </w:r>
      <w:r w:rsidR="00457C29" w:rsidRPr="00487967">
        <w:rPr>
          <w:rFonts w:ascii="Times New Roman" w:hAnsi="Times New Roman" w:cs="Times New Roman"/>
          <w:sz w:val="24"/>
          <w:szCs w:val="24"/>
        </w:rPr>
        <w:t>“Цикл развития печеночного сосальщика”.</w:t>
      </w:r>
    </w:p>
    <w:p w:rsidR="00457C29" w:rsidRPr="00487967" w:rsidRDefault="00D55BCB"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3-группа:</w:t>
      </w:r>
      <w:r w:rsidR="00457C29" w:rsidRPr="00487967">
        <w:rPr>
          <w:rFonts w:ascii="Times New Roman" w:hAnsi="Times New Roman" w:cs="Times New Roman"/>
          <w:sz w:val="24"/>
          <w:szCs w:val="24"/>
        </w:rPr>
        <w:t xml:space="preserve"> Составить из иллюстраций схему «Цикл развития широкого лентеца»</w:t>
      </w:r>
    </w:p>
    <w:p w:rsidR="00D55BCB" w:rsidRPr="00487967" w:rsidRDefault="00D55BCB" w:rsidP="00487967">
      <w:pPr>
        <w:spacing w:after="0" w:line="240" w:lineRule="auto"/>
        <w:rPr>
          <w:rFonts w:ascii="Times New Roman" w:hAnsi="Times New Roman" w:cs="Times New Roman"/>
          <w:b/>
          <w:sz w:val="24"/>
          <w:szCs w:val="24"/>
        </w:rPr>
      </w:pPr>
      <w:r w:rsidRPr="00487967">
        <w:rPr>
          <w:rFonts w:ascii="Times New Roman" w:hAnsi="Times New Roman" w:cs="Times New Roman"/>
          <w:b/>
          <w:sz w:val="24"/>
          <w:szCs w:val="24"/>
        </w:rPr>
        <w:t>4-группа</w:t>
      </w:r>
      <w:r w:rsidR="00457C29" w:rsidRPr="00487967">
        <w:rPr>
          <w:rFonts w:ascii="Times New Roman" w:hAnsi="Times New Roman" w:cs="Times New Roman"/>
          <w:b/>
          <w:sz w:val="24"/>
          <w:szCs w:val="24"/>
        </w:rPr>
        <w:t>:</w:t>
      </w:r>
      <w:r w:rsidR="00457C29" w:rsidRPr="00487967">
        <w:rPr>
          <w:rFonts w:ascii="Times New Roman" w:hAnsi="Times New Roman" w:cs="Times New Roman"/>
          <w:sz w:val="24"/>
          <w:szCs w:val="24"/>
        </w:rPr>
        <w:t xml:space="preserve"> Составить из иллюстраций схему «Цикл развития аскариды»</w:t>
      </w:r>
    </w:p>
    <w:p w:rsidR="005F06DC" w:rsidRPr="00487967" w:rsidRDefault="005F06DC" w:rsidP="00487967">
      <w:pPr>
        <w:spacing w:after="0" w:line="240" w:lineRule="auto"/>
        <w:rPr>
          <w:rFonts w:ascii="Times New Roman" w:hAnsi="Times New Roman" w:cs="Times New Roman"/>
          <w:b/>
          <w:sz w:val="24"/>
          <w:szCs w:val="24"/>
        </w:rPr>
      </w:pPr>
      <w:r w:rsidRPr="00487967">
        <w:rPr>
          <w:rFonts w:ascii="Times New Roman" w:hAnsi="Times New Roman" w:cs="Times New Roman"/>
          <w:b/>
          <w:sz w:val="24"/>
          <w:szCs w:val="24"/>
        </w:rPr>
        <w:t xml:space="preserve">Ученики: </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 Мыть руки, овощи и фрукты перед едой.</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 xml:space="preserve"> – Всегда кипятить воду из открытых водоемов перед употреблением.</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 xml:space="preserve"> – Не брать в природе растения в рот.</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 xml:space="preserve"> – Тщательно проваривать и прожаривать пищу.</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 xml:space="preserve"> – Уничтожать мух и тараканов.</w:t>
      </w:r>
    </w:p>
    <w:p w:rsidR="00D55BCB"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Учитель</w:t>
      </w:r>
      <w:r w:rsidRPr="00EF0F6A">
        <w:rPr>
          <w:rFonts w:ascii="Times New Roman" w:hAnsi="Times New Roman" w:cs="Times New Roman"/>
          <w:b/>
          <w:sz w:val="24"/>
          <w:szCs w:val="24"/>
        </w:rPr>
        <w:t>: Решаем задачу:</w:t>
      </w:r>
      <w:r w:rsidRPr="00487967">
        <w:rPr>
          <w:rFonts w:ascii="Times New Roman" w:hAnsi="Times New Roman" w:cs="Times New Roman"/>
          <w:sz w:val="24"/>
          <w:szCs w:val="24"/>
        </w:rPr>
        <w:t xml:space="preserve"> В конце XIX-го века один врач на опыте, поставленном на себе, выяснил, что из, только что отложенных самкой аскариды, яиц, проглоченных человеком, не развиваются личинки и в дальнейшем взрослые черви. Чем объяснить результаты, полученные в опыте?</w:t>
      </w:r>
      <w:r w:rsidR="00D55BCB" w:rsidRPr="00487967">
        <w:rPr>
          <w:rFonts w:ascii="Times New Roman" w:hAnsi="Times New Roman" w:cs="Times New Roman"/>
          <w:sz w:val="24"/>
          <w:szCs w:val="24"/>
        </w:rPr>
        <w:t xml:space="preserve"> </w:t>
      </w:r>
      <w:r w:rsidR="00D55BCB" w:rsidRPr="00487967">
        <w:rPr>
          <w:rFonts w:ascii="Times New Roman" w:hAnsi="Times New Roman" w:cs="Times New Roman"/>
          <w:b/>
          <w:sz w:val="24"/>
          <w:szCs w:val="24"/>
        </w:rPr>
        <w:t>Ответ</w:t>
      </w:r>
      <w:r w:rsidR="00D55BCB" w:rsidRPr="00487967">
        <w:rPr>
          <w:rFonts w:ascii="Times New Roman" w:hAnsi="Times New Roman" w:cs="Times New Roman"/>
          <w:sz w:val="24"/>
          <w:szCs w:val="24"/>
        </w:rPr>
        <w:t>: В цикле развития аскариды два кислородных этапа. Яйца аскариды обязательно должны находиться во внешней кислородной среде не менее двух недель. И только после этого они будут  жизнеспособными.</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Учитель</w:t>
      </w:r>
      <w:r w:rsidRPr="00487967">
        <w:rPr>
          <w:rFonts w:ascii="Times New Roman" w:hAnsi="Times New Roman" w:cs="Times New Roman"/>
          <w:sz w:val="24"/>
          <w:szCs w:val="24"/>
        </w:rPr>
        <w:t xml:space="preserve">: </w:t>
      </w:r>
      <w:r w:rsidRPr="00EF0F6A">
        <w:rPr>
          <w:rFonts w:ascii="Times New Roman" w:hAnsi="Times New Roman" w:cs="Times New Roman"/>
          <w:b/>
          <w:sz w:val="24"/>
          <w:szCs w:val="24"/>
        </w:rPr>
        <w:t>Сейчас мы поиграем</w:t>
      </w:r>
      <w:r w:rsidRPr="00487967">
        <w:rPr>
          <w:rFonts w:ascii="Times New Roman" w:hAnsi="Times New Roman" w:cs="Times New Roman"/>
          <w:sz w:val="24"/>
          <w:szCs w:val="24"/>
        </w:rPr>
        <w:t xml:space="preserve">, я называю признаки, характерные для плоских червей </w:t>
      </w:r>
      <w:r w:rsidR="00457C29" w:rsidRPr="00487967">
        <w:rPr>
          <w:rFonts w:ascii="Times New Roman" w:hAnsi="Times New Roman" w:cs="Times New Roman"/>
          <w:sz w:val="24"/>
          <w:szCs w:val="24"/>
        </w:rPr>
        <w:t>– вы поднимаете руки вверх и хлопаете в ладоши</w:t>
      </w:r>
      <w:r w:rsidRPr="00487967">
        <w:rPr>
          <w:rFonts w:ascii="Times New Roman" w:hAnsi="Times New Roman" w:cs="Times New Roman"/>
          <w:sz w:val="24"/>
          <w:szCs w:val="24"/>
        </w:rPr>
        <w:t>, признаки характерные для круглых черв</w:t>
      </w:r>
      <w:r w:rsidR="00457C29" w:rsidRPr="00487967">
        <w:rPr>
          <w:rFonts w:ascii="Times New Roman" w:hAnsi="Times New Roman" w:cs="Times New Roman"/>
          <w:sz w:val="24"/>
          <w:szCs w:val="24"/>
        </w:rPr>
        <w:t xml:space="preserve">ей – </w:t>
      </w:r>
      <w:r w:rsidR="00BC1E9B" w:rsidRPr="00487967">
        <w:rPr>
          <w:rFonts w:ascii="Times New Roman" w:hAnsi="Times New Roman" w:cs="Times New Roman"/>
          <w:sz w:val="24"/>
          <w:szCs w:val="24"/>
        </w:rPr>
        <w:t>руки на пояс и наклон вперёд</w:t>
      </w:r>
      <w:r w:rsidRPr="00487967">
        <w:rPr>
          <w:rFonts w:ascii="Times New Roman" w:hAnsi="Times New Roman" w:cs="Times New Roman"/>
          <w:sz w:val="24"/>
          <w:szCs w:val="24"/>
        </w:rPr>
        <w:t>.</w:t>
      </w:r>
    </w:p>
    <w:p w:rsidR="005F06DC" w:rsidRPr="00487967" w:rsidRDefault="008D5247"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К</w:t>
      </w:r>
      <w:r w:rsidR="005F06DC" w:rsidRPr="00487967">
        <w:rPr>
          <w:rFonts w:ascii="Times New Roman" w:hAnsi="Times New Roman" w:cs="Times New Roman"/>
          <w:sz w:val="24"/>
          <w:szCs w:val="24"/>
        </w:rPr>
        <w:t xml:space="preserve">– </w:t>
      </w:r>
      <w:proofErr w:type="gramStart"/>
      <w:r w:rsidR="005F06DC" w:rsidRPr="00487967">
        <w:rPr>
          <w:rFonts w:ascii="Times New Roman" w:hAnsi="Times New Roman" w:cs="Times New Roman"/>
          <w:sz w:val="24"/>
          <w:szCs w:val="24"/>
        </w:rPr>
        <w:t>Те</w:t>
      </w:r>
      <w:proofErr w:type="gramEnd"/>
      <w:r w:rsidR="005F06DC" w:rsidRPr="00487967">
        <w:rPr>
          <w:rFonts w:ascii="Times New Roman" w:hAnsi="Times New Roman" w:cs="Times New Roman"/>
          <w:sz w:val="24"/>
          <w:szCs w:val="24"/>
        </w:rPr>
        <w:t>ло в поперечном сечении круглое.</w:t>
      </w:r>
    </w:p>
    <w:p w:rsidR="005F06DC" w:rsidRPr="00487967" w:rsidRDefault="008D5247" w:rsidP="00487967">
      <w:pPr>
        <w:spacing w:after="0" w:line="240" w:lineRule="auto"/>
        <w:rPr>
          <w:rFonts w:ascii="Times New Roman" w:hAnsi="Times New Roman" w:cs="Times New Roman"/>
          <w:sz w:val="24"/>
          <w:szCs w:val="24"/>
        </w:rPr>
      </w:pPr>
      <w:proofErr w:type="gramStart"/>
      <w:r w:rsidRPr="00487967">
        <w:rPr>
          <w:rFonts w:ascii="Times New Roman" w:hAnsi="Times New Roman" w:cs="Times New Roman"/>
          <w:sz w:val="24"/>
          <w:szCs w:val="24"/>
        </w:rPr>
        <w:t>П</w:t>
      </w:r>
      <w:proofErr w:type="gramEnd"/>
      <w:r w:rsidRPr="00487967">
        <w:rPr>
          <w:rFonts w:ascii="Times New Roman" w:hAnsi="Times New Roman" w:cs="Times New Roman"/>
          <w:sz w:val="24"/>
          <w:szCs w:val="24"/>
        </w:rPr>
        <w:t xml:space="preserve"> – Имеют паренхиму</w:t>
      </w:r>
      <w:r w:rsidR="005F06DC" w:rsidRPr="00487967">
        <w:rPr>
          <w:rFonts w:ascii="Times New Roman" w:hAnsi="Times New Roman" w:cs="Times New Roman"/>
          <w:sz w:val="24"/>
          <w:szCs w:val="24"/>
        </w:rPr>
        <w:t>.</w:t>
      </w:r>
    </w:p>
    <w:p w:rsidR="005F06DC" w:rsidRPr="00487967" w:rsidRDefault="008D5247"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 xml:space="preserve">   </w:t>
      </w:r>
      <w:r w:rsidR="005F06DC" w:rsidRPr="00487967">
        <w:rPr>
          <w:rFonts w:ascii="Times New Roman" w:hAnsi="Times New Roman" w:cs="Times New Roman"/>
          <w:sz w:val="24"/>
          <w:szCs w:val="24"/>
        </w:rPr>
        <w:t xml:space="preserve"> – Кровеносная система замкнутая.</w:t>
      </w:r>
    </w:p>
    <w:p w:rsidR="005F06DC" w:rsidRPr="00487967" w:rsidRDefault="008D5247"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П</w:t>
      </w:r>
      <w:r w:rsidR="005F06DC" w:rsidRPr="00487967">
        <w:rPr>
          <w:rFonts w:ascii="Times New Roman" w:hAnsi="Times New Roman" w:cs="Times New Roman"/>
          <w:sz w:val="24"/>
          <w:szCs w:val="24"/>
        </w:rPr>
        <w:t xml:space="preserve">– </w:t>
      </w:r>
      <w:proofErr w:type="gramStart"/>
      <w:r w:rsidR="005F06DC" w:rsidRPr="00487967">
        <w:rPr>
          <w:rFonts w:ascii="Times New Roman" w:hAnsi="Times New Roman" w:cs="Times New Roman"/>
          <w:sz w:val="24"/>
          <w:szCs w:val="24"/>
        </w:rPr>
        <w:t>Ге</w:t>
      </w:r>
      <w:proofErr w:type="gramEnd"/>
      <w:r w:rsidR="005F06DC" w:rsidRPr="00487967">
        <w:rPr>
          <w:rFonts w:ascii="Times New Roman" w:hAnsi="Times New Roman" w:cs="Times New Roman"/>
          <w:sz w:val="24"/>
          <w:szCs w:val="24"/>
        </w:rPr>
        <w:t>рмафродиты.</w:t>
      </w:r>
    </w:p>
    <w:p w:rsidR="008D5247" w:rsidRPr="00487967" w:rsidRDefault="008D5247"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 xml:space="preserve">    – Тело состоит из энтодермы и эктодермы.</w:t>
      </w:r>
    </w:p>
    <w:p w:rsidR="005F06DC" w:rsidRPr="00487967" w:rsidRDefault="008D5247" w:rsidP="00487967">
      <w:pPr>
        <w:spacing w:after="0" w:line="240" w:lineRule="auto"/>
        <w:rPr>
          <w:rFonts w:ascii="Times New Roman" w:hAnsi="Times New Roman" w:cs="Times New Roman"/>
          <w:sz w:val="24"/>
          <w:szCs w:val="24"/>
        </w:rPr>
      </w:pPr>
      <w:proofErr w:type="gramStart"/>
      <w:r w:rsidRPr="00487967">
        <w:rPr>
          <w:rFonts w:ascii="Times New Roman" w:hAnsi="Times New Roman" w:cs="Times New Roman"/>
          <w:sz w:val="24"/>
          <w:szCs w:val="24"/>
        </w:rPr>
        <w:t>П</w:t>
      </w:r>
      <w:proofErr w:type="gramEnd"/>
      <w:r w:rsidR="005F06DC" w:rsidRPr="00487967">
        <w:rPr>
          <w:rFonts w:ascii="Times New Roman" w:hAnsi="Times New Roman" w:cs="Times New Roman"/>
          <w:sz w:val="24"/>
          <w:szCs w:val="24"/>
        </w:rPr>
        <w:t xml:space="preserve"> – Полости тела нет.</w:t>
      </w:r>
    </w:p>
    <w:p w:rsidR="005F06DC" w:rsidRPr="00487967" w:rsidRDefault="008D5247" w:rsidP="00487967">
      <w:pPr>
        <w:spacing w:after="0" w:line="240" w:lineRule="auto"/>
        <w:rPr>
          <w:rFonts w:ascii="Times New Roman" w:hAnsi="Times New Roman" w:cs="Times New Roman"/>
          <w:sz w:val="24"/>
          <w:szCs w:val="24"/>
        </w:rPr>
      </w:pPr>
      <w:proofErr w:type="gramStart"/>
      <w:r w:rsidRPr="00487967">
        <w:rPr>
          <w:rFonts w:ascii="Times New Roman" w:hAnsi="Times New Roman" w:cs="Times New Roman"/>
          <w:sz w:val="24"/>
          <w:szCs w:val="24"/>
        </w:rPr>
        <w:t>К</w:t>
      </w:r>
      <w:proofErr w:type="gramEnd"/>
      <w:r w:rsidR="005F06DC" w:rsidRPr="00487967">
        <w:rPr>
          <w:rFonts w:ascii="Times New Roman" w:hAnsi="Times New Roman" w:cs="Times New Roman"/>
          <w:sz w:val="24"/>
          <w:szCs w:val="24"/>
        </w:rPr>
        <w:t xml:space="preserve"> – При движении могут лишь изгибаться.</w:t>
      </w:r>
    </w:p>
    <w:p w:rsidR="005F06DC" w:rsidRPr="00487967" w:rsidRDefault="008D5247" w:rsidP="00487967">
      <w:pPr>
        <w:spacing w:after="0" w:line="240" w:lineRule="auto"/>
        <w:rPr>
          <w:rFonts w:ascii="Times New Roman" w:hAnsi="Times New Roman" w:cs="Times New Roman"/>
          <w:sz w:val="24"/>
          <w:szCs w:val="24"/>
        </w:rPr>
      </w:pPr>
      <w:proofErr w:type="gramStart"/>
      <w:r w:rsidRPr="00487967">
        <w:rPr>
          <w:rFonts w:ascii="Times New Roman" w:hAnsi="Times New Roman" w:cs="Times New Roman"/>
          <w:sz w:val="24"/>
          <w:szCs w:val="24"/>
        </w:rPr>
        <w:t>К</w:t>
      </w:r>
      <w:proofErr w:type="gramEnd"/>
      <w:r w:rsidR="005F06DC" w:rsidRPr="00487967">
        <w:rPr>
          <w:rFonts w:ascii="Times New Roman" w:hAnsi="Times New Roman" w:cs="Times New Roman"/>
          <w:sz w:val="24"/>
          <w:szCs w:val="24"/>
        </w:rPr>
        <w:t xml:space="preserve"> – Раздельнополые животные.</w:t>
      </w:r>
    </w:p>
    <w:p w:rsidR="005F06DC" w:rsidRPr="00487967" w:rsidRDefault="008D5247" w:rsidP="00487967">
      <w:pPr>
        <w:spacing w:after="0" w:line="240" w:lineRule="auto"/>
        <w:rPr>
          <w:rFonts w:ascii="Times New Roman" w:hAnsi="Times New Roman" w:cs="Times New Roman"/>
          <w:sz w:val="24"/>
          <w:szCs w:val="24"/>
        </w:rPr>
      </w:pPr>
      <w:proofErr w:type="gramStart"/>
      <w:r w:rsidRPr="00487967">
        <w:rPr>
          <w:rFonts w:ascii="Times New Roman" w:hAnsi="Times New Roman" w:cs="Times New Roman"/>
          <w:sz w:val="24"/>
          <w:szCs w:val="24"/>
        </w:rPr>
        <w:t>П</w:t>
      </w:r>
      <w:proofErr w:type="gramEnd"/>
      <w:r w:rsidR="005F06DC" w:rsidRPr="00487967">
        <w:rPr>
          <w:rFonts w:ascii="Times New Roman" w:hAnsi="Times New Roman" w:cs="Times New Roman"/>
          <w:sz w:val="24"/>
          <w:szCs w:val="24"/>
        </w:rPr>
        <w:t xml:space="preserve"> – Тело сильно уплощенное.</w:t>
      </w:r>
    </w:p>
    <w:p w:rsidR="005F06DC" w:rsidRPr="00487967" w:rsidRDefault="008D5247" w:rsidP="00487967">
      <w:pPr>
        <w:spacing w:after="0" w:line="240" w:lineRule="auto"/>
        <w:rPr>
          <w:rFonts w:ascii="Times New Roman" w:hAnsi="Times New Roman" w:cs="Times New Roman"/>
          <w:sz w:val="24"/>
          <w:szCs w:val="24"/>
        </w:rPr>
      </w:pPr>
      <w:proofErr w:type="gramStart"/>
      <w:r w:rsidRPr="00487967">
        <w:rPr>
          <w:rFonts w:ascii="Times New Roman" w:hAnsi="Times New Roman" w:cs="Times New Roman"/>
          <w:sz w:val="24"/>
          <w:szCs w:val="24"/>
        </w:rPr>
        <w:t>К</w:t>
      </w:r>
      <w:proofErr w:type="gramEnd"/>
      <w:r w:rsidR="005F06DC" w:rsidRPr="00487967">
        <w:rPr>
          <w:rFonts w:ascii="Times New Roman" w:hAnsi="Times New Roman" w:cs="Times New Roman"/>
          <w:sz w:val="24"/>
          <w:szCs w:val="24"/>
        </w:rPr>
        <w:t xml:space="preserve"> – Пищеварительная система заканчивается анальным отверстием.</w:t>
      </w:r>
    </w:p>
    <w:p w:rsidR="005F06DC" w:rsidRPr="00487967" w:rsidRDefault="008D5247" w:rsidP="00487967">
      <w:pPr>
        <w:spacing w:after="0" w:line="240" w:lineRule="auto"/>
        <w:rPr>
          <w:rFonts w:ascii="Times New Roman" w:hAnsi="Times New Roman" w:cs="Times New Roman"/>
          <w:sz w:val="24"/>
          <w:szCs w:val="24"/>
        </w:rPr>
      </w:pPr>
      <w:proofErr w:type="gramStart"/>
      <w:r w:rsidRPr="00487967">
        <w:rPr>
          <w:rFonts w:ascii="Times New Roman" w:hAnsi="Times New Roman" w:cs="Times New Roman"/>
          <w:sz w:val="24"/>
          <w:szCs w:val="24"/>
        </w:rPr>
        <w:t>К</w:t>
      </w:r>
      <w:proofErr w:type="gramEnd"/>
      <w:r w:rsidR="005F06DC" w:rsidRPr="00487967">
        <w:rPr>
          <w:rFonts w:ascii="Times New Roman" w:hAnsi="Times New Roman" w:cs="Times New Roman"/>
          <w:sz w:val="24"/>
          <w:szCs w:val="24"/>
        </w:rPr>
        <w:t xml:space="preserve"> – Полость тела заполнена жидкостью.</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Учитель:</w:t>
      </w:r>
      <w:r w:rsidRPr="00487967">
        <w:rPr>
          <w:rFonts w:ascii="Times New Roman" w:hAnsi="Times New Roman" w:cs="Times New Roman"/>
          <w:sz w:val="24"/>
          <w:szCs w:val="24"/>
        </w:rPr>
        <w:t xml:space="preserve"> </w:t>
      </w:r>
      <w:proofErr w:type="gramStart"/>
      <w:r w:rsidRPr="00487967">
        <w:rPr>
          <w:rFonts w:ascii="Times New Roman" w:hAnsi="Times New Roman" w:cs="Times New Roman"/>
          <w:sz w:val="24"/>
          <w:szCs w:val="24"/>
        </w:rPr>
        <w:t>Подведем итоги, оценку “5” получили…, оценку “4” получили…, оценку “3” получили…</w:t>
      </w:r>
      <w:proofErr w:type="gramEnd"/>
    </w:p>
    <w:p w:rsidR="00F53800" w:rsidRPr="00487967" w:rsidRDefault="00F53800" w:rsidP="00487967">
      <w:pPr>
        <w:spacing w:after="0" w:line="240" w:lineRule="auto"/>
        <w:rPr>
          <w:rFonts w:ascii="Times New Roman" w:hAnsi="Times New Roman" w:cs="Times New Roman"/>
          <w:b/>
          <w:sz w:val="24"/>
          <w:szCs w:val="24"/>
          <w:u w:val="single"/>
        </w:rPr>
      </w:pPr>
    </w:p>
    <w:p w:rsidR="005F06DC" w:rsidRPr="00487967" w:rsidRDefault="00F53800" w:rsidP="00487967">
      <w:pPr>
        <w:spacing w:after="0" w:line="240" w:lineRule="auto"/>
        <w:rPr>
          <w:rFonts w:ascii="Times New Roman" w:hAnsi="Times New Roman" w:cs="Times New Roman"/>
          <w:b/>
          <w:sz w:val="24"/>
          <w:szCs w:val="24"/>
          <w:u w:val="single"/>
        </w:rPr>
      </w:pPr>
      <w:r w:rsidRPr="00487967">
        <w:rPr>
          <w:rFonts w:ascii="Times New Roman" w:hAnsi="Times New Roman" w:cs="Times New Roman"/>
          <w:b/>
          <w:sz w:val="24"/>
          <w:szCs w:val="24"/>
          <w:u w:val="single"/>
        </w:rPr>
        <w:t>6</w:t>
      </w:r>
      <w:r w:rsidR="005F06DC" w:rsidRPr="00487967">
        <w:rPr>
          <w:rFonts w:ascii="Times New Roman" w:hAnsi="Times New Roman" w:cs="Times New Roman"/>
          <w:b/>
          <w:sz w:val="24"/>
          <w:szCs w:val="24"/>
          <w:u w:val="single"/>
        </w:rPr>
        <w:t>. Домашнее задание</w:t>
      </w:r>
    </w:p>
    <w:p w:rsidR="005F06DC" w:rsidRPr="00487967" w:rsidRDefault="005F06DC" w:rsidP="00487967">
      <w:pPr>
        <w:spacing w:after="0" w:line="240" w:lineRule="auto"/>
        <w:rPr>
          <w:rFonts w:ascii="Times New Roman" w:hAnsi="Times New Roman" w:cs="Times New Roman"/>
          <w:sz w:val="24"/>
          <w:szCs w:val="24"/>
        </w:rPr>
      </w:pPr>
      <w:r w:rsidRPr="00487967">
        <w:rPr>
          <w:rFonts w:ascii="Times New Roman" w:hAnsi="Times New Roman" w:cs="Times New Roman"/>
          <w:b/>
          <w:sz w:val="24"/>
          <w:szCs w:val="24"/>
        </w:rPr>
        <w:t>Учитель</w:t>
      </w:r>
      <w:r w:rsidR="00D55BCB" w:rsidRPr="00487967">
        <w:rPr>
          <w:rFonts w:ascii="Times New Roman" w:hAnsi="Times New Roman" w:cs="Times New Roman"/>
          <w:sz w:val="24"/>
          <w:szCs w:val="24"/>
        </w:rPr>
        <w:t xml:space="preserve">: Запишите задание на дом: стр. 119-123, вопросы 1-11 на стр.124, </w:t>
      </w:r>
      <w:r w:rsidR="00641EBD" w:rsidRPr="00487967">
        <w:rPr>
          <w:rFonts w:ascii="Times New Roman" w:hAnsi="Times New Roman" w:cs="Times New Roman"/>
          <w:sz w:val="24"/>
          <w:szCs w:val="24"/>
        </w:rPr>
        <w:t xml:space="preserve">Р.т. – </w:t>
      </w:r>
      <w:proofErr w:type="spellStart"/>
      <w:r w:rsidR="00641EBD" w:rsidRPr="00487967">
        <w:rPr>
          <w:rFonts w:ascii="Times New Roman" w:hAnsi="Times New Roman" w:cs="Times New Roman"/>
          <w:sz w:val="24"/>
          <w:szCs w:val="24"/>
        </w:rPr>
        <w:t>з</w:t>
      </w:r>
      <w:proofErr w:type="spellEnd"/>
      <w:r w:rsidR="00641EBD" w:rsidRPr="00487967">
        <w:rPr>
          <w:rFonts w:ascii="Times New Roman" w:hAnsi="Times New Roman" w:cs="Times New Roman"/>
          <w:sz w:val="24"/>
          <w:szCs w:val="24"/>
        </w:rPr>
        <w:t xml:space="preserve">. 85-87, </w:t>
      </w:r>
      <w:r w:rsidR="00D55BCB" w:rsidRPr="00487967">
        <w:rPr>
          <w:rFonts w:ascii="Times New Roman" w:hAnsi="Times New Roman" w:cs="Times New Roman"/>
          <w:sz w:val="24"/>
          <w:szCs w:val="24"/>
        </w:rPr>
        <w:t>подготовить сообщения о других круглых червях.</w:t>
      </w:r>
    </w:p>
    <w:p w:rsidR="00F53800" w:rsidRPr="00487967" w:rsidRDefault="00F53800" w:rsidP="00487967">
      <w:pPr>
        <w:spacing w:after="0" w:line="240" w:lineRule="auto"/>
        <w:rPr>
          <w:rFonts w:ascii="Times New Roman" w:hAnsi="Times New Roman" w:cs="Times New Roman"/>
          <w:b/>
          <w:sz w:val="24"/>
          <w:szCs w:val="24"/>
          <w:u w:val="single"/>
        </w:rPr>
      </w:pPr>
    </w:p>
    <w:p w:rsidR="00F53800" w:rsidRPr="00487967" w:rsidRDefault="00D55BCB" w:rsidP="00487967">
      <w:pPr>
        <w:spacing w:after="0" w:line="240" w:lineRule="auto"/>
        <w:rPr>
          <w:rFonts w:ascii="Times New Roman" w:hAnsi="Times New Roman" w:cs="Times New Roman"/>
          <w:b/>
          <w:sz w:val="24"/>
          <w:szCs w:val="24"/>
          <w:u w:val="single"/>
        </w:rPr>
      </w:pPr>
      <w:r w:rsidRPr="00487967">
        <w:rPr>
          <w:rFonts w:ascii="Times New Roman" w:hAnsi="Times New Roman" w:cs="Times New Roman"/>
          <w:b/>
          <w:sz w:val="24"/>
          <w:szCs w:val="24"/>
          <w:u w:val="single"/>
        </w:rPr>
        <w:t xml:space="preserve"> </w:t>
      </w:r>
      <w:r w:rsidR="00F53800" w:rsidRPr="00487967">
        <w:rPr>
          <w:rFonts w:ascii="Times New Roman" w:hAnsi="Times New Roman" w:cs="Times New Roman"/>
          <w:b/>
          <w:sz w:val="24"/>
          <w:szCs w:val="24"/>
          <w:u w:val="single"/>
        </w:rPr>
        <w:t>7. Рефлексия.</w:t>
      </w:r>
    </w:p>
    <w:p w:rsidR="00F53800" w:rsidRPr="00487967" w:rsidRDefault="00F53800"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1. Я узнал, что….</w:t>
      </w:r>
    </w:p>
    <w:p w:rsidR="00F53800" w:rsidRPr="00487967" w:rsidRDefault="00F53800"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2. Я сделал вывод о том, что ….</w:t>
      </w:r>
    </w:p>
    <w:p w:rsidR="00F53800" w:rsidRPr="00487967" w:rsidRDefault="00F53800" w:rsidP="00487967">
      <w:pPr>
        <w:spacing w:after="0" w:line="240" w:lineRule="auto"/>
        <w:rPr>
          <w:rFonts w:ascii="Times New Roman" w:hAnsi="Times New Roman" w:cs="Times New Roman"/>
          <w:sz w:val="24"/>
          <w:szCs w:val="24"/>
        </w:rPr>
      </w:pPr>
      <w:r w:rsidRPr="00487967">
        <w:rPr>
          <w:rFonts w:ascii="Times New Roman" w:hAnsi="Times New Roman" w:cs="Times New Roman"/>
          <w:sz w:val="24"/>
          <w:szCs w:val="24"/>
        </w:rPr>
        <w:t>3. Урок мне был полезен тем, что….</w:t>
      </w:r>
    </w:p>
    <w:p w:rsidR="00F53800" w:rsidRPr="00487967" w:rsidRDefault="00F53800" w:rsidP="00487967">
      <w:pPr>
        <w:spacing w:after="0" w:line="240" w:lineRule="auto"/>
        <w:rPr>
          <w:rFonts w:ascii="Times New Roman" w:hAnsi="Times New Roman" w:cs="Times New Roman"/>
          <w:b/>
          <w:sz w:val="24"/>
          <w:szCs w:val="24"/>
          <w:u w:val="single"/>
        </w:rPr>
      </w:pPr>
    </w:p>
    <w:p w:rsidR="00F53800" w:rsidRPr="00487967" w:rsidRDefault="00F53800" w:rsidP="00487967">
      <w:pPr>
        <w:spacing w:after="0" w:line="240" w:lineRule="auto"/>
        <w:rPr>
          <w:rFonts w:ascii="Times New Roman" w:hAnsi="Times New Roman" w:cs="Times New Roman"/>
          <w:sz w:val="24"/>
          <w:szCs w:val="24"/>
        </w:rPr>
      </w:pPr>
    </w:p>
    <w:p w:rsidR="00FF349F" w:rsidRDefault="00D55BCB" w:rsidP="00641EBD">
      <w:pPr>
        <w:spacing w:after="0" w:line="240" w:lineRule="auto"/>
        <w:rPr>
          <w:rFonts w:ascii="Times New Roman" w:hAnsi="Times New Roman" w:cs="Times New Roman"/>
          <w:sz w:val="24"/>
          <w:szCs w:val="24"/>
        </w:rPr>
      </w:pPr>
      <w:r>
        <w:rPr>
          <w:rFonts w:ascii="Times New Roman" w:hAnsi="Times New Roman" w:cs="Times New Roman"/>
        </w:rPr>
        <w:t xml:space="preserve">    </w:t>
      </w:r>
    </w:p>
    <w:p w:rsidR="005F06DC" w:rsidRPr="00FF349F" w:rsidRDefault="005F06DC" w:rsidP="005F06DC">
      <w:pPr>
        <w:rPr>
          <w:rFonts w:ascii="Times New Roman" w:hAnsi="Times New Roman" w:cs="Times New Roman"/>
          <w:sz w:val="24"/>
          <w:szCs w:val="24"/>
        </w:rPr>
      </w:pPr>
    </w:p>
    <w:p w:rsidR="00F230B3" w:rsidRPr="00FF349F" w:rsidRDefault="005F06DC" w:rsidP="005F06DC">
      <w:pPr>
        <w:rPr>
          <w:rFonts w:ascii="Times New Roman" w:hAnsi="Times New Roman" w:cs="Times New Roman"/>
          <w:sz w:val="24"/>
          <w:szCs w:val="24"/>
        </w:rPr>
      </w:pPr>
      <w:r w:rsidRPr="00FF349F">
        <w:rPr>
          <w:rFonts w:ascii="Times New Roman" w:hAnsi="Times New Roman" w:cs="Times New Roman"/>
          <w:sz w:val="24"/>
          <w:szCs w:val="24"/>
        </w:rPr>
        <w:tab/>
        <w:t xml:space="preserve"> </w:t>
      </w:r>
      <w:r w:rsidRPr="00FF349F">
        <w:rPr>
          <w:rFonts w:ascii="Times New Roman" w:hAnsi="Times New Roman" w:cs="Times New Roman"/>
          <w:sz w:val="24"/>
          <w:szCs w:val="24"/>
        </w:rPr>
        <w:tab/>
      </w:r>
    </w:p>
    <w:sectPr w:rsidR="00F230B3" w:rsidRPr="00FF349F" w:rsidSect="005139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6836"/>
    <w:multiLevelType w:val="hybridMultilevel"/>
    <w:tmpl w:val="95FC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B40E8"/>
    <w:multiLevelType w:val="hybridMultilevel"/>
    <w:tmpl w:val="B4A6B128"/>
    <w:lvl w:ilvl="0" w:tplc="2D8E1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C5022"/>
    <w:multiLevelType w:val="hybridMultilevel"/>
    <w:tmpl w:val="BC081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F263F"/>
    <w:multiLevelType w:val="hybridMultilevel"/>
    <w:tmpl w:val="00FC2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1002E"/>
    <w:multiLevelType w:val="hybridMultilevel"/>
    <w:tmpl w:val="3A28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5B3D44"/>
    <w:multiLevelType w:val="hybridMultilevel"/>
    <w:tmpl w:val="22FEF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C33526"/>
    <w:multiLevelType w:val="hybridMultilevel"/>
    <w:tmpl w:val="4678B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C50637"/>
    <w:multiLevelType w:val="hybridMultilevel"/>
    <w:tmpl w:val="2F867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6C014B"/>
    <w:multiLevelType w:val="hybridMultilevel"/>
    <w:tmpl w:val="A66AB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51101E"/>
    <w:multiLevelType w:val="hybridMultilevel"/>
    <w:tmpl w:val="ECB47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AB2DE2"/>
    <w:multiLevelType w:val="hybridMultilevel"/>
    <w:tmpl w:val="C6064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9"/>
  </w:num>
  <w:num w:numId="5">
    <w:abstractNumId w:val="7"/>
  </w:num>
  <w:num w:numId="6">
    <w:abstractNumId w:val="4"/>
  </w:num>
  <w:num w:numId="7">
    <w:abstractNumId w:val="5"/>
  </w:num>
  <w:num w:numId="8">
    <w:abstractNumId w:val="3"/>
  </w:num>
  <w:num w:numId="9">
    <w:abstractNumId w:val="1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5F06DC"/>
    <w:rsid w:val="000C72CD"/>
    <w:rsid w:val="001107E9"/>
    <w:rsid w:val="00174995"/>
    <w:rsid w:val="002C19C4"/>
    <w:rsid w:val="002C5908"/>
    <w:rsid w:val="00335DF4"/>
    <w:rsid w:val="00457C29"/>
    <w:rsid w:val="00487967"/>
    <w:rsid w:val="005139B1"/>
    <w:rsid w:val="005637ED"/>
    <w:rsid w:val="005A1446"/>
    <w:rsid w:val="005E67C1"/>
    <w:rsid w:val="005F06DC"/>
    <w:rsid w:val="00641EBD"/>
    <w:rsid w:val="006A5966"/>
    <w:rsid w:val="006F7A50"/>
    <w:rsid w:val="00702F5C"/>
    <w:rsid w:val="00752394"/>
    <w:rsid w:val="00824B01"/>
    <w:rsid w:val="008D5247"/>
    <w:rsid w:val="009E7461"/>
    <w:rsid w:val="009F45B2"/>
    <w:rsid w:val="00A20499"/>
    <w:rsid w:val="00AD5532"/>
    <w:rsid w:val="00AF4052"/>
    <w:rsid w:val="00B32FC9"/>
    <w:rsid w:val="00BB254D"/>
    <w:rsid w:val="00BC1E9B"/>
    <w:rsid w:val="00C1793A"/>
    <w:rsid w:val="00CC4552"/>
    <w:rsid w:val="00D55BCB"/>
    <w:rsid w:val="00D95DA4"/>
    <w:rsid w:val="00EF0F6A"/>
    <w:rsid w:val="00F230B3"/>
    <w:rsid w:val="00F53800"/>
    <w:rsid w:val="00FD0609"/>
    <w:rsid w:val="00FF3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49F"/>
    <w:pPr>
      <w:ind w:left="720"/>
      <w:contextualSpacing/>
    </w:pPr>
  </w:style>
  <w:style w:type="table" w:styleId="a4">
    <w:name w:val="Table Grid"/>
    <w:basedOn w:val="a1"/>
    <w:uiPriority w:val="59"/>
    <w:rsid w:val="00FF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rsid w:val="00487967"/>
    <w:rPr>
      <w:rFonts w:ascii="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5800E-53CB-4481-9A59-CB41F196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5</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212</cp:lastModifiedBy>
  <cp:revision>16</cp:revision>
  <dcterms:created xsi:type="dcterms:W3CDTF">2013-01-28T17:05:00Z</dcterms:created>
  <dcterms:modified xsi:type="dcterms:W3CDTF">2013-02-28T10:07:00Z</dcterms:modified>
</cp:coreProperties>
</file>