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16" w:rsidRDefault="00FB3216" w:rsidP="00FB3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характеристика кукушкина льна и сфагнума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B3216" w:rsidRPr="008F16D5" w:rsidTr="00DB20E1">
        <w:tc>
          <w:tcPr>
            <w:tcW w:w="3190" w:type="dxa"/>
          </w:tcPr>
          <w:p w:rsidR="00FB3216" w:rsidRPr="008F16D5" w:rsidRDefault="00FB3216" w:rsidP="00DB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D5">
              <w:rPr>
                <w:rFonts w:ascii="Times New Roman" w:hAnsi="Times New Roman" w:cs="Times New Roman"/>
                <w:b/>
                <w:sz w:val="24"/>
                <w:szCs w:val="24"/>
              </w:rPr>
              <w:t>Черты сравнения</w:t>
            </w:r>
          </w:p>
        </w:tc>
        <w:tc>
          <w:tcPr>
            <w:tcW w:w="3190" w:type="dxa"/>
          </w:tcPr>
          <w:p w:rsidR="00FB3216" w:rsidRPr="008F16D5" w:rsidRDefault="00FB3216" w:rsidP="00DB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D5">
              <w:rPr>
                <w:rFonts w:ascii="Times New Roman" w:hAnsi="Times New Roman" w:cs="Times New Roman"/>
                <w:b/>
                <w:sz w:val="24"/>
                <w:szCs w:val="24"/>
              </w:rPr>
              <w:t>Кукушкин лен</w:t>
            </w:r>
          </w:p>
        </w:tc>
        <w:tc>
          <w:tcPr>
            <w:tcW w:w="3191" w:type="dxa"/>
          </w:tcPr>
          <w:p w:rsidR="00FB3216" w:rsidRPr="008F16D5" w:rsidRDefault="00FB3216" w:rsidP="00DB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D5">
              <w:rPr>
                <w:rFonts w:ascii="Times New Roman" w:hAnsi="Times New Roman" w:cs="Times New Roman"/>
                <w:b/>
                <w:sz w:val="24"/>
                <w:szCs w:val="24"/>
              </w:rPr>
              <w:t>Сфагнум</w:t>
            </w:r>
          </w:p>
        </w:tc>
      </w:tr>
      <w:tr w:rsidR="00FB3216" w:rsidRPr="008F16D5" w:rsidTr="00DB20E1">
        <w:tc>
          <w:tcPr>
            <w:tcW w:w="3190" w:type="dxa"/>
          </w:tcPr>
          <w:p w:rsidR="00FB3216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D5">
              <w:rPr>
                <w:rFonts w:ascii="Times New Roman" w:hAnsi="Times New Roman" w:cs="Times New Roman"/>
                <w:sz w:val="24"/>
                <w:szCs w:val="24"/>
              </w:rPr>
              <w:t>Стебли</w:t>
            </w:r>
          </w:p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16" w:rsidRPr="008F16D5" w:rsidTr="00DB20E1">
        <w:tc>
          <w:tcPr>
            <w:tcW w:w="3190" w:type="dxa"/>
          </w:tcPr>
          <w:p w:rsidR="00FB3216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D5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16" w:rsidRPr="008F16D5" w:rsidTr="00DB20E1">
        <w:tc>
          <w:tcPr>
            <w:tcW w:w="3190" w:type="dxa"/>
          </w:tcPr>
          <w:p w:rsidR="00FB3216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ризоидов</w:t>
            </w:r>
          </w:p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16" w:rsidRPr="008F16D5" w:rsidTr="00DB20E1">
        <w:trPr>
          <w:trHeight w:val="547"/>
        </w:trPr>
        <w:tc>
          <w:tcPr>
            <w:tcW w:w="3190" w:type="dxa"/>
          </w:tcPr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D5">
              <w:rPr>
                <w:rFonts w:ascii="Times New Roman" w:hAnsi="Times New Roman" w:cs="Times New Roman"/>
                <w:sz w:val="24"/>
                <w:szCs w:val="24"/>
              </w:rPr>
              <w:t>Коробочка</w:t>
            </w:r>
          </w:p>
        </w:tc>
        <w:tc>
          <w:tcPr>
            <w:tcW w:w="3190" w:type="dxa"/>
          </w:tcPr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16" w:rsidRPr="008F16D5" w:rsidTr="00DB20E1">
        <w:tc>
          <w:tcPr>
            <w:tcW w:w="3190" w:type="dxa"/>
          </w:tcPr>
          <w:p w:rsidR="00FB3216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D5">
              <w:rPr>
                <w:rFonts w:ascii="Times New Roman" w:hAnsi="Times New Roman" w:cs="Times New Roman"/>
                <w:sz w:val="24"/>
                <w:szCs w:val="24"/>
              </w:rPr>
              <w:t>Наличие воздушных клеток</w:t>
            </w:r>
          </w:p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16" w:rsidRPr="008F16D5" w:rsidTr="00DB20E1">
        <w:tc>
          <w:tcPr>
            <w:tcW w:w="3190" w:type="dxa"/>
          </w:tcPr>
          <w:p w:rsidR="00FB3216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D5">
              <w:rPr>
                <w:rFonts w:ascii="Times New Roman" w:hAnsi="Times New Roman" w:cs="Times New Roman"/>
                <w:sz w:val="24"/>
                <w:szCs w:val="24"/>
              </w:rPr>
              <w:t>Окраска растения</w:t>
            </w:r>
          </w:p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16" w:rsidRPr="008F16D5" w:rsidTr="00DB20E1">
        <w:tc>
          <w:tcPr>
            <w:tcW w:w="3190" w:type="dxa"/>
          </w:tcPr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D5">
              <w:rPr>
                <w:rFonts w:ascii="Times New Roman" w:hAnsi="Times New Roman" w:cs="Times New Roman"/>
                <w:sz w:val="24"/>
                <w:szCs w:val="24"/>
              </w:rPr>
              <w:t>Количество накапливаемой влаги</w:t>
            </w:r>
          </w:p>
        </w:tc>
        <w:tc>
          <w:tcPr>
            <w:tcW w:w="3190" w:type="dxa"/>
          </w:tcPr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16" w:rsidRPr="008F16D5" w:rsidTr="00DB20E1">
        <w:tc>
          <w:tcPr>
            <w:tcW w:w="3190" w:type="dxa"/>
          </w:tcPr>
          <w:p w:rsidR="00FB3216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D5">
              <w:rPr>
                <w:rFonts w:ascii="Times New Roman" w:hAnsi="Times New Roman" w:cs="Times New Roman"/>
                <w:sz w:val="24"/>
                <w:szCs w:val="24"/>
              </w:rPr>
              <w:t>Где растет</w:t>
            </w:r>
          </w:p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16" w:rsidRPr="008F16D5" w:rsidTr="00DB20E1">
        <w:tc>
          <w:tcPr>
            <w:tcW w:w="3190" w:type="dxa"/>
          </w:tcPr>
          <w:p w:rsidR="00FB3216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D5">
              <w:rPr>
                <w:rFonts w:ascii="Times New Roman" w:hAnsi="Times New Roman" w:cs="Times New Roman"/>
                <w:sz w:val="24"/>
                <w:szCs w:val="24"/>
              </w:rPr>
              <w:t>Образует ли торф</w:t>
            </w:r>
          </w:p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3216" w:rsidRPr="008F16D5" w:rsidRDefault="00FB3216" w:rsidP="00DB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216" w:rsidRDefault="00FB3216" w:rsidP="00FB3216">
      <w:pPr>
        <w:rPr>
          <w:rFonts w:ascii="Times New Roman" w:hAnsi="Times New Roman" w:cs="Times New Roman"/>
          <w:b/>
          <w:sz w:val="24"/>
          <w:szCs w:val="24"/>
        </w:rPr>
      </w:pPr>
    </w:p>
    <w:p w:rsidR="00FB3216" w:rsidRDefault="00FB3216" w:rsidP="00FB3216">
      <w:pPr>
        <w:rPr>
          <w:rFonts w:ascii="Times New Roman" w:hAnsi="Times New Roman" w:cs="Times New Roman"/>
          <w:b/>
          <w:sz w:val="24"/>
          <w:szCs w:val="24"/>
        </w:rPr>
      </w:pPr>
    </w:p>
    <w:p w:rsidR="0055543F" w:rsidRDefault="0055543F"/>
    <w:sectPr w:rsidR="0055543F" w:rsidSect="0055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216"/>
    <w:rsid w:val="0055543F"/>
    <w:rsid w:val="00FB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2012-12-20T14:16:00Z</dcterms:created>
  <dcterms:modified xsi:type="dcterms:W3CDTF">2012-12-20T14:16:00Z</dcterms:modified>
</cp:coreProperties>
</file>