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27" w:rsidRDefault="00002891" w:rsidP="00002891">
      <w:pPr>
        <w:jc w:val="center"/>
        <w:rPr>
          <w:b/>
          <w:color w:val="0070C0"/>
          <w:sz w:val="36"/>
          <w:szCs w:val="36"/>
        </w:rPr>
      </w:pPr>
      <w:r w:rsidRPr="00002891">
        <w:rPr>
          <w:b/>
          <w:color w:val="0070C0"/>
          <w:sz w:val="36"/>
          <w:szCs w:val="36"/>
        </w:rPr>
        <w:t>Учимся вырезать красивые снежинки.</w:t>
      </w:r>
    </w:p>
    <w:p w:rsidR="00002891" w:rsidRDefault="00002891" w:rsidP="00002891">
      <w:pPr>
        <w:ind w:left="360"/>
        <w:rPr>
          <w:color w:val="0070C0"/>
          <w:sz w:val="24"/>
          <w:szCs w:val="24"/>
        </w:rPr>
      </w:pPr>
      <w:r w:rsidRPr="00002891">
        <w:rPr>
          <w:color w:val="0070C0"/>
          <w:sz w:val="24"/>
          <w:szCs w:val="24"/>
        </w:rPr>
        <w:t xml:space="preserve">Что такое снежинка? Это замёрзшая вода, а значит </w:t>
      </w:r>
      <w:r w:rsidR="00AD1D99">
        <w:rPr>
          <w:color w:val="0070C0"/>
          <w:sz w:val="24"/>
          <w:szCs w:val="24"/>
        </w:rPr>
        <w:t xml:space="preserve">- </w:t>
      </w:r>
      <w:r w:rsidRPr="00002891">
        <w:rPr>
          <w:color w:val="0070C0"/>
          <w:sz w:val="24"/>
          <w:szCs w:val="24"/>
        </w:rPr>
        <w:t>кристаллы. Они имеют игольчатые, узорно-вырезанные формы с повторяющимся рисунком. Этим они отличаются от ажурных салфеток, вырезанных таким же способом.</w:t>
      </w:r>
    </w:p>
    <w:p w:rsidR="00002891" w:rsidRDefault="00002891" w:rsidP="00002891">
      <w:pPr>
        <w:pStyle w:val="a3"/>
        <w:numPr>
          <w:ilvl w:val="0"/>
          <w:numId w:val="2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Берём лист белой бумаги принтерной (для взрослых или детей среднего и старшего возраста) или  писчей (для детей младшего возраста</w:t>
      </w:r>
      <w:r w:rsidR="00D71094">
        <w:rPr>
          <w:color w:val="0070C0"/>
          <w:sz w:val="24"/>
          <w:szCs w:val="24"/>
        </w:rPr>
        <w:t>). Прорезать 8 сложений очень трудно, именно поэтому важна толщина бумаги.</w:t>
      </w:r>
    </w:p>
    <w:p w:rsidR="00D71094" w:rsidRDefault="00D71094" w:rsidP="00D71094">
      <w:pPr>
        <w:pStyle w:val="a3"/>
        <w:rPr>
          <w:color w:val="0070C0"/>
          <w:sz w:val="24"/>
          <w:szCs w:val="24"/>
        </w:rPr>
      </w:pPr>
    </w:p>
    <w:p w:rsidR="00D71094" w:rsidRDefault="00D71094" w:rsidP="00002891">
      <w:pPr>
        <w:pStyle w:val="a3"/>
        <w:numPr>
          <w:ilvl w:val="0"/>
          <w:numId w:val="2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Располагаем на листе оптимальное количество кругов. Сначала чертим большие, потом - всё уменьшающегося диаметра в целях экономии материала</w:t>
      </w:r>
      <w:r w:rsidR="002D12D2">
        <w:rPr>
          <w:color w:val="0070C0"/>
          <w:sz w:val="24"/>
          <w:szCs w:val="24"/>
        </w:rPr>
        <w:t xml:space="preserve"> (рис. 1) </w:t>
      </w:r>
    </w:p>
    <w:p w:rsidR="007E097A" w:rsidRPr="007E097A" w:rsidRDefault="007E097A" w:rsidP="007E097A">
      <w:pPr>
        <w:pStyle w:val="a3"/>
        <w:rPr>
          <w:color w:val="0070C0"/>
          <w:sz w:val="24"/>
          <w:szCs w:val="24"/>
        </w:rPr>
      </w:pPr>
    </w:p>
    <w:p w:rsidR="007E097A" w:rsidRDefault="007E097A" w:rsidP="007E097A">
      <w:pPr>
        <w:pStyle w:val="a3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Вырезаем все кружочки. Переходим к процессу складывания.</w:t>
      </w:r>
    </w:p>
    <w:p w:rsidR="009C2032" w:rsidRDefault="00460855" w:rsidP="006B771E">
      <w:pPr>
        <w:pStyle w:val="a3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1.3pt;margin-top:9.65pt;width:186.25pt;height:111.25pt;z-index:251662336;mso-width-percent:400;mso-width-percent:400;mso-width-relative:margin;mso-height-relative:margin">
            <v:textbox>
              <w:txbxContent>
                <w:p w:rsidR="009C2032" w:rsidRDefault="00AC6B8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25345" cy="1257300"/>
                        <wp:effectExtent l="19050" t="0" r="8255" b="0"/>
                        <wp:docPr id="13" name="Рисунок 4" descr="D:\Моя\метод.пособи\снежинки\IMG_03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Моя\метод.пособи\снежинки\IMG_03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534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70C0"/>
          <w:sz w:val="24"/>
          <w:szCs w:val="24"/>
        </w:rPr>
        <w:pict>
          <v:shape id="_x0000_s1026" type="#_x0000_t202" style="position:absolute;left:0;text-align:left;margin-left:18.6pt;margin-top:9.65pt;width:186.25pt;height:111.25pt;z-index:251660288;mso-width-percent:400;mso-width-percent:400;mso-width-relative:margin;mso-height-relative:margin">
            <v:textbox>
              <w:txbxContent>
                <w:p w:rsidR="009C2032" w:rsidRPr="009C2032" w:rsidRDefault="00DF2A1F" w:rsidP="009C203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1700" cy="1257300"/>
                        <wp:effectExtent l="19050" t="0" r="0" b="0"/>
                        <wp:docPr id="1" name="Рисунок 1" descr="D:\Моя\метод.пособи\снежинки\IMG_03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я\метод.пособи\снежинки\IMG_03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C2032" w:rsidRPr="009C2032" w:rsidRDefault="009C2032" w:rsidP="009C2032"/>
    <w:p w:rsidR="009C2032" w:rsidRPr="009C2032" w:rsidRDefault="009C2032" w:rsidP="009C2032"/>
    <w:p w:rsidR="009C2032" w:rsidRDefault="009C2032" w:rsidP="009C2032"/>
    <w:p w:rsidR="006B771E" w:rsidRDefault="006B771E" w:rsidP="009C2032">
      <w:pPr>
        <w:jc w:val="right"/>
      </w:pPr>
    </w:p>
    <w:p w:rsidR="009C2032" w:rsidRDefault="009C2032" w:rsidP="009C2032">
      <w:pPr>
        <w:rPr>
          <w:color w:val="0070C0"/>
        </w:rPr>
      </w:pPr>
      <w:r w:rsidRPr="002D12D2">
        <w:rPr>
          <w:color w:val="0070C0"/>
        </w:rPr>
        <w:t xml:space="preserve">                  </w:t>
      </w:r>
      <w:r w:rsidR="002D12D2" w:rsidRPr="002D12D2">
        <w:rPr>
          <w:color w:val="0070C0"/>
        </w:rPr>
        <w:t xml:space="preserve">        </w:t>
      </w:r>
      <w:r w:rsidR="002D12D2">
        <w:rPr>
          <w:color w:val="0070C0"/>
        </w:rPr>
        <w:t xml:space="preserve">        </w:t>
      </w:r>
      <w:r w:rsidR="002D12D2" w:rsidRPr="002D12D2">
        <w:rPr>
          <w:color w:val="0070C0"/>
        </w:rPr>
        <w:t xml:space="preserve">  Рис. 1.</w:t>
      </w:r>
      <w:r w:rsidR="002D12D2">
        <w:rPr>
          <w:color w:val="0070C0"/>
        </w:rPr>
        <w:t xml:space="preserve">                                                                                 Рис. 2.</w:t>
      </w:r>
    </w:p>
    <w:p w:rsidR="002D12D2" w:rsidRDefault="002D12D2" w:rsidP="002D12D2">
      <w:pPr>
        <w:pStyle w:val="a3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Сворачиваем кружочек пополам (рис.3).</w:t>
      </w:r>
    </w:p>
    <w:p w:rsidR="007E097A" w:rsidRDefault="007E097A" w:rsidP="002D12D2">
      <w:pPr>
        <w:pStyle w:val="a3"/>
        <w:numPr>
          <w:ilvl w:val="0"/>
          <w:numId w:val="2"/>
        </w:numPr>
        <w:rPr>
          <w:color w:val="0070C0"/>
        </w:rPr>
      </w:pPr>
      <w:r w:rsidRPr="007E097A">
        <w:rPr>
          <w:color w:val="0070C0"/>
        </w:rPr>
        <w:t xml:space="preserve">Теперь – ещё пополам (рис. 4). </w:t>
      </w:r>
    </w:p>
    <w:p w:rsidR="002D12D2" w:rsidRPr="007E097A" w:rsidRDefault="00460855" w:rsidP="007E097A">
      <w:pPr>
        <w:pStyle w:val="a3"/>
        <w:rPr>
          <w:color w:val="0070C0"/>
        </w:rPr>
      </w:pPr>
      <w:r>
        <w:rPr>
          <w:noProof/>
          <w:color w:val="0070C0"/>
        </w:rPr>
        <w:pict>
          <v:shape id="_x0000_s1029" type="#_x0000_t202" style="position:absolute;left:0;text-align:left;margin-left:241.75pt;margin-top:7.35pt;width:182.5pt;height:115.45pt;z-index:251666432;mso-width-relative:margin;mso-height-relative:margin">
            <v:textbox>
              <w:txbxContent>
                <w:p w:rsidR="002D12D2" w:rsidRDefault="003D2B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25345" cy="1228725"/>
                        <wp:effectExtent l="19050" t="0" r="8255" b="0"/>
                        <wp:docPr id="15" name="Рисунок 6" descr="D:\Моя\метод.пособи\снежинки\IMG_03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Моя\метод.пособи\снежинки\IMG_03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534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shape id="_x0000_s1028" type="#_x0000_t202" style="position:absolute;left:0;text-align:left;margin-left:18.55pt;margin-top:6.95pt;width:186.25pt;height:115.45pt;z-index:251664384;mso-width-percent:400;mso-width-percent:400;mso-width-relative:margin;mso-height-relative:margin">
            <v:textbox>
              <w:txbxContent>
                <w:p w:rsidR="002D12D2" w:rsidRDefault="003D2B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1700" cy="1676400"/>
                        <wp:effectExtent l="19050" t="0" r="0" b="0"/>
                        <wp:docPr id="14" name="Рисунок 5" descr="D:\Моя\метод.пособи\снежинки\IMG_03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Моя\метод.пособи\снежинки\IMG_03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12D2" w:rsidRDefault="002D12D2">
      <w:pPr>
        <w:rPr>
          <w:color w:val="0070C0"/>
        </w:rPr>
      </w:pPr>
    </w:p>
    <w:p w:rsidR="002D12D2" w:rsidRPr="002D12D2" w:rsidRDefault="002D12D2" w:rsidP="002D12D2"/>
    <w:p w:rsidR="002D12D2" w:rsidRPr="002D12D2" w:rsidRDefault="002D12D2" w:rsidP="002D12D2"/>
    <w:p w:rsidR="002D12D2" w:rsidRDefault="002D12D2" w:rsidP="002D12D2"/>
    <w:p w:rsidR="002D12D2" w:rsidRDefault="002D12D2" w:rsidP="002D12D2">
      <w:pPr>
        <w:tabs>
          <w:tab w:val="left" w:pos="8625"/>
        </w:tabs>
        <w:rPr>
          <w:color w:val="0070C0"/>
        </w:rPr>
      </w:pPr>
      <w:r>
        <w:rPr>
          <w:color w:val="0070C0"/>
        </w:rPr>
        <w:t xml:space="preserve">                                    Рис.3                                                                                     Рис. 4</w:t>
      </w:r>
    </w:p>
    <w:p w:rsidR="002D12D2" w:rsidRDefault="007E097A" w:rsidP="002D12D2">
      <w:pPr>
        <w:pStyle w:val="a3"/>
        <w:numPr>
          <w:ilvl w:val="0"/>
          <w:numId w:val="2"/>
        </w:numPr>
        <w:tabs>
          <w:tab w:val="left" w:pos="8625"/>
        </w:tabs>
        <w:rPr>
          <w:color w:val="0070C0"/>
        </w:rPr>
      </w:pPr>
      <w:r>
        <w:rPr>
          <w:color w:val="0070C0"/>
        </w:rPr>
        <w:t>И ещё раз пополам (рис. 5).</w:t>
      </w:r>
    </w:p>
    <w:p w:rsidR="007E097A" w:rsidRDefault="007E097A" w:rsidP="002D12D2">
      <w:pPr>
        <w:pStyle w:val="a3"/>
        <w:numPr>
          <w:ilvl w:val="0"/>
          <w:numId w:val="2"/>
        </w:numPr>
        <w:tabs>
          <w:tab w:val="left" w:pos="8625"/>
        </w:tabs>
        <w:rPr>
          <w:color w:val="0070C0"/>
        </w:rPr>
      </w:pPr>
      <w:r>
        <w:rPr>
          <w:color w:val="0070C0"/>
        </w:rPr>
        <w:t>Рисуем формы снежинок на сложенном секторе бумаги (рис. 6).</w:t>
      </w:r>
    </w:p>
    <w:p w:rsidR="00F25246" w:rsidRDefault="00460855" w:rsidP="007E097A">
      <w:pPr>
        <w:pStyle w:val="a3"/>
        <w:tabs>
          <w:tab w:val="left" w:pos="8625"/>
        </w:tabs>
        <w:rPr>
          <w:color w:val="0070C0"/>
        </w:rPr>
      </w:pPr>
      <w:r>
        <w:rPr>
          <w:noProof/>
          <w:color w:val="0070C0"/>
        </w:rPr>
        <w:pict>
          <v:shape id="_x0000_s1032" type="#_x0000_t202" style="position:absolute;left:0;text-align:left;margin-left:-11.25pt;margin-top:740.55pt;width:493.45pt;height:28.5pt;z-index:251672576;mso-position-horizontal-relative:page;mso-position-vertical-relative:margin" o:allowincell="f" stroked="f">
            <v:textbox>
              <w:txbxContent>
                <w:p w:rsidR="007E097A" w:rsidRPr="00BF3B97" w:rsidRDefault="00BF3B97" w:rsidP="00BF3B97">
                  <w:pPr>
                    <w:pBdr>
                      <w:left w:val="single" w:sz="12" w:space="8" w:color="7BA0CD" w:themeColor="accent1" w:themeTint="BF"/>
                    </w:pBdr>
                    <w:spacing w:after="0"/>
                    <w:rPr>
                      <w:iCs/>
                      <w:color w:val="4F81BD" w:themeColor="accent1"/>
                    </w:rPr>
                  </w:pPr>
                  <w:r>
                    <w:rPr>
                      <w:iCs/>
                      <w:color w:val="4F81BD" w:themeColor="accent1"/>
                    </w:rPr>
                    <w:t xml:space="preserve">                                                                       Рис. 5                                                                                     Рис. 6                                                                                                 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  <w:color w:val="0070C0"/>
        </w:rPr>
        <w:pict>
          <v:shape id="_x0000_s1031" type="#_x0000_t202" style="position:absolute;left:0;text-align:left;margin-left:241.75pt;margin-top:8.7pt;width:186.25pt;height:123.8pt;z-index:251670528;mso-width-percent:400;mso-width-percent:400;mso-width-relative:margin;mso-height-relative:margin">
            <v:textbox>
              <w:txbxContent>
                <w:p w:rsidR="007E097A" w:rsidRDefault="003D2B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00275" cy="1419225"/>
                        <wp:effectExtent l="19050" t="0" r="9525" b="0"/>
                        <wp:docPr id="17" name="Рисунок 8" descr="D:\Моя\метод.пособи\снежинки\IMG_03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Моя\метод.пособи\снежинки\IMG_03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shape id="_x0000_s1030" type="#_x0000_t202" style="position:absolute;left:0;text-align:left;margin-left:18.15pt;margin-top:8.25pt;width:186.25pt;height:124.2pt;z-index:251668480;mso-width-percent:400;mso-width-percent:400;mso-width-relative:margin;mso-height-relative:margin">
            <v:textbox>
              <w:txbxContent>
                <w:p w:rsidR="007E097A" w:rsidRDefault="003D2B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33600" cy="1714500"/>
                        <wp:effectExtent l="19050" t="0" r="0" b="0"/>
                        <wp:docPr id="16" name="Рисунок 7" descr="D:\Моя\метод.пособи\снежинки\IMG_03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Моя\метод.пособи\снежинки\IMG_0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5246" w:rsidRPr="00F25246" w:rsidRDefault="00F25246" w:rsidP="00F25246"/>
    <w:p w:rsidR="00F25246" w:rsidRPr="00F25246" w:rsidRDefault="00F25246" w:rsidP="00F25246"/>
    <w:p w:rsidR="00F25246" w:rsidRPr="00F25246" w:rsidRDefault="00F25246" w:rsidP="00F25246"/>
    <w:p w:rsidR="007E097A" w:rsidRDefault="007E097A" w:rsidP="00F25246">
      <w:pPr>
        <w:jc w:val="right"/>
      </w:pPr>
    </w:p>
    <w:p w:rsidR="00481302" w:rsidRDefault="00481302" w:rsidP="00F25246">
      <w:pPr>
        <w:pStyle w:val="a3"/>
        <w:numPr>
          <w:ilvl w:val="0"/>
          <w:numId w:val="2"/>
        </w:numPr>
        <w:rPr>
          <w:color w:val="0070C0"/>
        </w:rPr>
      </w:pPr>
      <w:r>
        <w:rPr>
          <w:color w:val="0070C0"/>
        </w:rPr>
        <w:lastRenderedPageBreak/>
        <w:t>Вырезаем по намеченным линиям (рис. 7).</w:t>
      </w:r>
    </w:p>
    <w:p w:rsidR="00481302" w:rsidRDefault="00481302" w:rsidP="00F25246">
      <w:pPr>
        <w:pStyle w:val="a3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Предельно аккуратно, чтобы не порвать вырезанную форму, разворачиваем все сложения (рис. 8).</w:t>
      </w:r>
    </w:p>
    <w:p w:rsidR="00481302" w:rsidRDefault="00460855" w:rsidP="00481302">
      <w:pPr>
        <w:pStyle w:val="a3"/>
        <w:rPr>
          <w:color w:val="0070C0"/>
        </w:rPr>
      </w:pPr>
      <w:r>
        <w:rPr>
          <w:noProof/>
          <w:color w:val="0070C0"/>
        </w:rPr>
        <w:pict>
          <v:shape id="_x0000_s1033" type="#_x0000_t202" style="position:absolute;left:0;text-align:left;margin-left:19.25pt;margin-top:7.3pt;width:186.25pt;height:141.75pt;z-index:251674624;mso-width-percent:400;mso-width-percent:400;mso-width-relative:margin;mso-height-relative:margin">
            <v:textbox>
              <w:txbxContent>
                <w:p w:rsidR="00481302" w:rsidRDefault="003D2B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62175" cy="1666875"/>
                        <wp:effectExtent l="19050" t="0" r="9525" b="0"/>
                        <wp:docPr id="19" name="Рисунок 10" descr="D:\Моя\метод.пособи\снежинки\IMG_03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Моя\метод.пособи\снежинки\IMG_03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shape id="_x0000_s1034" type="#_x0000_t202" style="position:absolute;left:0;text-align:left;margin-left:244.6pt;margin-top:7.25pt;width:186.25pt;height:141.4pt;z-index:251676672;mso-width-percent:400;mso-width-percent:400;mso-width-relative:margin;mso-height-relative:margin">
            <v:textbox>
              <w:txbxContent>
                <w:p w:rsidR="00481302" w:rsidRDefault="003D2B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62175" cy="1666875"/>
                        <wp:effectExtent l="19050" t="0" r="9525" b="0"/>
                        <wp:docPr id="18" name="Рисунок 9" descr="D:\Моя\метод.пособи\снежинки\IMG_03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Моя\метод.пособи\снежинки\IMG_03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5246" w:rsidRPr="00F25246">
        <w:rPr>
          <w:color w:val="0070C0"/>
        </w:rPr>
        <w:t xml:space="preserve">  </w:t>
      </w:r>
    </w:p>
    <w:p w:rsidR="00481302" w:rsidRPr="00481302" w:rsidRDefault="00481302" w:rsidP="00481302"/>
    <w:p w:rsidR="00481302" w:rsidRPr="00481302" w:rsidRDefault="00481302" w:rsidP="00481302"/>
    <w:p w:rsidR="00481302" w:rsidRPr="00481302" w:rsidRDefault="00481302" w:rsidP="00481302"/>
    <w:p w:rsidR="00481302" w:rsidRDefault="00481302" w:rsidP="00481302"/>
    <w:p w:rsidR="00F25246" w:rsidRDefault="00F25246" w:rsidP="00481302">
      <w:pPr>
        <w:jc w:val="right"/>
      </w:pPr>
    </w:p>
    <w:p w:rsidR="00481302" w:rsidRDefault="00481302" w:rsidP="00481302">
      <w:pPr>
        <w:rPr>
          <w:color w:val="0070C0"/>
        </w:rPr>
      </w:pPr>
      <w:r>
        <w:t xml:space="preserve">                                     </w:t>
      </w:r>
      <w:r w:rsidRPr="00481302">
        <w:rPr>
          <w:color w:val="0070C0"/>
        </w:rPr>
        <w:t>Рис. 7</w:t>
      </w:r>
      <w:r>
        <w:rPr>
          <w:color w:val="0070C0"/>
        </w:rPr>
        <w:t xml:space="preserve">                                                                                  Рис. 8</w:t>
      </w:r>
    </w:p>
    <w:p w:rsidR="00AD1D99" w:rsidRDefault="00AD1D99" w:rsidP="00AD1D99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Примеры шаблонов снежинок других конфигураций</w:t>
      </w:r>
    </w:p>
    <w:p w:rsidR="00AD1D99" w:rsidRDefault="00460855" w:rsidP="00AD1D99">
      <w:pPr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pict>
          <v:shape id="_x0000_s1035" type="#_x0000_t202" style="position:absolute;left:0;text-align:left;margin-left:141.1pt;margin-top:20.75pt;width:186.25pt;height:149.25pt;z-index:251678720;mso-width-percent:400;mso-width-percent:400;mso-width-relative:margin;mso-height-relative:margin">
            <v:textbox>
              <w:txbxContent>
                <w:p w:rsidR="00AD1D99" w:rsidRDefault="003D2B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62175" cy="1714500"/>
                        <wp:effectExtent l="19050" t="0" r="9525" b="0"/>
                        <wp:docPr id="20" name="Рисунок 11" descr="D:\Моя\метод.пособи\снежинки\IMG_03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Моя\метод.пособи\снежинки\IMG_03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D1D99" w:rsidRDefault="00AD1D99" w:rsidP="00AD1D99">
      <w:pPr>
        <w:jc w:val="center"/>
        <w:rPr>
          <w:b/>
          <w:color w:val="0070C0"/>
          <w:sz w:val="28"/>
          <w:szCs w:val="28"/>
        </w:rPr>
      </w:pPr>
    </w:p>
    <w:p w:rsidR="00AD1D99" w:rsidRDefault="00AD1D99" w:rsidP="00AD1D99">
      <w:pPr>
        <w:jc w:val="center"/>
        <w:rPr>
          <w:b/>
          <w:color w:val="0070C0"/>
          <w:sz w:val="28"/>
          <w:szCs w:val="28"/>
        </w:rPr>
      </w:pPr>
    </w:p>
    <w:p w:rsidR="00AD1D99" w:rsidRDefault="00AD1D99" w:rsidP="00AD1D99">
      <w:pPr>
        <w:jc w:val="center"/>
        <w:rPr>
          <w:b/>
          <w:color w:val="0070C0"/>
          <w:sz w:val="28"/>
          <w:szCs w:val="28"/>
        </w:rPr>
      </w:pPr>
    </w:p>
    <w:p w:rsidR="00AD1D99" w:rsidRDefault="00AD1D99" w:rsidP="00AD1D99">
      <w:pPr>
        <w:jc w:val="center"/>
        <w:rPr>
          <w:b/>
          <w:color w:val="0070C0"/>
          <w:sz w:val="28"/>
          <w:szCs w:val="28"/>
        </w:rPr>
      </w:pPr>
    </w:p>
    <w:p w:rsidR="00AD1D99" w:rsidRDefault="00AD1D99" w:rsidP="00AD1D99">
      <w:pPr>
        <w:jc w:val="center"/>
        <w:rPr>
          <w:b/>
          <w:color w:val="0070C0"/>
          <w:sz w:val="28"/>
          <w:szCs w:val="28"/>
        </w:rPr>
      </w:pPr>
    </w:p>
    <w:p w:rsidR="00AD1D99" w:rsidRDefault="00AD1D99" w:rsidP="00AD1D99">
      <w:pPr>
        <w:jc w:val="center"/>
        <w:rPr>
          <w:b/>
          <w:color w:val="0070C0"/>
          <w:sz w:val="28"/>
          <w:szCs w:val="28"/>
        </w:rPr>
      </w:pPr>
    </w:p>
    <w:p w:rsidR="00AD1D99" w:rsidRPr="00AD1D99" w:rsidRDefault="00AD1D99" w:rsidP="00AD1D99">
      <w:pPr>
        <w:jc w:val="center"/>
        <w:rPr>
          <w:color w:val="0070C0"/>
        </w:rPr>
      </w:pPr>
      <w:r>
        <w:rPr>
          <w:color w:val="0070C0"/>
        </w:rPr>
        <w:t xml:space="preserve">Такие формы снежинок вы можете нарисовать на секторе бумаги потом, когда вырежете предыдущие. А теперь фантазируйте сами. Удачи вам в новом начинании и весёлых новогодних праздников! </w:t>
      </w:r>
    </w:p>
    <w:sectPr w:rsidR="00AD1D99" w:rsidRPr="00AD1D99" w:rsidSect="0028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F47" w:rsidRDefault="000E3F47" w:rsidP="007E097A">
      <w:pPr>
        <w:spacing w:after="0" w:line="240" w:lineRule="auto"/>
      </w:pPr>
      <w:r>
        <w:separator/>
      </w:r>
    </w:p>
  </w:endnote>
  <w:endnote w:type="continuationSeparator" w:id="0">
    <w:p w:rsidR="000E3F47" w:rsidRDefault="000E3F47" w:rsidP="007E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F47" w:rsidRDefault="000E3F47" w:rsidP="007E097A">
      <w:pPr>
        <w:spacing w:after="0" w:line="240" w:lineRule="auto"/>
      </w:pPr>
      <w:r>
        <w:separator/>
      </w:r>
    </w:p>
  </w:footnote>
  <w:footnote w:type="continuationSeparator" w:id="0">
    <w:p w:rsidR="000E3F47" w:rsidRDefault="000E3F47" w:rsidP="007E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161"/>
    <w:multiLevelType w:val="hybridMultilevel"/>
    <w:tmpl w:val="28C6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34B5"/>
    <w:multiLevelType w:val="hybridMultilevel"/>
    <w:tmpl w:val="869A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65147"/>
    <w:multiLevelType w:val="hybridMultilevel"/>
    <w:tmpl w:val="A0A6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83ED0"/>
    <w:multiLevelType w:val="hybridMultilevel"/>
    <w:tmpl w:val="CEA6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1797E"/>
    <w:multiLevelType w:val="hybridMultilevel"/>
    <w:tmpl w:val="8F7C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91"/>
    <w:rsid w:val="00002891"/>
    <w:rsid w:val="000E3F47"/>
    <w:rsid w:val="00284727"/>
    <w:rsid w:val="002D12D2"/>
    <w:rsid w:val="003D2BFF"/>
    <w:rsid w:val="00460855"/>
    <w:rsid w:val="00481302"/>
    <w:rsid w:val="005F0848"/>
    <w:rsid w:val="006B771E"/>
    <w:rsid w:val="007E097A"/>
    <w:rsid w:val="009C2032"/>
    <w:rsid w:val="00A2018F"/>
    <w:rsid w:val="00AC6B8D"/>
    <w:rsid w:val="00AD1D99"/>
    <w:rsid w:val="00B36819"/>
    <w:rsid w:val="00BF3B97"/>
    <w:rsid w:val="00D71094"/>
    <w:rsid w:val="00DF2A1F"/>
    <w:rsid w:val="00F2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0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E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097A"/>
  </w:style>
  <w:style w:type="paragraph" w:styleId="a8">
    <w:name w:val="footer"/>
    <w:basedOn w:val="a"/>
    <w:link w:val="a9"/>
    <w:uiPriority w:val="99"/>
    <w:semiHidden/>
    <w:unhideWhenUsed/>
    <w:rsid w:val="007E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0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C5714-71D3-48C9-994D-2BEDA808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Профи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2013-03-03T13:59:00Z</dcterms:created>
  <dcterms:modified xsi:type="dcterms:W3CDTF">2013-03-03T17:39:00Z</dcterms:modified>
</cp:coreProperties>
</file>