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CB" w:rsidRPr="007E7D03" w:rsidRDefault="00CC1BCB" w:rsidP="00CC1BCB">
      <w:pPr>
        <w:tabs>
          <w:tab w:val="left" w:pos="1400"/>
        </w:tabs>
        <w:jc w:val="center"/>
      </w:pPr>
    </w:p>
    <w:p w:rsidR="00CC1BCB" w:rsidRPr="007E7D03" w:rsidRDefault="00CC1BCB" w:rsidP="00CC1BCB">
      <w:pPr>
        <w:tabs>
          <w:tab w:val="left" w:pos="1400"/>
        </w:tabs>
        <w:jc w:val="center"/>
        <w:rPr>
          <w:b/>
        </w:rPr>
      </w:pPr>
      <w:r w:rsidRPr="007E7D03">
        <w:rPr>
          <w:b/>
        </w:rPr>
        <w:t>АНАЛИЗ  ВОСПИТАТЕЛЬНОЙ РАБОТЫ</w:t>
      </w:r>
    </w:p>
    <w:p w:rsidR="00CC1BCB" w:rsidRPr="007E7D03" w:rsidRDefault="00CC1BCB" w:rsidP="00CC1BCB">
      <w:pPr>
        <w:ind w:left="360"/>
        <w:jc w:val="center"/>
        <w:rPr>
          <w:b/>
        </w:rPr>
      </w:pPr>
      <w:r w:rsidRPr="007E7D03">
        <w:rPr>
          <w:b/>
        </w:rPr>
        <w:t>В   4  КЛАССЕ ПО ИТОГАМ года</w:t>
      </w:r>
    </w:p>
    <w:p w:rsidR="00CC1BCB" w:rsidRPr="007E7D03" w:rsidRDefault="00CC1BCB" w:rsidP="00CC1BCB">
      <w:pPr>
        <w:ind w:left="360"/>
        <w:jc w:val="center"/>
      </w:pPr>
      <w:r w:rsidRPr="007E7D03">
        <w:rPr>
          <w:b/>
        </w:rPr>
        <w:t xml:space="preserve">    2013/2014 УЧЕБНЫЙ  ГОД</w:t>
      </w:r>
    </w:p>
    <w:p w:rsidR="00CC1BCB" w:rsidRPr="007E7D03" w:rsidRDefault="00CC1BCB" w:rsidP="00CC1BCB">
      <w:pPr>
        <w:numPr>
          <w:ilvl w:val="0"/>
          <w:numId w:val="1"/>
        </w:numPr>
        <w:rPr>
          <w:b/>
        </w:rPr>
      </w:pPr>
      <w:r w:rsidRPr="007E7D03">
        <w:rPr>
          <w:b/>
        </w:rPr>
        <w:t>Общие сведения</w:t>
      </w:r>
    </w:p>
    <w:p w:rsidR="00CC1BCB" w:rsidRPr="007E7D03" w:rsidRDefault="00CC1BCB" w:rsidP="00CC1BCB">
      <w:pPr>
        <w:ind w:left="360"/>
      </w:pPr>
      <w:r w:rsidRPr="007E7D03">
        <w:t>Количество учащихся в классе:</w:t>
      </w:r>
    </w:p>
    <w:p w:rsidR="00CC1BCB" w:rsidRPr="007E7D03" w:rsidRDefault="00CC1BCB" w:rsidP="00CC1BCB">
      <w:pPr>
        <w:ind w:left="360"/>
      </w:pPr>
      <w:r w:rsidRPr="007E7D03">
        <w:t>Начало года   14        из них   М - 7</w:t>
      </w:r>
      <w:proofErr w:type="gramStart"/>
      <w:r w:rsidRPr="007E7D03">
        <w:t xml:space="preserve">          Д</w:t>
      </w:r>
      <w:proofErr w:type="gramEnd"/>
      <w:r w:rsidRPr="007E7D03">
        <w:t xml:space="preserve">  - 7</w:t>
      </w:r>
    </w:p>
    <w:p w:rsidR="00CC1BCB" w:rsidRPr="007E7D03" w:rsidRDefault="00CC1BCB" w:rsidP="00CC1BCB">
      <w:pPr>
        <w:ind w:left="360"/>
      </w:pPr>
      <w:r w:rsidRPr="007E7D03">
        <w:t>Конец года  14           из них   М - 7</w:t>
      </w:r>
      <w:proofErr w:type="gramStart"/>
      <w:r w:rsidRPr="007E7D03">
        <w:t xml:space="preserve">          Д</w:t>
      </w:r>
      <w:proofErr w:type="gramEnd"/>
      <w:r w:rsidRPr="007E7D03">
        <w:t xml:space="preserve"> - 7 </w:t>
      </w:r>
    </w:p>
    <w:p w:rsidR="00CC1BCB" w:rsidRPr="007E7D03" w:rsidRDefault="00CC1BCB" w:rsidP="00CC1BCB">
      <w:pPr>
        <w:ind w:left="360"/>
      </w:pPr>
    </w:p>
    <w:p w:rsidR="00CC1BCB" w:rsidRPr="007E7D03" w:rsidRDefault="00CC1BCB" w:rsidP="00CC1BCB">
      <w:pPr>
        <w:ind w:left="360"/>
        <w:rPr>
          <w:b/>
        </w:rPr>
      </w:pPr>
      <w:r w:rsidRPr="007E7D03">
        <w:t>2</w:t>
      </w:r>
      <w:r w:rsidRPr="007E7D03">
        <w:rPr>
          <w:b/>
        </w:rPr>
        <w:t>. Цели и задачи воспитания в учебном году</w:t>
      </w:r>
    </w:p>
    <w:p w:rsidR="00CC1BCB" w:rsidRPr="007E7D03" w:rsidRDefault="00CC1BCB" w:rsidP="00CC1BCB">
      <w:pPr>
        <w:ind w:left="360"/>
      </w:pPr>
      <w:r w:rsidRPr="007E7D03">
        <w:t xml:space="preserve">Цели  и  задачи: </w:t>
      </w:r>
    </w:p>
    <w:p w:rsidR="00CC1BCB" w:rsidRPr="007E7D03" w:rsidRDefault="00CC1BCB" w:rsidP="00CC1BCB">
      <w:pPr>
        <w:ind w:left="360"/>
      </w:pPr>
      <w:r w:rsidRPr="007E7D03">
        <w:t>- создать положительный эмоциональный фон для развития дружного классного коллектива; формировать и развивать предметные знания и умения.</w:t>
      </w:r>
    </w:p>
    <w:p w:rsidR="00CC1BCB" w:rsidRPr="007E7D03" w:rsidRDefault="00CC1BCB" w:rsidP="00CC1BCB">
      <w:pPr>
        <w:ind w:left="360"/>
      </w:pPr>
      <w:r w:rsidRPr="007E7D03">
        <w:t>- развивать умения общаться и сотрудничать;</w:t>
      </w:r>
    </w:p>
    <w:p w:rsidR="00CC1BCB" w:rsidRPr="007E7D03" w:rsidRDefault="00CC1BCB" w:rsidP="00CC1BCB">
      <w:pPr>
        <w:ind w:left="360"/>
      </w:pPr>
      <w:r w:rsidRPr="007E7D03">
        <w:t>- воспитывать трудолюбие, бережное отношение к труду других людей; бережное отношение к природе;</w:t>
      </w:r>
    </w:p>
    <w:p w:rsidR="00CC1BCB" w:rsidRPr="007E7D03" w:rsidRDefault="00CC1BCB" w:rsidP="00CC1BCB">
      <w:pPr>
        <w:ind w:left="360"/>
      </w:pPr>
      <w:r w:rsidRPr="007E7D03">
        <w:t>- сохранять здоровье ребёнка.</w:t>
      </w:r>
    </w:p>
    <w:p w:rsidR="00CC1BCB" w:rsidRPr="007E7D03" w:rsidRDefault="00CC1BCB" w:rsidP="00CC1BCB"/>
    <w:p w:rsidR="00CC1BCB" w:rsidRPr="007E7D03" w:rsidRDefault="00CC1BCB" w:rsidP="00CC1BCB">
      <w:pPr>
        <w:ind w:left="360"/>
      </w:pPr>
      <w:r w:rsidRPr="007E7D03">
        <w:t>3</w:t>
      </w:r>
      <w:r w:rsidRPr="007E7D03">
        <w:rPr>
          <w:b/>
        </w:rPr>
        <w:t>. Занятость в кружках</w:t>
      </w:r>
    </w:p>
    <w:p w:rsidR="00CC1BCB" w:rsidRPr="007E7D03" w:rsidRDefault="00CC1BCB" w:rsidP="00CC1BCB">
      <w:pPr>
        <w:ind w:left="360"/>
      </w:pPr>
      <w:r w:rsidRPr="007E7D03">
        <w:t>28% от общего числа учащихся в классе заняты в художественно-эстетическом кружке «</w:t>
      </w:r>
      <w:proofErr w:type="spellStart"/>
      <w:r w:rsidRPr="007E7D03">
        <w:t>Самоделкин</w:t>
      </w:r>
      <w:proofErr w:type="spellEnd"/>
      <w:r w:rsidRPr="007E7D03">
        <w:t>». (Южанина Александра, Табашников Денис, Скакун Виктория, Унгефухт Настя), 21 %  - в спортивных кружках (Миллер Сергей, Рудаков Денис, Нормайкин Данил)</w:t>
      </w:r>
    </w:p>
    <w:p w:rsidR="00CC1BCB" w:rsidRPr="007E7D03" w:rsidRDefault="00CC1BCB" w:rsidP="00CC1BCB">
      <w:pPr>
        <w:ind w:left="360"/>
      </w:pPr>
      <w:r w:rsidRPr="007E7D03">
        <w:t>4.</w:t>
      </w:r>
      <w:r w:rsidRPr="007E7D03">
        <w:rPr>
          <w:b/>
        </w:rPr>
        <w:t>Результаты проведенной работы</w:t>
      </w:r>
    </w:p>
    <w:p w:rsidR="00CC1BCB" w:rsidRPr="007E7D03" w:rsidRDefault="00CC1BCB" w:rsidP="00CC1BCB">
      <w:pPr>
        <w:ind w:left="360"/>
      </w:pPr>
      <w:r w:rsidRPr="007E7D03">
        <w:t>1. Проведенные классные часы, беседы на протяжении всего учебного года.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4"/>
        <w:gridCol w:w="2867"/>
        <w:gridCol w:w="3960"/>
      </w:tblGrid>
      <w:tr w:rsidR="00CC1BCB" w:rsidRPr="007E7D03" w:rsidTr="00282C29"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Pr="007E7D03" w:rsidRDefault="00CC1BCB" w:rsidP="00282C29">
            <w:pPr>
              <w:spacing w:line="276" w:lineRule="auto"/>
              <w:jc w:val="center"/>
              <w:rPr>
                <w:lang w:eastAsia="en-US"/>
              </w:rPr>
            </w:pPr>
            <w:r w:rsidRPr="007E7D03">
              <w:rPr>
                <w:lang w:eastAsia="en-US"/>
              </w:rPr>
              <w:t>Классные часы</w:t>
            </w:r>
          </w:p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jc w:val="center"/>
              <w:rPr>
                <w:lang w:eastAsia="en-US"/>
              </w:rPr>
            </w:pPr>
            <w:r w:rsidRPr="007E7D03">
              <w:rPr>
                <w:lang w:eastAsia="en-US"/>
              </w:rPr>
              <w:t>Беседы</w:t>
            </w:r>
          </w:p>
        </w:tc>
      </w:tr>
      <w:tr w:rsidR="00CC1BCB" w:rsidRPr="007E7D03" w:rsidTr="00282C29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color w:val="000000"/>
              </w:rPr>
              <w:t>Воспитание семейных ценностей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color w:val="000000"/>
              </w:rPr>
            </w:pPr>
            <w:r w:rsidRPr="007E7D03">
              <w:rPr>
                <w:color w:val="000000"/>
              </w:rPr>
              <w:t xml:space="preserve"> «Мои родные на защите Родины» - конкурс сочинений</w:t>
            </w:r>
          </w:p>
          <w:p w:rsidR="00CC1BCB" w:rsidRPr="007E7D03" w:rsidRDefault="00CC1BCB" w:rsidP="00282C29">
            <w:pPr>
              <w:suppressAutoHyphens/>
              <w:rPr>
                <w:color w:val="000000"/>
                <w:lang w:eastAsia="ar-SA"/>
              </w:rPr>
            </w:pPr>
            <w:r w:rsidRPr="007E7D03">
              <w:rPr>
                <w:color w:val="000000"/>
                <w:lang w:eastAsia="ar-SA"/>
              </w:rPr>
              <w:t>«Перед матерью в вечном долгу» беседа</w:t>
            </w:r>
          </w:p>
          <w:p w:rsidR="00CC1BCB" w:rsidRPr="007E7D03" w:rsidRDefault="00CC1BCB" w:rsidP="00282C29">
            <w:pPr>
              <w:suppressAutoHyphens/>
            </w:pPr>
            <w:r w:rsidRPr="007E7D03">
              <w:t>«Что значит быть хорошим сыном и дочерью»  беседа</w:t>
            </w:r>
          </w:p>
          <w:p w:rsidR="00CC1BCB" w:rsidRPr="007E7D03" w:rsidRDefault="00CC1BCB" w:rsidP="00282C29">
            <w:pPr>
              <w:suppressAutoHyphens/>
              <w:rPr>
                <w:color w:val="000000"/>
                <w:lang w:eastAsia="ar-SA"/>
              </w:rPr>
            </w:pPr>
            <w:r w:rsidRPr="007E7D03">
              <w:t>«Мой дом – моя крепость» (о нравственных основах построения семьи) доверительная беседа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Повторяем правила поведения в столовой</w:t>
            </w:r>
          </w:p>
          <w:p w:rsidR="00CC1BCB" w:rsidRPr="007E7D03" w:rsidRDefault="00CC1BCB" w:rsidP="00282C29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Поведение на переменах</w:t>
            </w:r>
          </w:p>
          <w:p w:rsidR="00CC1BCB" w:rsidRPr="007E7D03" w:rsidRDefault="00CC1BCB" w:rsidP="00282C29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Правила поведения в общественных местах</w:t>
            </w:r>
          </w:p>
          <w:p w:rsidR="00CC1BCB" w:rsidRPr="007E7D03" w:rsidRDefault="00CC1BCB" w:rsidP="00282C29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Правила безопасного поведения на воде и на льду</w:t>
            </w:r>
          </w:p>
          <w:p w:rsidR="00CC1BCB" w:rsidRPr="007E7D03" w:rsidRDefault="00CC1BCB" w:rsidP="00282C29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Правила поведения в больнице</w:t>
            </w:r>
          </w:p>
          <w:p w:rsidR="00CC1BCB" w:rsidRPr="007E7D03" w:rsidRDefault="00CC1BCB" w:rsidP="00282C29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Правила поведения на природе</w:t>
            </w:r>
          </w:p>
          <w:p w:rsidR="00CC1BCB" w:rsidRPr="007E7D03" w:rsidRDefault="00CC1BCB" w:rsidP="00282C29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7E7D03">
              <w:t>Беседа «Польза утренней зарядки</w:t>
            </w:r>
          </w:p>
          <w:p w:rsidR="00CC1BCB" w:rsidRPr="007E7D03" w:rsidRDefault="00CC1BCB" w:rsidP="00282C29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7E7D03">
              <w:rPr>
                <w:color w:val="000000"/>
              </w:rPr>
              <w:t>«Самое ценно</w:t>
            </w:r>
            <w:proofErr w:type="gramStart"/>
            <w:r w:rsidRPr="007E7D03">
              <w:rPr>
                <w:color w:val="000000"/>
              </w:rPr>
              <w:t>е-</w:t>
            </w:r>
            <w:proofErr w:type="gramEnd"/>
            <w:r w:rsidRPr="007E7D03">
              <w:rPr>
                <w:color w:val="000000"/>
              </w:rPr>
              <w:t xml:space="preserve"> это жизнь» - беседа</w:t>
            </w:r>
          </w:p>
          <w:p w:rsidR="00CC1BCB" w:rsidRPr="007E7D03" w:rsidRDefault="00CC1BCB" w:rsidP="00282C29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7E7D03">
              <w:t>Беседа « Чистый до</w:t>
            </w:r>
            <w:proofErr w:type="gramStart"/>
            <w:r w:rsidRPr="007E7D03">
              <w:t>м-</w:t>
            </w:r>
            <w:proofErr w:type="gramEnd"/>
            <w:r w:rsidRPr="007E7D03">
              <w:t xml:space="preserve"> залог здоровья»</w:t>
            </w:r>
          </w:p>
        </w:tc>
      </w:tr>
      <w:tr w:rsidR="00CC1BCB" w:rsidRPr="007E7D03" w:rsidTr="00282C29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</w:p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t>Гражданско-патриотическое воспитание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u w:val="single"/>
              </w:rPr>
            </w:pPr>
            <w:r w:rsidRPr="007E7D03">
              <w:t>Классный час:  «Что я знаю о Конституции»</w:t>
            </w:r>
          </w:p>
          <w:p w:rsidR="00CC1BCB" w:rsidRPr="007E7D03" w:rsidRDefault="00CC1BCB" w:rsidP="00282C29">
            <w:pPr>
              <w:spacing w:line="276" w:lineRule="auto"/>
            </w:pPr>
            <w:r w:rsidRPr="007E7D03">
              <w:t>«День народного единства» - час  общения</w:t>
            </w:r>
          </w:p>
          <w:p w:rsidR="00CC1BCB" w:rsidRPr="007E7D03" w:rsidRDefault="00CC1BCB" w:rsidP="00282C29">
            <w:pPr>
              <w:spacing w:line="276" w:lineRule="auto"/>
              <w:rPr>
                <w:color w:val="000000"/>
              </w:rPr>
            </w:pPr>
            <w:r w:rsidRPr="007E7D03">
              <w:rPr>
                <w:color w:val="000000"/>
              </w:rPr>
              <w:t>«Женщины – космонавты  России»</w:t>
            </w:r>
          </w:p>
          <w:p w:rsidR="00CC1BCB" w:rsidRPr="007E7D03" w:rsidRDefault="00CC1BCB" w:rsidP="00282C29">
            <w:pPr>
              <w:snapToGrid w:val="0"/>
              <w:rPr>
                <w:color w:val="000000"/>
                <w:lang w:eastAsia="ar-SA"/>
              </w:rPr>
            </w:pPr>
            <w:r w:rsidRPr="007E7D03">
              <w:rPr>
                <w:color w:val="000000"/>
              </w:rPr>
              <w:t xml:space="preserve">День государственных </w:t>
            </w:r>
            <w:r w:rsidRPr="007E7D03">
              <w:rPr>
                <w:color w:val="000000"/>
              </w:rPr>
              <w:lastRenderedPageBreak/>
              <w:t>символов</w:t>
            </w:r>
          </w:p>
          <w:p w:rsidR="00CC1BCB" w:rsidRPr="007E7D03" w:rsidRDefault="00CC1BCB" w:rsidP="00282C29">
            <w:pPr>
              <w:spacing w:line="276" w:lineRule="auto"/>
            </w:pPr>
            <w:r w:rsidRPr="007E7D03">
              <w:t xml:space="preserve"> Игра-викторина « Я люблю тебя. Россия»</w:t>
            </w:r>
          </w:p>
          <w:p w:rsidR="00CC1BCB" w:rsidRPr="007E7D03" w:rsidRDefault="00CC1BCB" w:rsidP="00282C29">
            <w:pPr>
              <w:spacing w:line="276" w:lineRule="auto"/>
              <w:rPr>
                <w:u w:val="single"/>
              </w:rPr>
            </w:pPr>
            <w:r w:rsidRPr="007E7D03">
              <w:rPr>
                <w:color w:val="000000"/>
              </w:rPr>
              <w:t>«Блокадный Ленинград» - классный час с использованием презентации</w:t>
            </w:r>
          </w:p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«Вахта Памяти»,</w:t>
            </w:r>
          </w:p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 xml:space="preserve"> </w:t>
            </w:r>
            <w:r w:rsidRPr="007E7D03">
              <w:rPr>
                <w:color w:val="000000"/>
              </w:rPr>
              <w:t>Участие в  митинге, посвященном Дню Победы</w:t>
            </w:r>
          </w:p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 xml:space="preserve"> «Художественные произведения о ВОВ»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pStyle w:val="ab"/>
              <w:spacing w:line="276" w:lineRule="auto"/>
              <w:ind w:left="644"/>
              <w:rPr>
                <w:lang w:eastAsia="en-US"/>
              </w:rPr>
            </w:pPr>
          </w:p>
        </w:tc>
      </w:tr>
      <w:tr w:rsidR="00CC1BCB" w:rsidRPr="007E7D03" w:rsidTr="00282C29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roofErr w:type="spellStart"/>
            <w:r w:rsidRPr="007E7D03">
              <w:lastRenderedPageBreak/>
              <w:t>Культуротворческое</w:t>
            </w:r>
            <w:proofErr w:type="spellEnd"/>
            <w:r w:rsidRPr="007E7D03">
              <w:t xml:space="preserve"> и эстетическое воспитание</w:t>
            </w:r>
          </w:p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u w:val="single"/>
              </w:rPr>
            </w:pPr>
            <w:r w:rsidRPr="007E7D03">
              <w:rPr>
                <w:lang w:eastAsia="en-US"/>
              </w:rPr>
              <w:t xml:space="preserve"> </w:t>
            </w:r>
            <w:r w:rsidRPr="007E7D03">
              <w:t>Конкурс рисунков «Мы за безопасный мир» (В классе)</w:t>
            </w:r>
          </w:p>
          <w:p w:rsidR="00CC1BCB" w:rsidRPr="007E7D03" w:rsidRDefault="00CC1BCB" w:rsidP="00282C29">
            <w:pPr>
              <w:snapToGrid w:val="0"/>
              <w:spacing w:line="276" w:lineRule="auto"/>
              <w:rPr>
                <w:lang w:eastAsia="ar-SA"/>
              </w:rPr>
            </w:pPr>
            <w:r w:rsidRPr="007E7D03">
              <w:t>Приняли участие</w:t>
            </w:r>
            <w:r w:rsidRPr="007E7D03">
              <w:rPr>
                <w:b/>
              </w:rPr>
              <w:t xml:space="preserve">  </w:t>
            </w:r>
            <w:r w:rsidRPr="007E7D03">
              <w:t>в праздничном концерте</w:t>
            </w:r>
            <w:r w:rsidRPr="007E7D03">
              <w:rPr>
                <w:b/>
              </w:rPr>
              <w:t xml:space="preserve">  </w:t>
            </w:r>
            <w:r w:rsidRPr="007E7D03">
              <w:t>«С любовью к Вам, Учителя»</w:t>
            </w:r>
          </w:p>
          <w:p w:rsidR="00CC1BCB" w:rsidRPr="007E7D03" w:rsidRDefault="00CC1BCB" w:rsidP="00282C29">
            <w:pPr>
              <w:spacing w:line="276" w:lineRule="auto"/>
            </w:pPr>
            <w:r w:rsidRPr="007E7D03">
              <w:t>Беседа по профилактике ЗОЖ</w:t>
            </w:r>
          </w:p>
          <w:p w:rsidR="00CC1BCB" w:rsidRPr="007E7D03" w:rsidRDefault="00CC1BCB" w:rsidP="00282C29">
            <w:pPr>
              <w:spacing w:line="276" w:lineRule="auto"/>
            </w:pPr>
            <w:r w:rsidRPr="007E7D03">
              <w:t>Провели предметную неделю по окружающему миру</w:t>
            </w:r>
          </w:p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color w:val="000000"/>
              </w:rPr>
              <w:t>Классный  час «О здоровой и вкусной пище»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B" w:rsidRPr="007E7D03" w:rsidRDefault="00CC1BCB" w:rsidP="00282C29">
            <w:pPr>
              <w:rPr>
                <w:lang w:eastAsia="en-US"/>
              </w:rPr>
            </w:pPr>
          </w:p>
        </w:tc>
      </w:tr>
      <w:tr w:rsidR="00CC1BCB" w:rsidRPr="007E7D03" w:rsidTr="00282C29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</w:p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t>Воспитание положительного отношения к труду и творчеству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uppressAutoHyphens/>
              <w:spacing w:line="276" w:lineRule="auto"/>
            </w:pPr>
            <w:r w:rsidRPr="007E7D03">
              <w:t>Оформление классного уголка</w:t>
            </w:r>
          </w:p>
          <w:p w:rsidR="00CC1BCB" w:rsidRPr="007E7D03" w:rsidRDefault="00CC1BCB" w:rsidP="00282C29">
            <w:pPr>
              <w:suppressAutoHyphens/>
              <w:spacing w:line="276" w:lineRule="auto"/>
            </w:pPr>
            <w:r w:rsidRPr="007E7D03">
              <w:t xml:space="preserve">Экскурсия на территорию Зернотока, Машинного двора (знакомство с профессиями данной организации) </w:t>
            </w:r>
          </w:p>
          <w:p w:rsidR="00CC1BCB" w:rsidRPr="007E7D03" w:rsidRDefault="00CC1BCB" w:rsidP="00282C29">
            <w:pPr>
              <w:spacing w:line="276" w:lineRule="auto"/>
            </w:pPr>
            <w:r w:rsidRPr="007E7D03">
              <w:t>Утепление окон в классных комнатах</w:t>
            </w:r>
          </w:p>
          <w:p w:rsidR="00CC1BCB" w:rsidRPr="007E7D03" w:rsidRDefault="00CC1BCB" w:rsidP="00282C29">
            <w:pPr>
              <w:suppressAutoHyphens/>
              <w:spacing w:line="276" w:lineRule="auto"/>
            </w:pPr>
            <w:r w:rsidRPr="007E7D03">
              <w:t xml:space="preserve">Конкурс поделок к празднику Осени </w:t>
            </w:r>
          </w:p>
          <w:p w:rsidR="00CC1BCB" w:rsidRPr="007E7D03" w:rsidRDefault="00CC1BCB" w:rsidP="00282C29">
            <w:pPr>
              <w:spacing w:line="276" w:lineRule="auto"/>
              <w:rPr>
                <w:u w:val="single"/>
              </w:rPr>
            </w:pPr>
            <w:r w:rsidRPr="007E7D03">
              <w:t xml:space="preserve"> Классный час: «Откуда булки приходят?»</w:t>
            </w:r>
          </w:p>
          <w:p w:rsidR="00CC1BCB" w:rsidRPr="007E7D03" w:rsidRDefault="00CC1BCB" w:rsidP="00282C29">
            <w:pPr>
              <w:snapToGrid w:val="0"/>
              <w:spacing w:line="276" w:lineRule="auto"/>
              <w:rPr>
                <w:lang w:eastAsia="ar-SA"/>
              </w:rPr>
            </w:pPr>
            <w:r w:rsidRPr="007E7D03">
              <w:t xml:space="preserve">  Конкурс рисунков и поделок «Спасибо маме говорю»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B" w:rsidRPr="007E7D03" w:rsidRDefault="00CC1BCB" w:rsidP="00282C29">
            <w:pPr>
              <w:rPr>
                <w:lang w:eastAsia="en-US"/>
              </w:rPr>
            </w:pPr>
          </w:p>
        </w:tc>
      </w:tr>
      <w:tr w:rsidR="00CC1BCB" w:rsidRPr="007E7D03" w:rsidTr="00282C29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t xml:space="preserve">Правовое воспитание  и </w:t>
            </w:r>
            <w:r w:rsidRPr="007E7D03">
              <w:lastRenderedPageBreak/>
              <w:t>культуры безопасности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uppressAutoHyphens/>
              <w:snapToGrid w:val="0"/>
            </w:pPr>
            <w:r w:rsidRPr="007E7D03">
              <w:rPr>
                <w:color w:val="632423" w:themeColor="accent2" w:themeShade="80"/>
              </w:rPr>
              <w:lastRenderedPageBreak/>
              <w:t xml:space="preserve"> </w:t>
            </w:r>
            <w:r w:rsidRPr="007E7D03">
              <w:t>Беседа «Наши права и обязанности»</w:t>
            </w:r>
          </w:p>
          <w:p w:rsidR="00CC1BCB" w:rsidRPr="007E7D03" w:rsidRDefault="00CC1BCB" w:rsidP="00282C29">
            <w:pPr>
              <w:pStyle w:val="ab"/>
              <w:numPr>
                <w:ilvl w:val="0"/>
                <w:numId w:val="7"/>
              </w:numPr>
              <w:spacing w:line="276" w:lineRule="auto"/>
              <w:ind w:left="0"/>
            </w:pPr>
            <w:r w:rsidRPr="007E7D03">
              <w:lastRenderedPageBreak/>
              <w:t>Инструктаж по ТБ «Опасность пользования пиротехническими средствами и взрывчатыми веществами».</w:t>
            </w:r>
          </w:p>
          <w:p w:rsidR="00CC1BCB" w:rsidRPr="007E7D03" w:rsidRDefault="00CC1BCB" w:rsidP="00282C29">
            <w:pPr>
              <w:pStyle w:val="ab"/>
              <w:numPr>
                <w:ilvl w:val="0"/>
                <w:numId w:val="7"/>
              </w:numPr>
              <w:snapToGrid w:val="0"/>
              <w:spacing w:line="276" w:lineRule="auto"/>
              <w:ind w:left="0"/>
              <w:rPr>
                <w:lang w:eastAsia="ar-SA"/>
              </w:rPr>
            </w:pPr>
            <w:r w:rsidRPr="007E7D03">
              <w:t>Инструктаж по ТБ «Правила поведения зимой на водоемах и при гололеде».</w:t>
            </w:r>
          </w:p>
          <w:p w:rsidR="00CC1BCB" w:rsidRPr="007E7D03" w:rsidRDefault="00CC1BCB" w:rsidP="00282C29">
            <w:pPr>
              <w:pStyle w:val="ab"/>
              <w:numPr>
                <w:ilvl w:val="0"/>
                <w:numId w:val="7"/>
              </w:numPr>
              <w:spacing w:line="276" w:lineRule="auto"/>
              <w:ind w:left="0"/>
            </w:pPr>
            <w:r w:rsidRPr="007E7D03">
              <w:t xml:space="preserve"> Беседа «Подросток и закон»</w:t>
            </w:r>
          </w:p>
          <w:p w:rsidR="00CC1BCB" w:rsidRPr="007E7D03" w:rsidRDefault="00CC1BCB" w:rsidP="00282C29">
            <w:pPr>
              <w:pStyle w:val="ab"/>
              <w:numPr>
                <w:ilvl w:val="0"/>
                <w:numId w:val="7"/>
              </w:numPr>
              <w:spacing w:line="276" w:lineRule="auto"/>
              <w:ind w:left="0"/>
            </w:pPr>
            <w:r w:rsidRPr="007E7D03">
              <w:t>Инструктаж по ТБ «Травмы и раны. Предупреждение детского травматизма в быту»</w:t>
            </w:r>
          </w:p>
          <w:p w:rsidR="00CC1BCB" w:rsidRPr="007E7D03" w:rsidRDefault="00CC1BCB" w:rsidP="00282C29">
            <w:pPr>
              <w:pStyle w:val="ab"/>
              <w:numPr>
                <w:ilvl w:val="0"/>
                <w:numId w:val="7"/>
              </w:numPr>
              <w:spacing w:line="276" w:lineRule="auto"/>
              <w:ind w:left="0"/>
            </w:pPr>
            <w:r w:rsidRPr="007E7D03">
              <w:t>Беседа «Ответственность за поступки  и преступления».</w:t>
            </w:r>
          </w:p>
          <w:p w:rsidR="00CC1BCB" w:rsidRPr="007E7D03" w:rsidRDefault="00CC1BCB" w:rsidP="00282C29">
            <w:pPr>
              <w:rPr>
                <w:color w:val="000000"/>
              </w:rPr>
            </w:pPr>
            <w:r w:rsidRPr="007E7D03">
              <w:rPr>
                <w:color w:val="000000"/>
              </w:rPr>
              <w:t>Инструктаж по ТБ   «Пожары в школе и дома. ППБ».</w:t>
            </w:r>
          </w:p>
          <w:p w:rsidR="00CC1BCB" w:rsidRPr="007E7D03" w:rsidRDefault="00CC1BCB" w:rsidP="00282C29">
            <w:pPr>
              <w:pStyle w:val="ab"/>
              <w:numPr>
                <w:ilvl w:val="0"/>
                <w:numId w:val="7"/>
              </w:numPr>
              <w:spacing w:line="276" w:lineRule="auto"/>
              <w:ind w:left="0"/>
            </w:pPr>
            <w:r w:rsidRPr="007E7D03">
              <w:rPr>
                <w:color w:val="000000"/>
                <w:lang w:eastAsia="ar-SA"/>
              </w:rPr>
              <w:t xml:space="preserve">   «Помощник в преступлении – тоже преступник» - беседа</w:t>
            </w:r>
          </w:p>
          <w:p w:rsidR="00CC1BCB" w:rsidRPr="007E7D03" w:rsidRDefault="00CC1BCB" w:rsidP="00282C29">
            <w:pPr>
              <w:pStyle w:val="ab"/>
              <w:numPr>
                <w:ilvl w:val="0"/>
                <w:numId w:val="7"/>
              </w:numPr>
              <w:spacing w:line="276" w:lineRule="auto"/>
              <w:ind w:left="0"/>
            </w:pPr>
            <w:r w:rsidRPr="007E7D03">
              <w:rPr>
                <w:color w:val="000000"/>
              </w:rPr>
              <w:t>«Легко ли искупить вину?» классный час</w:t>
            </w:r>
          </w:p>
          <w:p w:rsidR="00CC1BCB" w:rsidRPr="007E7D03" w:rsidRDefault="00CC1BCB" w:rsidP="00282C29">
            <w:pPr>
              <w:pStyle w:val="ab"/>
              <w:numPr>
                <w:ilvl w:val="0"/>
                <w:numId w:val="7"/>
              </w:numPr>
              <w:spacing w:line="276" w:lineRule="auto"/>
              <w:ind w:left="0"/>
            </w:pPr>
            <w:r w:rsidRPr="007E7D03">
              <w:rPr>
                <w:color w:val="000000"/>
              </w:rPr>
              <w:t xml:space="preserve"> Инструктаж по ТБ «Что такое терроризм?»</w:t>
            </w:r>
          </w:p>
          <w:p w:rsidR="00CC1BCB" w:rsidRPr="007E7D03" w:rsidRDefault="00CC1BCB" w:rsidP="00282C29">
            <w:pPr>
              <w:suppressAutoHyphens/>
              <w:rPr>
                <w:color w:val="000000"/>
              </w:rPr>
            </w:pPr>
            <w:r w:rsidRPr="007E7D03">
              <w:rPr>
                <w:color w:val="000000"/>
              </w:rPr>
              <w:t>Инструктаж по ТБ «Если вас захватили в заложники».</w:t>
            </w:r>
          </w:p>
          <w:p w:rsidR="00CC1BCB" w:rsidRPr="007E7D03" w:rsidRDefault="00CC1BCB" w:rsidP="00282C29">
            <w:pPr>
              <w:suppressAutoHyphens/>
              <w:rPr>
                <w:color w:val="000000"/>
                <w:lang w:eastAsia="ar-SA"/>
              </w:rPr>
            </w:pPr>
            <w:r w:rsidRPr="007E7D03">
              <w:rPr>
                <w:color w:val="000000"/>
              </w:rPr>
              <w:t xml:space="preserve"> Инструктаж по ТБ «Правила поведения на водоемах летом».</w:t>
            </w:r>
          </w:p>
          <w:p w:rsidR="00CC1BCB" w:rsidRPr="007E7D03" w:rsidRDefault="00CC1BCB" w:rsidP="00282C29">
            <w:pPr>
              <w:pStyle w:val="ab"/>
              <w:spacing w:line="276" w:lineRule="auto"/>
              <w:ind w:left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B" w:rsidRPr="007E7D03" w:rsidRDefault="00CC1BCB" w:rsidP="00282C29">
            <w:pPr>
              <w:rPr>
                <w:lang w:eastAsia="en-US"/>
              </w:rPr>
            </w:pPr>
          </w:p>
        </w:tc>
      </w:tr>
      <w:tr w:rsidR="00CC1BCB" w:rsidRPr="007E7D03" w:rsidTr="00282C29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lastRenderedPageBreak/>
              <w:t>Развлекательные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</w:pPr>
            <w:r w:rsidRPr="007E7D03">
              <w:rPr>
                <w:lang w:eastAsia="en-US"/>
              </w:rPr>
              <w:t xml:space="preserve"> </w:t>
            </w:r>
            <w:r w:rsidRPr="007E7D03">
              <w:t>Подготовили и провели</w:t>
            </w:r>
            <w:r w:rsidRPr="007E7D03">
              <w:rPr>
                <w:b/>
              </w:rPr>
              <w:t xml:space="preserve">  </w:t>
            </w:r>
            <w:r w:rsidRPr="007E7D03">
              <w:t>Новогодний утренник в начальной школе.</w:t>
            </w:r>
          </w:p>
          <w:p w:rsidR="00CC1BCB" w:rsidRPr="007E7D03" w:rsidRDefault="00CC1BCB" w:rsidP="00282C29">
            <w:pPr>
              <w:snapToGrid w:val="0"/>
              <w:spacing w:line="276" w:lineRule="auto"/>
              <w:rPr>
                <w:lang w:eastAsia="ar-SA"/>
              </w:rPr>
            </w:pPr>
            <w:r w:rsidRPr="007E7D03">
              <w:rPr>
                <w:lang w:eastAsia="ar-SA"/>
              </w:rPr>
              <w:t xml:space="preserve">Съездили на Новогодние представления: на Губернаторскую Ёлку в г. Барнаул и  на краевую елку в г. Заринск (все ребята класса получили очень яркие впечатления </w:t>
            </w:r>
            <w:proofErr w:type="gramStart"/>
            <w:r w:rsidRPr="007E7D03">
              <w:rPr>
                <w:lang w:eastAsia="ar-SA"/>
              </w:rPr>
              <w:t>от</w:t>
            </w:r>
            <w:proofErr w:type="gramEnd"/>
            <w:r w:rsidRPr="007E7D03">
              <w:rPr>
                <w:lang w:eastAsia="ar-SA"/>
              </w:rPr>
              <w:t xml:space="preserve"> увиденного, всем все в </w:t>
            </w:r>
            <w:r w:rsidRPr="007E7D03">
              <w:rPr>
                <w:lang w:eastAsia="ar-SA"/>
              </w:rPr>
              <w:lastRenderedPageBreak/>
              <w:t>этих поездках понравилось)</w:t>
            </w:r>
          </w:p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 xml:space="preserve">«А, ну – </w:t>
            </w:r>
            <w:proofErr w:type="spellStart"/>
            <w:r w:rsidRPr="007E7D03">
              <w:rPr>
                <w:lang w:eastAsia="en-US"/>
              </w:rPr>
              <w:t>ка</w:t>
            </w:r>
            <w:proofErr w:type="spellEnd"/>
            <w:r w:rsidRPr="007E7D03">
              <w:rPr>
                <w:lang w:eastAsia="en-US"/>
              </w:rPr>
              <w:t xml:space="preserve">, мальчики!», «А, ну – </w:t>
            </w:r>
            <w:proofErr w:type="spellStart"/>
            <w:r w:rsidRPr="007E7D03">
              <w:rPr>
                <w:lang w:eastAsia="en-US"/>
              </w:rPr>
              <w:t>ка</w:t>
            </w:r>
            <w:proofErr w:type="spellEnd"/>
            <w:r w:rsidRPr="007E7D03">
              <w:rPr>
                <w:lang w:eastAsia="en-US"/>
              </w:rPr>
              <w:t>, девочки</w:t>
            </w:r>
            <w:r>
              <w:rPr>
                <w:lang w:eastAsia="en-US"/>
              </w:rPr>
              <w:t>!»,</w:t>
            </w:r>
            <w:r w:rsidRPr="007E7D03">
              <w:rPr>
                <w:lang w:eastAsia="en-US"/>
              </w:rPr>
              <w:t xml:space="preserve">  «День смеха», Выпускной вечер </w:t>
            </w:r>
            <w:r w:rsidRPr="007E7D03">
              <w:rPr>
                <w:color w:val="000000"/>
                <w:lang w:eastAsia="ar-SA"/>
              </w:rPr>
              <w:t>«Прощай начальная школа</w:t>
            </w:r>
            <w:proofErr w:type="gramStart"/>
            <w:r w:rsidRPr="007E7D03">
              <w:rPr>
                <w:lang w:eastAsia="en-US"/>
              </w:rPr>
              <w:t xml:space="preserve"> .</w:t>
            </w:r>
            <w:proofErr w:type="gramEnd"/>
            <w:r w:rsidRPr="007E7D03"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B" w:rsidRPr="007E7D03" w:rsidRDefault="00CC1BCB" w:rsidP="00282C29">
            <w:pPr>
              <w:rPr>
                <w:lang w:eastAsia="en-US"/>
              </w:rPr>
            </w:pPr>
          </w:p>
        </w:tc>
      </w:tr>
    </w:tbl>
    <w:p w:rsidR="00CC1BCB" w:rsidRPr="007E7D03" w:rsidRDefault="00CC1BCB" w:rsidP="00CC1BCB">
      <w:pPr>
        <w:pStyle w:val="ab"/>
        <w:numPr>
          <w:ilvl w:val="0"/>
          <w:numId w:val="1"/>
        </w:numPr>
        <w:rPr>
          <w:b/>
        </w:rPr>
      </w:pPr>
      <w:r w:rsidRPr="007E7D03">
        <w:rPr>
          <w:b/>
        </w:rPr>
        <w:lastRenderedPageBreak/>
        <w:t xml:space="preserve">Классные собрания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1"/>
      </w:tblGrid>
      <w:tr w:rsidR="00CC1BCB" w:rsidRPr="007E7D03" w:rsidTr="00282C29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Pr="007E7D03" w:rsidRDefault="00CC1BCB" w:rsidP="00282C29">
            <w:pPr>
              <w:pStyle w:val="ab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 xml:space="preserve"> Распределение поручений</w:t>
            </w:r>
          </w:p>
        </w:tc>
      </w:tr>
      <w:tr w:rsidR="00CC1BCB" w:rsidRPr="007E7D03" w:rsidTr="00282C29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Pr="007E7D03" w:rsidRDefault="00CC1BCB" w:rsidP="00282C29">
            <w:pPr>
              <w:pStyle w:val="ab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Отчёт о выполнении классных поручений(2 раза в месяц)</w:t>
            </w:r>
          </w:p>
        </w:tc>
      </w:tr>
      <w:tr w:rsidR="00CC1BCB" w:rsidRPr="007E7D03" w:rsidTr="00282C29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Pr="007E7D03" w:rsidRDefault="00CC1BCB" w:rsidP="00282C29">
            <w:pPr>
              <w:pStyle w:val="ab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Поделись впечатлениями после канику</w:t>
            </w:r>
            <w:proofErr w:type="gramStart"/>
            <w:r w:rsidRPr="007E7D03">
              <w:rPr>
                <w:lang w:eastAsia="en-US"/>
              </w:rPr>
              <w:t>л(</w:t>
            </w:r>
            <w:proofErr w:type="gramEnd"/>
            <w:r w:rsidRPr="007E7D03">
              <w:rPr>
                <w:lang w:eastAsia="en-US"/>
              </w:rPr>
              <w:t xml:space="preserve"> каждую четверть)</w:t>
            </w:r>
          </w:p>
        </w:tc>
      </w:tr>
      <w:tr w:rsidR="00CC1BCB" w:rsidRPr="007E7D03" w:rsidTr="00282C29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Pr="007E7D03" w:rsidRDefault="00CC1BCB" w:rsidP="00282C29">
            <w:pPr>
              <w:pStyle w:val="ab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 xml:space="preserve">Подведение итогов четверти </w:t>
            </w:r>
            <w:proofErr w:type="gramStart"/>
            <w:r w:rsidRPr="007E7D03">
              <w:rPr>
                <w:lang w:eastAsia="en-US"/>
              </w:rPr>
              <w:t xml:space="preserve">( </w:t>
            </w:r>
            <w:proofErr w:type="gramEnd"/>
            <w:r w:rsidRPr="007E7D03">
              <w:rPr>
                <w:lang w:eastAsia="en-US"/>
              </w:rPr>
              <w:t>1раз в четверть)</w:t>
            </w:r>
          </w:p>
        </w:tc>
      </w:tr>
    </w:tbl>
    <w:p w:rsidR="00CC1BCB" w:rsidRPr="007E7D03" w:rsidRDefault="00CC1BCB" w:rsidP="00CC1BCB">
      <w:pPr>
        <w:pStyle w:val="ab"/>
        <w:numPr>
          <w:ilvl w:val="0"/>
          <w:numId w:val="1"/>
        </w:numPr>
        <w:rPr>
          <w:b/>
        </w:rPr>
      </w:pPr>
      <w:r w:rsidRPr="007E7D03">
        <w:rPr>
          <w:b/>
        </w:rPr>
        <w:t xml:space="preserve">Экскурсии, часы здоровья, трудовой десант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1"/>
      </w:tblGrid>
      <w:tr w:rsidR="00CC1BCB" w:rsidRPr="007E7D03" w:rsidTr="00282C29">
        <w:trPr>
          <w:trHeight w:val="439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</w:p>
          <w:p w:rsidR="00CC1BCB" w:rsidRPr="007E7D03" w:rsidRDefault="00CC1BCB" w:rsidP="00282C29">
            <w:pPr>
              <w:pStyle w:val="ab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 xml:space="preserve">Экскурсия </w:t>
            </w:r>
            <w:r w:rsidRPr="007E7D03">
              <w:t>на территорию Зернотока, Машинного двора (знакомство с профессиями данной организации)</w:t>
            </w:r>
          </w:p>
        </w:tc>
      </w:tr>
      <w:tr w:rsidR="00CC1BCB" w:rsidRPr="007E7D03" w:rsidTr="00282C29">
        <w:trPr>
          <w:trHeight w:val="329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pStyle w:val="ab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Экскурсия в лес, к весеннему водоему (в рамках урока окружающего мира)</w:t>
            </w:r>
          </w:p>
        </w:tc>
      </w:tr>
      <w:tr w:rsidR="00CC1BCB" w:rsidRPr="007E7D03" w:rsidTr="00282C29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Pr="007E7D03" w:rsidRDefault="00CC1BCB" w:rsidP="00282C29">
            <w:pPr>
              <w:pStyle w:val="ab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Экскурсия  в кабинет трудового обучения</w:t>
            </w:r>
          </w:p>
        </w:tc>
      </w:tr>
      <w:tr w:rsidR="00CC1BCB" w:rsidRPr="007E7D03" w:rsidTr="00282C29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Часы здоровья: Игры на свежем воздухе, катание на санках. (1 раз в месяц)</w:t>
            </w:r>
          </w:p>
          <w:p w:rsidR="00CC1BCB" w:rsidRPr="007E7D03" w:rsidRDefault="00CC1BCB" w:rsidP="00282C29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 xml:space="preserve">Трудовой десант (приняли участие в уборке от мусора школьного двора) </w:t>
            </w:r>
          </w:p>
        </w:tc>
      </w:tr>
    </w:tbl>
    <w:p w:rsidR="00CC1BCB" w:rsidRPr="007E7D03" w:rsidRDefault="00CC1BCB" w:rsidP="00CC1BCB">
      <w:pPr>
        <w:pStyle w:val="ab"/>
        <w:numPr>
          <w:ilvl w:val="0"/>
          <w:numId w:val="1"/>
        </w:numPr>
        <w:rPr>
          <w:b/>
        </w:rPr>
      </w:pPr>
      <w:r w:rsidRPr="007E7D03">
        <w:rPr>
          <w:b/>
        </w:rPr>
        <w:t xml:space="preserve">Родительские собрания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1"/>
        <w:gridCol w:w="3070"/>
      </w:tblGrid>
      <w:tr w:rsidR="00CC1BCB" w:rsidRPr="007E7D03" w:rsidTr="00282C29"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Pr="007E7D03" w:rsidRDefault="00CC1BCB" w:rsidP="00207460">
            <w:pPr>
              <w:spacing w:line="276" w:lineRule="auto"/>
              <w:jc w:val="center"/>
              <w:rPr>
                <w:lang w:eastAsia="en-US"/>
              </w:rPr>
            </w:pPr>
            <w:r w:rsidRPr="007E7D03">
              <w:rPr>
                <w:lang w:eastAsia="en-US"/>
              </w:rPr>
              <w:t>Темы родительских собраний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% посещаемости родителями собраний</w:t>
            </w:r>
          </w:p>
        </w:tc>
      </w:tr>
      <w:tr w:rsidR="00CC1BCB" w:rsidRPr="007E7D03" w:rsidTr="00282C29"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Pr="007E7D03" w:rsidRDefault="00CC1BCB" w:rsidP="00244BEC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«</w:t>
            </w:r>
            <w:r w:rsidR="00244BEC">
              <w:rPr>
                <w:lang w:eastAsia="en-US"/>
              </w:rPr>
              <w:t>Дети и деньги</w:t>
            </w:r>
            <w:r w:rsidRPr="007E7D03">
              <w:rPr>
                <w:lang w:eastAsia="en-US"/>
              </w:rPr>
              <w:t>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jc w:val="center"/>
              <w:rPr>
                <w:lang w:eastAsia="en-US"/>
              </w:rPr>
            </w:pPr>
            <w:r w:rsidRPr="007E7D03">
              <w:rPr>
                <w:lang w:eastAsia="en-US"/>
              </w:rPr>
              <w:t>60%</w:t>
            </w:r>
          </w:p>
        </w:tc>
      </w:tr>
      <w:tr w:rsidR="00CC1BCB" w:rsidRPr="007E7D03" w:rsidTr="00282C29"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Pr="007E7D03" w:rsidRDefault="00CC1BCB" w:rsidP="00244BEC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«</w:t>
            </w:r>
            <w:r w:rsidR="00974518">
              <w:rPr>
                <w:lang w:eastAsia="en-US"/>
              </w:rPr>
              <w:t>Кризисы взросления младшего школьника</w:t>
            </w:r>
            <w:r w:rsidRPr="007E7D03">
              <w:rPr>
                <w:lang w:eastAsia="en-US"/>
              </w:rPr>
              <w:t>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jc w:val="center"/>
              <w:rPr>
                <w:lang w:eastAsia="en-US"/>
              </w:rPr>
            </w:pPr>
            <w:r w:rsidRPr="007E7D03">
              <w:rPr>
                <w:lang w:eastAsia="en-US"/>
              </w:rPr>
              <w:t>70%</w:t>
            </w:r>
          </w:p>
        </w:tc>
      </w:tr>
      <w:tr w:rsidR="00CC1BCB" w:rsidRPr="007E7D03" w:rsidTr="00282C29"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18" w:rsidRDefault="00974518" w:rsidP="00974518">
            <w:pPr>
              <w:rPr>
                <w:bCs/>
              </w:rPr>
            </w:pPr>
            <w:r w:rsidRPr="0011554B">
              <w:rPr>
                <w:bCs/>
              </w:rPr>
              <w:t>«</w:t>
            </w:r>
            <w:r w:rsidRPr="0011554B">
              <w:rPr>
                <w:rFonts w:eastAsia="Arial Unicode MS"/>
                <w:bCs/>
              </w:rPr>
              <w:t>Приоритетные направления формирования ценности здоровья и здорового образа жизни»</w:t>
            </w:r>
          </w:p>
          <w:p w:rsidR="00CC1BCB" w:rsidRPr="007E7D03" w:rsidRDefault="00974518" w:rsidP="00974518">
            <w:pPr>
              <w:spacing w:after="200" w:line="276" w:lineRule="auto"/>
            </w:pPr>
            <w:r w:rsidRPr="0011554B">
              <w:rPr>
                <w:rFonts w:eastAsia="+mn-ea"/>
                <w:bCs/>
              </w:rPr>
              <w:t>«Поощрение и наказание в воспитании ребёнка»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974518" w:rsidP="00282C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CC1BCB" w:rsidRPr="007E7D03">
              <w:rPr>
                <w:lang w:eastAsia="en-US"/>
              </w:rPr>
              <w:t>%</w:t>
            </w:r>
          </w:p>
        </w:tc>
      </w:tr>
      <w:tr w:rsidR="00CC1BCB" w:rsidRPr="007E7D03" w:rsidTr="00282C29"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974518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«</w:t>
            </w:r>
            <w:r w:rsidR="00974518">
              <w:rPr>
                <w:lang w:eastAsia="en-US"/>
              </w:rPr>
              <w:t>Роль семьи в воспитании нравственных ценностей</w:t>
            </w:r>
            <w:r w:rsidRPr="007E7D03">
              <w:rPr>
                <w:lang w:eastAsia="en-US"/>
              </w:rPr>
              <w:t>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jc w:val="center"/>
              <w:rPr>
                <w:lang w:eastAsia="en-US"/>
              </w:rPr>
            </w:pPr>
            <w:r w:rsidRPr="007E7D03">
              <w:rPr>
                <w:lang w:eastAsia="en-US"/>
              </w:rPr>
              <w:t>80%</w:t>
            </w:r>
          </w:p>
        </w:tc>
      </w:tr>
      <w:tr w:rsidR="00CC1BCB" w:rsidRPr="007E7D03" w:rsidTr="00282C29"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«Подведение итогов года, организация летнего отдыха детей»</w:t>
            </w:r>
            <w:r>
              <w:rPr>
                <w:lang w:eastAsia="en-US"/>
              </w:rPr>
              <w:t xml:space="preserve"> Организация выпускного вечера «Прощай начальная школа»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jc w:val="center"/>
              <w:rPr>
                <w:lang w:eastAsia="en-US"/>
              </w:rPr>
            </w:pPr>
            <w:r w:rsidRPr="007E7D03">
              <w:rPr>
                <w:lang w:eastAsia="en-US"/>
              </w:rPr>
              <w:t>80%</w:t>
            </w:r>
          </w:p>
        </w:tc>
      </w:tr>
    </w:tbl>
    <w:p w:rsidR="00CC1BCB" w:rsidRPr="007E7D03" w:rsidRDefault="00CC1BCB" w:rsidP="00CC1BCB">
      <w:pPr>
        <w:pStyle w:val="ab"/>
        <w:numPr>
          <w:ilvl w:val="0"/>
          <w:numId w:val="5"/>
        </w:numPr>
        <w:rPr>
          <w:b/>
        </w:rPr>
      </w:pPr>
      <w:r w:rsidRPr="007E7D03">
        <w:rPr>
          <w:b/>
        </w:rPr>
        <w:t xml:space="preserve">Индивидуальная работа с учащимися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6"/>
        <w:gridCol w:w="6145"/>
      </w:tblGrid>
      <w:tr w:rsidR="00CC1BCB" w:rsidRPr="007E7D03" w:rsidTr="00282C29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</w:p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Нормайкин Данил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 xml:space="preserve">Поведение на уроках и переменах, неуважительное отношение к девочкам (Унгефухт Анастасии, Гребенкиной Кристине, Лотц Елене, </w:t>
            </w:r>
            <w:proofErr w:type="spellStart"/>
            <w:r w:rsidRPr="007E7D03">
              <w:rPr>
                <w:lang w:eastAsia="en-US"/>
              </w:rPr>
              <w:t>Южаниной</w:t>
            </w:r>
            <w:proofErr w:type="spellEnd"/>
            <w:r w:rsidRPr="007E7D03">
              <w:rPr>
                <w:lang w:eastAsia="en-US"/>
              </w:rPr>
              <w:t xml:space="preserve"> Александре), разговор с использованием нецензурных слов</w:t>
            </w:r>
          </w:p>
        </w:tc>
      </w:tr>
      <w:tr w:rsidR="00CC1BCB" w:rsidRPr="007E7D03" w:rsidTr="00282C29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</w:p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Рудаков Денис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 xml:space="preserve">Поведение на уроках и переменах, неуважительное отношение к девочкам  </w:t>
            </w:r>
          </w:p>
        </w:tc>
      </w:tr>
      <w:tr w:rsidR="00CC1BCB" w:rsidRPr="007E7D03" w:rsidTr="00282C29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</w:p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proofErr w:type="spellStart"/>
            <w:r w:rsidRPr="007E7D03">
              <w:rPr>
                <w:lang w:eastAsia="en-US"/>
              </w:rPr>
              <w:t>Кузницов</w:t>
            </w:r>
            <w:proofErr w:type="spellEnd"/>
            <w:r w:rsidRPr="007E7D03">
              <w:rPr>
                <w:lang w:eastAsia="en-US"/>
              </w:rPr>
              <w:t xml:space="preserve"> Дима, Унгефухт Анастасия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Дополнительные занятия по русскому языку, математике.</w:t>
            </w:r>
          </w:p>
        </w:tc>
      </w:tr>
      <w:tr w:rsidR="00CC1BCB" w:rsidRPr="007E7D03" w:rsidTr="00282C29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Федосеенко Анна</w:t>
            </w:r>
          </w:p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Дополнительные занятия по русскому языку, математике, окружающему миру.</w:t>
            </w:r>
          </w:p>
        </w:tc>
      </w:tr>
      <w:tr w:rsidR="00CC1BCB" w:rsidRPr="007E7D03" w:rsidTr="00282C29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Табашников Денис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Дополнительные занятия по русскому языку.</w:t>
            </w:r>
          </w:p>
        </w:tc>
      </w:tr>
    </w:tbl>
    <w:p w:rsidR="00CC1BCB" w:rsidRPr="007E7D03" w:rsidRDefault="00CC1BCB" w:rsidP="00CC1BCB">
      <w:pPr>
        <w:ind w:left="360"/>
        <w:rPr>
          <w:b/>
        </w:rPr>
      </w:pPr>
    </w:p>
    <w:p w:rsidR="00CC1BCB" w:rsidRPr="007E7D03" w:rsidRDefault="00CC1BCB" w:rsidP="00CC1BCB">
      <w:pPr>
        <w:ind w:left="360"/>
        <w:rPr>
          <w:b/>
        </w:rPr>
      </w:pPr>
    </w:p>
    <w:p w:rsidR="00CC1BCB" w:rsidRPr="007E7D03" w:rsidRDefault="00CC1BCB" w:rsidP="00CC1BCB">
      <w:pPr>
        <w:ind w:left="360"/>
        <w:rPr>
          <w:b/>
        </w:rPr>
      </w:pPr>
    </w:p>
    <w:p w:rsidR="00CC1BCB" w:rsidRPr="007E7D03" w:rsidRDefault="00CC1BCB" w:rsidP="00CC1BCB">
      <w:pPr>
        <w:numPr>
          <w:ilvl w:val="0"/>
          <w:numId w:val="6"/>
        </w:numPr>
        <w:rPr>
          <w:b/>
        </w:rPr>
      </w:pPr>
      <w:r w:rsidRPr="007E7D03">
        <w:rPr>
          <w:b/>
        </w:rPr>
        <w:t xml:space="preserve">Индивидуальные встречи с родителями учащихся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1"/>
        <w:gridCol w:w="3125"/>
        <w:gridCol w:w="3125"/>
      </w:tblGrid>
      <w:tr w:rsidR="00CC1BCB" w:rsidRPr="007E7D03" w:rsidTr="00282C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 xml:space="preserve">Филинова Н.А.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 xml:space="preserve">« Поведение ребёнка на уроках и переменах», « Успеваемость»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2 раза в месяц</w:t>
            </w:r>
          </w:p>
        </w:tc>
      </w:tr>
      <w:tr w:rsidR="00CC1BCB" w:rsidRPr="007E7D03" w:rsidTr="00282C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proofErr w:type="spellStart"/>
            <w:r w:rsidRPr="007E7D03">
              <w:rPr>
                <w:lang w:eastAsia="en-US"/>
              </w:rPr>
              <w:t>Мавлюдова</w:t>
            </w:r>
            <w:proofErr w:type="spellEnd"/>
            <w:r w:rsidRPr="007E7D03">
              <w:rPr>
                <w:lang w:eastAsia="en-US"/>
              </w:rPr>
              <w:t xml:space="preserve"> Л.Н.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Поведение в школе, успеваемость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2 раза в четверть</w:t>
            </w:r>
          </w:p>
        </w:tc>
      </w:tr>
      <w:tr w:rsidR="00CC1BCB" w:rsidRPr="007E7D03" w:rsidTr="00282C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 xml:space="preserve">Федосеенко Е. В.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успеваемость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2 раза в четверть</w:t>
            </w:r>
          </w:p>
        </w:tc>
      </w:tr>
      <w:tr w:rsidR="00CC1BCB" w:rsidRPr="007E7D03" w:rsidTr="00282C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Нормайкина О. М.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 xml:space="preserve">Слабая успеваемость, поведение на переменах, постоянно обижает девчат (одноклассниц)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2 раз в месяц</w:t>
            </w:r>
          </w:p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</w:p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</w:p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</w:p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</w:p>
        </w:tc>
      </w:tr>
      <w:tr w:rsidR="00CC1BCB" w:rsidRPr="007E7D03" w:rsidTr="00282C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Иванова С. А.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Неуважительное поведение на переменах по отношению к девочкам.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Периодически в течени</w:t>
            </w:r>
            <w:proofErr w:type="gramStart"/>
            <w:r w:rsidRPr="007E7D03">
              <w:rPr>
                <w:lang w:eastAsia="en-US"/>
              </w:rPr>
              <w:t>и</w:t>
            </w:r>
            <w:proofErr w:type="gramEnd"/>
            <w:r w:rsidRPr="007E7D03">
              <w:rPr>
                <w:lang w:eastAsia="en-US"/>
              </w:rPr>
              <w:t xml:space="preserve"> всей 4 четверти</w:t>
            </w:r>
          </w:p>
        </w:tc>
      </w:tr>
    </w:tbl>
    <w:p w:rsidR="00CC1BCB" w:rsidRPr="007E7D03" w:rsidRDefault="00CC1BCB" w:rsidP="00CC1BCB">
      <w:pPr>
        <w:ind w:left="360"/>
        <w:rPr>
          <w:b/>
        </w:rPr>
      </w:pPr>
    </w:p>
    <w:p w:rsidR="00CC1BCB" w:rsidRPr="007E7D03" w:rsidRDefault="00CC1BCB" w:rsidP="00CC1BCB">
      <w:pPr>
        <w:numPr>
          <w:ilvl w:val="0"/>
          <w:numId w:val="6"/>
        </w:numPr>
        <w:rPr>
          <w:b/>
        </w:rPr>
      </w:pPr>
      <w:r w:rsidRPr="007E7D03">
        <w:rPr>
          <w:b/>
        </w:rPr>
        <w:t xml:space="preserve">Работа с </w:t>
      </w:r>
      <w:proofErr w:type="gramStart"/>
      <w:r w:rsidRPr="007E7D03">
        <w:rPr>
          <w:b/>
        </w:rPr>
        <w:t>одаренными</w:t>
      </w:r>
      <w:proofErr w:type="gramEnd"/>
      <w:r w:rsidRPr="007E7D03">
        <w:rPr>
          <w:b/>
        </w:rPr>
        <w:t>. Результативность.</w:t>
      </w:r>
    </w:p>
    <w:p w:rsidR="00CC1BCB" w:rsidRPr="007E7D03" w:rsidRDefault="00CC1BCB" w:rsidP="00CC1BCB">
      <w:pPr>
        <w:ind w:left="720"/>
      </w:pPr>
      <w:r w:rsidRPr="007E7D03">
        <w:t xml:space="preserve">Дополнительные занятия с </w:t>
      </w:r>
      <w:proofErr w:type="spellStart"/>
      <w:r w:rsidRPr="007E7D03">
        <w:t>Южаниной</w:t>
      </w:r>
      <w:proofErr w:type="spellEnd"/>
      <w:r w:rsidRPr="007E7D03">
        <w:t xml:space="preserve"> Сашей и Скакун Викой, Миллер Сергеем</w:t>
      </w:r>
      <w:proofErr w:type="gramStart"/>
      <w:r w:rsidRPr="007E7D03">
        <w:t xml:space="preserve"> .</w:t>
      </w:r>
      <w:proofErr w:type="gramEnd"/>
      <w:r w:rsidRPr="007E7D03">
        <w:t xml:space="preserve"> Ребята участвуют во всех школьных мероприятиях занимают в основном призовые места. Южанина Александра, </w:t>
      </w:r>
      <w:r w:rsidR="000A46DF">
        <w:t>Унгефухт Анастасия</w:t>
      </w:r>
      <w:r w:rsidRPr="007E7D03">
        <w:t xml:space="preserve">, Скакун Виктория, </w:t>
      </w:r>
      <w:r w:rsidR="000A46DF">
        <w:t xml:space="preserve">Лотц Елена </w:t>
      </w:r>
      <w:r w:rsidRPr="007E7D03">
        <w:t>приняли уч</w:t>
      </w:r>
      <w:r w:rsidR="000A46DF">
        <w:t xml:space="preserve">астие </w:t>
      </w:r>
      <w:proofErr w:type="gramStart"/>
      <w:r w:rsidR="000A46DF">
        <w:t>во</w:t>
      </w:r>
      <w:proofErr w:type="gramEnd"/>
      <w:r w:rsidR="000A46DF">
        <w:t xml:space="preserve"> всероссийском мультитесте </w:t>
      </w:r>
      <w:r w:rsidRPr="007E7D03">
        <w:t xml:space="preserve"> по математике и русскому языку.</w:t>
      </w:r>
    </w:p>
    <w:p w:rsidR="00CC1BCB" w:rsidRPr="007E7D03" w:rsidRDefault="00CC1BCB" w:rsidP="00CC1BCB">
      <w:pPr>
        <w:ind w:left="720"/>
        <w:jc w:val="center"/>
      </w:pPr>
      <w:r w:rsidRPr="007E7D03">
        <w:t>Результаты участия в школьном туре олимпиад</w:t>
      </w:r>
    </w:p>
    <w:tbl>
      <w:tblPr>
        <w:tblStyle w:val="af4"/>
        <w:tblW w:w="0" w:type="auto"/>
        <w:tblLook w:val="04A0"/>
      </w:tblPr>
      <w:tblGrid>
        <w:gridCol w:w="641"/>
        <w:gridCol w:w="2596"/>
        <w:gridCol w:w="2508"/>
        <w:gridCol w:w="1354"/>
        <w:gridCol w:w="1200"/>
        <w:gridCol w:w="1272"/>
      </w:tblGrid>
      <w:tr w:rsidR="00CC1BCB" w:rsidRPr="00250030" w:rsidTr="00282C29">
        <w:tc>
          <w:tcPr>
            <w:tcW w:w="641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№/</w:t>
            </w:r>
            <w:proofErr w:type="spellStart"/>
            <w:proofErr w:type="gramStart"/>
            <w:r w:rsidRPr="00250030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96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Ф.И. ребёнка</w:t>
            </w:r>
          </w:p>
        </w:tc>
        <w:tc>
          <w:tcPr>
            <w:tcW w:w="2508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мероприятие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Призовые места</w:t>
            </w:r>
          </w:p>
        </w:tc>
        <w:tc>
          <w:tcPr>
            <w:tcW w:w="1200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дата</w:t>
            </w: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Роспись</w:t>
            </w:r>
          </w:p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(зам. директора по УВР Киржаева Т. С.)</w:t>
            </w:r>
          </w:p>
        </w:tc>
      </w:tr>
      <w:tr w:rsidR="00CC1BCB" w:rsidRPr="00250030" w:rsidTr="00282C29">
        <w:tc>
          <w:tcPr>
            <w:tcW w:w="641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CC1BCB" w:rsidRPr="00250030" w:rsidRDefault="00CC1BCB" w:rsidP="00282C29">
            <w:pPr>
              <w:rPr>
                <w:b/>
                <w:sz w:val="24"/>
                <w:szCs w:val="24"/>
              </w:rPr>
            </w:pPr>
            <w:r w:rsidRPr="00250030">
              <w:rPr>
                <w:b/>
                <w:sz w:val="24"/>
                <w:szCs w:val="24"/>
              </w:rPr>
              <w:t>Внутришкольный  тур олимпиады по русскому языку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Октябрь -2013 год</w:t>
            </w: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641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Гребёнкина Кристина</w:t>
            </w:r>
          </w:p>
        </w:tc>
        <w:tc>
          <w:tcPr>
            <w:tcW w:w="2508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участие</w:t>
            </w: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641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Лотц Елена</w:t>
            </w:r>
          </w:p>
        </w:tc>
        <w:tc>
          <w:tcPr>
            <w:tcW w:w="2508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  <w:lang w:val="en-US"/>
              </w:rPr>
              <w:t>III</w:t>
            </w:r>
            <w:r w:rsidRPr="00250030">
              <w:rPr>
                <w:sz w:val="24"/>
                <w:szCs w:val="24"/>
              </w:rPr>
              <w:t xml:space="preserve"> - место</w:t>
            </w: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641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3</w:t>
            </w:r>
          </w:p>
        </w:tc>
        <w:tc>
          <w:tcPr>
            <w:tcW w:w="2596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Скакун Виктория</w:t>
            </w:r>
          </w:p>
        </w:tc>
        <w:tc>
          <w:tcPr>
            <w:tcW w:w="2508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  <w:lang w:val="en-US"/>
              </w:rPr>
              <w:t>II</w:t>
            </w:r>
            <w:r w:rsidRPr="00250030">
              <w:rPr>
                <w:sz w:val="24"/>
                <w:szCs w:val="24"/>
              </w:rPr>
              <w:t xml:space="preserve"> - место</w:t>
            </w: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641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Южанина Александра</w:t>
            </w:r>
          </w:p>
        </w:tc>
        <w:tc>
          <w:tcPr>
            <w:tcW w:w="2508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  <w:lang w:val="en-US"/>
              </w:rPr>
              <w:t>I</w:t>
            </w:r>
            <w:r w:rsidRPr="00250030">
              <w:rPr>
                <w:sz w:val="24"/>
                <w:szCs w:val="24"/>
              </w:rPr>
              <w:t xml:space="preserve"> - место</w:t>
            </w: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3237" w:type="dxa"/>
            <w:gridSpan w:val="2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CC1BCB" w:rsidRPr="00250030" w:rsidRDefault="00CC1BCB" w:rsidP="00282C29">
            <w:pPr>
              <w:rPr>
                <w:b/>
                <w:sz w:val="24"/>
                <w:szCs w:val="24"/>
              </w:rPr>
            </w:pPr>
            <w:r w:rsidRPr="00250030">
              <w:rPr>
                <w:b/>
                <w:sz w:val="24"/>
                <w:szCs w:val="24"/>
              </w:rPr>
              <w:t>Внутришкольный  тур олимпиады по литературному чтению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641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Гребёнкина Кристина</w:t>
            </w:r>
          </w:p>
        </w:tc>
        <w:tc>
          <w:tcPr>
            <w:tcW w:w="2508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участие</w:t>
            </w: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641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Лотц Елена</w:t>
            </w:r>
          </w:p>
        </w:tc>
        <w:tc>
          <w:tcPr>
            <w:tcW w:w="2508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  <w:lang w:val="en-US"/>
              </w:rPr>
              <w:t>III</w:t>
            </w:r>
            <w:r w:rsidRPr="00250030">
              <w:rPr>
                <w:sz w:val="24"/>
                <w:szCs w:val="24"/>
              </w:rPr>
              <w:t xml:space="preserve"> - место</w:t>
            </w: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641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3</w:t>
            </w:r>
          </w:p>
        </w:tc>
        <w:tc>
          <w:tcPr>
            <w:tcW w:w="2596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Скакун Виктория</w:t>
            </w:r>
          </w:p>
        </w:tc>
        <w:tc>
          <w:tcPr>
            <w:tcW w:w="2508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  <w:lang w:val="en-US"/>
              </w:rPr>
              <w:t>I</w:t>
            </w:r>
            <w:r w:rsidRPr="00250030">
              <w:rPr>
                <w:sz w:val="24"/>
                <w:szCs w:val="24"/>
              </w:rPr>
              <w:t xml:space="preserve"> </w:t>
            </w:r>
            <w:r w:rsidRPr="00250030">
              <w:rPr>
                <w:sz w:val="24"/>
                <w:szCs w:val="24"/>
                <w:lang w:val="en-US"/>
              </w:rPr>
              <w:t xml:space="preserve">- </w:t>
            </w:r>
            <w:r w:rsidRPr="00250030">
              <w:rPr>
                <w:sz w:val="24"/>
                <w:szCs w:val="24"/>
              </w:rPr>
              <w:t>место</w:t>
            </w: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641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Южанина Александра</w:t>
            </w:r>
          </w:p>
        </w:tc>
        <w:tc>
          <w:tcPr>
            <w:tcW w:w="2508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  <w:lang w:val="en-US"/>
              </w:rPr>
              <w:t>II</w:t>
            </w:r>
            <w:r w:rsidRPr="00250030">
              <w:rPr>
                <w:sz w:val="24"/>
                <w:szCs w:val="24"/>
              </w:rPr>
              <w:t>- место</w:t>
            </w: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641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596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Миллер Сергей</w:t>
            </w:r>
          </w:p>
        </w:tc>
        <w:tc>
          <w:tcPr>
            <w:tcW w:w="2508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участие</w:t>
            </w: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3237" w:type="dxa"/>
            <w:gridSpan w:val="2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CC1BCB" w:rsidRPr="00250030" w:rsidRDefault="00CC1BCB" w:rsidP="00282C29">
            <w:pPr>
              <w:rPr>
                <w:b/>
                <w:sz w:val="24"/>
                <w:szCs w:val="24"/>
              </w:rPr>
            </w:pPr>
            <w:r w:rsidRPr="00250030">
              <w:rPr>
                <w:b/>
                <w:sz w:val="24"/>
                <w:szCs w:val="24"/>
              </w:rPr>
              <w:t>Внутришкольный  тур олимпиады по математике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641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Додина Тамара</w:t>
            </w:r>
          </w:p>
        </w:tc>
        <w:tc>
          <w:tcPr>
            <w:tcW w:w="2508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участие</w:t>
            </w: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641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Лотц Елена</w:t>
            </w:r>
          </w:p>
        </w:tc>
        <w:tc>
          <w:tcPr>
            <w:tcW w:w="2508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  <w:lang w:val="en-US"/>
              </w:rPr>
              <w:t>II</w:t>
            </w:r>
            <w:r w:rsidRPr="00250030">
              <w:rPr>
                <w:sz w:val="24"/>
                <w:szCs w:val="24"/>
              </w:rPr>
              <w:t>- место</w:t>
            </w: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641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96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Скакун Виктория</w:t>
            </w:r>
          </w:p>
        </w:tc>
        <w:tc>
          <w:tcPr>
            <w:tcW w:w="2508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  <w:lang w:val="en-US"/>
              </w:rPr>
              <w:t>I</w:t>
            </w:r>
            <w:r w:rsidRPr="00250030">
              <w:rPr>
                <w:sz w:val="24"/>
                <w:szCs w:val="24"/>
              </w:rPr>
              <w:t xml:space="preserve"> </w:t>
            </w:r>
            <w:r w:rsidRPr="00250030">
              <w:rPr>
                <w:sz w:val="24"/>
                <w:szCs w:val="24"/>
                <w:lang w:val="en-US"/>
              </w:rPr>
              <w:t xml:space="preserve">- </w:t>
            </w:r>
            <w:r w:rsidRPr="00250030">
              <w:rPr>
                <w:sz w:val="24"/>
                <w:szCs w:val="24"/>
              </w:rPr>
              <w:t>место</w:t>
            </w: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641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Миллер Сергей</w:t>
            </w:r>
          </w:p>
        </w:tc>
        <w:tc>
          <w:tcPr>
            <w:tcW w:w="2508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  <w:lang w:val="en-US"/>
              </w:rPr>
              <w:t>III</w:t>
            </w:r>
            <w:r w:rsidRPr="00250030">
              <w:rPr>
                <w:sz w:val="24"/>
                <w:szCs w:val="24"/>
              </w:rPr>
              <w:t xml:space="preserve"> –место</w:t>
            </w: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641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5</w:t>
            </w:r>
          </w:p>
        </w:tc>
        <w:tc>
          <w:tcPr>
            <w:tcW w:w="2596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Южанина Александра</w:t>
            </w:r>
          </w:p>
        </w:tc>
        <w:tc>
          <w:tcPr>
            <w:tcW w:w="2508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  <w:lang w:val="en-US"/>
              </w:rPr>
              <w:t>II</w:t>
            </w:r>
            <w:r w:rsidRPr="00250030">
              <w:rPr>
                <w:sz w:val="24"/>
                <w:szCs w:val="24"/>
              </w:rPr>
              <w:t xml:space="preserve"> - место</w:t>
            </w: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3237" w:type="dxa"/>
            <w:gridSpan w:val="2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CC1BCB" w:rsidRPr="00250030" w:rsidRDefault="00CC1BCB" w:rsidP="00282C29">
            <w:pPr>
              <w:rPr>
                <w:b/>
                <w:sz w:val="24"/>
                <w:szCs w:val="24"/>
              </w:rPr>
            </w:pPr>
            <w:r w:rsidRPr="00250030">
              <w:rPr>
                <w:b/>
                <w:sz w:val="24"/>
                <w:szCs w:val="24"/>
              </w:rPr>
              <w:t>Внутришкольный  тур олимпиады по окружающему миру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641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Табашников Денис</w:t>
            </w:r>
          </w:p>
        </w:tc>
        <w:tc>
          <w:tcPr>
            <w:tcW w:w="2508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участие</w:t>
            </w: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641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Лотц Елена</w:t>
            </w:r>
          </w:p>
        </w:tc>
        <w:tc>
          <w:tcPr>
            <w:tcW w:w="2508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участие</w:t>
            </w: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641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3</w:t>
            </w:r>
          </w:p>
        </w:tc>
        <w:tc>
          <w:tcPr>
            <w:tcW w:w="2596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Скакун Виктория</w:t>
            </w:r>
          </w:p>
        </w:tc>
        <w:tc>
          <w:tcPr>
            <w:tcW w:w="2508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  <w:lang w:val="en-US"/>
              </w:rPr>
              <w:t>III</w:t>
            </w:r>
            <w:r w:rsidRPr="00250030">
              <w:rPr>
                <w:sz w:val="24"/>
                <w:szCs w:val="24"/>
              </w:rPr>
              <w:t xml:space="preserve"> – место</w:t>
            </w: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641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Миллер Сергей</w:t>
            </w:r>
          </w:p>
        </w:tc>
        <w:tc>
          <w:tcPr>
            <w:tcW w:w="2508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  <w:lang w:val="en-US"/>
              </w:rPr>
              <w:t>II</w:t>
            </w:r>
            <w:r w:rsidRPr="00250030">
              <w:rPr>
                <w:sz w:val="24"/>
                <w:szCs w:val="24"/>
              </w:rPr>
              <w:t xml:space="preserve"> – место</w:t>
            </w: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  <w:tr w:rsidR="00CC1BCB" w:rsidRPr="00250030" w:rsidTr="00282C29">
        <w:tc>
          <w:tcPr>
            <w:tcW w:w="641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5</w:t>
            </w:r>
          </w:p>
        </w:tc>
        <w:tc>
          <w:tcPr>
            <w:tcW w:w="2596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Южанина Александра</w:t>
            </w:r>
          </w:p>
        </w:tc>
        <w:tc>
          <w:tcPr>
            <w:tcW w:w="2508" w:type="dxa"/>
          </w:tcPr>
          <w:p w:rsidR="00CC1BCB" w:rsidRPr="00250030" w:rsidRDefault="00CC1BCB" w:rsidP="00282C29">
            <w:pPr>
              <w:jc w:val="center"/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  <w:r w:rsidRPr="00250030">
              <w:rPr>
                <w:sz w:val="24"/>
                <w:szCs w:val="24"/>
                <w:lang w:val="en-US"/>
              </w:rPr>
              <w:t>I</w:t>
            </w:r>
            <w:r w:rsidRPr="00250030">
              <w:rPr>
                <w:sz w:val="24"/>
                <w:szCs w:val="24"/>
              </w:rPr>
              <w:t xml:space="preserve"> - место</w:t>
            </w:r>
          </w:p>
        </w:tc>
        <w:tc>
          <w:tcPr>
            <w:tcW w:w="1200" w:type="dxa"/>
            <w:vMerge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C1BCB" w:rsidRPr="00250030" w:rsidRDefault="00CC1BCB" w:rsidP="00282C29">
            <w:pPr>
              <w:rPr>
                <w:sz w:val="24"/>
                <w:szCs w:val="24"/>
              </w:rPr>
            </w:pPr>
          </w:p>
        </w:tc>
      </w:tr>
    </w:tbl>
    <w:p w:rsidR="00BC1B2C" w:rsidRDefault="00CC1BCB" w:rsidP="00CC1BCB">
      <w:pPr>
        <w:ind w:left="720"/>
        <w:rPr>
          <w:i/>
          <w:sz w:val="28"/>
          <w:szCs w:val="28"/>
        </w:rPr>
      </w:pPr>
      <w:r w:rsidRPr="00BC1B2C">
        <w:rPr>
          <w:i/>
          <w:sz w:val="28"/>
          <w:szCs w:val="28"/>
        </w:rPr>
        <w:t xml:space="preserve"> </w:t>
      </w:r>
    </w:p>
    <w:p w:rsidR="00CC1BCB" w:rsidRDefault="00CC1BCB" w:rsidP="00CC1BCB">
      <w:pPr>
        <w:ind w:left="720"/>
      </w:pPr>
      <w:r w:rsidRPr="00BC1B2C">
        <w:rPr>
          <w:i/>
          <w:sz w:val="28"/>
          <w:szCs w:val="28"/>
        </w:rPr>
        <w:t>Скакун Вика и Южанина Саша приняли участие в районной олимпиаде по развивающему обучению</w:t>
      </w:r>
      <w:r w:rsidRPr="007E7D03">
        <w:t>.</w:t>
      </w:r>
    </w:p>
    <w:p w:rsidR="00BC1B2C" w:rsidRDefault="00BC1B2C" w:rsidP="00CC1BCB">
      <w:pPr>
        <w:ind w:left="720"/>
      </w:pPr>
    </w:p>
    <w:p w:rsidR="00974518" w:rsidRDefault="00974518" w:rsidP="00CC1BCB">
      <w:pPr>
        <w:ind w:left="720"/>
        <w:rPr>
          <w:b/>
          <w:sz w:val="28"/>
          <w:szCs w:val="28"/>
        </w:rPr>
      </w:pPr>
      <w:r w:rsidRPr="00974518">
        <w:rPr>
          <w:b/>
          <w:sz w:val="28"/>
          <w:szCs w:val="28"/>
        </w:rPr>
        <w:t>Участие в мультитестах по математике и русскому языку</w:t>
      </w:r>
    </w:p>
    <w:p w:rsidR="000A46DF" w:rsidRPr="00974518" w:rsidRDefault="000A46DF" w:rsidP="000A46D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 2014 год</w:t>
      </w:r>
    </w:p>
    <w:tbl>
      <w:tblPr>
        <w:tblStyle w:val="af4"/>
        <w:tblW w:w="0" w:type="auto"/>
        <w:tblInd w:w="720" w:type="dxa"/>
        <w:tblLook w:val="04A0"/>
      </w:tblPr>
      <w:tblGrid>
        <w:gridCol w:w="2950"/>
        <w:gridCol w:w="2938"/>
        <w:gridCol w:w="2963"/>
      </w:tblGrid>
      <w:tr w:rsidR="00974518" w:rsidTr="000A46DF">
        <w:tc>
          <w:tcPr>
            <w:tcW w:w="2950" w:type="dxa"/>
          </w:tcPr>
          <w:p w:rsidR="00974518" w:rsidRDefault="00974518" w:rsidP="00974518">
            <w:pPr>
              <w:jc w:val="center"/>
            </w:pPr>
            <w:r>
              <w:t>Ф И ребенка</w:t>
            </w:r>
          </w:p>
        </w:tc>
        <w:tc>
          <w:tcPr>
            <w:tcW w:w="2938" w:type="dxa"/>
          </w:tcPr>
          <w:p w:rsidR="00974518" w:rsidRDefault="00974518" w:rsidP="00974518">
            <w:pPr>
              <w:jc w:val="center"/>
            </w:pPr>
            <w:r>
              <w:t>лаурят</w:t>
            </w:r>
          </w:p>
        </w:tc>
        <w:tc>
          <w:tcPr>
            <w:tcW w:w="2963" w:type="dxa"/>
          </w:tcPr>
          <w:p w:rsidR="00974518" w:rsidRDefault="00974518" w:rsidP="00974518">
            <w:pPr>
              <w:jc w:val="center"/>
            </w:pPr>
            <w:r>
              <w:t>участник</w:t>
            </w:r>
          </w:p>
        </w:tc>
      </w:tr>
      <w:tr w:rsidR="000A46DF" w:rsidTr="00EE4A8E">
        <w:tc>
          <w:tcPr>
            <w:tcW w:w="8851" w:type="dxa"/>
            <w:gridSpan w:val="3"/>
          </w:tcPr>
          <w:p w:rsidR="000A46DF" w:rsidRDefault="000A46DF" w:rsidP="000A46DF">
            <w:pPr>
              <w:jc w:val="center"/>
            </w:pPr>
            <w:r>
              <w:t>Русский язык</w:t>
            </w:r>
          </w:p>
        </w:tc>
      </w:tr>
      <w:tr w:rsidR="00974518" w:rsidTr="000A46DF">
        <w:tc>
          <w:tcPr>
            <w:tcW w:w="2950" w:type="dxa"/>
          </w:tcPr>
          <w:p w:rsidR="00974518" w:rsidRDefault="000A46DF" w:rsidP="00CC1BCB">
            <w:r>
              <w:t>Южанина Александра</w:t>
            </w:r>
          </w:p>
        </w:tc>
        <w:tc>
          <w:tcPr>
            <w:tcW w:w="2938" w:type="dxa"/>
          </w:tcPr>
          <w:p w:rsidR="00974518" w:rsidRDefault="000A46DF" w:rsidP="000A46DF">
            <w:pPr>
              <w:jc w:val="center"/>
            </w:pPr>
            <w:r>
              <w:t>8 место</w:t>
            </w:r>
          </w:p>
        </w:tc>
        <w:tc>
          <w:tcPr>
            <w:tcW w:w="2963" w:type="dxa"/>
          </w:tcPr>
          <w:p w:rsidR="00974518" w:rsidRDefault="00974518" w:rsidP="00CC1BCB"/>
        </w:tc>
      </w:tr>
      <w:tr w:rsidR="00974518" w:rsidTr="000A46DF">
        <w:tc>
          <w:tcPr>
            <w:tcW w:w="2950" w:type="dxa"/>
          </w:tcPr>
          <w:p w:rsidR="00974518" w:rsidRDefault="000A46DF" w:rsidP="00CC1BCB">
            <w:r>
              <w:t>Скакун Виктория</w:t>
            </w:r>
          </w:p>
        </w:tc>
        <w:tc>
          <w:tcPr>
            <w:tcW w:w="2938" w:type="dxa"/>
          </w:tcPr>
          <w:p w:rsidR="00974518" w:rsidRDefault="000A46DF" w:rsidP="000A46DF">
            <w:pPr>
              <w:jc w:val="center"/>
            </w:pPr>
            <w:r>
              <w:t>9место</w:t>
            </w:r>
          </w:p>
        </w:tc>
        <w:tc>
          <w:tcPr>
            <w:tcW w:w="2963" w:type="dxa"/>
          </w:tcPr>
          <w:p w:rsidR="00974518" w:rsidRDefault="00974518" w:rsidP="00CC1BCB"/>
        </w:tc>
      </w:tr>
      <w:tr w:rsidR="00974518" w:rsidTr="000A46DF">
        <w:tc>
          <w:tcPr>
            <w:tcW w:w="2950" w:type="dxa"/>
          </w:tcPr>
          <w:p w:rsidR="00974518" w:rsidRDefault="000A46DF" w:rsidP="00CC1BCB">
            <w:r>
              <w:t>Лотц Елена</w:t>
            </w:r>
          </w:p>
        </w:tc>
        <w:tc>
          <w:tcPr>
            <w:tcW w:w="2938" w:type="dxa"/>
          </w:tcPr>
          <w:p w:rsidR="00974518" w:rsidRDefault="000A46DF" w:rsidP="000A46DF">
            <w:pPr>
              <w:jc w:val="center"/>
            </w:pPr>
            <w:r>
              <w:t>9место</w:t>
            </w:r>
          </w:p>
        </w:tc>
        <w:tc>
          <w:tcPr>
            <w:tcW w:w="2963" w:type="dxa"/>
          </w:tcPr>
          <w:p w:rsidR="00974518" w:rsidRDefault="00974518" w:rsidP="00CC1BCB"/>
        </w:tc>
      </w:tr>
      <w:tr w:rsidR="00974518" w:rsidTr="000A46DF">
        <w:tc>
          <w:tcPr>
            <w:tcW w:w="2950" w:type="dxa"/>
          </w:tcPr>
          <w:p w:rsidR="00974518" w:rsidRDefault="000A46DF" w:rsidP="00CC1BCB">
            <w:r>
              <w:t>Унгефухт Анастасия</w:t>
            </w:r>
          </w:p>
        </w:tc>
        <w:tc>
          <w:tcPr>
            <w:tcW w:w="2938" w:type="dxa"/>
          </w:tcPr>
          <w:p w:rsidR="00974518" w:rsidRDefault="00974518" w:rsidP="00CC1BCB"/>
        </w:tc>
        <w:tc>
          <w:tcPr>
            <w:tcW w:w="2963" w:type="dxa"/>
          </w:tcPr>
          <w:p w:rsidR="00974518" w:rsidRDefault="000A46DF" w:rsidP="000A46DF">
            <w:pPr>
              <w:jc w:val="center"/>
            </w:pPr>
            <w:r>
              <w:t>15 место</w:t>
            </w:r>
          </w:p>
        </w:tc>
      </w:tr>
      <w:tr w:rsidR="000A46DF" w:rsidTr="005C6542">
        <w:tc>
          <w:tcPr>
            <w:tcW w:w="8851" w:type="dxa"/>
            <w:gridSpan w:val="3"/>
          </w:tcPr>
          <w:p w:rsidR="000A46DF" w:rsidRDefault="000A46DF" w:rsidP="000A46DF">
            <w:pPr>
              <w:jc w:val="center"/>
            </w:pPr>
            <w:r>
              <w:t>математика</w:t>
            </w:r>
          </w:p>
        </w:tc>
      </w:tr>
      <w:tr w:rsidR="00974518" w:rsidTr="000A46DF">
        <w:tc>
          <w:tcPr>
            <w:tcW w:w="2950" w:type="dxa"/>
          </w:tcPr>
          <w:p w:rsidR="00974518" w:rsidRDefault="000A46DF" w:rsidP="00CC1BCB">
            <w:r>
              <w:t>Южанина Александра</w:t>
            </w:r>
          </w:p>
        </w:tc>
        <w:tc>
          <w:tcPr>
            <w:tcW w:w="2938" w:type="dxa"/>
          </w:tcPr>
          <w:p w:rsidR="00974518" w:rsidRDefault="000A46DF" w:rsidP="000A46DF">
            <w:pPr>
              <w:jc w:val="center"/>
            </w:pPr>
            <w:r>
              <w:t>9 место</w:t>
            </w:r>
          </w:p>
        </w:tc>
        <w:tc>
          <w:tcPr>
            <w:tcW w:w="2963" w:type="dxa"/>
          </w:tcPr>
          <w:p w:rsidR="00974518" w:rsidRDefault="00974518" w:rsidP="00CC1BCB"/>
        </w:tc>
      </w:tr>
      <w:tr w:rsidR="00974518" w:rsidTr="000A46DF">
        <w:tc>
          <w:tcPr>
            <w:tcW w:w="2950" w:type="dxa"/>
          </w:tcPr>
          <w:p w:rsidR="00974518" w:rsidRDefault="000A46DF" w:rsidP="00CC1BCB">
            <w:r>
              <w:t>Скакун Виктория</w:t>
            </w:r>
          </w:p>
        </w:tc>
        <w:tc>
          <w:tcPr>
            <w:tcW w:w="2938" w:type="dxa"/>
          </w:tcPr>
          <w:p w:rsidR="00974518" w:rsidRDefault="00974518" w:rsidP="00CC1BCB"/>
        </w:tc>
        <w:tc>
          <w:tcPr>
            <w:tcW w:w="2963" w:type="dxa"/>
          </w:tcPr>
          <w:p w:rsidR="00974518" w:rsidRDefault="000A46DF" w:rsidP="000A46DF">
            <w:pPr>
              <w:jc w:val="center"/>
            </w:pPr>
            <w:r>
              <w:t>11 место</w:t>
            </w:r>
          </w:p>
        </w:tc>
      </w:tr>
      <w:tr w:rsidR="00974518" w:rsidTr="000A46DF">
        <w:tc>
          <w:tcPr>
            <w:tcW w:w="2950" w:type="dxa"/>
          </w:tcPr>
          <w:p w:rsidR="00974518" w:rsidRDefault="000A46DF" w:rsidP="00CC1BCB">
            <w:r>
              <w:t>Лотц Елена</w:t>
            </w:r>
          </w:p>
        </w:tc>
        <w:tc>
          <w:tcPr>
            <w:tcW w:w="2938" w:type="dxa"/>
          </w:tcPr>
          <w:p w:rsidR="00974518" w:rsidRDefault="00974518" w:rsidP="00CC1BCB"/>
        </w:tc>
        <w:tc>
          <w:tcPr>
            <w:tcW w:w="2963" w:type="dxa"/>
          </w:tcPr>
          <w:p w:rsidR="00974518" w:rsidRDefault="000A46DF" w:rsidP="000A46DF">
            <w:pPr>
              <w:jc w:val="center"/>
            </w:pPr>
            <w:r>
              <w:t>21 место</w:t>
            </w:r>
          </w:p>
        </w:tc>
      </w:tr>
    </w:tbl>
    <w:p w:rsidR="00CC1BCB" w:rsidRPr="007E7D03" w:rsidRDefault="00CC1BCB" w:rsidP="00CC1BCB">
      <w:pPr>
        <w:pStyle w:val="ab"/>
        <w:numPr>
          <w:ilvl w:val="0"/>
          <w:numId w:val="6"/>
        </w:numPr>
        <w:rPr>
          <w:b/>
        </w:rPr>
      </w:pPr>
      <w:r w:rsidRPr="007E7D03">
        <w:rPr>
          <w:b/>
        </w:rPr>
        <w:t>Работа с «трудными». Результативность</w:t>
      </w:r>
    </w:p>
    <w:p w:rsidR="00CC1BCB" w:rsidRPr="007E7D03" w:rsidRDefault="00CC1BCB" w:rsidP="00CC1BCB">
      <w:pPr>
        <w:pStyle w:val="ab"/>
      </w:pPr>
      <w:r w:rsidRPr="007E7D03">
        <w:t xml:space="preserve">    Дополнительные индивидуальные занятия с Федосеенко Анной по русскому языку  начали давать небольшие результаты, Анюта стала писать более аккуратно, меньше чиркает, допускает поменьше орфографических ошибок</w:t>
      </w:r>
      <w:proofErr w:type="gramStart"/>
      <w:r w:rsidRPr="007E7D03">
        <w:t xml:space="preserve"> ,</w:t>
      </w:r>
      <w:proofErr w:type="gramEnd"/>
      <w:r w:rsidRPr="007E7D03">
        <w:t xml:space="preserve"> которые исправить очень трудно , нужны занятия с логопедом, так как у неё дефект речи ( как говорит так и пишет). Немного сдвинулись знания в лучшую сторону по окружающему миру и математике после дополнительных занятий у Анны.  Немного потому что закрепления полученных знаний ребёнок дома не получает, все домашние задания практически выполняет в школе, наспех после уроков. Таблицу умножения так и не выучила, </w:t>
      </w:r>
      <w:proofErr w:type="spellStart"/>
      <w:r w:rsidRPr="007E7D03">
        <w:t>пользуеться</w:t>
      </w:r>
      <w:proofErr w:type="spellEnd"/>
      <w:r w:rsidRPr="007E7D03">
        <w:t xml:space="preserve"> ей только с помощью шпаргалки.</w:t>
      </w:r>
    </w:p>
    <w:p w:rsidR="00CC1BCB" w:rsidRPr="007E7D03" w:rsidRDefault="00CC1BCB" w:rsidP="00CC1BCB">
      <w:pPr>
        <w:pStyle w:val="ab"/>
      </w:pPr>
      <w:r w:rsidRPr="007E7D03">
        <w:t xml:space="preserve">   Дополнительные индивидуальные занятия по русскому языку с Табашниковым Денисам существенных результатов не принесли, так как Денис очень мало и плохо читает</w:t>
      </w:r>
      <w:proofErr w:type="gramStart"/>
      <w:r w:rsidRPr="007E7D03">
        <w:t xml:space="preserve"> .</w:t>
      </w:r>
      <w:proofErr w:type="gramEnd"/>
      <w:r w:rsidRPr="007E7D03">
        <w:t xml:space="preserve">Читает в основном по слогам 56 слов в минуту. В результате как </w:t>
      </w:r>
      <w:proofErr w:type="gramStart"/>
      <w:r w:rsidRPr="007E7D03">
        <w:t>читает</w:t>
      </w:r>
      <w:proofErr w:type="gramEnd"/>
      <w:r w:rsidRPr="007E7D03">
        <w:t xml:space="preserve"> так и пишет. Ребёнку дано задание на лето – выправить технику  чтения.</w:t>
      </w:r>
    </w:p>
    <w:p w:rsidR="00CC1BCB" w:rsidRPr="007E7D03" w:rsidRDefault="00CC1BCB" w:rsidP="00CC1BCB">
      <w:pPr>
        <w:pStyle w:val="ab"/>
      </w:pPr>
      <w:r w:rsidRPr="007E7D03">
        <w:t xml:space="preserve">   Дополнительные индивидуальные занятия с Нормайкиным </w:t>
      </w:r>
      <w:proofErr w:type="spellStart"/>
      <w:r w:rsidRPr="007E7D03">
        <w:t>Данилом</w:t>
      </w:r>
      <w:proofErr w:type="spellEnd"/>
      <w:r w:rsidRPr="007E7D03">
        <w:t xml:space="preserve"> по математике результатов совсем не дали. </w:t>
      </w:r>
      <w:proofErr w:type="gramStart"/>
      <w:r w:rsidRPr="007E7D03">
        <w:t>У</w:t>
      </w:r>
      <w:proofErr w:type="gramEnd"/>
      <w:r w:rsidRPr="007E7D03">
        <w:t xml:space="preserve"> Данила мыслительные процессы очень медленные. Он часто отвлекается, заигрывается, воспринимает </w:t>
      </w:r>
      <w:proofErr w:type="gramStart"/>
      <w:r w:rsidRPr="007E7D03">
        <w:t>задания</w:t>
      </w:r>
      <w:proofErr w:type="gramEnd"/>
      <w:r w:rsidRPr="007E7D03">
        <w:t xml:space="preserve"> только если с ним занимаешься индивидуально. Работая в классе он не воспринимает задания </w:t>
      </w:r>
      <w:proofErr w:type="gramStart"/>
      <w:r w:rsidRPr="007E7D03">
        <w:t>или</w:t>
      </w:r>
      <w:proofErr w:type="gramEnd"/>
      <w:r w:rsidRPr="007E7D03">
        <w:t xml:space="preserve"> начиная работать быстро отвлекается и занимается своими делами. Совсем потерял интерес к изучению математике к концу 4 клас</w:t>
      </w:r>
      <w:r>
        <w:t>са</w:t>
      </w:r>
      <w:r w:rsidRPr="007E7D03">
        <w:t xml:space="preserve">, все тупо переписывает с доски, начатые работы бросает не  доделанными, после уроков торопится домой </w:t>
      </w:r>
      <w:r>
        <w:t xml:space="preserve">дополнительно заниматься </w:t>
      </w:r>
      <w:r w:rsidRPr="007E7D03">
        <w:t xml:space="preserve">остается с большой неохотой, </w:t>
      </w:r>
      <w:proofErr w:type="gramStart"/>
      <w:r w:rsidRPr="007E7D03">
        <w:t>отвлекается</w:t>
      </w:r>
      <w:proofErr w:type="gramEnd"/>
      <w:r w:rsidRPr="007E7D03">
        <w:t xml:space="preserve"> не хочет заниматься, поэтому дополнительные занятия очень редки и не долгосрочны. Решать задачи совсем не может, таблицу умножения совсем не знает и на уроке пользоваться (подглядывать) в таблицей не хочет, вредничает, поэтому у него и четвертные и </w:t>
      </w:r>
      <w:proofErr w:type="gramStart"/>
      <w:r w:rsidRPr="007E7D03">
        <w:t>годовая</w:t>
      </w:r>
      <w:proofErr w:type="gramEnd"/>
      <w:r w:rsidRPr="007E7D03">
        <w:t xml:space="preserve"> по математике –«2».</w:t>
      </w:r>
    </w:p>
    <w:p w:rsidR="00CC1BCB" w:rsidRPr="007E7D03" w:rsidRDefault="00CC1BCB" w:rsidP="00CC1BCB">
      <w:pPr>
        <w:pStyle w:val="ab"/>
      </w:pPr>
      <w:r w:rsidRPr="007E7D03">
        <w:lastRenderedPageBreak/>
        <w:t xml:space="preserve"> По решению педагогического совета он переведен в 4 класс условно. Ликвидацию академической задолжности в течени</w:t>
      </w:r>
      <w:proofErr w:type="gramStart"/>
      <w:r w:rsidRPr="007E7D03">
        <w:t>и</w:t>
      </w:r>
      <w:proofErr w:type="gramEnd"/>
      <w:r w:rsidRPr="007E7D03">
        <w:t xml:space="preserve"> следующего учебного года  возлагается на его родителей. С чем они письменно были и ознакомлены. </w:t>
      </w:r>
    </w:p>
    <w:p w:rsidR="00CC1BCB" w:rsidRPr="007E7D03" w:rsidRDefault="00CC1BCB" w:rsidP="00CC1BCB">
      <w:pPr>
        <w:pStyle w:val="ab"/>
        <w:rPr>
          <w:b/>
        </w:rPr>
      </w:pPr>
      <w:r w:rsidRPr="007E7D03">
        <w:t xml:space="preserve">   </w:t>
      </w:r>
      <w:r w:rsidRPr="007E7D03">
        <w:rPr>
          <w:b/>
        </w:rPr>
        <w:t>5. Приняли участие в общешкольных мероприятиях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6079"/>
      </w:tblGrid>
      <w:tr w:rsidR="00CC1BCB" w:rsidRPr="007E7D03" w:rsidTr="00282C29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«День учителя»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праздничный концерт</w:t>
            </w:r>
          </w:p>
        </w:tc>
      </w:tr>
      <w:tr w:rsidR="00CC1BCB" w:rsidRPr="007E7D03" w:rsidTr="00282C29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Новогодний утренник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Ответственный класс за проведение мероприятия</w:t>
            </w:r>
          </w:p>
        </w:tc>
      </w:tr>
      <w:tr w:rsidR="00CC1BCB" w:rsidRPr="007E7D03" w:rsidTr="00282C29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 xml:space="preserve">Месячник </w:t>
            </w:r>
            <w:proofErr w:type="spellStart"/>
            <w:r w:rsidRPr="007E7D03">
              <w:rPr>
                <w:lang w:eastAsia="en-US"/>
              </w:rPr>
              <w:t>оборонно</w:t>
            </w:r>
            <w:proofErr w:type="spellEnd"/>
            <w:r w:rsidRPr="007E7D03">
              <w:rPr>
                <w:lang w:eastAsia="en-US"/>
              </w:rPr>
              <w:t xml:space="preserve"> -  массовой работы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Конкурс стенгазет, конкурс рисунков, конкурс строевой песни, игра зарница, зимние забав</w:t>
            </w:r>
            <w:proofErr w:type="gramStart"/>
            <w:r w:rsidRPr="007E7D03">
              <w:rPr>
                <w:lang w:eastAsia="en-US"/>
              </w:rPr>
              <w:t>ы(</w:t>
            </w:r>
            <w:proofErr w:type="gramEnd"/>
            <w:r w:rsidRPr="007E7D03">
              <w:rPr>
                <w:lang w:eastAsia="en-US"/>
              </w:rPr>
              <w:t>катание на санках, на лыжах) – общекомандное 1 место</w:t>
            </w:r>
          </w:p>
        </w:tc>
      </w:tr>
      <w:tr w:rsidR="00CC1BCB" w:rsidRPr="007E7D03" w:rsidTr="00282C29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 xml:space="preserve">Неделя окружающего мира 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Конкурс рисунков, конкурс стенгазет, конкурс викторин, различные соревновательные игры.</w:t>
            </w:r>
          </w:p>
        </w:tc>
      </w:tr>
      <w:tr w:rsidR="00CC1BCB" w:rsidRPr="007E7D03" w:rsidTr="00282C29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9 Мая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CB" w:rsidRPr="007E7D03" w:rsidRDefault="00CC1BCB" w:rsidP="00282C29">
            <w:pPr>
              <w:spacing w:line="276" w:lineRule="auto"/>
              <w:rPr>
                <w:lang w:eastAsia="en-US"/>
              </w:rPr>
            </w:pPr>
            <w:r w:rsidRPr="007E7D03">
              <w:rPr>
                <w:lang w:eastAsia="en-US"/>
              </w:rPr>
              <w:t>Инсценировка отрывка из повести «Сын полка»</w:t>
            </w:r>
            <w:r>
              <w:rPr>
                <w:lang w:eastAsia="en-US"/>
              </w:rPr>
              <w:t>, Вахта П</w:t>
            </w:r>
            <w:r w:rsidRPr="007E7D03">
              <w:rPr>
                <w:lang w:eastAsia="en-US"/>
              </w:rPr>
              <w:t>амяти у памятника</w:t>
            </w:r>
            <w:r>
              <w:rPr>
                <w:lang w:eastAsia="en-US"/>
              </w:rPr>
              <w:t>», участие в митинге посвященной 69 годовщине победы в ВОВ.</w:t>
            </w:r>
          </w:p>
        </w:tc>
      </w:tr>
    </w:tbl>
    <w:p w:rsidR="00CC1BCB" w:rsidRPr="007E7D03" w:rsidRDefault="00CC1BCB" w:rsidP="00CC1BCB">
      <w:r w:rsidRPr="007E7D03">
        <w:t>6. Общие выводы о воспитательной работе в классе:</w:t>
      </w:r>
    </w:p>
    <w:p w:rsidR="00CC1BCB" w:rsidRPr="007E7D03" w:rsidRDefault="00CC1BCB" w:rsidP="00CC1BCB">
      <w:pPr>
        <w:ind w:left="360"/>
      </w:pPr>
      <w:r w:rsidRPr="007E7D03">
        <w:t xml:space="preserve">  В данном учебном году в плане воспитательной работы год был насыщен как классными </w:t>
      </w:r>
      <w:proofErr w:type="gramStart"/>
      <w:r w:rsidRPr="007E7D03">
        <w:t>мероприятиями</w:t>
      </w:r>
      <w:proofErr w:type="gramEnd"/>
      <w:r w:rsidRPr="007E7D03">
        <w:t xml:space="preserve"> так и общешкольными. Большая масса ребят была активными участниками. Многие ребята в конкурсных программах заняли призовые места. Хотелось бы отметить: Южанину Сашу, Скакун Вику, </w:t>
      </w:r>
      <w:proofErr w:type="spellStart"/>
      <w:r w:rsidRPr="007E7D03">
        <w:t>Гребёнкину</w:t>
      </w:r>
      <w:proofErr w:type="spellEnd"/>
      <w:r w:rsidRPr="007E7D03">
        <w:t xml:space="preserve"> Кристину, Миллер Сергея, Табашникова Дениса, Рудакова</w:t>
      </w:r>
      <w:proofErr w:type="gramStart"/>
      <w:r w:rsidRPr="007E7D03">
        <w:t xml:space="preserve"> Д</w:t>
      </w:r>
      <w:proofErr w:type="gramEnd"/>
      <w:r w:rsidRPr="007E7D03">
        <w:t xml:space="preserve">, Лотц Е, Додину Т.  </w:t>
      </w:r>
      <w:proofErr w:type="spellStart"/>
      <w:r w:rsidRPr="007E7D03">
        <w:t>Южаниной</w:t>
      </w:r>
      <w:proofErr w:type="spellEnd"/>
      <w:r w:rsidRPr="007E7D03">
        <w:t xml:space="preserve"> Александре не однократно были вручены грамоты за самого активного участника  в проведённых мероприятиях. </w:t>
      </w:r>
    </w:p>
    <w:p w:rsidR="00CC1BCB" w:rsidRPr="007E7D03" w:rsidRDefault="00CC1BCB" w:rsidP="00CC1BCB">
      <w:r w:rsidRPr="007E7D03">
        <w:t>Огромное спасибо хочется сказать родителям, оказавшим посильную помощь в утеплении классной комнаты, в организации поездок на новогодние представления, в организации и проведении новогоднего представления, за помощь в организации выпускного вечера</w:t>
      </w:r>
      <w:proofErr w:type="gramStart"/>
      <w:r w:rsidRPr="007E7D03">
        <w:t xml:space="preserve"> .</w:t>
      </w:r>
      <w:proofErr w:type="gramEnd"/>
      <w:r w:rsidRPr="007E7D03">
        <w:t xml:space="preserve"> </w:t>
      </w:r>
    </w:p>
    <w:p w:rsidR="00CC1BCB" w:rsidRPr="007E7D03" w:rsidRDefault="00CC1BCB" w:rsidP="00CC1BCB">
      <w:pPr>
        <w:ind w:left="360"/>
      </w:pPr>
    </w:p>
    <w:p w:rsidR="00CC1BCB" w:rsidRPr="007E7D03" w:rsidRDefault="00CC1BCB" w:rsidP="00CC1BCB">
      <w:pPr>
        <w:ind w:left="360"/>
      </w:pPr>
      <w:r w:rsidRPr="007E7D03">
        <w:t xml:space="preserve">    </w:t>
      </w:r>
    </w:p>
    <w:p w:rsidR="00CC1BCB" w:rsidRPr="007E7D03" w:rsidRDefault="00CC1BCB" w:rsidP="00CC1BCB">
      <w:pPr>
        <w:ind w:left="360"/>
      </w:pPr>
    </w:p>
    <w:p w:rsidR="00CC1BCB" w:rsidRPr="007E7D03" w:rsidRDefault="00CC1BCB" w:rsidP="00CC1BCB">
      <w:pPr>
        <w:ind w:left="360"/>
      </w:pPr>
    </w:p>
    <w:p w:rsidR="00CC1BCB" w:rsidRPr="007E7D03" w:rsidRDefault="00CC1BCB" w:rsidP="00CC1BCB">
      <w:pPr>
        <w:ind w:left="360"/>
      </w:pPr>
    </w:p>
    <w:p w:rsidR="00CC1BCB" w:rsidRPr="007E7D03" w:rsidRDefault="00CC1BCB" w:rsidP="00CC1BCB">
      <w:pPr>
        <w:ind w:left="360"/>
      </w:pPr>
    </w:p>
    <w:p w:rsidR="00CC1BCB" w:rsidRPr="007E7D03" w:rsidRDefault="00CC1BCB" w:rsidP="00CC1BCB">
      <w:r w:rsidRPr="007E7D03">
        <w:t xml:space="preserve"> «____»__________ 2014г.       Кл</w:t>
      </w:r>
      <w:proofErr w:type="gramStart"/>
      <w:r w:rsidRPr="007E7D03">
        <w:t>.</w:t>
      </w:r>
      <w:proofErr w:type="gramEnd"/>
      <w:r w:rsidRPr="007E7D03">
        <w:t xml:space="preserve"> </w:t>
      </w:r>
      <w:proofErr w:type="gramStart"/>
      <w:r w:rsidRPr="007E7D03">
        <w:t>р</w:t>
      </w:r>
      <w:proofErr w:type="gramEnd"/>
      <w:r w:rsidRPr="007E7D03">
        <w:t>уководитель______ /</w:t>
      </w:r>
      <w:proofErr w:type="spellStart"/>
      <w:r w:rsidRPr="007E7D03">
        <w:t>ШерстобитоваН.Н</w:t>
      </w:r>
      <w:proofErr w:type="spellEnd"/>
      <w:r w:rsidRPr="007E7D03">
        <w:t>./</w:t>
      </w:r>
    </w:p>
    <w:p w:rsidR="00CC1BCB" w:rsidRPr="007E7D03" w:rsidRDefault="00CC1BCB" w:rsidP="00CC1BCB">
      <w:pPr>
        <w:tabs>
          <w:tab w:val="left" w:pos="6030"/>
        </w:tabs>
      </w:pPr>
    </w:p>
    <w:p w:rsidR="00CC1BCB" w:rsidRPr="007E7D03" w:rsidRDefault="00CC1BCB" w:rsidP="00CC1BCB">
      <w:pPr>
        <w:tabs>
          <w:tab w:val="left" w:pos="6030"/>
        </w:tabs>
      </w:pPr>
    </w:p>
    <w:p w:rsidR="00CC1BCB" w:rsidRPr="007E7D03" w:rsidRDefault="00CC1BCB" w:rsidP="00CC1BCB"/>
    <w:p w:rsidR="00CC1BCB" w:rsidRPr="007E7D03" w:rsidRDefault="00CC1BCB" w:rsidP="00CC1BCB"/>
    <w:p w:rsidR="00667E54" w:rsidRDefault="00667E54"/>
    <w:sectPr w:rsidR="00667E54" w:rsidSect="00250030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EC0" w:rsidRDefault="007A4EC0" w:rsidP="00BC1B2C">
      <w:r>
        <w:separator/>
      </w:r>
    </w:p>
  </w:endnote>
  <w:endnote w:type="continuationSeparator" w:id="0">
    <w:p w:rsidR="007A4EC0" w:rsidRDefault="007A4EC0" w:rsidP="00BC1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0887"/>
      <w:docPartObj>
        <w:docPartGallery w:val="Page Numbers (Bottom of Page)"/>
        <w:docPartUnique/>
      </w:docPartObj>
    </w:sdtPr>
    <w:sdtContent>
      <w:p w:rsidR="00BC1B2C" w:rsidRDefault="00BC1B2C">
        <w:pPr>
          <w:pStyle w:val="af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C1B2C" w:rsidRDefault="00BC1B2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EC0" w:rsidRDefault="007A4EC0" w:rsidP="00BC1B2C">
      <w:r>
        <w:separator/>
      </w:r>
    </w:p>
  </w:footnote>
  <w:footnote w:type="continuationSeparator" w:id="0">
    <w:p w:rsidR="007A4EC0" w:rsidRDefault="007A4EC0" w:rsidP="00BC1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99C"/>
    <w:multiLevelType w:val="hybridMultilevel"/>
    <w:tmpl w:val="BC34B4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D6177"/>
    <w:multiLevelType w:val="hybridMultilevel"/>
    <w:tmpl w:val="BC34B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20B40"/>
    <w:multiLevelType w:val="hybridMultilevel"/>
    <w:tmpl w:val="10BA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04B4F"/>
    <w:multiLevelType w:val="hybridMultilevel"/>
    <w:tmpl w:val="8A767426"/>
    <w:lvl w:ilvl="0" w:tplc="545EF72A">
      <w:start w:val="2"/>
      <w:numFmt w:val="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908AB"/>
    <w:multiLevelType w:val="hybridMultilevel"/>
    <w:tmpl w:val="A8D81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563B1"/>
    <w:multiLevelType w:val="hybridMultilevel"/>
    <w:tmpl w:val="77160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F835F2"/>
    <w:multiLevelType w:val="hybridMultilevel"/>
    <w:tmpl w:val="C89E0B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BCB"/>
    <w:rsid w:val="00062C3D"/>
    <w:rsid w:val="000A46DF"/>
    <w:rsid w:val="00135DC2"/>
    <w:rsid w:val="00207460"/>
    <w:rsid w:val="00244BEC"/>
    <w:rsid w:val="00261A7A"/>
    <w:rsid w:val="002A26BF"/>
    <w:rsid w:val="00667E54"/>
    <w:rsid w:val="007A4EC0"/>
    <w:rsid w:val="00974518"/>
    <w:rsid w:val="00B93C45"/>
    <w:rsid w:val="00BC1B2C"/>
    <w:rsid w:val="00CC1BCB"/>
    <w:rsid w:val="00EB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2C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C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C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C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C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C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C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C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C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2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2C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2C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2C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2C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2C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2C3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2C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2C3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2C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2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2C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62C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62C3D"/>
    <w:rPr>
      <w:b/>
      <w:bCs/>
    </w:rPr>
  </w:style>
  <w:style w:type="character" w:styleId="a9">
    <w:name w:val="Emphasis"/>
    <w:uiPriority w:val="20"/>
    <w:qFormat/>
    <w:rsid w:val="00062C3D"/>
    <w:rPr>
      <w:i/>
      <w:iCs/>
    </w:rPr>
  </w:style>
  <w:style w:type="paragraph" w:styleId="aa">
    <w:name w:val="No Spacing"/>
    <w:basedOn w:val="a"/>
    <w:uiPriority w:val="1"/>
    <w:qFormat/>
    <w:rsid w:val="00062C3D"/>
  </w:style>
  <w:style w:type="paragraph" w:styleId="ab">
    <w:name w:val="List Paragraph"/>
    <w:basedOn w:val="a"/>
    <w:uiPriority w:val="34"/>
    <w:qFormat/>
    <w:rsid w:val="00062C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2C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2C3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2C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2C3D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62C3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62C3D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062C3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62C3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062C3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2C3D"/>
    <w:pPr>
      <w:outlineLvl w:val="9"/>
    </w:pPr>
  </w:style>
  <w:style w:type="table" w:styleId="af4">
    <w:name w:val="Table Grid"/>
    <w:basedOn w:val="a1"/>
    <w:uiPriority w:val="59"/>
    <w:rsid w:val="00CC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BC1B2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C1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BC1B2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C1B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2014-05-24T10:18:00Z</cp:lastPrinted>
  <dcterms:created xsi:type="dcterms:W3CDTF">2014-05-21T15:46:00Z</dcterms:created>
  <dcterms:modified xsi:type="dcterms:W3CDTF">2014-05-24T10:19:00Z</dcterms:modified>
</cp:coreProperties>
</file>