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2" w:rsidRDefault="008C285B" w:rsidP="008C2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к лабораторным занятиям.</w:t>
      </w:r>
    </w:p>
    <w:p w:rsidR="008C285B" w:rsidRDefault="008C285B" w:rsidP="008C2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9575"/>
      </w:tblGrid>
      <w:tr w:rsidR="008C285B" w:rsidTr="008C285B">
        <w:tc>
          <w:tcPr>
            <w:tcW w:w="5211" w:type="dxa"/>
          </w:tcPr>
          <w:p w:rsidR="008C285B" w:rsidRPr="008C285B" w:rsidRDefault="008C285B" w:rsidP="008C285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bookmarkStart w:id="0" w:name="bookmark0"/>
            <w:r w:rsidRPr="008C285B">
              <w:rPr>
                <w:color w:val="000000"/>
                <w:sz w:val="22"/>
                <w:szCs w:val="22"/>
                <w:lang w:eastAsia="ru-RU" w:bidi="ru-RU"/>
              </w:rPr>
              <w:t>МАЙСКИЙ ЖУ</w:t>
            </w:r>
            <w:bookmarkEnd w:id="0"/>
            <w:r w:rsidRPr="008C285B">
              <w:rPr>
                <w:sz w:val="22"/>
                <w:szCs w:val="22"/>
              </w:rPr>
              <w:t>К.</w:t>
            </w:r>
          </w:p>
          <w:p w:rsidR="008C285B" w:rsidRDefault="008C285B" w:rsidP="008C285B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bookmarkStart w:id="1" w:name="bookmark1"/>
            <w:r w:rsidRPr="008C285B">
              <w:t>Внешнее</w:t>
            </w:r>
            <w:r w:rsidRPr="008C285B">
              <w:rPr>
                <w:color w:val="000000"/>
                <w:lang w:eastAsia="ru-RU" w:bidi="ru-RU"/>
              </w:rPr>
              <w:t xml:space="preserve"> строение</w:t>
            </w:r>
            <w:bookmarkEnd w:id="1"/>
            <w:r w:rsidRPr="008C285B">
              <w:t>.</w:t>
            </w:r>
          </w:p>
          <w:p w:rsidR="008C285B" w:rsidRPr="008C285B" w:rsidRDefault="008C285B" w:rsidP="008C285B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</w:p>
          <w:p w:rsidR="008C285B" w:rsidRDefault="008C285B" w:rsidP="008C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8C285B">
              <w:rPr>
                <w:i/>
                <w:color w:val="000000"/>
                <w:sz w:val="22"/>
                <w:szCs w:val="22"/>
                <w:lang w:eastAsia="ru-RU" w:bidi="ru-RU"/>
              </w:rPr>
              <w:t>Для работы необходимы:</w:t>
            </w:r>
          </w:p>
          <w:p w:rsidR="008C285B" w:rsidRDefault="008C285B" w:rsidP="008C285B">
            <w:pPr>
              <w:pStyle w:val="1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>1)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майский жук; 2) пинцет; 3) препаровальная игла; 3) лупа. </w:t>
            </w:r>
            <w:r w:rsidRPr="008C285B">
              <w:rPr>
                <w:rStyle w:val="2pt"/>
                <w:sz w:val="22"/>
                <w:szCs w:val="22"/>
                <w:u w:val="single"/>
              </w:rPr>
              <w:t>Примечание.</w:t>
            </w: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За сутки до занятий на дно стеклянной банки насыпается влажный песок и прикрывается слоем ваты; сверху ваты укладываются жуки для размягчения.</w:t>
            </w:r>
          </w:p>
          <w:p w:rsidR="008C285B" w:rsidRPr="008C285B" w:rsidRDefault="008C285B" w:rsidP="008C285B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C285B" w:rsidRPr="008C285B" w:rsidRDefault="008C285B" w:rsidP="008C285B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i/>
                <w:sz w:val="22"/>
                <w:szCs w:val="22"/>
              </w:rPr>
            </w:pPr>
            <w:r w:rsidRPr="008C285B">
              <w:rPr>
                <w:i/>
                <w:sz w:val="22"/>
                <w:szCs w:val="22"/>
              </w:rPr>
              <w:t>Порядок работы.</w:t>
            </w:r>
          </w:p>
          <w:p w:rsidR="008C285B" w:rsidRPr="008C285B" w:rsidRDefault="008C285B" w:rsidP="008C285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Попробуй иглой прочность хитинового покрова жука.</w:t>
            </w:r>
          </w:p>
          <w:p w:rsidR="008C285B" w:rsidRPr="008C285B" w:rsidRDefault="008C285B" w:rsidP="008C285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Найди части тела жука: голову, грудь и брюшко.</w:t>
            </w:r>
          </w:p>
          <w:p w:rsidR="008C285B" w:rsidRPr="008C285B" w:rsidRDefault="008C285B" w:rsidP="008C285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На голове жука при помощи лупы рассмотри сложные глаза, пару веерных усиков (у самца они крупнее), ротовые части со щупальцами.</w:t>
            </w:r>
          </w:p>
          <w:p w:rsidR="008C285B" w:rsidRPr="008C285B" w:rsidRDefault="008C285B" w:rsidP="008C285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Подсчитай число ног. В лупу рассмотри, что находится на концах ног.</w:t>
            </w:r>
          </w:p>
          <w:p w:rsidR="008C285B" w:rsidRPr="008C285B" w:rsidRDefault="008C285B" w:rsidP="008C285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Удали жесткие надкрылья и рассмотри лежащие под ними тонкие крылья.</w:t>
            </w:r>
          </w:p>
          <w:p w:rsidR="008C285B" w:rsidRPr="008C285B" w:rsidRDefault="008C285B" w:rsidP="008C285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Отдели у жука голову и брюшко и определи, на какой части тела расположены все орга</w:t>
            </w:r>
            <w:r w:rsidRPr="008C285B">
              <w:rPr>
                <w:color w:val="000000"/>
                <w:sz w:val="22"/>
                <w:szCs w:val="22"/>
                <w:lang w:eastAsia="ru-RU" w:bidi="ru-RU"/>
              </w:rPr>
              <w:softHyphen/>
              <w:t>ны движения жука.</w:t>
            </w:r>
          </w:p>
          <w:p w:rsidR="008C285B" w:rsidRPr="008C285B" w:rsidRDefault="008C285B" w:rsidP="008C285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C285B">
              <w:rPr>
                <w:color w:val="000000"/>
                <w:sz w:val="22"/>
                <w:szCs w:val="22"/>
                <w:lang w:eastAsia="ru-RU" w:bidi="ru-RU"/>
              </w:rPr>
              <w:t xml:space="preserve"> При помощи лупы на боках брюшка найди отверстия — дыхальца.</w:t>
            </w:r>
          </w:p>
          <w:p w:rsidR="008C285B" w:rsidRDefault="008C285B" w:rsidP="008C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</w:tcPr>
          <w:p w:rsidR="008C285B" w:rsidRDefault="008C285B" w:rsidP="008C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7.5pt;margin-top:33.45pt;width:136.5pt;height:16.5pt;flip:y;z-index:251661312;mso-position-horizontal-relative:text;mso-position-vertical-relative:text" o:connectortype="straight" strokecolor="red"/>
              </w:pict>
            </w:r>
            <w:r>
              <w:rPr>
                <w:noProof/>
                <w:color w:val="000000"/>
                <w:lang w:eastAsia="ru-RU"/>
              </w:rPr>
              <w:pict>
                <v:shape id="_x0000_s1028" type="#_x0000_t32" style="position:absolute;left:0;text-align:left;margin-left:105pt;margin-top:75.45pt;width:136.5pt;height:16.5pt;flip:y;z-index:251662336;mso-position-horizontal-relative:text;mso-position-vertical-relative:text" o:connectortype="straight" strokecolor="red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105pt;margin-top:16.95pt;width:136.5pt;height:16.5pt;flip:y;z-index:251660288;mso-position-horizontal-relative:text;mso-position-vertical-relative:text" o:connectortype="straight" strokecolor="red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62865</wp:posOffset>
                  </wp:positionV>
                  <wp:extent cx="2505075" cy="1762125"/>
                  <wp:effectExtent l="19050" t="0" r="9525" b="0"/>
                  <wp:wrapNone/>
                  <wp:docPr id="1" name="Рисунок 1" descr="C:\Users\саша\Document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ocument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1053465</wp:posOffset>
                  </wp:positionV>
                  <wp:extent cx="3369310" cy="3600450"/>
                  <wp:effectExtent l="19050" t="0" r="2540" b="0"/>
                  <wp:wrapNone/>
                  <wp:docPr id="2" name="Рисунок 1" descr="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gif"/>
                          <pic:cNvPicPr/>
                        </pic:nvPicPr>
                        <pic:blipFill>
                          <a:blip r:embed="rId6">
                            <a:lum bright="-2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31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85B" w:rsidRPr="008C285B" w:rsidRDefault="008C285B" w:rsidP="008C2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285B" w:rsidRPr="008C285B" w:rsidSect="008C2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AEB"/>
    <w:multiLevelType w:val="multilevel"/>
    <w:tmpl w:val="DAFC7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A31A5"/>
    <w:multiLevelType w:val="hybridMultilevel"/>
    <w:tmpl w:val="FC90EAF8"/>
    <w:lvl w:ilvl="0" w:tplc="CA3AB088">
      <w:start w:val="1"/>
      <w:numFmt w:val="decimal"/>
      <w:lvlText w:val="%1)"/>
      <w:lvlJc w:val="left"/>
      <w:pPr>
        <w:ind w:left="12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9F01DB"/>
    <w:multiLevelType w:val="hybridMultilevel"/>
    <w:tmpl w:val="A73AF89E"/>
    <w:lvl w:ilvl="0" w:tplc="61B6068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285B"/>
    <w:rsid w:val="008C285B"/>
    <w:rsid w:val="00995102"/>
    <w:rsid w:val="009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5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C28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8C285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11"/>
    <w:rsid w:val="008C28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6"/>
    <w:rsid w:val="008C285B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C285B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8C285B"/>
    <w:pPr>
      <w:widowControl w:val="0"/>
      <w:shd w:val="clear" w:color="auto" w:fill="FFFFFF"/>
      <w:spacing w:before="180" w:after="420" w:line="0" w:lineRule="atLeast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1"/>
    <w:basedOn w:val="a"/>
    <w:link w:val="a6"/>
    <w:rsid w:val="008C285B"/>
    <w:pPr>
      <w:widowControl w:val="0"/>
      <w:shd w:val="clear" w:color="auto" w:fill="FFFFFF"/>
      <w:spacing w:before="420" w:after="420" w:line="211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2014-01-07T08:38:00Z</dcterms:created>
  <dcterms:modified xsi:type="dcterms:W3CDTF">2014-01-07T08:49:00Z</dcterms:modified>
</cp:coreProperties>
</file>