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32" w:rsidRPr="003822EB" w:rsidRDefault="00922A32" w:rsidP="00922A32">
      <w:pPr>
        <w:tabs>
          <w:tab w:val="left" w:pos="1395"/>
        </w:tabs>
      </w:pPr>
      <w:r>
        <w:t xml:space="preserve">                   </w:t>
      </w:r>
      <w:r w:rsidR="00DF15FD">
        <w:t xml:space="preserve">        </w:t>
      </w:r>
      <w:r w:rsidRPr="003822EB">
        <w:t>Муниципальное бюджетное общеобразовательное учреждение-</w:t>
      </w:r>
    </w:p>
    <w:p w:rsidR="00922A32" w:rsidRPr="003822EB" w:rsidRDefault="00922A32" w:rsidP="00922A32">
      <w:pPr>
        <w:tabs>
          <w:tab w:val="left" w:pos="1395"/>
        </w:tabs>
      </w:pPr>
      <w:r>
        <w:t xml:space="preserve">                     </w:t>
      </w:r>
      <w:r w:rsidR="00DF15FD">
        <w:t xml:space="preserve">         </w:t>
      </w:r>
      <w:r>
        <w:t xml:space="preserve">  с</w:t>
      </w:r>
      <w:r w:rsidRPr="003822EB">
        <w:t>редняя общеобразовательная школа №2 города Аркадака.</w:t>
      </w:r>
    </w:p>
    <w:p w:rsidR="00922A32" w:rsidRDefault="00922A32" w:rsidP="00922A32">
      <w:pPr>
        <w:tabs>
          <w:tab w:val="left" w:pos="1395"/>
        </w:tabs>
        <w:rPr>
          <w:sz w:val="28"/>
          <w:szCs w:val="28"/>
        </w:rPr>
      </w:pPr>
    </w:p>
    <w:p w:rsidR="00922A32" w:rsidRDefault="00922A32" w:rsidP="00922A32">
      <w:pPr>
        <w:tabs>
          <w:tab w:val="left" w:pos="9288"/>
        </w:tabs>
        <w:ind w:left="360"/>
        <w:jc w:val="center"/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3480"/>
        <w:gridCol w:w="3672"/>
      </w:tblGrid>
      <w:tr w:rsidR="00922A32" w:rsidTr="00A76257"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32" w:rsidRDefault="00922A32" w:rsidP="00A7625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«Рассмотрено »</w:t>
            </w:r>
          </w:p>
          <w:p w:rsidR="00922A32" w:rsidRDefault="00922A32" w:rsidP="00A76257">
            <w:pPr>
              <w:tabs>
                <w:tab w:val="left" w:pos="9288"/>
              </w:tabs>
              <w:jc w:val="both"/>
            </w:pPr>
            <w:r>
              <w:t>Руководитель ШМО учителей математики, физики и информатики</w:t>
            </w:r>
          </w:p>
          <w:p w:rsidR="00922A32" w:rsidRDefault="00922A32" w:rsidP="00A76257">
            <w:pPr>
              <w:tabs>
                <w:tab w:val="left" w:pos="9288"/>
              </w:tabs>
              <w:jc w:val="both"/>
            </w:pPr>
            <w:r>
              <w:t>_________Ермакова Л.В.</w:t>
            </w:r>
          </w:p>
          <w:p w:rsidR="00922A32" w:rsidRDefault="00922A32" w:rsidP="00A76257">
            <w:pPr>
              <w:tabs>
                <w:tab w:val="left" w:pos="9288"/>
              </w:tabs>
              <w:jc w:val="center"/>
            </w:pPr>
          </w:p>
          <w:p w:rsidR="00922A32" w:rsidRDefault="00922A32" w:rsidP="00A76257">
            <w:pPr>
              <w:tabs>
                <w:tab w:val="left" w:pos="9288"/>
              </w:tabs>
              <w:jc w:val="both"/>
            </w:pPr>
            <w:r>
              <w:t xml:space="preserve">Протокол № ____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922A32" w:rsidRDefault="00922A32" w:rsidP="00A76257">
            <w:pPr>
              <w:tabs>
                <w:tab w:val="left" w:pos="9288"/>
              </w:tabs>
              <w:jc w:val="both"/>
            </w:pPr>
            <w:r>
              <w:t>«___»___________2014 г.</w:t>
            </w:r>
          </w:p>
          <w:p w:rsidR="00922A32" w:rsidRDefault="00922A32" w:rsidP="00A76257">
            <w:pPr>
              <w:tabs>
                <w:tab w:val="left" w:pos="9288"/>
              </w:tabs>
              <w:jc w:val="center"/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32" w:rsidRDefault="00922A32" w:rsidP="00A7625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922A32" w:rsidRDefault="00922A32" w:rsidP="00A76257">
            <w:pPr>
              <w:tabs>
                <w:tab w:val="left" w:pos="9288"/>
              </w:tabs>
              <w:jc w:val="both"/>
            </w:pPr>
            <w:r>
              <w:t xml:space="preserve">Заместитель директора по УМР МБОУ-СОШ №   2 города Аркадака   </w:t>
            </w:r>
          </w:p>
          <w:p w:rsidR="00922A32" w:rsidRDefault="00922A32" w:rsidP="00A76257">
            <w:pPr>
              <w:tabs>
                <w:tab w:val="left" w:pos="9288"/>
              </w:tabs>
              <w:jc w:val="both"/>
            </w:pPr>
            <w:r>
              <w:t>_________/_</w:t>
            </w:r>
            <w:proofErr w:type="spellStart"/>
            <w:r>
              <w:t>Байгушева</w:t>
            </w:r>
            <w:proofErr w:type="spellEnd"/>
            <w:r>
              <w:t xml:space="preserve"> Л.М</w:t>
            </w:r>
          </w:p>
          <w:p w:rsidR="00922A32" w:rsidRDefault="00922A32" w:rsidP="00A76257">
            <w:pPr>
              <w:tabs>
                <w:tab w:val="left" w:pos="9288"/>
              </w:tabs>
              <w:jc w:val="center"/>
            </w:pPr>
          </w:p>
          <w:p w:rsidR="00922A32" w:rsidRDefault="00922A32" w:rsidP="00A76257">
            <w:pPr>
              <w:tabs>
                <w:tab w:val="left" w:pos="9288"/>
              </w:tabs>
              <w:jc w:val="both"/>
            </w:pPr>
            <w:r>
              <w:t>«___»____________2014 г.</w:t>
            </w:r>
          </w:p>
          <w:p w:rsidR="00922A32" w:rsidRDefault="00922A32" w:rsidP="00A76257">
            <w:pPr>
              <w:tabs>
                <w:tab w:val="left" w:pos="9288"/>
              </w:tabs>
              <w:jc w:val="center"/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32" w:rsidRDefault="00DB437E" w:rsidP="00A7625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</w:t>
            </w:r>
            <w:r w:rsidR="00922A32">
              <w:rPr>
                <w:b/>
              </w:rPr>
              <w:t>»</w:t>
            </w:r>
          </w:p>
          <w:p w:rsidR="00922A32" w:rsidRDefault="00922A32" w:rsidP="00A76257">
            <w:pPr>
              <w:tabs>
                <w:tab w:val="left" w:pos="9288"/>
              </w:tabs>
              <w:jc w:val="both"/>
            </w:pPr>
            <w:r>
              <w:t>директор МБОУ-СОШ №  2 города Аркадака</w:t>
            </w:r>
          </w:p>
          <w:p w:rsidR="00922A32" w:rsidRDefault="00922A32" w:rsidP="00A76257">
            <w:pPr>
              <w:tabs>
                <w:tab w:val="left" w:pos="9288"/>
              </w:tabs>
              <w:jc w:val="both"/>
            </w:pPr>
            <w:r>
              <w:t>____________/_Кравцова З.В.</w:t>
            </w:r>
          </w:p>
          <w:p w:rsidR="00922A32" w:rsidRDefault="00922A32" w:rsidP="00A76257">
            <w:pPr>
              <w:tabs>
                <w:tab w:val="left" w:pos="9288"/>
              </w:tabs>
              <w:jc w:val="center"/>
            </w:pPr>
          </w:p>
          <w:p w:rsidR="00922A32" w:rsidRDefault="00922A32" w:rsidP="00A76257">
            <w:pPr>
              <w:tabs>
                <w:tab w:val="left" w:pos="9288"/>
              </w:tabs>
              <w:jc w:val="both"/>
            </w:pPr>
            <w:r>
              <w:t xml:space="preserve">Приказ № _____ </w:t>
            </w:r>
            <w:proofErr w:type="gramStart"/>
            <w:r>
              <w:t>от</w:t>
            </w:r>
            <w:proofErr w:type="gramEnd"/>
          </w:p>
          <w:p w:rsidR="00922A32" w:rsidRDefault="00922A32" w:rsidP="00A76257">
            <w:pPr>
              <w:tabs>
                <w:tab w:val="left" w:pos="9288"/>
              </w:tabs>
              <w:jc w:val="both"/>
            </w:pPr>
            <w:r>
              <w:t>«___»___________2014 г.</w:t>
            </w:r>
          </w:p>
          <w:p w:rsidR="00922A32" w:rsidRDefault="00922A32" w:rsidP="00A76257">
            <w:pPr>
              <w:tabs>
                <w:tab w:val="left" w:pos="9288"/>
              </w:tabs>
              <w:jc w:val="center"/>
            </w:pPr>
          </w:p>
        </w:tc>
      </w:tr>
    </w:tbl>
    <w:p w:rsidR="00922A32" w:rsidRDefault="00922A32" w:rsidP="00922A32">
      <w:pPr>
        <w:tabs>
          <w:tab w:val="left" w:pos="9288"/>
        </w:tabs>
        <w:ind w:left="360"/>
        <w:jc w:val="center"/>
      </w:pPr>
    </w:p>
    <w:p w:rsidR="00922A32" w:rsidRDefault="00922A32" w:rsidP="00922A32">
      <w:pPr>
        <w:tabs>
          <w:tab w:val="left" w:pos="9288"/>
        </w:tabs>
        <w:jc w:val="center"/>
      </w:pPr>
    </w:p>
    <w:p w:rsidR="00922A32" w:rsidRDefault="00922A32" w:rsidP="00922A32">
      <w:pPr>
        <w:tabs>
          <w:tab w:val="left" w:pos="9288"/>
        </w:tabs>
        <w:jc w:val="center"/>
      </w:pPr>
    </w:p>
    <w:p w:rsidR="00922A32" w:rsidRDefault="00922A32" w:rsidP="00922A32">
      <w:pPr>
        <w:tabs>
          <w:tab w:val="left" w:pos="9288"/>
        </w:tabs>
        <w:jc w:val="center"/>
      </w:pPr>
    </w:p>
    <w:p w:rsidR="00922A32" w:rsidRDefault="00922A32" w:rsidP="00922A32">
      <w:pPr>
        <w:tabs>
          <w:tab w:val="left" w:pos="9288"/>
        </w:tabs>
      </w:pPr>
    </w:p>
    <w:p w:rsidR="00922A32" w:rsidRDefault="00922A32" w:rsidP="00922A32">
      <w:pPr>
        <w:tabs>
          <w:tab w:val="left" w:pos="9288"/>
        </w:tabs>
        <w:jc w:val="center"/>
      </w:pPr>
    </w:p>
    <w:p w:rsidR="00922A32" w:rsidRDefault="00922A32" w:rsidP="00922A32">
      <w:pPr>
        <w:tabs>
          <w:tab w:val="left" w:pos="9288"/>
        </w:tabs>
        <w:jc w:val="center"/>
        <w:rPr>
          <w:b/>
        </w:rPr>
      </w:pPr>
      <w:r>
        <w:rPr>
          <w:b/>
        </w:rPr>
        <w:t>РАБОЧАЯ ПРОГРАММА ПЕДАГОГА</w:t>
      </w:r>
    </w:p>
    <w:p w:rsidR="00922A32" w:rsidRDefault="00922A32" w:rsidP="00922A32">
      <w:pPr>
        <w:tabs>
          <w:tab w:val="left" w:pos="9288"/>
        </w:tabs>
        <w:jc w:val="center"/>
        <w:rPr>
          <w:sz w:val="32"/>
          <w:szCs w:val="32"/>
        </w:rPr>
      </w:pPr>
    </w:p>
    <w:p w:rsidR="00922A32" w:rsidRDefault="00922A32" w:rsidP="00922A32">
      <w:pPr>
        <w:tabs>
          <w:tab w:val="left" w:pos="928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Ермаковой Людмилы Владимировны</w:t>
      </w:r>
    </w:p>
    <w:p w:rsidR="00922A32" w:rsidRDefault="00922A32" w:rsidP="00922A32">
      <w:pPr>
        <w:tabs>
          <w:tab w:val="left" w:pos="928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первой  квалификационной категории</w:t>
      </w:r>
    </w:p>
    <w:p w:rsidR="00F51EE7" w:rsidRDefault="00922A32" w:rsidP="00922A32">
      <w:pPr>
        <w:tabs>
          <w:tab w:val="left" w:pos="9288"/>
        </w:tabs>
        <w:rPr>
          <w:sz w:val="32"/>
          <w:szCs w:val="32"/>
        </w:rPr>
      </w:pPr>
      <w:r>
        <w:t xml:space="preserve">                                              </w:t>
      </w:r>
      <w:r>
        <w:rPr>
          <w:sz w:val="32"/>
          <w:szCs w:val="32"/>
        </w:rPr>
        <w:t>по математике для 11</w:t>
      </w:r>
      <w:r w:rsidRPr="003822EB">
        <w:rPr>
          <w:sz w:val="32"/>
          <w:szCs w:val="32"/>
        </w:rPr>
        <w:t xml:space="preserve"> класса</w:t>
      </w:r>
    </w:p>
    <w:p w:rsidR="00922A32" w:rsidRPr="003822EB" w:rsidRDefault="00F51EE7" w:rsidP="00922A32">
      <w:pPr>
        <w:tabs>
          <w:tab w:val="left" w:pos="9288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(базовый уровень)</w:t>
      </w:r>
      <w:r w:rsidR="00922A32" w:rsidRPr="003822EB">
        <w:rPr>
          <w:sz w:val="32"/>
          <w:szCs w:val="32"/>
        </w:rPr>
        <w:t>.</w:t>
      </w:r>
    </w:p>
    <w:p w:rsidR="00922A32" w:rsidRDefault="00922A32" w:rsidP="00922A32">
      <w:pPr>
        <w:tabs>
          <w:tab w:val="left" w:pos="9288"/>
        </w:tabs>
        <w:jc w:val="center"/>
      </w:pPr>
    </w:p>
    <w:p w:rsidR="00922A32" w:rsidRDefault="00922A32" w:rsidP="00922A32">
      <w:pPr>
        <w:tabs>
          <w:tab w:val="left" w:pos="9288"/>
        </w:tabs>
        <w:jc w:val="center"/>
      </w:pPr>
    </w:p>
    <w:p w:rsidR="00922A32" w:rsidRDefault="00922A32" w:rsidP="00922A32">
      <w:pPr>
        <w:tabs>
          <w:tab w:val="left" w:pos="9288"/>
        </w:tabs>
        <w:jc w:val="center"/>
      </w:pPr>
    </w:p>
    <w:p w:rsidR="00922A32" w:rsidRDefault="00922A32" w:rsidP="00922A32">
      <w:pPr>
        <w:tabs>
          <w:tab w:val="left" w:pos="9288"/>
        </w:tabs>
        <w:jc w:val="center"/>
      </w:pPr>
    </w:p>
    <w:p w:rsidR="00922A32" w:rsidRDefault="00922A32" w:rsidP="00922A32">
      <w:pPr>
        <w:tabs>
          <w:tab w:val="left" w:pos="9288"/>
        </w:tabs>
        <w:jc w:val="center"/>
      </w:pPr>
    </w:p>
    <w:p w:rsidR="00922A32" w:rsidRDefault="00922A32" w:rsidP="00922A32">
      <w:pPr>
        <w:tabs>
          <w:tab w:val="left" w:pos="9288"/>
        </w:tabs>
        <w:ind w:left="360"/>
        <w:jc w:val="center"/>
      </w:pPr>
    </w:p>
    <w:p w:rsidR="00922A32" w:rsidRDefault="00922A32" w:rsidP="00922A32">
      <w:pPr>
        <w:tabs>
          <w:tab w:val="left" w:pos="9288"/>
        </w:tabs>
        <w:ind w:left="5580"/>
        <w:jc w:val="both"/>
      </w:pPr>
    </w:p>
    <w:p w:rsidR="00922A32" w:rsidRDefault="00922A32" w:rsidP="00922A32">
      <w:pPr>
        <w:tabs>
          <w:tab w:val="left" w:pos="9288"/>
        </w:tabs>
        <w:ind w:left="5940"/>
        <w:jc w:val="both"/>
      </w:pPr>
      <w:r>
        <w:t xml:space="preserve">Принято  на заседании </w:t>
      </w:r>
    </w:p>
    <w:p w:rsidR="00922A32" w:rsidRDefault="00922A32" w:rsidP="00922A32">
      <w:pPr>
        <w:tabs>
          <w:tab w:val="left" w:pos="9288"/>
        </w:tabs>
        <w:ind w:left="5940"/>
        <w:jc w:val="both"/>
      </w:pPr>
      <w:r>
        <w:t>педагогического совета</w:t>
      </w:r>
    </w:p>
    <w:p w:rsidR="00922A32" w:rsidRDefault="00922A32" w:rsidP="00922A32">
      <w:pPr>
        <w:tabs>
          <w:tab w:val="left" w:pos="9288"/>
        </w:tabs>
        <w:ind w:left="5940"/>
      </w:pPr>
      <w:r>
        <w:t>протокол № ____от «___»_______2014 г.</w:t>
      </w:r>
    </w:p>
    <w:p w:rsidR="00922A32" w:rsidRDefault="00922A32" w:rsidP="00922A32">
      <w:pPr>
        <w:tabs>
          <w:tab w:val="left" w:pos="9288"/>
        </w:tabs>
        <w:ind w:left="360"/>
        <w:jc w:val="center"/>
      </w:pPr>
    </w:p>
    <w:p w:rsidR="00922A32" w:rsidRDefault="00922A32" w:rsidP="00922A32">
      <w:pPr>
        <w:tabs>
          <w:tab w:val="left" w:pos="9288"/>
        </w:tabs>
        <w:ind w:left="360"/>
        <w:jc w:val="center"/>
      </w:pPr>
    </w:p>
    <w:p w:rsidR="00922A32" w:rsidRDefault="00922A32" w:rsidP="00922A32">
      <w:pPr>
        <w:tabs>
          <w:tab w:val="left" w:pos="9288"/>
        </w:tabs>
        <w:ind w:left="360"/>
        <w:jc w:val="center"/>
      </w:pPr>
    </w:p>
    <w:p w:rsidR="00922A32" w:rsidRDefault="00922A32" w:rsidP="00922A32">
      <w:pPr>
        <w:tabs>
          <w:tab w:val="left" w:pos="9288"/>
        </w:tabs>
        <w:ind w:left="360"/>
        <w:jc w:val="center"/>
      </w:pPr>
    </w:p>
    <w:p w:rsidR="00D7740E" w:rsidRDefault="00D7740E" w:rsidP="00922A32">
      <w:pPr>
        <w:tabs>
          <w:tab w:val="left" w:pos="9288"/>
        </w:tabs>
      </w:pPr>
    </w:p>
    <w:p w:rsidR="00D7740E" w:rsidRDefault="00D7740E" w:rsidP="00922A32">
      <w:pPr>
        <w:tabs>
          <w:tab w:val="left" w:pos="9288"/>
        </w:tabs>
      </w:pPr>
    </w:p>
    <w:p w:rsidR="00D7740E" w:rsidRDefault="00D7740E" w:rsidP="00922A32">
      <w:pPr>
        <w:tabs>
          <w:tab w:val="left" w:pos="9288"/>
        </w:tabs>
      </w:pPr>
    </w:p>
    <w:p w:rsidR="00D7740E" w:rsidRDefault="00D7740E" w:rsidP="00922A32">
      <w:pPr>
        <w:tabs>
          <w:tab w:val="left" w:pos="9288"/>
        </w:tabs>
      </w:pPr>
    </w:p>
    <w:p w:rsidR="00922A32" w:rsidRDefault="00D7740E" w:rsidP="00922A32">
      <w:pPr>
        <w:tabs>
          <w:tab w:val="left" w:pos="9288"/>
        </w:tabs>
        <w:rPr>
          <w:b/>
        </w:rPr>
      </w:pPr>
      <w:r>
        <w:t xml:space="preserve">                                                      </w:t>
      </w:r>
      <w:r w:rsidR="00F51EE7">
        <w:t xml:space="preserve">  </w:t>
      </w:r>
      <w:r w:rsidR="00922A32">
        <w:t xml:space="preserve">  </w:t>
      </w:r>
      <w:r w:rsidR="00922A32">
        <w:rPr>
          <w:b/>
        </w:rPr>
        <w:t>2014 – 2015 учебный год.</w:t>
      </w:r>
    </w:p>
    <w:p w:rsidR="0042257B" w:rsidRDefault="0042257B" w:rsidP="00D7740E">
      <w:pPr>
        <w:rPr>
          <w:b/>
        </w:rPr>
      </w:pPr>
    </w:p>
    <w:p w:rsidR="00D7740E" w:rsidRPr="008C03E6" w:rsidRDefault="00D7740E" w:rsidP="00D7740E">
      <w:pPr>
        <w:rPr>
          <w:b/>
        </w:rPr>
      </w:pPr>
    </w:p>
    <w:p w:rsidR="0042257B" w:rsidRPr="008C03E6" w:rsidRDefault="0042257B" w:rsidP="00922A32">
      <w:pPr>
        <w:jc w:val="center"/>
        <w:rPr>
          <w:b/>
        </w:rPr>
      </w:pPr>
    </w:p>
    <w:p w:rsidR="00FC79F3" w:rsidRDefault="00FC79F3" w:rsidP="00922A32">
      <w:pPr>
        <w:jc w:val="center"/>
        <w:rPr>
          <w:b/>
        </w:rPr>
      </w:pPr>
    </w:p>
    <w:p w:rsidR="00FC79F3" w:rsidRDefault="00FC79F3" w:rsidP="00922A32">
      <w:pPr>
        <w:jc w:val="center"/>
        <w:rPr>
          <w:b/>
        </w:rPr>
      </w:pPr>
    </w:p>
    <w:p w:rsidR="00FC79F3" w:rsidRDefault="00FC79F3" w:rsidP="00922A32">
      <w:pPr>
        <w:jc w:val="center"/>
        <w:rPr>
          <w:b/>
        </w:rPr>
      </w:pPr>
    </w:p>
    <w:p w:rsidR="00FC79F3" w:rsidRDefault="00FC79F3" w:rsidP="00922A32">
      <w:pPr>
        <w:jc w:val="center"/>
        <w:rPr>
          <w:b/>
        </w:rPr>
      </w:pPr>
    </w:p>
    <w:p w:rsidR="00FC79F3" w:rsidRDefault="00FC79F3" w:rsidP="00922A32">
      <w:pPr>
        <w:jc w:val="center"/>
        <w:rPr>
          <w:b/>
        </w:rPr>
      </w:pPr>
    </w:p>
    <w:p w:rsidR="00FC79F3" w:rsidRDefault="00FC79F3" w:rsidP="00922A32">
      <w:pPr>
        <w:jc w:val="center"/>
        <w:rPr>
          <w:b/>
        </w:rPr>
      </w:pPr>
    </w:p>
    <w:p w:rsidR="00FC79F3" w:rsidRDefault="00FC79F3" w:rsidP="00922A32">
      <w:pPr>
        <w:jc w:val="center"/>
        <w:rPr>
          <w:b/>
        </w:rPr>
      </w:pPr>
    </w:p>
    <w:p w:rsidR="00FC79F3" w:rsidRDefault="00FC79F3" w:rsidP="00922A32">
      <w:pPr>
        <w:jc w:val="center"/>
        <w:rPr>
          <w:b/>
        </w:rPr>
      </w:pPr>
    </w:p>
    <w:p w:rsidR="00922A32" w:rsidRPr="008C03E6" w:rsidRDefault="00922A32" w:rsidP="00922A32">
      <w:pPr>
        <w:jc w:val="center"/>
        <w:rPr>
          <w:b/>
        </w:rPr>
      </w:pPr>
      <w:bookmarkStart w:id="0" w:name="_GoBack"/>
      <w:bookmarkEnd w:id="0"/>
      <w:r w:rsidRPr="008C03E6">
        <w:rPr>
          <w:b/>
        </w:rPr>
        <w:t>Пояснительная записка</w:t>
      </w:r>
    </w:p>
    <w:p w:rsidR="00922A32" w:rsidRPr="008C03E6" w:rsidRDefault="00922A32" w:rsidP="00922A32">
      <w:pPr>
        <w:jc w:val="center"/>
        <w:rPr>
          <w:b/>
        </w:rPr>
      </w:pPr>
    </w:p>
    <w:p w:rsidR="00534927" w:rsidRPr="008C03E6" w:rsidRDefault="00534927" w:rsidP="00534927">
      <w:pPr>
        <w:jc w:val="both"/>
      </w:pPr>
      <w:r w:rsidRPr="008C03E6">
        <w:rPr>
          <w:bCs/>
        </w:rPr>
        <w:t xml:space="preserve"> </w:t>
      </w:r>
      <w:r w:rsidRPr="008C03E6">
        <w:rPr>
          <w:color w:val="000000"/>
        </w:rPr>
        <w:t>Данная рабочая программа адресована   учащимся 11 класса  МБОУ-СОШ №2 города Аркадака и составлена в соответствие со  следующими документами:</w:t>
      </w:r>
      <w:r w:rsidRPr="008C03E6">
        <w:t xml:space="preserve"> </w:t>
      </w:r>
    </w:p>
    <w:p w:rsidR="00C26BED" w:rsidRPr="008C03E6" w:rsidRDefault="00C26BED" w:rsidP="00534927">
      <w:pPr>
        <w:keepLines/>
        <w:widowControl w:val="0"/>
        <w:outlineLvl w:val="0"/>
        <w:rPr>
          <w:bCs/>
        </w:rPr>
      </w:pPr>
      <w:r w:rsidRPr="008C03E6">
        <w:rPr>
          <w:bCs/>
        </w:rPr>
        <w:t xml:space="preserve"> </w:t>
      </w:r>
      <w:r w:rsidR="00922A32" w:rsidRPr="008C03E6">
        <w:rPr>
          <w:bCs/>
        </w:rPr>
        <w:t>стандартом общего образования (приказ Минобразования России  «Об утверждении федерального компонента государственных стандартов начального общего, основного общего и среднего (полного общего образовани</w:t>
      </w:r>
      <w:r w:rsidRPr="008C03E6">
        <w:rPr>
          <w:bCs/>
        </w:rPr>
        <w:t>я» от 05.03.2004 года №1089)),</w:t>
      </w:r>
    </w:p>
    <w:p w:rsidR="00C26BED" w:rsidRPr="008C03E6" w:rsidRDefault="00C26BED" w:rsidP="00534927">
      <w:pPr>
        <w:keepLines/>
        <w:widowControl w:val="0"/>
        <w:outlineLvl w:val="0"/>
        <w:rPr>
          <w:bCs/>
        </w:rPr>
      </w:pPr>
      <w:r w:rsidRPr="008C03E6">
        <w:rPr>
          <w:bCs/>
        </w:rPr>
        <w:t>- авторской программой</w:t>
      </w:r>
      <w:r w:rsidR="00922A32" w:rsidRPr="008C03E6">
        <w:rPr>
          <w:bCs/>
        </w:rPr>
        <w:t xml:space="preserve"> для общеобразовательных учреждений И. И. Зубар</w:t>
      </w:r>
      <w:r w:rsidRPr="008C03E6">
        <w:rPr>
          <w:bCs/>
        </w:rPr>
        <w:t>евой, А.Г. Мордкович</w:t>
      </w:r>
    </w:p>
    <w:p w:rsidR="00C26BED" w:rsidRPr="008C03E6" w:rsidRDefault="00C26BED" w:rsidP="00534927">
      <w:pPr>
        <w:keepLines/>
        <w:widowControl w:val="0"/>
        <w:outlineLvl w:val="0"/>
        <w:rPr>
          <w:bCs/>
        </w:rPr>
      </w:pPr>
      <w:r w:rsidRPr="008C03E6">
        <w:rPr>
          <w:bCs/>
        </w:rPr>
        <w:t xml:space="preserve">   « </w:t>
      </w:r>
      <w:r w:rsidR="00922A32" w:rsidRPr="008C03E6">
        <w:rPr>
          <w:bCs/>
        </w:rPr>
        <w:t>Алгебра и начала математического анализа.10-11 классы»</w:t>
      </w:r>
      <w:r w:rsidRPr="008C03E6">
        <w:rPr>
          <w:bCs/>
        </w:rPr>
        <w:t>;</w:t>
      </w:r>
    </w:p>
    <w:p w:rsidR="00C26BED" w:rsidRPr="008C03E6" w:rsidRDefault="00C26BED" w:rsidP="00534927">
      <w:pPr>
        <w:keepLines/>
        <w:widowControl w:val="0"/>
        <w:outlineLvl w:val="0"/>
        <w:rPr>
          <w:bCs/>
        </w:rPr>
      </w:pPr>
      <w:r w:rsidRPr="008C03E6">
        <w:rPr>
          <w:bCs/>
        </w:rPr>
        <w:t>- п</w:t>
      </w:r>
      <w:r w:rsidR="00922A32" w:rsidRPr="008C03E6">
        <w:rPr>
          <w:bCs/>
        </w:rPr>
        <w:t>рограммы. Алгебра и начала математического анализа. 10-11 классы / авт.-сост. И.И. Зубарева, А.Г. Мор</w:t>
      </w:r>
      <w:r w:rsidRPr="008C03E6">
        <w:rPr>
          <w:bCs/>
        </w:rPr>
        <w:t xml:space="preserve">дкович. – М.: Мнемозина, 2011; </w:t>
      </w:r>
    </w:p>
    <w:p w:rsidR="00C26BED" w:rsidRPr="008C03E6" w:rsidRDefault="00922A32" w:rsidP="00534927">
      <w:pPr>
        <w:keepLines/>
        <w:widowControl w:val="0"/>
        <w:outlineLvl w:val="0"/>
        <w:rPr>
          <w:bCs/>
        </w:rPr>
      </w:pPr>
      <w:r w:rsidRPr="008C03E6">
        <w:rPr>
          <w:bCs/>
        </w:rPr>
        <w:t xml:space="preserve"> </w:t>
      </w:r>
      <w:r w:rsidR="00C26BED" w:rsidRPr="008C03E6">
        <w:rPr>
          <w:bCs/>
        </w:rPr>
        <w:t>- авторской  программой</w:t>
      </w:r>
      <w:r w:rsidRPr="008C03E6">
        <w:rPr>
          <w:bCs/>
        </w:rPr>
        <w:t xml:space="preserve"> Л.С. </w:t>
      </w:r>
      <w:proofErr w:type="spellStart"/>
      <w:r w:rsidRPr="008C03E6">
        <w:rPr>
          <w:bCs/>
        </w:rPr>
        <w:t>Атанасяна</w:t>
      </w:r>
      <w:proofErr w:type="spellEnd"/>
      <w:r w:rsidRPr="008C03E6">
        <w:rPr>
          <w:bCs/>
        </w:rPr>
        <w:t xml:space="preserve">, В.Ф. </w:t>
      </w:r>
      <w:proofErr w:type="spellStart"/>
      <w:r w:rsidRPr="008C03E6">
        <w:rPr>
          <w:bCs/>
        </w:rPr>
        <w:t>Бутузова</w:t>
      </w:r>
      <w:proofErr w:type="spellEnd"/>
      <w:r w:rsidRPr="008C03E6">
        <w:rPr>
          <w:bCs/>
        </w:rPr>
        <w:t xml:space="preserve"> и др. «Программа по геометрии (базовый и профильный уровни)»</w:t>
      </w:r>
      <w:r w:rsidR="00C26BED" w:rsidRPr="008C03E6">
        <w:rPr>
          <w:bCs/>
        </w:rPr>
        <w:t>;</w:t>
      </w:r>
    </w:p>
    <w:p w:rsidR="00885250" w:rsidRPr="008C03E6" w:rsidRDefault="00922A32" w:rsidP="00885250">
      <w:pPr>
        <w:keepLines/>
        <w:widowControl w:val="0"/>
        <w:outlineLvl w:val="0"/>
      </w:pPr>
      <w:r w:rsidRPr="008C03E6">
        <w:rPr>
          <w:bCs/>
        </w:rPr>
        <w:t xml:space="preserve"> - </w:t>
      </w:r>
      <w:r w:rsidR="00C26BED" w:rsidRPr="008C03E6">
        <w:t>основной образовательно</w:t>
      </w:r>
      <w:r w:rsidR="00F51EE7" w:rsidRPr="008C03E6">
        <w:t>й программы</w:t>
      </w:r>
      <w:r w:rsidR="00C26BED" w:rsidRPr="008C03E6">
        <w:t xml:space="preserve"> школ</w:t>
      </w:r>
      <w:r w:rsidR="00F51EE7" w:rsidRPr="008C03E6">
        <w:t>ы</w:t>
      </w:r>
      <w:r w:rsidR="00885250" w:rsidRPr="008C03E6">
        <w:t>,</w:t>
      </w:r>
    </w:p>
    <w:p w:rsidR="00885250" w:rsidRPr="008C03E6" w:rsidRDefault="00885250" w:rsidP="00885250">
      <w:pPr>
        <w:rPr>
          <w:bCs/>
        </w:rPr>
      </w:pPr>
      <w:r w:rsidRPr="008C03E6">
        <w:t xml:space="preserve">  -примерной программой по математике.</w:t>
      </w:r>
    </w:p>
    <w:p w:rsidR="00922A32" w:rsidRPr="008C03E6" w:rsidRDefault="00922A32" w:rsidP="008C03E6">
      <w:pPr>
        <w:jc w:val="both"/>
        <w:rPr>
          <w:u w:val="single"/>
        </w:rPr>
      </w:pPr>
    </w:p>
    <w:p w:rsidR="00922A32" w:rsidRPr="008C03E6" w:rsidRDefault="00922A32" w:rsidP="005A4B7B">
      <w:pPr>
        <w:ind w:firstLine="709"/>
        <w:jc w:val="both"/>
        <w:rPr>
          <w:bCs/>
        </w:rPr>
      </w:pPr>
      <w:r w:rsidRPr="008C03E6">
        <w:rPr>
          <w:bCs/>
        </w:rPr>
        <w:t>Задачами среднего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:rsidR="00922A32" w:rsidRPr="008C03E6" w:rsidRDefault="00922A32" w:rsidP="00922A32">
      <w:pPr>
        <w:keepNext/>
        <w:keepLines/>
        <w:ind w:firstLine="426"/>
        <w:outlineLvl w:val="2"/>
        <w:rPr>
          <w:b/>
          <w:bCs/>
        </w:rPr>
      </w:pPr>
      <w:r w:rsidRPr="008C03E6">
        <w:rPr>
          <w:b/>
          <w:bCs/>
        </w:rPr>
        <w:t>Цели</w:t>
      </w:r>
    </w:p>
    <w:p w:rsidR="00922A32" w:rsidRPr="008C03E6" w:rsidRDefault="00922A32" w:rsidP="00922A32">
      <w:pPr>
        <w:ind w:firstLine="426"/>
      </w:pPr>
      <w:r w:rsidRPr="008C03E6">
        <w:t xml:space="preserve">Изучение математики в старшей школе направлено на достижение следующих целей: </w:t>
      </w:r>
    </w:p>
    <w:p w:rsidR="00922A32" w:rsidRPr="008C03E6" w:rsidRDefault="00922A32" w:rsidP="005349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8C03E6">
        <w:rPr>
          <w:b/>
        </w:rPr>
        <w:t xml:space="preserve">формирование </w:t>
      </w:r>
      <w:r w:rsidRPr="008C03E6">
        <w:t>представлений об идеях и методах математики; о математике как универсальном языке науки, средстве моделирования явлений и процессов</w:t>
      </w:r>
      <w:proofErr w:type="gramStart"/>
      <w:r w:rsidRPr="008C03E6">
        <w:t xml:space="preserve"> </w:t>
      </w:r>
      <w:r w:rsidR="00534927" w:rsidRPr="008C03E6">
        <w:t>;</w:t>
      </w:r>
      <w:proofErr w:type="gramEnd"/>
    </w:p>
    <w:p w:rsidR="00922A32" w:rsidRPr="008C03E6" w:rsidRDefault="00922A32" w:rsidP="005349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8C03E6">
        <w:rPr>
          <w:b/>
        </w:rPr>
        <w:t xml:space="preserve">овладение  </w:t>
      </w:r>
      <w:r w:rsidRPr="008C03E6">
        <w:t>устным и письменным математическим языком, математическими знаниями и умениями,</w:t>
      </w:r>
      <w:r w:rsidRPr="008C03E6">
        <w:rPr>
          <w:b/>
        </w:rPr>
        <w:t xml:space="preserve"> </w:t>
      </w:r>
      <w:r w:rsidRPr="008C03E6">
        <w:t xml:space="preserve">необходимыми для изучения  школьных  </w:t>
      </w:r>
      <w:proofErr w:type="gramStart"/>
      <w:r w:rsidRPr="008C03E6">
        <w:t>естественно-научных</w:t>
      </w:r>
      <w:proofErr w:type="gramEnd"/>
      <w:r w:rsidRPr="008C03E6">
        <w:t xml:space="preserve"> дисциплин,  для продолжения образования и освоения избранной специальности на современном уровне</w:t>
      </w:r>
      <w:r w:rsidR="00534927" w:rsidRPr="008C03E6">
        <w:t>;</w:t>
      </w:r>
    </w:p>
    <w:p w:rsidR="00922A32" w:rsidRPr="008C03E6" w:rsidRDefault="00922A32" w:rsidP="005349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8C03E6">
        <w:rPr>
          <w:b/>
        </w:rPr>
        <w:t xml:space="preserve">развитие </w:t>
      </w:r>
      <w:r w:rsidRPr="008C03E6"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</w:t>
      </w:r>
      <w:proofErr w:type="gramStart"/>
      <w:r w:rsidRPr="008C03E6">
        <w:t xml:space="preserve"> </w:t>
      </w:r>
      <w:r w:rsidR="00534927" w:rsidRPr="008C03E6">
        <w:t>;</w:t>
      </w:r>
      <w:proofErr w:type="gramEnd"/>
    </w:p>
    <w:p w:rsidR="00922A32" w:rsidRPr="008C03E6" w:rsidRDefault="00922A32" w:rsidP="005A4B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</w:pPr>
      <w:r w:rsidRPr="008C03E6">
        <w:rPr>
          <w:b/>
        </w:rPr>
        <w:t xml:space="preserve">воспитание </w:t>
      </w:r>
      <w:r w:rsidRPr="008C03E6"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</w:t>
      </w:r>
      <w:r w:rsidR="00534927" w:rsidRPr="008C03E6">
        <w:t>.</w:t>
      </w:r>
    </w:p>
    <w:p w:rsidR="00922A32" w:rsidRPr="008C03E6" w:rsidRDefault="00922A32" w:rsidP="00922A32">
      <w:pPr>
        <w:jc w:val="both"/>
      </w:pPr>
      <w:r w:rsidRPr="008C03E6">
        <w:rPr>
          <w:b/>
        </w:rPr>
        <w:t xml:space="preserve">Задачи </w:t>
      </w:r>
      <w:r w:rsidRPr="008C03E6">
        <w:t>учебного предмета</w:t>
      </w:r>
    </w:p>
    <w:p w:rsidR="00922A32" w:rsidRPr="008C03E6" w:rsidRDefault="00922A32" w:rsidP="005A4B7B">
      <w:pPr>
        <w:ind w:left="360"/>
        <w:jc w:val="both"/>
      </w:pPr>
      <w:r w:rsidRPr="008C03E6">
        <w:t>Содержание образования, представленное в основной школе, развивается в следующих направлениях:</w:t>
      </w:r>
    </w:p>
    <w:p w:rsidR="00922A32" w:rsidRPr="008C03E6" w:rsidRDefault="00922A32" w:rsidP="005A4B7B">
      <w:pPr>
        <w:numPr>
          <w:ilvl w:val="0"/>
          <w:numId w:val="9"/>
        </w:numPr>
        <w:spacing w:after="200" w:line="276" w:lineRule="auto"/>
        <w:contextualSpacing/>
        <w:jc w:val="both"/>
      </w:pPr>
      <w:r w:rsidRPr="008C03E6">
        <w:t>совершенствование техники вычислений</w:t>
      </w:r>
      <w:r w:rsidR="00534927" w:rsidRPr="008C03E6">
        <w:t>;</w:t>
      </w:r>
    </w:p>
    <w:p w:rsidR="00922A32" w:rsidRPr="008C03E6" w:rsidRDefault="00922A32" w:rsidP="005A4B7B">
      <w:pPr>
        <w:numPr>
          <w:ilvl w:val="0"/>
          <w:numId w:val="9"/>
        </w:numPr>
        <w:spacing w:after="200" w:line="276" w:lineRule="auto"/>
        <w:contextualSpacing/>
        <w:jc w:val="both"/>
      </w:pPr>
      <w:r w:rsidRPr="008C03E6">
        <w:t>развитие и совершенствование техники алгебраических преобразований, решения уравнений, неравенств, систем</w:t>
      </w:r>
      <w:proofErr w:type="gramStart"/>
      <w:r w:rsidRPr="008C03E6">
        <w:t xml:space="preserve"> </w:t>
      </w:r>
      <w:r w:rsidR="00534927" w:rsidRPr="008C03E6">
        <w:t>;</w:t>
      </w:r>
      <w:proofErr w:type="gramEnd"/>
    </w:p>
    <w:p w:rsidR="00922A32" w:rsidRPr="008C03E6" w:rsidRDefault="00922A32" w:rsidP="005A4B7B">
      <w:pPr>
        <w:numPr>
          <w:ilvl w:val="0"/>
          <w:numId w:val="9"/>
        </w:numPr>
        <w:spacing w:after="200" w:line="276" w:lineRule="auto"/>
        <w:contextualSpacing/>
        <w:jc w:val="both"/>
      </w:pPr>
      <w:r w:rsidRPr="008C03E6">
        <w:t>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</w:t>
      </w:r>
      <w:r w:rsidR="00534927" w:rsidRPr="008C03E6">
        <w:t>;</w:t>
      </w:r>
    </w:p>
    <w:p w:rsidR="00922A32" w:rsidRPr="008C03E6" w:rsidRDefault="00922A32" w:rsidP="005A4B7B">
      <w:pPr>
        <w:numPr>
          <w:ilvl w:val="0"/>
          <w:numId w:val="9"/>
        </w:numPr>
        <w:spacing w:after="200" w:line="276" w:lineRule="auto"/>
        <w:contextualSpacing/>
        <w:jc w:val="both"/>
      </w:pPr>
      <w:r w:rsidRPr="008C03E6"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</w:t>
      </w:r>
      <w:r w:rsidR="00534927" w:rsidRPr="008C03E6">
        <w:t>;</w:t>
      </w:r>
    </w:p>
    <w:p w:rsidR="00922A32" w:rsidRPr="008C03E6" w:rsidRDefault="00922A32" w:rsidP="005A4B7B">
      <w:pPr>
        <w:numPr>
          <w:ilvl w:val="0"/>
          <w:numId w:val="9"/>
        </w:numPr>
        <w:spacing w:after="200" w:line="276" w:lineRule="auto"/>
        <w:contextualSpacing/>
        <w:jc w:val="both"/>
      </w:pPr>
      <w:r w:rsidRPr="008C03E6">
        <w:t>формирование способности строить и исследовать простейшие математические модели при решении прикладных задач, задач из смежных дисциплин</w:t>
      </w:r>
      <w:proofErr w:type="gramStart"/>
      <w:r w:rsidRPr="008C03E6">
        <w:t xml:space="preserve"> </w:t>
      </w:r>
      <w:r w:rsidR="00534927" w:rsidRPr="008C03E6">
        <w:t>.</w:t>
      </w:r>
      <w:proofErr w:type="gramEnd"/>
      <w:r w:rsidRPr="008C03E6">
        <w:t xml:space="preserve"> </w:t>
      </w:r>
    </w:p>
    <w:p w:rsidR="00885250" w:rsidRPr="008C03E6" w:rsidRDefault="00885250" w:rsidP="00885250">
      <w:pPr>
        <w:pStyle w:val="a5"/>
        <w:ind w:left="0"/>
        <w:rPr>
          <w:u w:val="single"/>
        </w:rPr>
      </w:pPr>
      <w:r w:rsidRPr="008C03E6">
        <w:rPr>
          <w:u w:val="single"/>
        </w:rPr>
        <w:t>Общая характеристика учебного предмета</w:t>
      </w:r>
    </w:p>
    <w:p w:rsidR="00885250" w:rsidRPr="008C03E6" w:rsidRDefault="00885250" w:rsidP="00885250">
      <w:pPr>
        <w:tabs>
          <w:tab w:val="left" w:pos="705"/>
        </w:tabs>
        <w:autoSpaceDE w:val="0"/>
        <w:autoSpaceDN w:val="0"/>
        <w:adjustRightInd w:val="0"/>
        <w:ind w:right="-285"/>
        <w:jc w:val="both"/>
      </w:pPr>
      <w:r w:rsidRPr="008C03E6">
        <w:lastRenderedPageBreak/>
        <w:t>Курс построен в форме последовательности тематических блоков с чередованием материала по алгебре, анализу, геометрии, комбинаторики, статистики и теории вероятности.</w:t>
      </w:r>
    </w:p>
    <w:p w:rsidR="00885250" w:rsidRPr="008C03E6" w:rsidRDefault="00885250" w:rsidP="0088525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C03E6">
        <w:t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«Геометрия». Вводится линия «Начала математического анализа».</w:t>
      </w:r>
      <w:r w:rsidRPr="008C03E6">
        <w:rPr>
          <w:rFonts w:eastAsia="Calibri"/>
          <w:lang w:eastAsia="en-US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922A32" w:rsidRPr="008C03E6" w:rsidRDefault="00922A32" w:rsidP="00922A32">
      <w:pPr>
        <w:ind w:firstLine="426"/>
        <w:outlineLvl w:val="5"/>
        <w:rPr>
          <w:bCs/>
          <w:u w:val="single"/>
        </w:rPr>
      </w:pPr>
    </w:p>
    <w:p w:rsidR="00922A32" w:rsidRPr="008C03E6" w:rsidRDefault="00922A32" w:rsidP="0042257B">
      <w:pPr>
        <w:ind w:firstLine="426"/>
        <w:outlineLvl w:val="5"/>
        <w:rPr>
          <w:b/>
          <w:bCs/>
        </w:rPr>
      </w:pPr>
      <w:proofErr w:type="spellStart"/>
      <w:r w:rsidRPr="008C03E6">
        <w:rPr>
          <w:b/>
          <w:bCs/>
        </w:rPr>
        <w:t>Общеучебные</w:t>
      </w:r>
      <w:proofErr w:type="spellEnd"/>
      <w:r w:rsidRPr="008C03E6">
        <w:rPr>
          <w:b/>
          <w:bCs/>
        </w:rPr>
        <w:t xml:space="preserve"> умения, навыки и способы деятельности</w:t>
      </w:r>
      <w:r w:rsidR="00534927" w:rsidRPr="008C03E6">
        <w:rPr>
          <w:b/>
          <w:bCs/>
        </w:rPr>
        <w:t>.</w:t>
      </w:r>
    </w:p>
    <w:p w:rsidR="00922A32" w:rsidRPr="008C03E6" w:rsidRDefault="00922A32" w:rsidP="008C03E6">
      <w:pPr>
        <w:pStyle w:val="a5"/>
        <w:numPr>
          <w:ilvl w:val="0"/>
          <w:numId w:val="12"/>
        </w:numPr>
        <w:jc w:val="both"/>
      </w:pPr>
      <w:r w:rsidRPr="008C03E6">
        <w:t>В ходе изучения математики в старшей школе учащиеся продолжают овладение разнообразными способами деятельности, приобретают и совершенствуют опыт:</w:t>
      </w:r>
    </w:p>
    <w:p w:rsidR="00922A32" w:rsidRPr="008C03E6" w:rsidRDefault="00922A32" w:rsidP="008C03E6">
      <w:pPr>
        <w:numPr>
          <w:ilvl w:val="0"/>
          <w:numId w:val="12"/>
        </w:numPr>
        <w:spacing w:after="200" w:line="276" w:lineRule="auto"/>
        <w:contextualSpacing/>
        <w:jc w:val="both"/>
      </w:pPr>
      <w:r w:rsidRPr="008C03E6"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922A32" w:rsidRPr="008C03E6" w:rsidRDefault="00922A32" w:rsidP="008C03E6">
      <w:pPr>
        <w:numPr>
          <w:ilvl w:val="0"/>
          <w:numId w:val="12"/>
        </w:numPr>
        <w:spacing w:after="200" w:line="276" w:lineRule="auto"/>
        <w:contextualSpacing/>
        <w:jc w:val="both"/>
      </w:pPr>
      <w:r w:rsidRPr="008C03E6">
        <w:t>решения широкого класса задач из различных разделов курса;</w:t>
      </w:r>
    </w:p>
    <w:p w:rsidR="00922A32" w:rsidRPr="008C03E6" w:rsidRDefault="00922A32" w:rsidP="008C03E6">
      <w:pPr>
        <w:numPr>
          <w:ilvl w:val="0"/>
          <w:numId w:val="12"/>
        </w:numPr>
        <w:spacing w:after="200" w:line="276" w:lineRule="auto"/>
        <w:contextualSpacing/>
        <w:jc w:val="both"/>
      </w:pPr>
      <w:r w:rsidRPr="008C03E6"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</w:t>
      </w:r>
    </w:p>
    <w:p w:rsidR="00922A32" w:rsidRPr="008C03E6" w:rsidRDefault="00922A32" w:rsidP="008C03E6">
      <w:pPr>
        <w:numPr>
          <w:ilvl w:val="0"/>
          <w:numId w:val="12"/>
        </w:numPr>
        <w:spacing w:after="200" w:line="276" w:lineRule="auto"/>
        <w:contextualSpacing/>
        <w:jc w:val="both"/>
      </w:pPr>
      <w:r w:rsidRPr="008C03E6"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922A32" w:rsidRPr="008C03E6" w:rsidRDefault="00922A32" w:rsidP="008C03E6">
      <w:pPr>
        <w:numPr>
          <w:ilvl w:val="0"/>
          <w:numId w:val="12"/>
        </w:numPr>
        <w:spacing w:after="200" w:line="276" w:lineRule="auto"/>
        <w:contextualSpacing/>
        <w:jc w:val="both"/>
      </w:pPr>
      <w:r w:rsidRPr="008C03E6"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922A32" w:rsidRPr="008C03E6" w:rsidRDefault="00922A32" w:rsidP="00922A32">
      <w:pPr>
        <w:keepNext/>
        <w:keepLines/>
        <w:ind w:firstLine="426"/>
        <w:jc w:val="center"/>
        <w:outlineLvl w:val="3"/>
        <w:rPr>
          <w:bCs/>
          <w:iCs/>
        </w:rPr>
      </w:pPr>
    </w:p>
    <w:p w:rsidR="00922A32" w:rsidRPr="008C03E6" w:rsidRDefault="00922A32" w:rsidP="00885250">
      <w:pPr>
        <w:pStyle w:val="a8"/>
      </w:pPr>
      <w:r w:rsidRPr="008C03E6">
        <w:t>Основное содержание авторских программ полностью нашло отражение в данной рабочей программе, которая дает распределение учебных часов по разделам.</w:t>
      </w:r>
    </w:p>
    <w:p w:rsidR="0042257B" w:rsidRPr="008C03E6" w:rsidRDefault="0042257B" w:rsidP="00885250">
      <w:pPr>
        <w:pStyle w:val="a8"/>
      </w:pPr>
      <w:r w:rsidRPr="008C03E6">
        <w:rPr>
          <w:color w:val="5D4B00"/>
        </w:rPr>
        <w:t>  </w:t>
      </w:r>
      <w:r w:rsidRPr="008C03E6">
        <w:t>  При реализации данной программы для  повышения эффективности усвоения основ математики  </w:t>
      </w:r>
      <w:r w:rsidR="00885250" w:rsidRPr="008C03E6">
        <w:t>будут использоваться</w:t>
      </w:r>
      <w:r w:rsidRPr="008C03E6">
        <w:t xml:space="preserve"> элементы следующих технологий: личностно</w:t>
      </w:r>
      <w:r w:rsidR="00885250" w:rsidRPr="008C03E6">
        <w:t>го ориентированного обучени</w:t>
      </w:r>
      <w:proofErr w:type="gramStart"/>
      <w:r w:rsidR="00885250" w:rsidRPr="008C03E6">
        <w:t>я(</w:t>
      </w:r>
      <w:proofErr w:type="gramEnd"/>
      <w:r w:rsidR="00885250" w:rsidRPr="008C03E6">
        <w:t xml:space="preserve">коммуникативно-диалоговые технологии, </w:t>
      </w:r>
      <w:r w:rsidRPr="008C03E6">
        <w:t>сотрудничество, </w:t>
      </w:r>
      <w:r w:rsidR="00885250" w:rsidRPr="008C03E6">
        <w:t xml:space="preserve"> алгоритмическую,   коллективного  </w:t>
      </w:r>
      <w:proofErr w:type="spellStart"/>
      <w:r w:rsidR="00885250" w:rsidRPr="008C03E6">
        <w:t>взаимообучения</w:t>
      </w:r>
      <w:proofErr w:type="spellEnd"/>
      <w:r w:rsidR="00885250" w:rsidRPr="008C03E6">
        <w:t>,  проектного обучения</w:t>
      </w:r>
      <w:r w:rsidRPr="008C03E6">
        <w:t>,  разно уровнев</w:t>
      </w:r>
      <w:r w:rsidR="00885250" w:rsidRPr="008C03E6">
        <w:t>ое обучение), дифференцированного обучения, обучения</w:t>
      </w:r>
      <w:r w:rsidRPr="008C03E6">
        <w:t xml:space="preserve"> с применением ИКТ, игровые технологии.</w:t>
      </w:r>
    </w:p>
    <w:p w:rsidR="0042257B" w:rsidRPr="008C03E6" w:rsidRDefault="00885250" w:rsidP="0042257B">
      <w:pPr>
        <w:pStyle w:val="a6"/>
        <w:spacing w:before="0" w:beforeAutospacing="0" w:after="0" w:afterAutospacing="0"/>
        <w:jc w:val="both"/>
      </w:pPr>
      <w:r w:rsidRPr="008C03E6">
        <w:t xml:space="preserve">    На уроках будут использоваться следующие </w:t>
      </w:r>
      <w:r w:rsidR="0042257B" w:rsidRPr="008C03E6">
        <w:t>формы организации познавательной д</w:t>
      </w:r>
      <w:r w:rsidRPr="008C03E6">
        <w:t>еятельности   учащихся</w:t>
      </w:r>
      <w:proofErr w:type="gramStart"/>
      <w:r w:rsidRPr="008C03E6">
        <w:t xml:space="preserve"> :</w:t>
      </w:r>
      <w:proofErr w:type="gramEnd"/>
    </w:p>
    <w:p w:rsidR="0042257B" w:rsidRPr="008C03E6" w:rsidRDefault="0042257B" w:rsidP="0042257B">
      <w:pPr>
        <w:pStyle w:val="a6"/>
        <w:spacing w:before="0" w:beforeAutospacing="0" w:after="0" w:afterAutospacing="0"/>
        <w:jc w:val="both"/>
      </w:pPr>
      <w:r w:rsidRPr="008C03E6">
        <w:rPr>
          <w:rStyle w:val="a7"/>
        </w:rPr>
        <w:t>1.</w:t>
      </w:r>
      <w:proofErr w:type="gramStart"/>
      <w:r w:rsidRPr="008C03E6">
        <w:rPr>
          <w:rStyle w:val="a7"/>
        </w:rPr>
        <w:t>Индивидуальная</w:t>
      </w:r>
      <w:proofErr w:type="gramEnd"/>
      <w:r w:rsidRPr="008C03E6">
        <w:rPr>
          <w:rStyle w:val="apple-converted-space"/>
        </w:rPr>
        <w:t> </w:t>
      </w:r>
      <w:r w:rsidRPr="008C03E6">
        <w:t>– выполнение учебных заданий каждым учеником  самостоятельно на уровне его способностей и возможностей.</w:t>
      </w:r>
    </w:p>
    <w:p w:rsidR="0042257B" w:rsidRPr="008C03E6" w:rsidRDefault="0042257B" w:rsidP="0042257B">
      <w:pPr>
        <w:pStyle w:val="a6"/>
        <w:spacing w:before="0" w:beforeAutospacing="0" w:after="0" w:afterAutospacing="0"/>
        <w:jc w:val="both"/>
      </w:pPr>
      <w:r w:rsidRPr="008C03E6">
        <w:rPr>
          <w:rStyle w:val="a7"/>
        </w:rPr>
        <w:t>2.Коллективная</w:t>
      </w:r>
      <w:r w:rsidRPr="008C03E6">
        <w:rPr>
          <w:rStyle w:val="apple-converted-space"/>
        </w:rPr>
        <w:t> </w:t>
      </w:r>
      <w:r w:rsidRPr="008C03E6">
        <w:t>– это такая форма, при которой коллектив обучает каждого своего члена, и в то же время каждый член коллектива принимает активное участие в обучении всех его членов.</w:t>
      </w:r>
    </w:p>
    <w:p w:rsidR="0042257B" w:rsidRPr="008C03E6" w:rsidRDefault="0042257B" w:rsidP="0042257B">
      <w:pPr>
        <w:pStyle w:val="a6"/>
        <w:spacing w:before="0" w:beforeAutospacing="0" w:after="0" w:afterAutospacing="0"/>
        <w:jc w:val="both"/>
      </w:pPr>
      <w:r w:rsidRPr="008C03E6">
        <w:rPr>
          <w:rStyle w:val="a7"/>
        </w:rPr>
        <w:t>3.Групповая</w:t>
      </w:r>
      <w:r w:rsidRPr="008C03E6">
        <w:rPr>
          <w:rStyle w:val="apple-converted-space"/>
        </w:rPr>
        <w:t> </w:t>
      </w:r>
      <w:r w:rsidRPr="008C03E6">
        <w:t>– в процессе ее предполагается сотрудничество нескольких человек, перед ними ставится конкретная учебно-познавательная задача.</w:t>
      </w:r>
    </w:p>
    <w:p w:rsidR="0042257B" w:rsidRPr="008C03E6" w:rsidRDefault="0042257B" w:rsidP="0042257B">
      <w:pPr>
        <w:pStyle w:val="a6"/>
        <w:spacing w:before="0" w:beforeAutospacing="0" w:after="0" w:afterAutospacing="0"/>
        <w:jc w:val="both"/>
      </w:pPr>
      <w:r w:rsidRPr="008C03E6">
        <w:rPr>
          <w:rStyle w:val="a7"/>
        </w:rPr>
        <w:t>4.Парная форма,</w:t>
      </w:r>
      <w:r w:rsidRPr="008C03E6">
        <w:rPr>
          <w:rStyle w:val="apple-converted-space"/>
        </w:rPr>
        <w:t> </w:t>
      </w:r>
      <w:r w:rsidRPr="008C03E6">
        <w:t>когда учебная задача выполняется усилиями пары. Целесообразно, когда успевающий ученик выполняет функцию учителя.</w:t>
      </w:r>
    </w:p>
    <w:p w:rsidR="0042257B" w:rsidRPr="008C03E6" w:rsidRDefault="0042257B" w:rsidP="0042257B">
      <w:pPr>
        <w:pStyle w:val="a6"/>
        <w:spacing w:before="0" w:beforeAutospacing="0" w:after="0" w:afterAutospacing="0"/>
        <w:jc w:val="both"/>
      </w:pPr>
      <w:r w:rsidRPr="008C03E6">
        <w:rPr>
          <w:rStyle w:val="a7"/>
        </w:rPr>
        <w:t>5.</w:t>
      </w:r>
      <w:proofErr w:type="gramStart"/>
      <w:r w:rsidRPr="008C03E6">
        <w:rPr>
          <w:rStyle w:val="a7"/>
        </w:rPr>
        <w:t>Фронтальная</w:t>
      </w:r>
      <w:proofErr w:type="gramEnd"/>
      <w:r w:rsidRPr="008C03E6">
        <w:rPr>
          <w:rStyle w:val="apple-converted-space"/>
        </w:rPr>
        <w:t> </w:t>
      </w:r>
      <w:r w:rsidRPr="008C03E6">
        <w:t>– одновременное участие всех школьников в общей для всех учебной деятельности под руководством учителя.</w:t>
      </w:r>
    </w:p>
    <w:p w:rsidR="0042257B" w:rsidRPr="008C03E6" w:rsidRDefault="0042257B" w:rsidP="0042257B">
      <w:pPr>
        <w:pStyle w:val="a6"/>
        <w:spacing w:before="0" w:beforeAutospacing="0" w:after="0" w:afterAutospacing="0"/>
        <w:jc w:val="both"/>
      </w:pPr>
      <w:r w:rsidRPr="008C03E6">
        <w:t>   Для повышения интереса учащихся к предмету</w:t>
      </w:r>
      <w:r w:rsidR="00885250" w:rsidRPr="008C03E6">
        <w:t xml:space="preserve"> будут  использоваться следующие </w:t>
      </w:r>
      <w:r w:rsidRPr="008C03E6">
        <w:t xml:space="preserve"> методы: эмоционального воздействия, стимулирование личностной значимости учения, организация познавательной деятельности, контроль образовательного процесса (словесные методы, работа с информацией, практическая работа, методы контроля и т.д.). Учебный процесс при этом выступает ориентиром в освоении методов познания, конкретных видов деятельности и действий, интеграции всего в конкретные компетенции.</w:t>
      </w:r>
    </w:p>
    <w:p w:rsidR="00F51EE7" w:rsidRPr="008C03E6" w:rsidRDefault="00885250" w:rsidP="008C03E6">
      <w:pPr>
        <w:shd w:val="clear" w:color="auto" w:fill="FFFFFF"/>
        <w:autoSpaceDE w:val="0"/>
        <w:autoSpaceDN w:val="0"/>
        <w:adjustRightInd w:val="0"/>
      </w:pPr>
      <w:r w:rsidRPr="008C03E6">
        <w:lastRenderedPageBreak/>
        <w:t xml:space="preserve"> При изучении предмета математики в 11 классе будет  использоватьс</w:t>
      </w:r>
      <w:r w:rsidR="008C03E6" w:rsidRPr="008C03E6">
        <w:t>я УМК, который включают в себя:</w:t>
      </w:r>
    </w:p>
    <w:p w:rsidR="00F51EE7" w:rsidRPr="008C03E6" w:rsidRDefault="00F51EE7" w:rsidP="00F51EE7">
      <w:pPr>
        <w:jc w:val="both"/>
        <w:rPr>
          <w:rFonts w:eastAsia="Calibri"/>
          <w:lang w:eastAsia="en-US"/>
        </w:rPr>
      </w:pPr>
      <w:r w:rsidRPr="008C03E6">
        <w:rPr>
          <w:rFonts w:eastAsia="Calibri"/>
          <w:lang w:eastAsia="en-US"/>
        </w:rPr>
        <w:t xml:space="preserve">1.Атанасян, Л.С.  Геометрия, 10-11   Учебник для общеобразовательных учреждений/ </w:t>
      </w:r>
      <w:proofErr w:type="spellStart"/>
      <w:r w:rsidRPr="008C03E6">
        <w:rPr>
          <w:rFonts w:eastAsia="Calibri"/>
          <w:lang w:eastAsia="en-US"/>
        </w:rPr>
        <w:t>Л.С.Атанасян</w:t>
      </w:r>
      <w:proofErr w:type="spellEnd"/>
      <w:r w:rsidRPr="008C03E6">
        <w:rPr>
          <w:rFonts w:eastAsia="Calibri"/>
          <w:lang w:eastAsia="en-US"/>
        </w:rPr>
        <w:t xml:space="preserve">, </w:t>
      </w:r>
      <w:proofErr w:type="spellStart"/>
      <w:r w:rsidRPr="008C03E6">
        <w:rPr>
          <w:rFonts w:eastAsia="Calibri"/>
          <w:lang w:eastAsia="en-US"/>
        </w:rPr>
        <w:t>В.Ф.Бутузов</w:t>
      </w:r>
      <w:proofErr w:type="spellEnd"/>
      <w:r w:rsidRPr="008C03E6">
        <w:rPr>
          <w:rFonts w:eastAsia="Calibri"/>
          <w:lang w:eastAsia="en-US"/>
        </w:rPr>
        <w:t xml:space="preserve">, </w:t>
      </w:r>
      <w:proofErr w:type="spellStart"/>
      <w:r w:rsidRPr="008C03E6">
        <w:rPr>
          <w:rFonts w:eastAsia="Calibri"/>
          <w:lang w:eastAsia="en-US"/>
        </w:rPr>
        <w:t>С.Б.Кадомцев</w:t>
      </w:r>
      <w:proofErr w:type="spellEnd"/>
      <w:proofErr w:type="gramStart"/>
      <w:r w:rsidRPr="008C03E6">
        <w:rPr>
          <w:rFonts w:eastAsia="Calibri"/>
          <w:lang w:eastAsia="en-US"/>
        </w:rPr>
        <w:t>.-</w:t>
      </w:r>
      <w:proofErr w:type="gramEnd"/>
      <w:r w:rsidRPr="008C03E6">
        <w:rPr>
          <w:rFonts w:eastAsia="Calibri"/>
          <w:lang w:eastAsia="en-US"/>
        </w:rPr>
        <w:t xml:space="preserve">М.: Просвещение,2010.-255 с. </w:t>
      </w:r>
    </w:p>
    <w:p w:rsidR="00F51EE7" w:rsidRPr="008C03E6" w:rsidRDefault="00F51EE7" w:rsidP="00F51EE7">
      <w:pPr>
        <w:jc w:val="both"/>
        <w:rPr>
          <w:rFonts w:eastAsia="Calibri"/>
          <w:lang w:eastAsia="en-US"/>
        </w:rPr>
      </w:pPr>
      <w:r w:rsidRPr="008C03E6">
        <w:rPr>
          <w:rFonts w:eastAsia="Calibri"/>
          <w:lang w:eastAsia="en-US"/>
        </w:rPr>
        <w:t>2.Мордкович, А.Г.  Алгебра и начала  математического анализа. 10-11 классы. Учебник для общеобразовательных учреждений/ А.Г. Мордкович-М.: Мнемозина, 2013.-399 с.</w:t>
      </w:r>
    </w:p>
    <w:p w:rsidR="008C03E6" w:rsidRPr="008C03E6" w:rsidRDefault="00F51EE7" w:rsidP="00F51EE7">
      <w:pPr>
        <w:jc w:val="both"/>
        <w:rPr>
          <w:rFonts w:eastAsia="Calibri"/>
          <w:lang w:eastAsia="en-US"/>
        </w:rPr>
      </w:pPr>
      <w:r w:rsidRPr="008C03E6">
        <w:rPr>
          <w:rFonts w:eastAsia="Calibri"/>
          <w:lang w:eastAsia="en-US"/>
        </w:rPr>
        <w:t xml:space="preserve">3.Мордкович, А.Г.  Алгебра и начала математического анализа.10-11 классы. Задачник для учащихся </w:t>
      </w:r>
    </w:p>
    <w:p w:rsidR="00F51EE7" w:rsidRPr="008C03E6" w:rsidRDefault="00F51EE7" w:rsidP="00F51EE7">
      <w:pPr>
        <w:jc w:val="both"/>
        <w:rPr>
          <w:rFonts w:eastAsia="Calibri"/>
          <w:lang w:eastAsia="en-US"/>
        </w:rPr>
      </w:pPr>
      <w:r w:rsidRPr="008C03E6">
        <w:rPr>
          <w:rFonts w:eastAsia="Calibri"/>
          <w:lang w:eastAsia="en-US"/>
        </w:rPr>
        <w:t>общеобразовательных учреждений/ А.Г. Мордкович.- М.: Мнемозина, 2013.-239 с.</w:t>
      </w:r>
    </w:p>
    <w:p w:rsidR="008C03E6" w:rsidRPr="008C03E6" w:rsidRDefault="008C03E6" w:rsidP="00F51EE7">
      <w:pPr>
        <w:jc w:val="both"/>
        <w:rPr>
          <w:rFonts w:eastAsia="Calibri"/>
          <w:lang w:eastAsia="en-US"/>
        </w:rPr>
      </w:pPr>
    </w:p>
    <w:p w:rsidR="008C03E6" w:rsidRDefault="008C03E6" w:rsidP="008C03E6">
      <w:pPr>
        <w:rPr>
          <w:u w:val="single"/>
        </w:rPr>
      </w:pPr>
      <w:r w:rsidRPr="008C03E6">
        <w:rPr>
          <w:u w:val="single"/>
        </w:rPr>
        <w:t>Место предмета в базисном учебном плане.</w:t>
      </w:r>
    </w:p>
    <w:p w:rsidR="00FC79F3" w:rsidRPr="00FC79F3" w:rsidRDefault="00FC79F3" w:rsidP="008C03E6">
      <w:pPr>
        <w:rPr>
          <w:u w:val="single"/>
        </w:rPr>
      </w:pPr>
      <w:r w:rsidRPr="00FC79F3">
        <w:t>Согласно Федеральному базисному учебному плану для образовательных учреждений Российской Федерации для обязательного изучения математики в 10 - 11 классе отводится 4 часа в неделю, всего 280 часов</w:t>
      </w:r>
      <w:r w:rsidRPr="00FC79F3">
        <w:t>.</w:t>
      </w:r>
    </w:p>
    <w:p w:rsidR="008C03E6" w:rsidRPr="008C03E6" w:rsidRDefault="008C03E6" w:rsidP="008C03E6">
      <w:r w:rsidRPr="008C03E6">
        <w:t xml:space="preserve"> На обучение</w:t>
      </w:r>
      <w:r w:rsidR="00FC79F3">
        <w:t xml:space="preserve"> в 11 классе </w:t>
      </w:r>
      <w:r w:rsidRPr="008C03E6">
        <w:t xml:space="preserve"> отводится 4 часа в неделю, всего 140 часов</w:t>
      </w:r>
      <w:r w:rsidR="00FC79F3">
        <w:t xml:space="preserve"> (алгебра-90ч., геометрия-50 ч.)</w:t>
      </w:r>
      <w:r w:rsidRPr="008C03E6">
        <w:t>.</w:t>
      </w:r>
      <w:r w:rsidR="00FC79F3">
        <w:t xml:space="preserve"> </w:t>
      </w:r>
      <w:r w:rsidRPr="008C03E6">
        <w:t>1 полугодие- 64    , 2 полугодие -76.</w:t>
      </w:r>
    </w:p>
    <w:p w:rsidR="008C03E6" w:rsidRPr="008C03E6" w:rsidRDefault="008C03E6" w:rsidP="008C03E6">
      <w:r w:rsidRPr="008C03E6">
        <w:t xml:space="preserve"> Срок реализации программы 1 год, 2014-2015.</w:t>
      </w:r>
      <w:r w:rsidR="00FC79F3">
        <w:t xml:space="preserve"> </w:t>
      </w:r>
      <w:r w:rsidRPr="008C03E6">
        <w:t>Форма обучения - очная.</w:t>
      </w:r>
    </w:p>
    <w:p w:rsidR="008C03E6" w:rsidRPr="008C03E6" w:rsidRDefault="008C03E6" w:rsidP="008C03E6">
      <w:pPr>
        <w:jc w:val="both"/>
      </w:pPr>
      <w:r w:rsidRPr="008C03E6">
        <w:t xml:space="preserve"> В 11 классе обучается 22 ученика. Успеваемость 100%. Учащиеся имеют устойчивые мотивационные стремления к освоению математики, все ученики класса работоспособны, активны, любознательны. </w:t>
      </w:r>
    </w:p>
    <w:p w:rsidR="0042257B" w:rsidRPr="008C03E6" w:rsidRDefault="0042257B" w:rsidP="00922A32">
      <w:pPr>
        <w:rPr>
          <w:rFonts w:eastAsia="MS Mincho"/>
          <w:b/>
          <w:bCs/>
          <w:lang w:eastAsia="ja-JP"/>
        </w:rPr>
      </w:pP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b/>
          <w:bCs/>
          <w:lang w:eastAsia="ja-JP"/>
        </w:rPr>
        <w:t xml:space="preserve">Оценка устных ответов учащихся 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 xml:space="preserve">Ответ оценивается </w:t>
      </w:r>
      <w:r w:rsidRPr="008C03E6">
        <w:rPr>
          <w:rFonts w:eastAsia="MS Mincho"/>
          <w:b/>
          <w:bCs/>
          <w:i/>
          <w:iCs/>
          <w:lang w:eastAsia="ja-JP"/>
        </w:rPr>
        <w:t>отметкой «5»,</w:t>
      </w:r>
      <w:r w:rsidRPr="008C03E6">
        <w:rPr>
          <w:rFonts w:eastAsia="MS Mincho"/>
          <w:lang w:eastAsia="ja-JP"/>
        </w:rPr>
        <w:t xml:space="preserve"> если ученик: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>полно раскрыл содержание материала в объеме, предусмотрен</w:t>
      </w:r>
      <w:r w:rsidRPr="008C03E6">
        <w:rPr>
          <w:rFonts w:eastAsia="MS Mincho"/>
          <w:lang w:eastAsia="ja-JP"/>
        </w:rPr>
        <w:softHyphen/>
        <w:t>ном программой и учебником,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>изложил материал грамотным языком в определенной логиче</w:t>
      </w:r>
      <w:r w:rsidRPr="008C03E6">
        <w:rPr>
          <w:rFonts w:eastAsia="MS Mincho"/>
          <w:lang w:eastAsia="ja-JP"/>
        </w:rPr>
        <w:softHyphen/>
        <w:t>ской последовательности, точно используя математическую термино</w:t>
      </w:r>
      <w:r w:rsidRPr="008C03E6">
        <w:rPr>
          <w:rFonts w:eastAsia="MS Mincho"/>
          <w:lang w:eastAsia="ja-JP"/>
        </w:rPr>
        <w:softHyphen/>
        <w:t>логию и символику;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>правильно выполнил рисунки, чертежи, графики, сопутствующие ответу;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>показал умение иллюстрировать теоретические положения конк</w:t>
      </w:r>
      <w:r w:rsidRPr="008C03E6">
        <w:rPr>
          <w:rFonts w:eastAsia="MS Mincho"/>
          <w:lang w:eastAsia="ja-JP"/>
        </w:rPr>
        <w:softHyphen/>
        <w:t>ретными примерами, применять их в новой ситуации при выполне</w:t>
      </w:r>
      <w:r w:rsidRPr="008C03E6">
        <w:rPr>
          <w:rFonts w:eastAsia="MS Mincho"/>
          <w:lang w:eastAsia="ja-JP"/>
        </w:rPr>
        <w:softHyphen/>
        <w:t>нии практического задания;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 xml:space="preserve">продемонстрировал усвоение ранее изученных сопутствующих вопросов, </w:t>
      </w:r>
      <w:proofErr w:type="spellStart"/>
      <w:r w:rsidRPr="008C03E6">
        <w:rPr>
          <w:rFonts w:eastAsia="MS Mincho"/>
          <w:lang w:eastAsia="ja-JP"/>
        </w:rPr>
        <w:t>сформированность</w:t>
      </w:r>
      <w:proofErr w:type="spellEnd"/>
      <w:r w:rsidRPr="008C03E6">
        <w:rPr>
          <w:rFonts w:eastAsia="MS Mincho"/>
          <w:lang w:eastAsia="ja-JP"/>
        </w:rPr>
        <w:t xml:space="preserve"> и устойчивость используемых при от</w:t>
      </w:r>
      <w:r w:rsidRPr="008C03E6">
        <w:rPr>
          <w:rFonts w:eastAsia="MS Mincho"/>
          <w:lang w:eastAsia="ja-JP"/>
        </w:rPr>
        <w:softHyphen/>
        <w:t>работке умений и навыков;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 w:rsidRPr="008C03E6">
        <w:rPr>
          <w:rFonts w:eastAsia="MS Mincho"/>
          <w:lang w:eastAsia="ja-JP"/>
        </w:rPr>
        <w:softHyphen/>
        <w:t>мечанию учителя.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 xml:space="preserve">Ответ оценивается </w:t>
      </w:r>
      <w:r w:rsidRPr="008C03E6">
        <w:rPr>
          <w:rFonts w:eastAsia="MS Mincho"/>
          <w:b/>
          <w:bCs/>
          <w:lang w:eastAsia="ja-JP"/>
        </w:rPr>
        <w:t xml:space="preserve">отметкой «4», </w:t>
      </w:r>
      <w:r w:rsidRPr="008C03E6">
        <w:rPr>
          <w:rFonts w:eastAsia="MS Mincho"/>
          <w:lang w:eastAsia="ja-JP"/>
        </w:rPr>
        <w:t>если он удовлетворяет в основ</w:t>
      </w:r>
      <w:r w:rsidRPr="008C03E6">
        <w:rPr>
          <w:rFonts w:eastAsia="MS Mincho"/>
          <w:lang w:eastAsia="ja-JP"/>
        </w:rPr>
        <w:softHyphen/>
        <w:t>ном требованиям    на оценку «5», но при этом имеет один из недо</w:t>
      </w:r>
      <w:r w:rsidRPr="008C03E6">
        <w:rPr>
          <w:rFonts w:eastAsia="MS Mincho"/>
          <w:lang w:eastAsia="ja-JP"/>
        </w:rPr>
        <w:softHyphen/>
        <w:t>статков: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>в изложении допущены небольшие пробелы, не исказившие ма</w:t>
      </w:r>
      <w:r w:rsidRPr="008C03E6">
        <w:rPr>
          <w:rFonts w:eastAsia="MS Mincho"/>
          <w:lang w:eastAsia="ja-JP"/>
        </w:rPr>
        <w:softHyphen/>
        <w:t>тематическое содержание ответа;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>допущены один – два недочета при освещении основного содержа</w:t>
      </w:r>
      <w:r w:rsidRPr="008C03E6">
        <w:rPr>
          <w:rFonts w:eastAsia="MS Mincho"/>
          <w:lang w:eastAsia="ja-JP"/>
        </w:rPr>
        <w:softHyphen/>
        <w:t>ния ответа, исправленные по замечанию учителя;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>допущены ошибка или более двух недочетов при освещении вто</w:t>
      </w:r>
      <w:r w:rsidRPr="008C03E6">
        <w:rPr>
          <w:rFonts w:eastAsia="MS Mincho"/>
          <w:lang w:eastAsia="ja-JP"/>
        </w:rPr>
        <w:softHyphen/>
        <w:t>ростепенных вопросов или в выкладках, легко исправленные по замечанию учителя.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b/>
          <w:bCs/>
          <w:lang w:eastAsia="ja-JP"/>
        </w:rPr>
        <w:t>Отметка «3»</w:t>
      </w:r>
      <w:r w:rsidRPr="008C03E6">
        <w:rPr>
          <w:rFonts w:eastAsia="MS Mincho"/>
          <w:lang w:eastAsia="ja-JP"/>
        </w:rPr>
        <w:t xml:space="preserve"> ставится в следующих случаях: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>неполно или непоследовательно раскрыто содержание материа</w:t>
      </w:r>
      <w:r w:rsidRPr="008C03E6">
        <w:rPr>
          <w:rFonts w:eastAsia="MS Mincho"/>
          <w:lang w:eastAsia="ja-JP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8C03E6">
        <w:rPr>
          <w:rFonts w:eastAsia="MS Mincho"/>
          <w:lang w:eastAsia="ja-JP"/>
        </w:rPr>
        <w:softHyphen/>
        <w:t>териала (определенные «Требованиями к математической подготов</w:t>
      </w:r>
      <w:r w:rsidRPr="008C03E6">
        <w:rPr>
          <w:rFonts w:eastAsia="MS Mincho"/>
          <w:lang w:eastAsia="ja-JP"/>
        </w:rPr>
        <w:softHyphen/>
        <w:t>ке учащихся»);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>имелись затруднения или допущены ошибки в определении поня</w:t>
      </w:r>
      <w:r w:rsidRPr="008C03E6">
        <w:rPr>
          <w:rFonts w:eastAsia="MS Mincho"/>
          <w:lang w:eastAsia="ja-JP"/>
        </w:rPr>
        <w:softHyphen/>
        <w:t>тий, использовании математической терминологии, чертежах, вы</w:t>
      </w:r>
      <w:r w:rsidRPr="008C03E6">
        <w:rPr>
          <w:rFonts w:eastAsia="MS Mincho"/>
          <w:lang w:eastAsia="ja-JP"/>
        </w:rPr>
        <w:softHyphen/>
        <w:t>кладках, исправленные после нескольких наводящих вопросов учителя;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8C03E6">
        <w:rPr>
          <w:rFonts w:eastAsia="MS Mincho"/>
          <w:lang w:eastAsia="ja-JP"/>
        </w:rPr>
        <w:softHyphen/>
        <w:t>зательного уровня сложности по данной теме;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 xml:space="preserve">при знании теоретического материала </w:t>
      </w:r>
      <w:proofErr w:type="gramStart"/>
      <w:r w:rsidRPr="008C03E6">
        <w:rPr>
          <w:rFonts w:eastAsia="MS Mincho"/>
          <w:lang w:eastAsia="ja-JP"/>
        </w:rPr>
        <w:t>выявлена</w:t>
      </w:r>
      <w:proofErr w:type="gramEnd"/>
      <w:r w:rsidRPr="008C03E6">
        <w:rPr>
          <w:rFonts w:eastAsia="MS Mincho"/>
          <w:lang w:eastAsia="ja-JP"/>
        </w:rPr>
        <w:t xml:space="preserve"> недостаточная </w:t>
      </w:r>
      <w:proofErr w:type="spellStart"/>
      <w:r w:rsidRPr="008C03E6">
        <w:rPr>
          <w:rFonts w:eastAsia="MS Mincho"/>
          <w:lang w:eastAsia="ja-JP"/>
        </w:rPr>
        <w:t>сформированность</w:t>
      </w:r>
      <w:proofErr w:type="spellEnd"/>
      <w:r w:rsidRPr="008C03E6">
        <w:rPr>
          <w:rFonts w:eastAsia="MS Mincho"/>
          <w:lang w:eastAsia="ja-JP"/>
        </w:rPr>
        <w:t xml:space="preserve"> основных умений и навыков.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b/>
          <w:bCs/>
          <w:lang w:eastAsia="ja-JP"/>
        </w:rPr>
        <w:t>Отметка «2»</w:t>
      </w:r>
      <w:r w:rsidRPr="008C03E6">
        <w:rPr>
          <w:rFonts w:eastAsia="MS Mincho"/>
          <w:lang w:eastAsia="ja-JP"/>
        </w:rPr>
        <w:t xml:space="preserve"> ставится в следующих случаях: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>не раскрыто основное содержание учебного материала;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>обнаружено незнание или непонимание учеником большей или наиболее важной части учебного материала;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 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b/>
          <w:bCs/>
          <w:i/>
          <w:iCs/>
          <w:lang w:eastAsia="ja-JP"/>
        </w:rPr>
        <w:t xml:space="preserve">Оценка письменных работ учащихся 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b/>
          <w:bCs/>
          <w:lang w:eastAsia="ja-JP"/>
        </w:rPr>
        <w:t>Отметка «5»</w:t>
      </w:r>
      <w:r w:rsidRPr="008C03E6">
        <w:rPr>
          <w:rFonts w:eastAsia="MS Mincho"/>
          <w:lang w:eastAsia="ja-JP"/>
        </w:rPr>
        <w:t xml:space="preserve"> ставится, если: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>работа выполнена полностью;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 xml:space="preserve">в </w:t>
      </w:r>
      <w:proofErr w:type="gramStart"/>
      <w:r w:rsidRPr="008C03E6">
        <w:rPr>
          <w:rFonts w:eastAsia="MS Mincho"/>
          <w:lang w:eastAsia="ja-JP"/>
        </w:rPr>
        <w:t>логических  рассуждениях</w:t>
      </w:r>
      <w:proofErr w:type="gramEnd"/>
      <w:r w:rsidRPr="008C03E6">
        <w:rPr>
          <w:rFonts w:eastAsia="MS Mincho"/>
          <w:lang w:eastAsia="ja-JP"/>
        </w:rPr>
        <w:t xml:space="preserve"> и обосновании решения нет пробе</w:t>
      </w:r>
      <w:r w:rsidRPr="008C03E6">
        <w:rPr>
          <w:rFonts w:eastAsia="MS Mincho"/>
          <w:lang w:eastAsia="ja-JP"/>
        </w:rPr>
        <w:softHyphen/>
        <w:t>лов и ошибок;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>в решении нет математических ошибок (возможна одна неточ</w:t>
      </w:r>
      <w:r w:rsidRPr="008C03E6">
        <w:rPr>
          <w:rFonts w:eastAsia="MS Mincho"/>
          <w:lang w:eastAsia="ja-JP"/>
        </w:rPr>
        <w:softHyphen/>
        <w:t>ность, описка, не являющаяся следствием незнания или непо</w:t>
      </w:r>
      <w:r w:rsidRPr="008C03E6">
        <w:rPr>
          <w:rFonts w:eastAsia="MS Mincho"/>
          <w:lang w:eastAsia="ja-JP"/>
        </w:rPr>
        <w:softHyphen/>
        <w:t>нимания учебного материала).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b/>
          <w:bCs/>
          <w:lang w:eastAsia="ja-JP"/>
        </w:rPr>
        <w:t>Отметка «4»</w:t>
      </w:r>
      <w:r w:rsidRPr="008C03E6">
        <w:rPr>
          <w:rFonts w:eastAsia="MS Mincho"/>
          <w:lang w:eastAsia="ja-JP"/>
        </w:rPr>
        <w:t xml:space="preserve"> ставится, если: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>допущена одна ошибка или два-три недочета в выкладках, ри</w:t>
      </w:r>
      <w:r w:rsidRPr="008C03E6">
        <w:rPr>
          <w:rFonts w:eastAsia="MS Mincho"/>
          <w:lang w:eastAsia="ja-JP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b/>
          <w:bCs/>
          <w:lang w:eastAsia="ja-JP"/>
        </w:rPr>
        <w:t>Отметка «3»</w:t>
      </w:r>
      <w:r w:rsidRPr="008C03E6">
        <w:rPr>
          <w:rFonts w:eastAsia="MS Mincho"/>
          <w:lang w:eastAsia="ja-JP"/>
        </w:rPr>
        <w:t xml:space="preserve"> ставится, если: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>допущены более одной ошибки или более двух-трех недоче</w:t>
      </w:r>
      <w:r w:rsidRPr="008C03E6">
        <w:rPr>
          <w:rFonts w:eastAsia="MS Mincho"/>
          <w:lang w:eastAsia="ja-JP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b/>
          <w:bCs/>
          <w:lang w:eastAsia="ja-JP"/>
        </w:rPr>
        <w:t>Отметка «2»</w:t>
      </w:r>
      <w:r w:rsidRPr="008C03E6">
        <w:rPr>
          <w:rFonts w:eastAsia="MS Mincho"/>
          <w:lang w:eastAsia="ja-JP"/>
        </w:rPr>
        <w:t xml:space="preserve"> ставится, если: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>допущены существенные ошибки, показавшие, что учащийся не владеет</w:t>
      </w:r>
    </w:p>
    <w:p w:rsidR="00922A32" w:rsidRPr="008C03E6" w:rsidRDefault="00922A32" w:rsidP="00922A32">
      <w:pPr>
        <w:rPr>
          <w:rFonts w:eastAsia="MS Mincho"/>
          <w:lang w:eastAsia="ja-JP"/>
        </w:rPr>
      </w:pPr>
      <w:r w:rsidRPr="008C03E6">
        <w:rPr>
          <w:rFonts w:eastAsia="MS Mincho"/>
          <w:lang w:eastAsia="ja-JP"/>
        </w:rPr>
        <w:t>обязательными умениями по данной теме в полной мере.</w:t>
      </w:r>
    </w:p>
    <w:p w:rsidR="00922A32" w:rsidRPr="008C03E6" w:rsidRDefault="00922A32" w:rsidP="00922A32">
      <w:pPr>
        <w:rPr>
          <w:rFonts w:eastAsia="MS Mincho"/>
          <w:lang w:eastAsia="ja-JP"/>
        </w:rPr>
      </w:pPr>
    </w:p>
    <w:p w:rsidR="00922A32" w:rsidRPr="008C03E6" w:rsidRDefault="00922A32" w:rsidP="00922A32">
      <w:pPr>
        <w:spacing w:after="200" w:line="276" w:lineRule="auto"/>
        <w:rPr>
          <w:b/>
          <w:bCs/>
          <w:u w:val="single"/>
        </w:rPr>
      </w:pPr>
      <w:r w:rsidRPr="008C03E6">
        <w:rPr>
          <w:b/>
          <w:bCs/>
          <w:u w:val="single"/>
        </w:rPr>
        <w:br w:type="page"/>
      </w:r>
    </w:p>
    <w:p w:rsidR="00922A32" w:rsidRPr="005A4B7B" w:rsidRDefault="00922A32" w:rsidP="00922A32">
      <w:pPr>
        <w:spacing w:before="100" w:beforeAutospacing="1" w:after="100" w:afterAutospacing="1"/>
        <w:jc w:val="center"/>
        <w:rPr>
          <w:b/>
          <w:bCs/>
          <w:u w:val="single"/>
        </w:rPr>
      </w:pPr>
      <w:r w:rsidRPr="005A4B7B">
        <w:rPr>
          <w:b/>
          <w:bCs/>
          <w:u w:val="single"/>
        </w:rPr>
        <w:lastRenderedPageBreak/>
        <w:t>Учебно-тематический план по математике 11 класс (базовый  уровень).</w:t>
      </w:r>
    </w:p>
    <w:p w:rsidR="00922A32" w:rsidRPr="005A4B7B" w:rsidRDefault="00922A32" w:rsidP="00922A32">
      <w:pPr>
        <w:rPr>
          <w:b/>
          <w:lang w:eastAsia="en-US"/>
        </w:rPr>
      </w:pPr>
    </w:p>
    <w:p w:rsidR="00922A32" w:rsidRPr="005A4B7B" w:rsidRDefault="00922A32" w:rsidP="00922A32">
      <w:pPr>
        <w:rPr>
          <w:lang w:eastAsia="en-US"/>
        </w:rPr>
      </w:pPr>
      <w:r w:rsidRPr="005A4B7B">
        <w:rPr>
          <w:lang w:eastAsia="en-US"/>
        </w:rPr>
        <w:t>Класс      11</w:t>
      </w:r>
    </w:p>
    <w:p w:rsidR="00922A32" w:rsidRPr="005A4B7B" w:rsidRDefault="00922A32" w:rsidP="00922A32">
      <w:pPr>
        <w:rPr>
          <w:lang w:eastAsia="en-US"/>
        </w:rPr>
      </w:pPr>
      <w:r w:rsidRPr="005A4B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FB2E1" wp14:editId="7F5E54AD">
                <wp:simplePos x="0" y="0"/>
                <wp:positionH relativeFrom="column">
                  <wp:posOffset>571500</wp:posOffset>
                </wp:positionH>
                <wp:positionV relativeFrom="paragraph">
                  <wp:posOffset>44450</wp:posOffset>
                </wp:positionV>
                <wp:extent cx="8686800" cy="0"/>
                <wp:effectExtent l="9525" t="6350" r="9525" b="127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5pt" to="72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"/>
            </w:pict>
          </mc:Fallback>
        </mc:AlternateContent>
      </w:r>
    </w:p>
    <w:p w:rsidR="00922A32" w:rsidRPr="005A4B7B" w:rsidRDefault="00922A32" w:rsidP="00922A32">
      <w:pPr>
        <w:rPr>
          <w:lang w:eastAsia="en-US"/>
        </w:rPr>
      </w:pPr>
      <w:r w:rsidRPr="005A4B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36343" wp14:editId="0E63E945">
                <wp:simplePos x="0" y="0"/>
                <wp:positionH relativeFrom="column">
                  <wp:posOffset>685800</wp:posOffset>
                </wp:positionH>
                <wp:positionV relativeFrom="paragraph">
                  <wp:posOffset>158750</wp:posOffset>
                </wp:positionV>
                <wp:extent cx="8572500" cy="0"/>
                <wp:effectExtent l="9525" t="6350" r="9525" b="127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.5pt" to="72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"/>
            </w:pict>
          </mc:Fallback>
        </mc:AlternateContent>
      </w:r>
      <w:r w:rsidRPr="005A4B7B">
        <w:rPr>
          <w:lang w:eastAsia="en-US"/>
        </w:rPr>
        <w:t>Учитель   Ермакова Людмила Владимировна.</w:t>
      </w:r>
    </w:p>
    <w:p w:rsidR="00922A32" w:rsidRPr="005A4B7B" w:rsidRDefault="00922A32" w:rsidP="00922A32">
      <w:pPr>
        <w:rPr>
          <w:lang w:eastAsia="en-US"/>
        </w:rPr>
      </w:pPr>
      <w:r w:rsidRPr="005A4B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8AD12" wp14:editId="44145D70">
                <wp:simplePos x="0" y="0"/>
                <wp:positionH relativeFrom="column">
                  <wp:posOffset>1257300</wp:posOffset>
                </wp:positionH>
                <wp:positionV relativeFrom="paragraph">
                  <wp:posOffset>151130</wp:posOffset>
                </wp:positionV>
                <wp:extent cx="8001000" cy="0"/>
                <wp:effectExtent l="9525" t="8255" r="9525" b="107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9pt" to="72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"/>
            </w:pict>
          </mc:Fallback>
        </mc:AlternateContent>
      </w:r>
      <w:r w:rsidRPr="005A4B7B">
        <w:rPr>
          <w:lang w:eastAsia="en-US"/>
        </w:rPr>
        <w:t>Количество часов     1 полугодие – 6</w:t>
      </w:r>
      <w:r w:rsidR="00AE3E4A" w:rsidRPr="005A4B7B">
        <w:rPr>
          <w:lang w:eastAsia="en-US"/>
        </w:rPr>
        <w:t>4 часов, 2 полугодие  – 7</w:t>
      </w:r>
      <w:r w:rsidRPr="005A4B7B">
        <w:rPr>
          <w:lang w:eastAsia="en-US"/>
        </w:rPr>
        <w:t>6 часов.</w:t>
      </w:r>
    </w:p>
    <w:p w:rsidR="00922A32" w:rsidRPr="005A4B7B" w:rsidRDefault="00922A32" w:rsidP="00922A32">
      <w:pPr>
        <w:rPr>
          <w:lang w:eastAsia="en-US"/>
        </w:rPr>
      </w:pPr>
      <w:r w:rsidRPr="005A4B7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1599E" wp14:editId="37E7EAA0">
                <wp:simplePos x="0" y="0"/>
                <wp:positionH relativeFrom="column">
                  <wp:posOffset>3771900</wp:posOffset>
                </wp:positionH>
                <wp:positionV relativeFrom="paragraph">
                  <wp:posOffset>151130</wp:posOffset>
                </wp:positionV>
                <wp:extent cx="5029200" cy="0"/>
                <wp:effectExtent l="9525" t="8255" r="9525" b="107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1.9pt" to="69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"/>
            </w:pict>
          </mc:Fallback>
        </mc:AlternateContent>
      </w:r>
      <w:r w:rsidRPr="005A4B7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0C900" wp14:editId="1FCBECC7">
                <wp:simplePos x="0" y="0"/>
                <wp:positionH relativeFrom="column">
                  <wp:posOffset>457200</wp:posOffset>
                </wp:positionH>
                <wp:positionV relativeFrom="paragraph">
                  <wp:posOffset>151130</wp:posOffset>
                </wp:positionV>
                <wp:extent cx="1714500" cy="0"/>
                <wp:effectExtent l="9525" t="8255" r="9525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9pt" to="17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"/>
            </w:pict>
          </mc:Fallback>
        </mc:AlternateContent>
      </w:r>
      <w:r w:rsidR="00AE3E4A" w:rsidRPr="005A4B7B">
        <w:rPr>
          <w:lang w:eastAsia="en-US"/>
        </w:rPr>
        <w:t>Всего                140</w:t>
      </w:r>
      <w:r w:rsidRPr="005A4B7B">
        <w:rPr>
          <w:lang w:eastAsia="en-US"/>
        </w:rPr>
        <w:t xml:space="preserve">                           ч</w:t>
      </w:r>
      <w:r w:rsidR="00AE3E4A" w:rsidRPr="005A4B7B">
        <w:rPr>
          <w:lang w:eastAsia="en-US"/>
        </w:rPr>
        <w:t>асов,          в неделю        4</w:t>
      </w:r>
      <w:r w:rsidRPr="005A4B7B">
        <w:rPr>
          <w:lang w:eastAsia="en-US"/>
        </w:rPr>
        <w:t xml:space="preserve">                                                                                                                        </w:t>
      </w:r>
    </w:p>
    <w:p w:rsidR="00922A32" w:rsidRPr="005A4B7B" w:rsidRDefault="00922A32" w:rsidP="00922A32">
      <w:pPr>
        <w:rPr>
          <w:lang w:eastAsia="en-US"/>
        </w:rPr>
      </w:pPr>
      <w:r w:rsidRPr="005A4B7B">
        <w:rPr>
          <w:lang w:eastAsia="en-US"/>
        </w:rPr>
        <w:t>Плановых конт</w:t>
      </w:r>
      <w:r w:rsidR="00AE3E4A" w:rsidRPr="005A4B7B">
        <w:rPr>
          <w:lang w:eastAsia="en-US"/>
        </w:rPr>
        <w:t>рольных уроков                12</w:t>
      </w:r>
      <w:r w:rsidRPr="005A4B7B">
        <w:rPr>
          <w:lang w:eastAsia="en-US"/>
        </w:rPr>
        <w:t xml:space="preserve">                       </w:t>
      </w:r>
      <w:r w:rsidR="00DF15FD">
        <w:rPr>
          <w:lang w:eastAsia="en-US"/>
        </w:rPr>
        <w:t xml:space="preserve">      ,    тестов   – </w:t>
      </w:r>
      <w:r w:rsidR="008707B9" w:rsidRPr="005A4B7B">
        <w:rPr>
          <w:lang w:eastAsia="en-US"/>
        </w:rPr>
        <w:t>18</w:t>
      </w:r>
      <w:r w:rsidRPr="005A4B7B">
        <w:rPr>
          <w:lang w:eastAsia="en-US"/>
        </w:rPr>
        <w:t xml:space="preserve"> </w:t>
      </w:r>
      <w:r w:rsidR="00DF15FD">
        <w:rPr>
          <w:lang w:eastAsia="en-US"/>
        </w:rPr>
        <w:t>,с</w:t>
      </w:r>
      <w:proofErr w:type="gramStart"/>
      <w:r w:rsidR="00DF15FD">
        <w:rPr>
          <w:lang w:eastAsia="en-US"/>
        </w:rPr>
        <w:t>.р</w:t>
      </w:r>
      <w:proofErr w:type="gramEnd"/>
      <w:r w:rsidR="00DF15FD">
        <w:rPr>
          <w:lang w:eastAsia="en-US"/>
        </w:rPr>
        <w:t>-19</w:t>
      </w:r>
      <w:r w:rsidRPr="005A4B7B">
        <w:rPr>
          <w:lang w:eastAsia="en-US"/>
        </w:rPr>
        <w:t xml:space="preserve">                       </w:t>
      </w:r>
    </w:p>
    <w:p w:rsidR="00922A32" w:rsidRPr="005A4B7B" w:rsidRDefault="00922A32" w:rsidP="00922A32">
      <w:pPr>
        <w:rPr>
          <w:lang w:eastAsia="en-US"/>
        </w:rPr>
      </w:pPr>
      <w:r w:rsidRPr="005A4B7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757B8" wp14:editId="64FD2E58">
                <wp:simplePos x="0" y="0"/>
                <wp:positionH relativeFrom="column">
                  <wp:posOffset>5257800</wp:posOffset>
                </wp:positionH>
                <wp:positionV relativeFrom="paragraph">
                  <wp:posOffset>13970</wp:posOffset>
                </wp:positionV>
                <wp:extent cx="1485900" cy="0"/>
                <wp:effectExtent l="9525" t="13970" r="9525" b="50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.1pt" to="53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"/>
            </w:pict>
          </mc:Fallback>
        </mc:AlternateContent>
      </w:r>
      <w:r w:rsidRPr="005A4B7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7D396" wp14:editId="5BAD17BA">
                <wp:simplePos x="0" y="0"/>
                <wp:positionH relativeFrom="column">
                  <wp:posOffset>7429500</wp:posOffset>
                </wp:positionH>
                <wp:positionV relativeFrom="paragraph">
                  <wp:posOffset>29210</wp:posOffset>
                </wp:positionV>
                <wp:extent cx="1371600" cy="0"/>
                <wp:effectExtent l="9525" t="10160" r="9525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2.3pt" to="69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"/>
            </w:pict>
          </mc:Fallback>
        </mc:AlternateContent>
      </w:r>
      <w:r w:rsidRPr="005A4B7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42C8A" wp14:editId="75DD682C">
                <wp:simplePos x="0" y="0"/>
                <wp:positionH relativeFrom="column">
                  <wp:posOffset>2057400</wp:posOffset>
                </wp:positionH>
                <wp:positionV relativeFrom="paragraph">
                  <wp:posOffset>29210</wp:posOffset>
                </wp:positionV>
                <wp:extent cx="2514600" cy="0"/>
                <wp:effectExtent l="9525" t="10160" r="9525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3pt" to="5in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"/>
            </w:pict>
          </mc:Fallback>
        </mc:AlternateContent>
      </w:r>
      <w:r w:rsidRPr="005A4B7B">
        <w:rPr>
          <w:lang w:eastAsia="en-US"/>
        </w:rPr>
        <w:t xml:space="preserve">Административных контрольных работ        1                                                                                                                                                             </w:t>
      </w:r>
    </w:p>
    <w:p w:rsidR="00922A32" w:rsidRPr="005A4B7B" w:rsidRDefault="00922A32" w:rsidP="00922A32">
      <w:pPr>
        <w:rPr>
          <w:lang w:eastAsia="en-US"/>
        </w:rPr>
      </w:pPr>
      <w:r w:rsidRPr="005A4B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F2491C" wp14:editId="6EEB8B04">
                <wp:simplePos x="0" y="0"/>
                <wp:positionH relativeFrom="column">
                  <wp:posOffset>2628900</wp:posOffset>
                </wp:positionH>
                <wp:positionV relativeFrom="paragraph">
                  <wp:posOffset>21590</wp:posOffset>
                </wp:positionV>
                <wp:extent cx="6172200" cy="0"/>
                <wp:effectExtent l="9525" t="12065" r="952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7pt" to="69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"/>
            </w:pict>
          </mc:Fallback>
        </mc:AlternateContent>
      </w:r>
      <w:r w:rsidRPr="005A4B7B">
        <w:rPr>
          <w:lang w:eastAsia="en-US"/>
        </w:rPr>
        <w:t>Планирование составлено на основе      Программы для общеобразовательных учреждений, Москва, «Просвещение», 2004 год.</w:t>
      </w:r>
    </w:p>
    <w:p w:rsidR="00922A32" w:rsidRPr="005A4B7B" w:rsidRDefault="00922A32" w:rsidP="00922A32">
      <w:pPr>
        <w:rPr>
          <w:lang w:eastAsia="en-US"/>
        </w:rPr>
      </w:pPr>
      <w:r w:rsidRPr="005A4B7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40FC1B" wp14:editId="21148821">
                <wp:simplePos x="0" y="0"/>
                <wp:positionH relativeFrom="column">
                  <wp:posOffset>2400300</wp:posOffset>
                </wp:positionH>
                <wp:positionV relativeFrom="paragraph">
                  <wp:posOffset>67310</wp:posOffset>
                </wp:positionV>
                <wp:extent cx="6858000" cy="0"/>
                <wp:effectExtent l="9525" t="10160" r="952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5.3pt" to="72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"/>
            </w:pict>
          </mc:Fallback>
        </mc:AlternateContent>
      </w:r>
    </w:p>
    <w:p w:rsidR="00922A32" w:rsidRPr="005A4B7B" w:rsidRDefault="00922A32" w:rsidP="00922A32">
      <w:pPr>
        <w:rPr>
          <w:lang w:eastAsia="en-US"/>
        </w:rPr>
      </w:pPr>
      <w:r w:rsidRPr="005A4B7B">
        <w:rPr>
          <w:lang w:eastAsia="en-US"/>
        </w:rPr>
        <w:t xml:space="preserve">Учебник      Л. С. </w:t>
      </w:r>
      <w:proofErr w:type="spellStart"/>
      <w:r w:rsidRPr="005A4B7B">
        <w:rPr>
          <w:lang w:eastAsia="en-US"/>
        </w:rPr>
        <w:t>Атанасян</w:t>
      </w:r>
      <w:proofErr w:type="spellEnd"/>
      <w:r w:rsidRPr="005A4B7B">
        <w:rPr>
          <w:lang w:eastAsia="en-US"/>
        </w:rPr>
        <w:t xml:space="preserve">  Геометрия 10 – 11 , Москва, «Просвещение», 2010 год.   </w:t>
      </w:r>
      <w:proofErr w:type="spellStart"/>
      <w:r w:rsidRPr="005A4B7B">
        <w:rPr>
          <w:i/>
          <w:lang w:eastAsia="en-US"/>
        </w:rPr>
        <w:t>Мордковиа</w:t>
      </w:r>
      <w:proofErr w:type="spellEnd"/>
      <w:r w:rsidRPr="005A4B7B">
        <w:rPr>
          <w:i/>
          <w:lang w:eastAsia="en-US"/>
        </w:rPr>
        <w:t xml:space="preserve"> А. Г.</w:t>
      </w:r>
      <w:r w:rsidRPr="005A4B7B">
        <w:rPr>
          <w:lang w:eastAsia="en-US"/>
        </w:rPr>
        <w:t xml:space="preserve">   Алгебра и начала математического  анализа</w:t>
      </w:r>
      <w:r w:rsidR="008707B9" w:rsidRPr="005A4B7B">
        <w:rPr>
          <w:lang w:eastAsia="en-US"/>
        </w:rPr>
        <w:t>10</w:t>
      </w:r>
      <w:r w:rsidRPr="005A4B7B">
        <w:rPr>
          <w:lang w:eastAsia="en-US"/>
        </w:rPr>
        <w:t>-11,(базовый  у</w:t>
      </w:r>
      <w:r w:rsidR="00DC0256">
        <w:rPr>
          <w:lang w:eastAsia="en-US"/>
        </w:rPr>
        <w:t>ровень) Москва, «Мнемозина» 2013</w:t>
      </w:r>
      <w:r w:rsidRPr="005A4B7B">
        <w:rPr>
          <w:lang w:eastAsia="en-US"/>
        </w:rPr>
        <w:t>.</w:t>
      </w:r>
    </w:p>
    <w:p w:rsidR="00AE3E4A" w:rsidRPr="005A4B7B" w:rsidRDefault="00AE3E4A" w:rsidP="00922A32">
      <w:pPr>
        <w:rPr>
          <w:lang w:eastAsia="en-US"/>
        </w:rPr>
      </w:pPr>
    </w:p>
    <w:p w:rsidR="00AE3E4A" w:rsidRPr="005A4B7B" w:rsidRDefault="00AE3E4A" w:rsidP="00922A32">
      <w:pPr>
        <w:rPr>
          <w:lang w:eastAsia="en-US"/>
        </w:rPr>
      </w:pPr>
    </w:p>
    <w:p w:rsidR="00AE3E4A" w:rsidRPr="005A4B7B" w:rsidRDefault="00AE3E4A" w:rsidP="00922A32">
      <w:pPr>
        <w:rPr>
          <w:lang w:eastAsia="en-US"/>
        </w:rPr>
      </w:pPr>
    </w:p>
    <w:p w:rsidR="00AE3E4A" w:rsidRPr="005A4B7B" w:rsidRDefault="00AE3E4A" w:rsidP="00922A32">
      <w:pPr>
        <w:rPr>
          <w:lang w:eastAsia="en-US"/>
        </w:rPr>
      </w:pPr>
    </w:p>
    <w:p w:rsidR="00AE3E4A" w:rsidRPr="005A4B7B" w:rsidRDefault="00AE3E4A" w:rsidP="00AE3E4A">
      <w:pPr>
        <w:jc w:val="both"/>
      </w:pPr>
      <w:r w:rsidRPr="005A4B7B">
        <w:t>11 класс</w:t>
      </w:r>
    </w:p>
    <w:tbl>
      <w:tblPr>
        <w:tblW w:w="1049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559"/>
        <w:gridCol w:w="1276"/>
        <w:gridCol w:w="1134"/>
        <w:gridCol w:w="1134"/>
      </w:tblGrid>
      <w:tr w:rsidR="00DF15FD" w:rsidRPr="005A4B7B" w:rsidTr="00D774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both"/>
              <w:rPr>
                <w:bCs/>
              </w:rPr>
            </w:pPr>
            <w:r w:rsidRPr="005A4B7B">
              <w:rPr>
                <w:bCs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both"/>
              <w:rPr>
                <w:bCs/>
              </w:rPr>
            </w:pPr>
            <w:r w:rsidRPr="005A4B7B">
              <w:rPr>
                <w:bCs/>
              </w:rPr>
              <w:t>Наименование разделов  курса.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both"/>
              <w:rPr>
                <w:bCs/>
              </w:rPr>
            </w:pPr>
            <w:r w:rsidRPr="005A4B7B">
              <w:rPr>
                <w:bCs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Default="00DF15FD" w:rsidP="00AE3E4A">
            <w:pPr>
              <w:snapToGrid w:val="0"/>
              <w:jc w:val="both"/>
              <w:rPr>
                <w:bCs/>
              </w:rPr>
            </w:pPr>
            <w:r w:rsidRPr="005A4B7B">
              <w:rPr>
                <w:bCs/>
              </w:rPr>
              <w:t>Кол-во</w:t>
            </w:r>
          </w:p>
          <w:p w:rsidR="00DF15FD" w:rsidRPr="005A4B7B" w:rsidRDefault="00DF15FD" w:rsidP="00AE3E4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самостоятельных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E" w:rsidRDefault="00D7740E" w:rsidP="00AE3E4A">
            <w:pPr>
              <w:snapToGrid w:val="0"/>
              <w:jc w:val="both"/>
              <w:rPr>
                <w:bCs/>
              </w:rPr>
            </w:pPr>
          </w:p>
          <w:p w:rsidR="00DF15FD" w:rsidRDefault="00DF15FD" w:rsidP="00AE3E4A">
            <w:pPr>
              <w:snapToGrid w:val="0"/>
              <w:jc w:val="both"/>
              <w:rPr>
                <w:bCs/>
              </w:rPr>
            </w:pPr>
            <w:r w:rsidRPr="005A4B7B">
              <w:rPr>
                <w:bCs/>
              </w:rPr>
              <w:t>Кол-во</w:t>
            </w:r>
          </w:p>
          <w:p w:rsidR="00DF15FD" w:rsidRPr="005A4B7B" w:rsidRDefault="00DF15FD" w:rsidP="00AE3E4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7740E" w:rsidP="00AE3E4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Кол-</w:t>
            </w:r>
            <w:r w:rsidR="00DF15FD" w:rsidRPr="005A4B7B">
              <w:rPr>
                <w:bCs/>
              </w:rPr>
              <w:t>во контрольных работ</w:t>
            </w:r>
          </w:p>
        </w:tc>
      </w:tr>
      <w:tr w:rsidR="00DF15FD" w:rsidRPr="005A4B7B" w:rsidTr="00D774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both"/>
            </w:pPr>
            <w:r w:rsidRPr="005A4B7B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both"/>
            </w:pPr>
            <w:r w:rsidRPr="005A4B7B">
              <w:t>Повторение курса 10 класса.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center"/>
            </w:pPr>
            <w:r w:rsidRPr="005A4B7B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center"/>
            </w:pPr>
            <w:r w:rsidRPr="005A4B7B">
              <w:t>1</w:t>
            </w:r>
          </w:p>
        </w:tc>
      </w:tr>
      <w:tr w:rsidR="00DF15FD" w:rsidRPr="005A4B7B" w:rsidTr="00D774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both"/>
            </w:pPr>
            <w:r w:rsidRPr="005A4B7B"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both"/>
            </w:pPr>
            <w:r w:rsidRPr="005A4B7B">
              <w:t>Степени и корни. Степенные функции.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center"/>
            </w:pPr>
            <w:r w:rsidRPr="005A4B7B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center"/>
            </w:pPr>
            <w:r w:rsidRPr="005A4B7B">
              <w:t>1</w:t>
            </w:r>
          </w:p>
        </w:tc>
      </w:tr>
      <w:tr w:rsidR="00DF15FD" w:rsidRPr="005A4B7B" w:rsidTr="00D774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both"/>
            </w:pPr>
            <w:r w:rsidRPr="005A4B7B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15FD" w:rsidRPr="005A4B7B" w:rsidRDefault="00DF15FD" w:rsidP="00AE3E4A">
            <w:pPr>
              <w:widowControl w:val="0"/>
              <w:jc w:val="both"/>
            </w:pPr>
            <w:r>
              <w:t xml:space="preserve">Векторы в пространстве. </w:t>
            </w:r>
            <w:r w:rsidRPr="005A4B7B">
              <w:t>Метод координат в пространстве.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15FD" w:rsidRPr="005A4B7B" w:rsidRDefault="00DF15FD" w:rsidP="00AE3E4A">
            <w:pPr>
              <w:widowControl w:val="0"/>
              <w:jc w:val="center"/>
            </w:pPr>
            <w:r w:rsidRPr="005A4B7B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jc w:val="center"/>
            </w:pPr>
            <w:r w:rsidRPr="005A4B7B">
              <w:t>1</w:t>
            </w:r>
          </w:p>
        </w:tc>
      </w:tr>
      <w:tr w:rsidR="00DF15FD" w:rsidRPr="005A4B7B" w:rsidTr="00D774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both"/>
            </w:pPr>
            <w:r w:rsidRPr="005A4B7B"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both"/>
            </w:pPr>
            <w:r w:rsidRPr="005A4B7B">
              <w:t>Показательная и логарифмическая функции.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center"/>
            </w:pPr>
            <w:r w:rsidRPr="005A4B7B"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center"/>
            </w:pPr>
            <w:r w:rsidRPr="005A4B7B">
              <w:t>3</w:t>
            </w:r>
          </w:p>
        </w:tc>
      </w:tr>
      <w:tr w:rsidR="00DF15FD" w:rsidRPr="005A4B7B" w:rsidTr="00D774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both"/>
            </w:pPr>
            <w:r w:rsidRPr="005A4B7B"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15FD" w:rsidRPr="005A4B7B" w:rsidRDefault="00DF15FD" w:rsidP="00AE3E4A">
            <w:pPr>
              <w:widowControl w:val="0"/>
              <w:jc w:val="both"/>
            </w:pPr>
            <w:r w:rsidRPr="005A4B7B">
              <w:t>Цилиндр, конус, шар.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15FD" w:rsidRPr="005A4B7B" w:rsidRDefault="00DF15FD" w:rsidP="00AE3E4A">
            <w:pPr>
              <w:widowControl w:val="0"/>
              <w:jc w:val="center"/>
            </w:pPr>
            <w:r w:rsidRPr="005A4B7B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jc w:val="center"/>
            </w:pPr>
            <w:r w:rsidRPr="005A4B7B">
              <w:t>1</w:t>
            </w:r>
          </w:p>
        </w:tc>
      </w:tr>
      <w:tr w:rsidR="00DF15FD" w:rsidRPr="005A4B7B" w:rsidTr="00D774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both"/>
            </w:pPr>
            <w:r w:rsidRPr="005A4B7B"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both"/>
            </w:pPr>
            <w:r w:rsidRPr="005A4B7B">
              <w:t xml:space="preserve"> </w:t>
            </w:r>
            <w:proofErr w:type="gramStart"/>
            <w:r w:rsidRPr="005A4B7B">
              <w:t>Первообразная</w:t>
            </w:r>
            <w:proofErr w:type="gramEnd"/>
            <w:r w:rsidRPr="005A4B7B">
              <w:t xml:space="preserve"> и интеграл.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center"/>
            </w:pPr>
            <w:r w:rsidRPr="005A4B7B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center"/>
            </w:pPr>
            <w:r w:rsidRPr="005A4B7B">
              <w:t>1</w:t>
            </w:r>
          </w:p>
        </w:tc>
      </w:tr>
      <w:tr w:rsidR="00DF15FD" w:rsidRPr="005A4B7B" w:rsidTr="00D774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both"/>
            </w:pPr>
            <w:r w:rsidRPr="005A4B7B"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15FD" w:rsidRPr="005A4B7B" w:rsidRDefault="00DF15FD" w:rsidP="00AE3E4A">
            <w:pPr>
              <w:widowControl w:val="0"/>
              <w:jc w:val="both"/>
            </w:pPr>
            <w:r w:rsidRPr="005A4B7B">
              <w:rPr>
                <w:bCs/>
              </w:rPr>
              <w:t>Элементы комбинаторики, математической  статистики и теории вероятностей.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15FD" w:rsidRPr="005A4B7B" w:rsidRDefault="00DF15FD" w:rsidP="00AE3E4A">
            <w:pPr>
              <w:widowControl w:val="0"/>
              <w:jc w:val="center"/>
            </w:pPr>
            <w:r w:rsidRPr="005A4B7B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jc w:val="center"/>
            </w:pPr>
            <w:r w:rsidRPr="005A4B7B">
              <w:t>1</w:t>
            </w:r>
          </w:p>
        </w:tc>
      </w:tr>
      <w:tr w:rsidR="00DF15FD" w:rsidRPr="005A4B7B" w:rsidTr="00D774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both"/>
            </w:pPr>
            <w:r w:rsidRPr="005A4B7B"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15FD" w:rsidRPr="005A4B7B" w:rsidRDefault="00DF15FD" w:rsidP="00AE3E4A">
            <w:pPr>
              <w:widowControl w:val="0"/>
              <w:jc w:val="both"/>
            </w:pPr>
            <w:r w:rsidRPr="005A4B7B">
              <w:t>Объемы тел.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15FD" w:rsidRPr="005A4B7B" w:rsidRDefault="00DF15FD" w:rsidP="00AE3E4A">
            <w:pPr>
              <w:widowControl w:val="0"/>
              <w:jc w:val="center"/>
            </w:pPr>
            <w:r w:rsidRPr="005A4B7B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jc w:val="center"/>
            </w:pPr>
            <w:r w:rsidRPr="005A4B7B">
              <w:t>1</w:t>
            </w:r>
          </w:p>
        </w:tc>
      </w:tr>
      <w:tr w:rsidR="00DF15FD" w:rsidRPr="005A4B7B" w:rsidTr="00D774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both"/>
            </w:pPr>
            <w:r w:rsidRPr="005A4B7B"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both"/>
            </w:pPr>
            <w:r w:rsidRPr="005A4B7B">
              <w:t>Уравнения и неравенства. Системы уравнений и неравенств.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center"/>
            </w:pPr>
            <w:r w:rsidRPr="005A4B7B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center"/>
            </w:pPr>
            <w:r w:rsidRPr="005A4B7B">
              <w:t>1</w:t>
            </w:r>
          </w:p>
        </w:tc>
      </w:tr>
      <w:tr w:rsidR="00DF15FD" w:rsidRPr="005A4B7B" w:rsidTr="00D774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both"/>
            </w:pPr>
            <w:r w:rsidRPr="005A4B7B"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both"/>
            </w:pPr>
            <w:r w:rsidRPr="005A4B7B">
              <w:t>Повторение курса 10 и 11 классов.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center"/>
            </w:pPr>
            <w:r w:rsidRPr="005A4B7B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5FD" w:rsidRPr="005A4B7B" w:rsidRDefault="00DF15FD" w:rsidP="00AE3E4A">
            <w:pPr>
              <w:snapToGrid w:val="0"/>
              <w:jc w:val="center"/>
            </w:pPr>
            <w:r w:rsidRPr="005A4B7B">
              <w:t>1</w:t>
            </w:r>
          </w:p>
        </w:tc>
      </w:tr>
      <w:tr w:rsidR="00DF15FD" w:rsidRPr="005A4B7B" w:rsidTr="00D774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5FD" w:rsidRPr="005A4B7B" w:rsidRDefault="00DF15FD" w:rsidP="00AE3E4A">
            <w:pPr>
              <w:snapToGrid w:val="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both"/>
            </w:pPr>
            <w:r w:rsidRPr="005A4B7B"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center"/>
            </w:pPr>
            <w:r w:rsidRPr="005A4B7B"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snapToGrid w:val="0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D" w:rsidRPr="005A4B7B" w:rsidRDefault="00DF15FD" w:rsidP="00AE3E4A">
            <w:pPr>
              <w:snapToGrid w:val="0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5FD" w:rsidRPr="005A4B7B" w:rsidRDefault="00DF15FD" w:rsidP="00AE3E4A">
            <w:pPr>
              <w:snapToGrid w:val="0"/>
              <w:jc w:val="center"/>
            </w:pPr>
            <w:r w:rsidRPr="005A4B7B">
              <w:t>12</w:t>
            </w:r>
          </w:p>
        </w:tc>
      </w:tr>
    </w:tbl>
    <w:p w:rsidR="00922A32" w:rsidRPr="005A4B7B" w:rsidRDefault="00922A32" w:rsidP="00922A32">
      <w:pPr>
        <w:spacing w:before="100" w:beforeAutospacing="1" w:after="100" w:afterAutospacing="1"/>
        <w:rPr>
          <w:b/>
          <w:bCs/>
          <w:u w:val="single"/>
        </w:rPr>
      </w:pPr>
    </w:p>
    <w:p w:rsidR="00AE3E4A" w:rsidRPr="005A4B7B" w:rsidRDefault="00AE3E4A" w:rsidP="00922A32">
      <w:pPr>
        <w:spacing w:before="100" w:beforeAutospacing="1" w:after="100" w:afterAutospacing="1"/>
        <w:rPr>
          <w:b/>
          <w:bCs/>
          <w:u w:val="single"/>
        </w:rPr>
      </w:pPr>
    </w:p>
    <w:p w:rsidR="00DC0256" w:rsidRDefault="00DC0256" w:rsidP="00922A32">
      <w:pPr>
        <w:spacing w:after="200" w:line="276" w:lineRule="auto"/>
        <w:rPr>
          <w:b/>
          <w:bCs/>
          <w:u w:val="single"/>
        </w:rPr>
      </w:pPr>
    </w:p>
    <w:p w:rsidR="00D7740E" w:rsidRPr="00D7740E" w:rsidRDefault="00D7740E" w:rsidP="00922A32">
      <w:pPr>
        <w:spacing w:after="200" w:line="276" w:lineRule="auto"/>
        <w:rPr>
          <w:b/>
          <w:bCs/>
          <w:u w:val="single"/>
        </w:rPr>
      </w:pPr>
    </w:p>
    <w:p w:rsidR="00922A32" w:rsidRPr="005A4B7B" w:rsidRDefault="00922A32" w:rsidP="00922A32">
      <w:pPr>
        <w:spacing w:after="200" w:line="276" w:lineRule="auto"/>
        <w:rPr>
          <w:rFonts w:eastAsia="Calibri"/>
          <w:b/>
          <w:lang w:eastAsia="en-US"/>
        </w:rPr>
      </w:pPr>
      <w:r w:rsidRPr="005A4B7B">
        <w:rPr>
          <w:rFonts w:eastAsia="Calibri"/>
          <w:b/>
          <w:lang w:eastAsia="en-US"/>
        </w:rPr>
        <w:t>Содержание тем учебного курса.</w:t>
      </w:r>
    </w:p>
    <w:p w:rsidR="005A4B7B" w:rsidRDefault="00AE3E4A" w:rsidP="005A4B7B">
      <w:pPr>
        <w:pStyle w:val="a5"/>
        <w:numPr>
          <w:ilvl w:val="0"/>
          <w:numId w:val="7"/>
        </w:numPr>
        <w:rPr>
          <w:rFonts w:eastAsiaTheme="minorHAnsi"/>
          <w:b/>
          <w:i/>
          <w:lang w:eastAsia="en-US"/>
        </w:rPr>
      </w:pPr>
      <w:r w:rsidRPr="005A4B7B">
        <w:rPr>
          <w:rFonts w:eastAsiaTheme="minorHAnsi"/>
          <w:b/>
          <w:i/>
          <w:lang w:eastAsia="en-US"/>
        </w:rPr>
        <w:t>Повторение курса 10 класса.(6</w:t>
      </w:r>
      <w:r w:rsidR="006239E6" w:rsidRPr="005A4B7B">
        <w:rPr>
          <w:rFonts w:eastAsiaTheme="minorHAnsi"/>
          <w:b/>
          <w:i/>
          <w:lang w:eastAsia="en-US"/>
        </w:rPr>
        <w:t>ч.)</w:t>
      </w:r>
    </w:p>
    <w:p w:rsidR="00940D8D" w:rsidRDefault="00940D8D" w:rsidP="00940D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Контрольные работы-1</w:t>
      </w:r>
    </w:p>
    <w:p w:rsidR="00940D8D" w:rsidRDefault="00940D8D" w:rsidP="00940D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Самостоятельные работы-1</w:t>
      </w:r>
    </w:p>
    <w:p w:rsidR="00940D8D" w:rsidRDefault="00940D8D" w:rsidP="00940D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Тесты-</w:t>
      </w:r>
    </w:p>
    <w:p w:rsidR="00940D8D" w:rsidRPr="00940D8D" w:rsidRDefault="00940D8D" w:rsidP="00940D8D">
      <w:pPr>
        <w:ind w:left="60"/>
        <w:rPr>
          <w:rFonts w:eastAsiaTheme="minorHAnsi"/>
          <w:b/>
          <w:i/>
          <w:lang w:eastAsia="en-US"/>
        </w:rPr>
      </w:pPr>
    </w:p>
    <w:p w:rsidR="006239E6" w:rsidRPr="005A4B7B" w:rsidRDefault="006239E6" w:rsidP="006239E6">
      <w:pPr>
        <w:jc w:val="both"/>
        <w:rPr>
          <w:rFonts w:eastAsia="Calibri"/>
          <w:b/>
          <w:bCs/>
          <w:i/>
          <w:color w:val="000000"/>
          <w:shd w:val="clear" w:color="auto" w:fill="FFFFFF"/>
          <w:lang w:eastAsia="en-US"/>
        </w:rPr>
      </w:pPr>
      <w:r w:rsidRPr="005A4B7B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lastRenderedPageBreak/>
        <w:t>2. Степени и корни. Степенные функции (15 ч)</w:t>
      </w:r>
    </w:p>
    <w:p w:rsidR="006239E6" w:rsidRPr="005A4B7B" w:rsidRDefault="006239E6" w:rsidP="006239E6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5A4B7B">
        <w:rPr>
          <w:rFonts w:eastAsia="Calibri"/>
          <w:color w:val="000000"/>
          <w:shd w:val="clear" w:color="auto" w:fill="FFFFFF"/>
          <w:lang w:eastAsia="en-US"/>
        </w:rPr>
        <w:t xml:space="preserve">   Понятие корня </w:t>
      </w:r>
      <w:r w:rsidRPr="005A4B7B">
        <w:rPr>
          <w:rFonts w:eastAsia="Calibri"/>
          <w:i/>
          <w:iCs/>
          <w:color w:val="000000"/>
          <w:shd w:val="clear" w:color="auto" w:fill="FFFFFF"/>
          <w:lang w:eastAsia="en-US"/>
        </w:rPr>
        <w:t>n-</w:t>
      </w:r>
      <w:r w:rsidRPr="005A4B7B">
        <w:rPr>
          <w:rFonts w:eastAsia="Calibri"/>
          <w:color w:val="000000"/>
          <w:shd w:val="clear" w:color="auto" w:fill="FFFFFF"/>
          <w:lang w:eastAsia="en-US"/>
        </w:rPr>
        <w:t>степени из действительного числа</w:t>
      </w:r>
      <w:proofErr w:type="gramStart"/>
      <w:r w:rsidRPr="005A4B7B">
        <w:rPr>
          <w:rFonts w:eastAsia="Calibri"/>
          <w:color w:val="000000"/>
          <w:shd w:val="clear" w:color="auto" w:fill="FFFFFF"/>
          <w:lang w:eastAsia="en-US"/>
        </w:rPr>
        <w:t>.</w:t>
      </w:r>
      <w:proofErr w:type="gramEnd"/>
      <w:r w:rsidRPr="005A4B7B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gramStart"/>
      <w:r w:rsidRPr="005A4B7B">
        <w:rPr>
          <w:rFonts w:eastAsia="Calibri"/>
          <w:color w:val="000000"/>
          <w:shd w:val="clear" w:color="auto" w:fill="FFFFFF"/>
          <w:lang w:eastAsia="en-US"/>
        </w:rPr>
        <w:t>ф</w:t>
      </w:r>
      <w:proofErr w:type="gramEnd"/>
      <w:r w:rsidRPr="005A4B7B">
        <w:rPr>
          <w:rFonts w:eastAsia="Calibri"/>
          <w:color w:val="000000"/>
          <w:shd w:val="clear" w:color="auto" w:fill="FFFFFF"/>
          <w:lang w:eastAsia="en-US"/>
        </w:rPr>
        <w:t>ункции у=</w:t>
      </w:r>
      <m:oMath>
        <m:rad>
          <m:radPr>
            <m:ctrlPr>
              <w:rPr>
                <w:rFonts w:ascii="Cambria Math" w:eastAsia="Calibri" w:hAnsi="Cambria Math"/>
                <w:i/>
                <w:color w:val="000000"/>
                <w:shd w:val="clear" w:color="auto" w:fill="FFFFFF"/>
                <w:lang w:eastAsia="en-US"/>
              </w:rPr>
            </m:ctrlPr>
          </m:radPr>
          <m:deg>
            <m:r>
              <w:rPr>
                <w:rFonts w:ascii="Cambria Math" w:eastAsia="Calibri" w:hAnsi="Cambria Math"/>
                <w:color w:val="000000"/>
                <w:shd w:val="clear" w:color="auto" w:fill="FFFFFF"/>
                <w:lang w:val="en-US" w:eastAsia="en-US"/>
              </w:rPr>
              <m:t>n</m:t>
            </m:r>
          </m:deg>
          <m:e>
            <m:r>
              <w:rPr>
                <w:rFonts w:ascii="Cambria Math" w:eastAsia="Calibri" w:hAnsi="Cambria Math"/>
                <w:color w:val="000000"/>
                <w:shd w:val="clear" w:color="auto" w:fill="FFFFFF"/>
                <w:lang w:eastAsia="en-US"/>
              </w:rPr>
              <m:t>х</m:t>
            </m:r>
          </m:e>
        </m:rad>
      </m:oMath>
      <w:r w:rsidRPr="005A4B7B">
        <w:rPr>
          <w:rFonts w:eastAsia="Calibri"/>
          <w:color w:val="000000"/>
          <w:shd w:val="clear" w:color="auto" w:fill="FFFFFF"/>
          <w:lang w:eastAsia="en-US"/>
        </w:rPr>
        <w:t xml:space="preserve">, их свойства и графики. Свойства корня </w:t>
      </w:r>
      <w:r w:rsidRPr="005A4B7B">
        <w:rPr>
          <w:rFonts w:eastAsia="Calibri"/>
          <w:i/>
          <w:iCs/>
          <w:color w:val="000000"/>
          <w:shd w:val="clear" w:color="auto" w:fill="FFFFFF"/>
          <w:lang w:eastAsia="en-US"/>
        </w:rPr>
        <w:t>n-</w:t>
      </w:r>
      <w:r w:rsidRPr="005A4B7B">
        <w:rPr>
          <w:rFonts w:eastAsia="Calibri"/>
          <w:color w:val="000000"/>
          <w:shd w:val="clear" w:color="auto" w:fill="FFFFFF"/>
          <w:lang w:eastAsia="en-US"/>
        </w:rPr>
        <w:t>степени. Преобразования выражений, содержащих радикалы. Обобщение понятия о показателе степени. Степенные функции, их свойства и графики.</w:t>
      </w:r>
    </w:p>
    <w:p w:rsidR="005A4B7B" w:rsidRDefault="006239E6" w:rsidP="006239E6">
      <w:pPr>
        <w:shd w:val="clear" w:color="auto" w:fill="FFFFFF"/>
        <w:jc w:val="both"/>
        <w:rPr>
          <w:color w:val="000000"/>
        </w:rPr>
      </w:pPr>
      <w:r w:rsidRPr="005A4B7B">
        <w:rPr>
          <w:b/>
          <w:color w:val="000000"/>
        </w:rPr>
        <w:t xml:space="preserve">   Цель:</w:t>
      </w:r>
      <w:r w:rsidR="005A4B7B">
        <w:rPr>
          <w:color w:val="000000"/>
        </w:rPr>
        <w:t xml:space="preserve"> </w:t>
      </w:r>
      <w:r w:rsidRPr="005A4B7B">
        <w:rPr>
          <w:color w:val="000000"/>
        </w:rPr>
        <w:t> </w:t>
      </w:r>
      <w:r w:rsidRPr="005A4B7B">
        <w:rPr>
          <w:bCs/>
          <w:color w:val="000000"/>
        </w:rPr>
        <w:t>формирование</w:t>
      </w:r>
      <w:r w:rsidRPr="005A4B7B">
        <w:rPr>
          <w:color w:val="000000"/>
        </w:rPr>
        <w:t> понятий «степень с рациональным показателем», «корень </w:t>
      </w:r>
      <w:r w:rsidRPr="005A4B7B">
        <w:rPr>
          <w:i/>
          <w:iCs/>
          <w:color w:val="000000"/>
        </w:rPr>
        <w:t>n-</w:t>
      </w:r>
      <w:r w:rsidRPr="005A4B7B">
        <w:rPr>
          <w:color w:val="000000"/>
        </w:rPr>
        <w:t>степени из действительного числа и степенной функции»;</w:t>
      </w:r>
      <w:r w:rsidR="005A4B7B">
        <w:rPr>
          <w:color w:val="000000"/>
        </w:rPr>
        <w:t xml:space="preserve"> </w:t>
      </w:r>
      <w:r w:rsidRPr="005A4B7B">
        <w:rPr>
          <w:color w:val="000000"/>
        </w:rPr>
        <w:t> </w:t>
      </w:r>
      <w:r w:rsidRPr="005A4B7B">
        <w:rPr>
          <w:bCs/>
          <w:color w:val="000000"/>
        </w:rPr>
        <w:t>овладение умением</w:t>
      </w:r>
      <w:r w:rsidRPr="005A4B7B">
        <w:rPr>
          <w:color w:val="000000"/>
        </w:rPr>
        <w:t> применения свойств корня </w:t>
      </w:r>
      <w:r w:rsidRPr="005A4B7B">
        <w:rPr>
          <w:i/>
          <w:iCs/>
          <w:color w:val="000000"/>
        </w:rPr>
        <w:t>n-</w:t>
      </w:r>
      <w:r w:rsidRPr="005A4B7B">
        <w:rPr>
          <w:color w:val="000000"/>
        </w:rPr>
        <w:t>степени; преобразования выражений, содержащих радикалы;</w:t>
      </w:r>
      <w:r w:rsidR="005A4B7B">
        <w:rPr>
          <w:color w:val="000000"/>
        </w:rPr>
        <w:t xml:space="preserve"> </w:t>
      </w:r>
      <w:r w:rsidRPr="005A4B7B">
        <w:rPr>
          <w:color w:val="000000"/>
        </w:rPr>
        <w:t> </w:t>
      </w:r>
      <w:r w:rsidRPr="005A4B7B">
        <w:rPr>
          <w:bCs/>
          <w:color w:val="000000"/>
        </w:rPr>
        <w:t>обобщение и систематизация </w:t>
      </w:r>
      <w:r w:rsidRPr="005A4B7B">
        <w:rPr>
          <w:color w:val="000000"/>
        </w:rPr>
        <w:t>знаний о степенной функции;</w:t>
      </w:r>
      <w:r w:rsidR="005A4B7B">
        <w:rPr>
          <w:color w:val="000000"/>
        </w:rPr>
        <w:t xml:space="preserve"> </w:t>
      </w:r>
      <w:r w:rsidRPr="005A4B7B">
        <w:rPr>
          <w:color w:val="000000"/>
        </w:rPr>
        <w:t> </w:t>
      </w:r>
      <w:r w:rsidRPr="005A4B7B">
        <w:rPr>
          <w:bCs/>
          <w:color w:val="000000"/>
        </w:rPr>
        <w:t>формирование умения</w:t>
      </w:r>
      <w:r w:rsidRPr="005A4B7B">
        <w:rPr>
          <w:color w:val="000000"/>
        </w:rPr>
        <w:t> применять многообразие свойств и графиков степенной функции в зависимости от значений оснований и показателей степени</w:t>
      </w:r>
      <w:r w:rsidR="005A4B7B">
        <w:rPr>
          <w:color w:val="000000"/>
        </w:rPr>
        <w:t>.</w:t>
      </w:r>
    </w:p>
    <w:p w:rsidR="0042257B" w:rsidRDefault="0042257B" w:rsidP="006239E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Контрольные работы-</w:t>
      </w:r>
      <w:r w:rsidR="00940D8D">
        <w:rPr>
          <w:color w:val="000000"/>
        </w:rPr>
        <w:t>1</w:t>
      </w:r>
    </w:p>
    <w:p w:rsidR="0042257B" w:rsidRDefault="0042257B" w:rsidP="006239E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Самостоятельные работы-</w:t>
      </w:r>
      <w:r w:rsidR="00940D8D">
        <w:rPr>
          <w:color w:val="000000"/>
        </w:rPr>
        <w:t>2</w:t>
      </w:r>
    </w:p>
    <w:p w:rsidR="0042257B" w:rsidRDefault="0042257B" w:rsidP="006239E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Тесты-</w:t>
      </w:r>
      <w:r w:rsidR="00940D8D">
        <w:rPr>
          <w:color w:val="000000"/>
        </w:rPr>
        <w:t>2</w:t>
      </w:r>
    </w:p>
    <w:p w:rsidR="0042257B" w:rsidRPr="005A4B7B" w:rsidRDefault="0042257B" w:rsidP="006239E6">
      <w:pPr>
        <w:shd w:val="clear" w:color="auto" w:fill="FFFFFF"/>
        <w:jc w:val="both"/>
        <w:rPr>
          <w:color w:val="000000"/>
        </w:rPr>
      </w:pPr>
    </w:p>
    <w:p w:rsidR="005A4B7B" w:rsidRPr="00940D8D" w:rsidRDefault="00E2690D" w:rsidP="00940D8D">
      <w:pPr>
        <w:jc w:val="both"/>
        <w:rPr>
          <w:rFonts w:eastAsia="Calibri"/>
          <w:i/>
          <w:iCs/>
          <w:lang w:eastAsia="en-US"/>
        </w:rPr>
      </w:pPr>
      <w:r w:rsidRPr="005A4B7B">
        <w:rPr>
          <w:rFonts w:eastAsia="Calibri"/>
          <w:b/>
          <w:i/>
          <w:lang w:eastAsia="en-US"/>
        </w:rPr>
        <w:t>Векторы в пространстве</w:t>
      </w:r>
      <w:r w:rsidR="00940D8D">
        <w:rPr>
          <w:rFonts w:eastAsia="Calibri"/>
          <w:b/>
          <w:i/>
          <w:lang w:eastAsia="en-US"/>
        </w:rPr>
        <w:t>.</w:t>
      </w:r>
      <w:r w:rsidR="00940D8D" w:rsidRPr="00940D8D">
        <w:rPr>
          <w:rFonts w:eastAsia="Calibri"/>
          <w:i/>
          <w:iCs/>
          <w:lang w:eastAsia="en-US"/>
        </w:rPr>
        <w:t xml:space="preserve"> </w:t>
      </w:r>
      <w:r w:rsidR="00940D8D">
        <w:rPr>
          <w:rFonts w:eastAsia="Calibri"/>
          <w:b/>
          <w:i/>
          <w:lang w:eastAsia="en-US"/>
        </w:rPr>
        <w:t xml:space="preserve">Метод координат в </w:t>
      </w:r>
      <w:r w:rsidR="00940D8D" w:rsidRPr="005A4B7B">
        <w:rPr>
          <w:rFonts w:eastAsia="Calibri"/>
          <w:b/>
          <w:i/>
          <w:lang w:eastAsia="en-US"/>
        </w:rPr>
        <w:t xml:space="preserve"> пространстве.</w:t>
      </w:r>
      <w:r w:rsidRPr="00940D8D">
        <w:rPr>
          <w:rFonts w:eastAsia="Calibri"/>
          <w:b/>
          <w:i/>
          <w:lang w:eastAsia="en-US"/>
        </w:rPr>
        <w:t xml:space="preserve"> (13ч).</w:t>
      </w:r>
    </w:p>
    <w:p w:rsidR="00940D8D" w:rsidRPr="005A4B7B" w:rsidRDefault="00E2690D" w:rsidP="00940D8D">
      <w:pPr>
        <w:jc w:val="both"/>
        <w:rPr>
          <w:rFonts w:eastAsia="Calibri"/>
          <w:lang w:eastAsia="en-US"/>
        </w:rPr>
      </w:pPr>
      <w:r w:rsidRPr="005A4B7B">
        <w:rPr>
          <w:rFonts w:eastAsia="Calibri"/>
          <w:lang w:eastAsia="en-US"/>
        </w:rPr>
        <w:t xml:space="preserve"> </w:t>
      </w:r>
      <w:r w:rsidRPr="005A4B7B">
        <w:rPr>
          <w:rFonts w:eastAsia="Calibri"/>
          <w:color w:val="000000"/>
          <w:shd w:val="clear" w:color="auto" w:fill="FFFFFF"/>
          <w:lang w:eastAsia="en-US"/>
        </w:rPr>
        <w:t>Понятие вектора в пространстве. Сложение и вычитание векторов. Умножение вектора на число. Компланарные векторы.</w:t>
      </w:r>
      <w:r w:rsidR="00940D8D" w:rsidRPr="00940D8D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940D8D" w:rsidRPr="005A4B7B">
        <w:rPr>
          <w:rFonts w:eastAsia="Calibri"/>
          <w:color w:val="000000"/>
          <w:shd w:val="clear" w:color="auto" w:fill="FFFFFF"/>
          <w:lang w:eastAsia="en-US"/>
        </w:rPr>
        <w:t>Координаты точки и координаты вектора. Скалярное произведение векторов. Движения.</w:t>
      </w:r>
    </w:p>
    <w:p w:rsidR="00E2690D" w:rsidRPr="005A4B7B" w:rsidRDefault="00E2690D" w:rsidP="005A4B7B">
      <w:pPr>
        <w:ind w:left="60"/>
        <w:jc w:val="both"/>
        <w:rPr>
          <w:rFonts w:eastAsia="Calibri"/>
          <w:b/>
          <w:i/>
          <w:lang w:eastAsia="en-US"/>
        </w:rPr>
      </w:pPr>
    </w:p>
    <w:p w:rsidR="00E2690D" w:rsidRPr="00940D8D" w:rsidRDefault="00E2690D" w:rsidP="00E2690D">
      <w:pPr>
        <w:jc w:val="both"/>
        <w:rPr>
          <w:rFonts w:eastAsia="Calibri"/>
          <w:iCs/>
          <w:lang w:eastAsia="en-US"/>
        </w:rPr>
      </w:pPr>
      <w:r w:rsidRPr="005A4B7B">
        <w:rPr>
          <w:rFonts w:eastAsia="Calibri"/>
          <w:b/>
          <w:lang w:eastAsia="en-US"/>
        </w:rPr>
        <w:t xml:space="preserve">  Цель:</w:t>
      </w:r>
      <w:r w:rsidRPr="005A4B7B">
        <w:rPr>
          <w:rFonts w:eastAsia="Calibri"/>
          <w:lang w:eastAsia="en-US"/>
        </w:rPr>
        <w:t xml:space="preserve"> </w:t>
      </w:r>
      <w:r w:rsidRPr="005A4B7B">
        <w:rPr>
          <w:rFonts w:eastAsia="Calibri"/>
          <w:iCs/>
          <w:lang w:eastAsia="en-US"/>
        </w:rPr>
        <w:t xml:space="preserve">сформировать у учащихся понятие вектора в пространстве; рассмотреть </w:t>
      </w:r>
      <w:r w:rsidR="00940D8D">
        <w:rPr>
          <w:rFonts w:eastAsia="Calibri"/>
          <w:iCs/>
          <w:lang w:eastAsia="en-US"/>
        </w:rPr>
        <w:t>основные операции над векторами;</w:t>
      </w:r>
      <w:r w:rsidR="00622AB0">
        <w:rPr>
          <w:rFonts w:eastAsia="Calibri"/>
          <w:iCs/>
          <w:lang w:eastAsia="en-US"/>
        </w:rPr>
        <w:t xml:space="preserve"> </w:t>
      </w:r>
      <w:r w:rsidRPr="005A4B7B">
        <w:rPr>
          <w:rFonts w:eastAsia="Calibri"/>
          <w:color w:val="000000"/>
          <w:lang w:eastAsia="en-US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В ходе изучения темы целесообразно использовать анало</w:t>
      </w:r>
      <w:r w:rsidRPr="005A4B7B">
        <w:rPr>
          <w:rFonts w:eastAsia="Calibri"/>
          <w:color w:val="000000"/>
          <w:lang w:eastAsia="en-US"/>
        </w:rPr>
        <w:softHyphen/>
        <w:t>гию между рассматриваемыми понятиями на плоскости и в пространстве. Это поможет учащимся более глубоко и осоз</w:t>
      </w:r>
      <w:r w:rsidRPr="005A4B7B">
        <w:rPr>
          <w:rFonts w:eastAsia="Calibri"/>
          <w:color w:val="000000"/>
          <w:lang w:eastAsia="en-US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5A4B7B">
        <w:rPr>
          <w:rFonts w:eastAsia="Calibri"/>
          <w:color w:val="000000"/>
          <w:lang w:eastAsia="en-US"/>
        </w:rPr>
        <w:softHyphen/>
        <w:t>рии</w:t>
      </w:r>
      <w:r w:rsidRPr="005A4B7B">
        <w:rPr>
          <w:rFonts w:eastAsia="Calibri"/>
          <w:lang w:eastAsia="en-US"/>
        </w:rPr>
        <w:t>. Обобщить и систематизировать представления учащихся о декартовых координатах и векторах, познакомить с полярными и сферическими координатами.</w:t>
      </w:r>
    </w:p>
    <w:p w:rsidR="00E2690D" w:rsidRPr="005A4B7B" w:rsidRDefault="00E2690D" w:rsidP="00E2690D">
      <w:pPr>
        <w:jc w:val="both"/>
        <w:rPr>
          <w:rFonts w:eastAsia="Calibri"/>
          <w:lang w:eastAsia="en-US"/>
        </w:rPr>
      </w:pPr>
      <w:r w:rsidRPr="005A4B7B">
        <w:rPr>
          <w:rFonts w:eastAsia="Calibri"/>
          <w:lang w:eastAsia="en-US"/>
        </w:rPr>
        <w:t xml:space="preserve">    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</w:r>
    </w:p>
    <w:p w:rsidR="0042257B" w:rsidRDefault="0042257B" w:rsidP="004225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Контрольные работы-</w:t>
      </w:r>
      <w:r w:rsidR="00940D8D">
        <w:rPr>
          <w:color w:val="000000"/>
        </w:rPr>
        <w:t>1</w:t>
      </w:r>
    </w:p>
    <w:p w:rsidR="0042257B" w:rsidRDefault="0042257B" w:rsidP="004225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Самостоятельные работы-</w:t>
      </w:r>
      <w:r w:rsidR="00940D8D">
        <w:rPr>
          <w:color w:val="000000"/>
        </w:rPr>
        <w:t>2</w:t>
      </w:r>
    </w:p>
    <w:p w:rsidR="0042257B" w:rsidRDefault="0042257B" w:rsidP="004225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Тесты-</w:t>
      </w:r>
      <w:r w:rsidR="00940D8D">
        <w:rPr>
          <w:color w:val="000000"/>
        </w:rPr>
        <w:t>1</w:t>
      </w:r>
    </w:p>
    <w:p w:rsidR="00E2690D" w:rsidRPr="005A4B7B" w:rsidRDefault="00E2690D" w:rsidP="006239E6">
      <w:pPr>
        <w:shd w:val="clear" w:color="auto" w:fill="FFFFFF"/>
        <w:jc w:val="both"/>
        <w:rPr>
          <w:color w:val="000000"/>
        </w:rPr>
      </w:pPr>
    </w:p>
    <w:p w:rsidR="006239E6" w:rsidRPr="005A4B7B" w:rsidRDefault="00E2690D" w:rsidP="006239E6">
      <w:pPr>
        <w:jc w:val="both"/>
        <w:rPr>
          <w:rFonts w:eastAsia="Calibri"/>
          <w:i/>
          <w:lang w:eastAsia="en-US"/>
        </w:rPr>
      </w:pPr>
      <w:r w:rsidRPr="005A4B7B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 xml:space="preserve">4. </w:t>
      </w:r>
      <w:r w:rsidR="006239E6" w:rsidRPr="005A4B7B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Показательная и логарифмическая функции (24 ч)</w:t>
      </w:r>
    </w:p>
    <w:p w:rsidR="006239E6" w:rsidRPr="005A4B7B" w:rsidRDefault="006239E6" w:rsidP="006239E6">
      <w:pPr>
        <w:shd w:val="clear" w:color="auto" w:fill="FFFFFF"/>
        <w:ind w:firstLine="340"/>
        <w:jc w:val="both"/>
        <w:rPr>
          <w:color w:val="000000"/>
        </w:rPr>
      </w:pPr>
      <w:r w:rsidRPr="005A4B7B">
        <w:rPr>
          <w:color w:val="000000"/>
        </w:rPr>
        <w:t>Показательная функция, ее свойства и график. Показательные уравнения. Показательные неравенства.</w:t>
      </w:r>
    </w:p>
    <w:p w:rsidR="006239E6" w:rsidRPr="005A4B7B" w:rsidRDefault="006239E6" w:rsidP="006239E6">
      <w:pPr>
        <w:shd w:val="clear" w:color="auto" w:fill="FFFFFF"/>
        <w:jc w:val="both"/>
        <w:rPr>
          <w:color w:val="000000"/>
        </w:rPr>
      </w:pPr>
      <w:r w:rsidRPr="005A4B7B">
        <w:rPr>
          <w:color w:val="000000"/>
        </w:rPr>
        <w:t xml:space="preserve">   Понятие логарифма. Функция у = </w:t>
      </w:r>
      <w:proofErr w:type="spellStart"/>
      <w:r w:rsidRPr="005A4B7B">
        <w:rPr>
          <w:color w:val="000000"/>
        </w:rPr>
        <w:t>log</w:t>
      </w:r>
      <w:proofErr w:type="spellEnd"/>
      <w:r w:rsidRPr="005A4B7B">
        <w:rPr>
          <w:color w:val="000000"/>
        </w:rPr>
        <w:t xml:space="preserve"> х,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и логарифмической функций.</w:t>
      </w:r>
    </w:p>
    <w:p w:rsidR="006239E6" w:rsidRDefault="006239E6" w:rsidP="006239E6">
      <w:pPr>
        <w:shd w:val="clear" w:color="auto" w:fill="FFFFFF"/>
        <w:jc w:val="both"/>
        <w:rPr>
          <w:color w:val="000000"/>
        </w:rPr>
      </w:pPr>
      <w:r w:rsidRPr="005A4B7B">
        <w:rPr>
          <w:b/>
          <w:color w:val="000000"/>
        </w:rPr>
        <w:t xml:space="preserve">   </w:t>
      </w:r>
      <w:proofErr w:type="gramStart"/>
      <w:r w:rsidRPr="005A4B7B">
        <w:rPr>
          <w:b/>
          <w:color w:val="000000"/>
        </w:rPr>
        <w:t>Цель</w:t>
      </w:r>
      <w:r w:rsidR="005A4B7B">
        <w:rPr>
          <w:color w:val="000000"/>
        </w:rPr>
        <w:t xml:space="preserve">: </w:t>
      </w:r>
      <w:r w:rsidRPr="005A4B7B">
        <w:rPr>
          <w:color w:val="000000"/>
        </w:rPr>
        <w:t> </w:t>
      </w:r>
      <w:r w:rsidRPr="005A4B7B">
        <w:rPr>
          <w:bCs/>
          <w:color w:val="000000"/>
        </w:rPr>
        <w:t>формирование представлений</w:t>
      </w:r>
      <w:r w:rsidRPr="005A4B7B">
        <w:rPr>
          <w:color w:val="000000"/>
        </w:rPr>
        <w:t> о показательной и логарифмической функциях, их графиках и свойствах; </w:t>
      </w:r>
      <w:r w:rsidR="005A4B7B">
        <w:rPr>
          <w:color w:val="000000"/>
        </w:rPr>
        <w:t xml:space="preserve"> </w:t>
      </w:r>
      <w:r w:rsidRPr="005A4B7B">
        <w:rPr>
          <w:bCs/>
          <w:color w:val="000000"/>
        </w:rPr>
        <w:t>овладение умением</w:t>
      </w:r>
      <w:r w:rsidRPr="005A4B7B">
        <w:rPr>
          <w:color w:val="000000"/>
        </w:rPr>
        <w:t> понимать и читать свойства и графики логарифмической функции, решать логарифмические уравнения и неравенства; понимать и читать свойства и графики показательной функции, решать показательные уравнения и неравенства;</w:t>
      </w:r>
      <w:proofErr w:type="gramEnd"/>
      <w:r w:rsidR="005A4B7B">
        <w:rPr>
          <w:color w:val="000000"/>
        </w:rPr>
        <w:t xml:space="preserve"> </w:t>
      </w:r>
      <w:r w:rsidRPr="005A4B7B">
        <w:rPr>
          <w:color w:val="000000"/>
        </w:rPr>
        <w:t> </w:t>
      </w:r>
      <w:r w:rsidRPr="005A4B7B">
        <w:rPr>
          <w:bCs/>
          <w:color w:val="000000"/>
        </w:rPr>
        <w:t>создание условий для развития умения</w:t>
      </w:r>
      <w:r w:rsidRPr="005A4B7B">
        <w:rPr>
          <w:color w:val="000000"/>
        </w:rPr>
        <w:t> применять функционально-графические представления для описания и анализа закономерностей, существующих в окружающем мире и в смежных предметах.</w:t>
      </w:r>
    </w:p>
    <w:p w:rsidR="0042257B" w:rsidRDefault="0042257B" w:rsidP="004225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Контрольные работы-</w:t>
      </w:r>
      <w:r w:rsidR="00940D8D">
        <w:rPr>
          <w:color w:val="000000"/>
        </w:rPr>
        <w:t>3</w:t>
      </w:r>
    </w:p>
    <w:p w:rsidR="0042257B" w:rsidRDefault="0042257B" w:rsidP="004225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Самостоятельные работы-</w:t>
      </w:r>
      <w:r w:rsidR="00940D8D">
        <w:rPr>
          <w:color w:val="000000"/>
        </w:rPr>
        <w:t>3</w:t>
      </w:r>
    </w:p>
    <w:p w:rsidR="0042257B" w:rsidRDefault="0042257B" w:rsidP="004225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Тесты-</w:t>
      </w:r>
      <w:r w:rsidR="00940D8D">
        <w:rPr>
          <w:color w:val="000000"/>
        </w:rPr>
        <w:t>4</w:t>
      </w:r>
    </w:p>
    <w:p w:rsidR="005A4B7B" w:rsidRPr="005A4B7B" w:rsidRDefault="005A4B7B" w:rsidP="006239E6">
      <w:pPr>
        <w:shd w:val="clear" w:color="auto" w:fill="FFFFFF"/>
        <w:jc w:val="both"/>
        <w:rPr>
          <w:color w:val="000000"/>
        </w:rPr>
      </w:pPr>
    </w:p>
    <w:p w:rsidR="00E2690D" w:rsidRPr="005A4B7B" w:rsidRDefault="00E2690D" w:rsidP="00E2690D">
      <w:pPr>
        <w:jc w:val="both"/>
        <w:rPr>
          <w:rFonts w:eastAsia="Calibri"/>
          <w:b/>
          <w:i/>
          <w:lang w:eastAsia="en-US"/>
        </w:rPr>
      </w:pPr>
      <w:r w:rsidRPr="005A4B7B">
        <w:rPr>
          <w:rFonts w:eastAsia="Calibri"/>
          <w:b/>
          <w:i/>
          <w:lang w:eastAsia="en-US"/>
        </w:rPr>
        <w:t xml:space="preserve">5. </w:t>
      </w:r>
      <w:r w:rsidR="005A4B7B">
        <w:rPr>
          <w:rFonts w:eastAsia="Calibri"/>
          <w:b/>
          <w:i/>
          <w:lang w:eastAsia="en-US"/>
        </w:rPr>
        <w:t>Цилиндр, конус, шар (12</w:t>
      </w:r>
      <w:r w:rsidRPr="005A4B7B">
        <w:rPr>
          <w:rFonts w:eastAsia="Calibri"/>
          <w:b/>
          <w:i/>
          <w:lang w:eastAsia="en-US"/>
        </w:rPr>
        <w:t xml:space="preserve"> ч)</w:t>
      </w:r>
    </w:p>
    <w:p w:rsidR="00E2690D" w:rsidRPr="005A4B7B" w:rsidRDefault="00E2690D" w:rsidP="00E2690D">
      <w:pPr>
        <w:jc w:val="both"/>
        <w:rPr>
          <w:rFonts w:eastAsia="Calibri"/>
          <w:lang w:eastAsia="en-US"/>
        </w:rPr>
      </w:pPr>
      <w:r w:rsidRPr="005A4B7B">
        <w:rPr>
          <w:rFonts w:eastAsia="Calibri"/>
          <w:color w:val="000000"/>
          <w:shd w:val="clear" w:color="auto" w:fill="FFFFFF"/>
          <w:lang w:eastAsia="en-US"/>
        </w:rPr>
        <w:t xml:space="preserve">   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E2690D" w:rsidRPr="005A4B7B" w:rsidRDefault="00E2690D" w:rsidP="00E2690D">
      <w:pPr>
        <w:jc w:val="both"/>
        <w:rPr>
          <w:rFonts w:eastAsia="Calibri"/>
          <w:lang w:eastAsia="en-US"/>
        </w:rPr>
      </w:pPr>
      <w:r w:rsidRPr="005A4B7B">
        <w:rPr>
          <w:rFonts w:eastAsia="Calibri"/>
          <w:lang w:eastAsia="en-US"/>
        </w:rPr>
        <w:t xml:space="preserve">   </w:t>
      </w:r>
      <w:r w:rsidRPr="005A4B7B">
        <w:rPr>
          <w:rFonts w:eastAsia="Calibri"/>
          <w:b/>
          <w:lang w:eastAsia="en-US"/>
        </w:rPr>
        <w:t>Цель:</w:t>
      </w:r>
      <w:r w:rsidRPr="005A4B7B">
        <w:rPr>
          <w:rFonts w:eastAsia="Calibri"/>
          <w:lang w:eastAsia="en-US"/>
        </w:rPr>
        <w:t xml:space="preserve"> дать учащимся систематические сведения об основных видах тел вращения.    </w:t>
      </w:r>
      <w:proofErr w:type="gramStart"/>
      <w:r w:rsidRPr="005A4B7B">
        <w:rPr>
          <w:rFonts w:eastAsia="Calibri"/>
          <w:lang w:eastAsia="en-US"/>
        </w:rPr>
        <w:t xml:space="preserve">Изучение круглых тел (цилиндра, конуса, шара) завершает изучение системы основных пространственных </w:t>
      </w:r>
      <w:r w:rsidRPr="005A4B7B">
        <w:rPr>
          <w:rFonts w:eastAsia="Calibri"/>
          <w:lang w:eastAsia="en-US"/>
        </w:rPr>
        <w:lastRenderedPageBreak/>
        <w:t>геометриче</w:t>
      </w:r>
      <w:r w:rsidRPr="005A4B7B">
        <w:rPr>
          <w:rFonts w:eastAsia="Calibri"/>
          <w:lang w:eastAsia="en-US"/>
        </w:rPr>
        <w:softHyphen/>
        <w:t>ских тел. В ходе знакомства с теоретическим материалом темы зна</w:t>
      </w:r>
      <w:r w:rsidRPr="005A4B7B">
        <w:rPr>
          <w:rFonts w:eastAsia="Calibri"/>
          <w:lang w:eastAsia="en-US"/>
        </w:rPr>
        <w:softHyphen/>
        <w:t>чительно развиваются пространственные представления уча</w:t>
      </w:r>
      <w:r w:rsidRPr="005A4B7B">
        <w:rPr>
          <w:rFonts w:eastAsia="Calibri"/>
          <w:lang w:eastAsia="en-US"/>
        </w:rPr>
        <w:softHyphen/>
        <w:t>щихся: круглые тела рассматривать на примере конкретных геометрических тел, изучать взаимное расположение круг</w:t>
      </w:r>
      <w:r w:rsidRPr="005A4B7B">
        <w:rPr>
          <w:rFonts w:eastAsia="Calibri"/>
          <w:lang w:eastAsia="en-US"/>
        </w:rPr>
        <w:softHyphen/>
        <w:t>лых тел и плоскостей (касательные и секущие плоскости), ознакомить с понятиями описанных и вписанных призм и пирамид.</w:t>
      </w:r>
      <w:proofErr w:type="gramEnd"/>
      <w:r w:rsidRPr="005A4B7B">
        <w:rPr>
          <w:rFonts w:eastAsia="Calibri"/>
          <w:lang w:eastAsia="en-US"/>
        </w:rPr>
        <w:t xml:space="preserve"> Решать большое количество задач, что позволяет про</w:t>
      </w:r>
      <w:r w:rsidRPr="005A4B7B">
        <w:rPr>
          <w:rFonts w:eastAsia="Calibri"/>
          <w:lang w:eastAsia="en-US"/>
        </w:rPr>
        <w:softHyphen/>
        <w:t>должить работу по  формированию логических и графических умений.    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:rsidR="00E2690D" w:rsidRPr="005A4B7B" w:rsidRDefault="00E2690D" w:rsidP="00E2690D">
      <w:pPr>
        <w:jc w:val="both"/>
        <w:rPr>
          <w:rFonts w:eastAsia="Calibri"/>
          <w:lang w:eastAsia="en-US"/>
        </w:rPr>
      </w:pPr>
      <w:r w:rsidRPr="005A4B7B">
        <w:rPr>
          <w:rFonts w:eastAsia="Calibri"/>
          <w:lang w:eastAsia="en-US"/>
        </w:rPr>
        <w:t xml:space="preserve">   В данной теме обобщаются сведения из планиметрии об окружности и круге, о взаимном расположении прямой и окружности, 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:rsidR="0042257B" w:rsidRDefault="0042257B" w:rsidP="004225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Контрольные работы-</w:t>
      </w:r>
      <w:r w:rsidR="00940D8D">
        <w:rPr>
          <w:color w:val="000000"/>
        </w:rPr>
        <w:t>1</w:t>
      </w:r>
    </w:p>
    <w:p w:rsidR="0042257B" w:rsidRDefault="0042257B" w:rsidP="004225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Самостоятельные работы-</w:t>
      </w:r>
      <w:r w:rsidR="00940D8D">
        <w:rPr>
          <w:color w:val="000000"/>
        </w:rPr>
        <w:t>2</w:t>
      </w:r>
    </w:p>
    <w:p w:rsidR="0042257B" w:rsidRDefault="0042257B" w:rsidP="004225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Тесты-</w:t>
      </w:r>
      <w:r w:rsidR="00940D8D">
        <w:rPr>
          <w:color w:val="000000"/>
        </w:rPr>
        <w:t>2</w:t>
      </w:r>
    </w:p>
    <w:p w:rsidR="00E2690D" w:rsidRPr="005A4B7B" w:rsidRDefault="00E2690D" w:rsidP="006239E6">
      <w:pPr>
        <w:shd w:val="clear" w:color="auto" w:fill="FFFFFF"/>
        <w:jc w:val="both"/>
        <w:rPr>
          <w:color w:val="000000"/>
        </w:rPr>
      </w:pPr>
    </w:p>
    <w:p w:rsidR="006239E6" w:rsidRPr="005A4B7B" w:rsidRDefault="00E2690D" w:rsidP="006239E6">
      <w:pPr>
        <w:shd w:val="clear" w:color="auto" w:fill="FFFFFF"/>
        <w:jc w:val="both"/>
        <w:rPr>
          <w:i/>
          <w:color w:val="000000"/>
        </w:rPr>
      </w:pPr>
      <w:r w:rsidRPr="005A4B7B">
        <w:rPr>
          <w:b/>
          <w:bCs/>
          <w:i/>
          <w:color w:val="000000"/>
          <w:shd w:val="clear" w:color="auto" w:fill="FFFFFF"/>
        </w:rPr>
        <w:t xml:space="preserve">6. </w:t>
      </w:r>
      <w:proofErr w:type="gramStart"/>
      <w:r w:rsidR="006239E6" w:rsidRPr="005A4B7B">
        <w:rPr>
          <w:b/>
          <w:bCs/>
          <w:i/>
          <w:color w:val="000000"/>
          <w:shd w:val="clear" w:color="auto" w:fill="FFFFFF"/>
        </w:rPr>
        <w:t>Первообразная</w:t>
      </w:r>
      <w:proofErr w:type="gramEnd"/>
      <w:r w:rsidR="006239E6" w:rsidRPr="005A4B7B">
        <w:rPr>
          <w:b/>
          <w:bCs/>
          <w:i/>
          <w:color w:val="000000"/>
          <w:shd w:val="clear" w:color="auto" w:fill="FFFFFF"/>
        </w:rPr>
        <w:t xml:space="preserve"> и интеграл (7ч)</w:t>
      </w:r>
    </w:p>
    <w:p w:rsidR="006239E6" w:rsidRPr="005A4B7B" w:rsidRDefault="006239E6" w:rsidP="006239E6">
      <w:pPr>
        <w:shd w:val="clear" w:color="auto" w:fill="FFFFFF"/>
        <w:ind w:firstLine="336"/>
        <w:jc w:val="both"/>
        <w:rPr>
          <w:color w:val="000000"/>
        </w:rPr>
      </w:pPr>
      <w:r w:rsidRPr="005A4B7B">
        <w:rPr>
          <w:color w:val="000000"/>
        </w:rPr>
        <w:t xml:space="preserve">Первообразная. Правила отыскания </w:t>
      </w:r>
      <w:proofErr w:type="gramStart"/>
      <w:r w:rsidRPr="005A4B7B">
        <w:rPr>
          <w:color w:val="000000"/>
        </w:rPr>
        <w:t>первообразных</w:t>
      </w:r>
      <w:proofErr w:type="gramEnd"/>
      <w:r w:rsidRPr="005A4B7B">
        <w:rPr>
          <w:color w:val="000000"/>
        </w:rPr>
        <w:t>. Таблица основных неопределенных интегралов.</w:t>
      </w:r>
    </w:p>
    <w:p w:rsidR="006239E6" w:rsidRPr="005A4B7B" w:rsidRDefault="006239E6" w:rsidP="006239E6">
      <w:pPr>
        <w:shd w:val="clear" w:color="auto" w:fill="FFFFFF"/>
        <w:ind w:firstLine="336"/>
        <w:jc w:val="both"/>
        <w:rPr>
          <w:color w:val="000000"/>
        </w:rPr>
      </w:pPr>
      <w:r w:rsidRPr="005A4B7B">
        <w:rPr>
          <w:color w:val="000000"/>
        </w:rPr>
        <w:t>Задачи, приводящие к понятию определенного интеграла. Понятие определенного интеграла. Формула Ньютона — Лейбница. Вычисление площадей плоских фигур с помощью определенного интеграла.</w:t>
      </w:r>
    </w:p>
    <w:p w:rsidR="006239E6" w:rsidRDefault="006239E6" w:rsidP="006239E6">
      <w:pPr>
        <w:shd w:val="clear" w:color="auto" w:fill="FFFFFF"/>
        <w:jc w:val="both"/>
        <w:rPr>
          <w:color w:val="000000"/>
        </w:rPr>
      </w:pPr>
      <w:r w:rsidRPr="005A4B7B">
        <w:rPr>
          <w:b/>
          <w:color w:val="000000"/>
        </w:rPr>
        <w:t xml:space="preserve">   Цель</w:t>
      </w:r>
      <w:r w:rsidR="005A4B7B">
        <w:rPr>
          <w:color w:val="000000"/>
        </w:rPr>
        <w:t xml:space="preserve">: </w:t>
      </w:r>
      <w:r w:rsidRPr="005A4B7B">
        <w:rPr>
          <w:color w:val="000000"/>
        </w:rPr>
        <w:t> </w:t>
      </w:r>
      <w:r w:rsidRPr="005A4B7B">
        <w:rPr>
          <w:bCs/>
          <w:color w:val="000000"/>
        </w:rPr>
        <w:t>формирование представлений</w:t>
      </w:r>
      <w:r w:rsidRPr="005A4B7B">
        <w:rPr>
          <w:color w:val="000000"/>
        </w:rPr>
        <w:t> о понятии первообразной, неопределенного интеграла, определенного интеграла;</w:t>
      </w:r>
      <w:r w:rsidR="005A4B7B">
        <w:rPr>
          <w:color w:val="000000"/>
        </w:rPr>
        <w:t xml:space="preserve"> </w:t>
      </w:r>
      <w:r w:rsidRPr="005A4B7B">
        <w:rPr>
          <w:color w:val="000000"/>
        </w:rPr>
        <w:t> </w:t>
      </w:r>
      <w:r w:rsidRPr="005A4B7B">
        <w:rPr>
          <w:bCs/>
          <w:color w:val="000000"/>
        </w:rPr>
        <w:t>овладение умением</w:t>
      </w:r>
      <w:r w:rsidRPr="005A4B7B">
        <w:rPr>
          <w:color w:val="000000"/>
        </w:rPr>
        <w:t> применения первообразной функции при решении задачи вычисления площадей криволинейных трапеций и других плоских фигур</w:t>
      </w:r>
      <w:r w:rsidR="005A4B7B">
        <w:rPr>
          <w:color w:val="000000"/>
        </w:rPr>
        <w:t>.</w:t>
      </w:r>
    </w:p>
    <w:p w:rsidR="0042257B" w:rsidRDefault="0042257B" w:rsidP="004225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Контрольные работы-</w:t>
      </w:r>
      <w:r w:rsidR="00940D8D">
        <w:rPr>
          <w:color w:val="000000"/>
        </w:rPr>
        <w:t>1</w:t>
      </w:r>
    </w:p>
    <w:p w:rsidR="0042257B" w:rsidRDefault="0042257B" w:rsidP="004225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Самостоятельные работы-</w:t>
      </w:r>
      <w:r w:rsidR="00940D8D">
        <w:rPr>
          <w:color w:val="000000"/>
        </w:rPr>
        <w:t>1</w:t>
      </w:r>
    </w:p>
    <w:p w:rsidR="0042257B" w:rsidRDefault="0042257B" w:rsidP="004225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Тесты-</w:t>
      </w:r>
      <w:r w:rsidR="00940D8D">
        <w:rPr>
          <w:color w:val="000000"/>
        </w:rPr>
        <w:t>1</w:t>
      </w:r>
    </w:p>
    <w:p w:rsidR="005A4B7B" w:rsidRPr="005A4B7B" w:rsidRDefault="005A4B7B" w:rsidP="006239E6">
      <w:pPr>
        <w:shd w:val="clear" w:color="auto" w:fill="FFFFFF"/>
        <w:jc w:val="both"/>
        <w:rPr>
          <w:color w:val="000000"/>
        </w:rPr>
      </w:pPr>
    </w:p>
    <w:p w:rsidR="006239E6" w:rsidRPr="005A4B7B" w:rsidRDefault="00E2690D" w:rsidP="006239E6">
      <w:pPr>
        <w:jc w:val="both"/>
        <w:rPr>
          <w:rFonts w:eastAsia="Calibri"/>
          <w:i/>
          <w:lang w:eastAsia="en-US"/>
        </w:rPr>
      </w:pPr>
      <w:r w:rsidRPr="005A4B7B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 xml:space="preserve">7. </w:t>
      </w:r>
      <w:r w:rsidR="006239E6" w:rsidRPr="005A4B7B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Элементы математической статистики, комбинаторики и теории вероятностей  (12 ч)</w:t>
      </w:r>
    </w:p>
    <w:p w:rsidR="006239E6" w:rsidRPr="005A4B7B" w:rsidRDefault="006239E6" w:rsidP="006239E6">
      <w:pPr>
        <w:jc w:val="both"/>
        <w:rPr>
          <w:rFonts w:eastAsia="Calibri"/>
          <w:lang w:eastAsia="en-US"/>
        </w:rPr>
      </w:pPr>
      <w:r w:rsidRPr="005A4B7B">
        <w:rPr>
          <w:rFonts w:eastAsia="Calibri"/>
          <w:color w:val="000000"/>
          <w:shd w:val="clear" w:color="auto" w:fill="FFFFFF"/>
          <w:lang w:eastAsia="en-US"/>
        </w:rPr>
        <w:t xml:space="preserve">   Статистическая обработка данных. Простейшие вероятностные задачи. Сочетания и размещения. Формула бинома Ньютона. Случайные события и их вероятности</w:t>
      </w:r>
    </w:p>
    <w:p w:rsidR="005A4B7B" w:rsidRDefault="006239E6" w:rsidP="006239E6">
      <w:pPr>
        <w:shd w:val="clear" w:color="auto" w:fill="FFFFFF"/>
        <w:jc w:val="both"/>
        <w:rPr>
          <w:color w:val="000000"/>
        </w:rPr>
      </w:pPr>
      <w:r w:rsidRPr="005A4B7B">
        <w:rPr>
          <w:rFonts w:eastAsia="Calibri"/>
          <w:b/>
          <w:color w:val="000000"/>
          <w:lang w:eastAsia="en-US"/>
        </w:rPr>
        <w:t xml:space="preserve">   Цель</w:t>
      </w:r>
      <w:r w:rsidR="005A4B7B">
        <w:rPr>
          <w:rFonts w:eastAsia="Calibri"/>
          <w:color w:val="000000"/>
          <w:lang w:eastAsia="en-US"/>
        </w:rPr>
        <w:t xml:space="preserve">: </w:t>
      </w:r>
      <w:r w:rsidRPr="005A4B7B">
        <w:rPr>
          <w:rFonts w:eastAsia="Calibri"/>
          <w:bCs/>
          <w:color w:val="000000"/>
          <w:lang w:eastAsia="en-US"/>
        </w:rPr>
        <w:t xml:space="preserve"> </w:t>
      </w:r>
      <w:r w:rsidRPr="005A4B7B">
        <w:rPr>
          <w:bCs/>
          <w:color w:val="000000"/>
        </w:rPr>
        <w:t>развития умения</w:t>
      </w:r>
      <w:r w:rsidRPr="005A4B7B">
        <w:rPr>
          <w:color w:val="000000"/>
        </w:rPr>
        <w:t> логически обосновывать суждения, выдвигать гипотезы и понимать необходимость их проверки</w:t>
      </w:r>
      <w:proofErr w:type="gramStart"/>
      <w:r w:rsidRPr="005A4B7B">
        <w:rPr>
          <w:color w:val="000000"/>
        </w:rPr>
        <w:t>.</w:t>
      </w:r>
      <w:proofErr w:type="gramEnd"/>
      <w:r w:rsidR="005A4B7B">
        <w:rPr>
          <w:color w:val="000000"/>
        </w:rPr>
        <w:t xml:space="preserve"> </w:t>
      </w:r>
      <w:proofErr w:type="gramStart"/>
      <w:r w:rsidRPr="005A4B7B">
        <w:rPr>
          <w:bCs/>
          <w:color w:val="000000"/>
        </w:rPr>
        <w:t>ф</w:t>
      </w:r>
      <w:proofErr w:type="gramEnd"/>
      <w:r w:rsidRPr="005A4B7B">
        <w:rPr>
          <w:bCs/>
          <w:color w:val="000000"/>
        </w:rPr>
        <w:t>ормирования представлений</w:t>
      </w:r>
      <w:r w:rsidRPr="005A4B7B">
        <w:rPr>
          <w:color w:val="000000"/>
        </w:rPr>
        <w:t> о  классической вероятностной схеме, о перес</w:t>
      </w:r>
      <w:r w:rsidR="005A4B7B">
        <w:rPr>
          <w:color w:val="000000"/>
        </w:rPr>
        <w:t xml:space="preserve">тановке, сочетании и размещении; </w:t>
      </w:r>
      <w:r w:rsidRPr="005A4B7B">
        <w:rPr>
          <w:bCs/>
          <w:color w:val="000000"/>
        </w:rPr>
        <w:t xml:space="preserve"> овладения умением</w:t>
      </w:r>
      <w:r w:rsidRPr="005A4B7B">
        <w:rPr>
          <w:color w:val="000000"/>
        </w:rPr>
        <w:t> решать комбинаторные задачи, используя  классическую вероятностную схему и классическое определение вероятности, формулу бинома Ньютона</w:t>
      </w:r>
      <w:r w:rsidR="005A4B7B">
        <w:rPr>
          <w:color w:val="000000"/>
        </w:rPr>
        <w:t>.</w:t>
      </w:r>
    </w:p>
    <w:p w:rsidR="0042257B" w:rsidRDefault="0042257B" w:rsidP="004225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Контрольные работы-</w:t>
      </w:r>
      <w:r w:rsidR="00940D8D">
        <w:rPr>
          <w:color w:val="000000"/>
        </w:rPr>
        <w:t>1</w:t>
      </w:r>
    </w:p>
    <w:p w:rsidR="0042257B" w:rsidRDefault="0042257B" w:rsidP="004225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Самостоятельные работы-</w:t>
      </w:r>
      <w:r w:rsidR="00940D8D">
        <w:rPr>
          <w:color w:val="000000"/>
        </w:rPr>
        <w:t>1</w:t>
      </w:r>
    </w:p>
    <w:p w:rsidR="0042257B" w:rsidRDefault="0042257B" w:rsidP="004225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Тесты-</w:t>
      </w:r>
      <w:r w:rsidR="00940D8D">
        <w:rPr>
          <w:color w:val="000000"/>
        </w:rPr>
        <w:t>2</w:t>
      </w:r>
    </w:p>
    <w:p w:rsidR="0042257B" w:rsidRPr="005A4B7B" w:rsidRDefault="0042257B" w:rsidP="006239E6">
      <w:pPr>
        <w:shd w:val="clear" w:color="auto" w:fill="FFFFFF"/>
        <w:jc w:val="both"/>
        <w:rPr>
          <w:color w:val="000000"/>
        </w:rPr>
      </w:pPr>
    </w:p>
    <w:p w:rsidR="00E2690D" w:rsidRPr="005A4B7B" w:rsidRDefault="00E2690D" w:rsidP="00E2690D">
      <w:pPr>
        <w:jc w:val="both"/>
        <w:rPr>
          <w:rFonts w:eastAsia="Calibri"/>
          <w:b/>
          <w:i/>
          <w:lang w:eastAsia="en-US"/>
        </w:rPr>
      </w:pPr>
      <w:r w:rsidRPr="005A4B7B">
        <w:rPr>
          <w:rFonts w:eastAsia="Calibri"/>
          <w:b/>
          <w:i/>
          <w:lang w:eastAsia="en-US"/>
        </w:rPr>
        <w:t xml:space="preserve">8. </w:t>
      </w:r>
      <w:r w:rsidR="005A4B7B">
        <w:rPr>
          <w:rFonts w:eastAsia="Calibri"/>
          <w:b/>
          <w:i/>
          <w:lang w:eastAsia="en-US"/>
        </w:rPr>
        <w:t xml:space="preserve"> Объем и площадь поверхности (17</w:t>
      </w:r>
      <w:r w:rsidRPr="005A4B7B">
        <w:rPr>
          <w:rFonts w:eastAsia="Calibri"/>
          <w:b/>
          <w:i/>
          <w:lang w:eastAsia="en-US"/>
        </w:rPr>
        <w:t>ч).</w:t>
      </w:r>
    </w:p>
    <w:p w:rsidR="00E2690D" w:rsidRPr="005A4B7B" w:rsidRDefault="00E2690D" w:rsidP="00E2690D">
      <w:pPr>
        <w:jc w:val="both"/>
        <w:rPr>
          <w:rFonts w:eastAsia="Calibri"/>
          <w:lang w:eastAsia="en-US"/>
        </w:rPr>
      </w:pPr>
      <w:r w:rsidRPr="005A4B7B">
        <w:rPr>
          <w:rFonts w:eastAsia="Calibri"/>
          <w:lang w:eastAsia="en-US"/>
        </w:rPr>
        <w:t xml:space="preserve">   </w:t>
      </w:r>
      <w:r w:rsidRPr="005A4B7B">
        <w:rPr>
          <w:rFonts w:eastAsia="Calibri"/>
          <w:color w:val="000000"/>
          <w:shd w:val="clear" w:color="auto" w:fill="FFFFFF"/>
          <w:lang w:eastAsia="en-US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</w:r>
    </w:p>
    <w:p w:rsidR="00E2690D" w:rsidRPr="005A4B7B" w:rsidRDefault="00E2690D" w:rsidP="00E2690D">
      <w:pPr>
        <w:jc w:val="both"/>
        <w:rPr>
          <w:rFonts w:eastAsia="Calibri"/>
          <w:lang w:eastAsia="en-US"/>
        </w:rPr>
      </w:pPr>
      <w:r w:rsidRPr="005A4B7B">
        <w:rPr>
          <w:rFonts w:eastAsia="Calibri"/>
          <w:b/>
          <w:color w:val="3E3E3E"/>
          <w:spacing w:val="-2"/>
          <w:lang w:eastAsia="en-US"/>
        </w:rPr>
        <w:t xml:space="preserve">   Цель:</w:t>
      </w:r>
      <w:r w:rsidRPr="005A4B7B">
        <w:rPr>
          <w:rFonts w:eastAsia="Calibri"/>
          <w:color w:val="000000"/>
          <w:lang w:eastAsia="en-US"/>
        </w:rPr>
        <w:t xml:space="preserve"> продолжить систематическое изу</w:t>
      </w:r>
      <w:r w:rsidRPr="005A4B7B">
        <w:rPr>
          <w:rFonts w:eastAsia="Calibri"/>
          <w:color w:val="000000"/>
          <w:lang w:eastAsia="en-US"/>
        </w:rPr>
        <w:softHyphen/>
        <w:t>чение многогранников и тел вращения в ходе решения задач на вычисление их объемов.</w:t>
      </w:r>
    </w:p>
    <w:p w:rsidR="00E2690D" w:rsidRDefault="00E2690D" w:rsidP="00534927">
      <w:pPr>
        <w:jc w:val="both"/>
        <w:rPr>
          <w:rFonts w:eastAsia="Calibri"/>
          <w:color w:val="000000"/>
          <w:lang w:eastAsia="en-US"/>
        </w:rPr>
      </w:pPr>
      <w:r w:rsidRPr="005A4B7B">
        <w:rPr>
          <w:rFonts w:eastAsia="Calibri"/>
          <w:color w:val="000000"/>
          <w:lang w:eastAsia="en-US"/>
        </w:rPr>
        <w:t xml:space="preserve">    Понятие объема вводить по анало</w:t>
      </w:r>
      <w:r w:rsidRPr="005A4B7B">
        <w:rPr>
          <w:rFonts w:eastAsia="Calibri"/>
          <w:color w:val="000000"/>
          <w:lang w:eastAsia="en-US"/>
        </w:rPr>
        <w:softHyphen/>
        <w:t xml:space="preserve">гии с понятием площади плоской фигуры и формулировать основные свойства объемов. </w:t>
      </w:r>
      <w:proofErr w:type="gramStart"/>
      <w:r w:rsidRPr="005A4B7B">
        <w:rPr>
          <w:rFonts w:eastAsia="Calibri"/>
          <w:color w:val="000000"/>
          <w:lang w:eastAsia="en-US"/>
        </w:rPr>
        <w:t>Формулируются основные свойства объемов и на их основе выводится</w:t>
      </w:r>
      <w:proofErr w:type="gramEnd"/>
      <w:r w:rsidRPr="005A4B7B">
        <w:rPr>
          <w:rFonts w:eastAsia="Calibri"/>
          <w:color w:val="000000"/>
          <w:lang w:eastAsia="en-US"/>
        </w:rPr>
        <w:t xml:space="preserve"> формула объема прямоугольного параллелепипеда, а затем прямой призмы и цилиндра. Формулы объемов других тел выводятся с помощью интегральной формулы. Формула объема шара используется для вывода формулы площади сферы</w:t>
      </w:r>
      <w:r w:rsidR="005A4B7B">
        <w:rPr>
          <w:rFonts w:eastAsia="Calibri"/>
          <w:color w:val="000000"/>
          <w:lang w:eastAsia="en-US"/>
        </w:rPr>
        <w:t>.</w:t>
      </w:r>
    </w:p>
    <w:p w:rsidR="0042257B" w:rsidRDefault="0042257B" w:rsidP="004225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Контрольные работы-</w:t>
      </w:r>
      <w:r w:rsidR="00940D8D">
        <w:rPr>
          <w:color w:val="000000"/>
        </w:rPr>
        <w:t>1</w:t>
      </w:r>
    </w:p>
    <w:p w:rsidR="0042257B" w:rsidRDefault="0042257B" w:rsidP="004225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Самостоятельные работы-</w:t>
      </w:r>
      <w:r w:rsidR="00940D8D">
        <w:rPr>
          <w:color w:val="000000"/>
        </w:rPr>
        <w:t>3</w:t>
      </w:r>
    </w:p>
    <w:p w:rsidR="0042257B" w:rsidRDefault="0042257B" w:rsidP="0042257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Тесты-</w:t>
      </w:r>
      <w:r w:rsidR="00940D8D">
        <w:rPr>
          <w:color w:val="000000"/>
        </w:rPr>
        <w:t>2</w:t>
      </w:r>
    </w:p>
    <w:p w:rsidR="0042257B" w:rsidRPr="00534927" w:rsidRDefault="0042257B" w:rsidP="00534927">
      <w:pPr>
        <w:jc w:val="both"/>
        <w:rPr>
          <w:rFonts w:eastAsia="Calibri"/>
          <w:lang w:eastAsia="en-US"/>
        </w:rPr>
      </w:pPr>
    </w:p>
    <w:p w:rsidR="006239E6" w:rsidRPr="005A4B7B" w:rsidRDefault="00E2690D" w:rsidP="006239E6">
      <w:pPr>
        <w:jc w:val="both"/>
        <w:rPr>
          <w:rFonts w:eastAsia="Calibri"/>
          <w:i/>
          <w:color w:val="000000"/>
          <w:lang w:eastAsia="en-US"/>
        </w:rPr>
      </w:pPr>
      <w:r w:rsidRPr="005A4B7B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 xml:space="preserve">9. </w:t>
      </w:r>
      <w:r w:rsidR="006239E6" w:rsidRPr="005A4B7B">
        <w:rPr>
          <w:rFonts w:eastAsia="Calibri"/>
          <w:b/>
          <w:bCs/>
          <w:i/>
          <w:color w:val="000000"/>
          <w:shd w:val="clear" w:color="auto" w:fill="FFFFFF"/>
          <w:lang w:eastAsia="en-US"/>
        </w:rPr>
        <w:t>Уравнения и неравенства. Системы уравнений и неравенств (17 ч)</w:t>
      </w:r>
    </w:p>
    <w:p w:rsidR="006239E6" w:rsidRPr="005A4B7B" w:rsidRDefault="006239E6" w:rsidP="006239E6">
      <w:pPr>
        <w:shd w:val="clear" w:color="auto" w:fill="FFFFFF"/>
        <w:ind w:firstLine="336"/>
        <w:jc w:val="both"/>
        <w:rPr>
          <w:color w:val="000000"/>
        </w:rPr>
      </w:pPr>
      <w:r w:rsidRPr="005A4B7B">
        <w:rPr>
          <w:color w:val="000000"/>
        </w:rPr>
        <w:t>Равносильность уравнений. Общие методы решения уравнений: замена уравнения h(f(x)) = h(g(x)) уравнением </w:t>
      </w:r>
      <w:r w:rsidRPr="005A4B7B">
        <w:rPr>
          <w:i/>
          <w:iCs/>
          <w:color w:val="000000"/>
        </w:rPr>
        <w:t>f(x) = </w:t>
      </w:r>
      <w:r w:rsidRPr="005A4B7B">
        <w:rPr>
          <w:color w:val="000000"/>
        </w:rPr>
        <w:t>g(x) разложение на множители, введение новой переменной, функционально-графический метод.</w:t>
      </w:r>
    </w:p>
    <w:p w:rsidR="006239E6" w:rsidRPr="005A4B7B" w:rsidRDefault="006239E6" w:rsidP="006239E6">
      <w:pPr>
        <w:shd w:val="clear" w:color="auto" w:fill="FFFFFF"/>
        <w:ind w:firstLine="336"/>
        <w:jc w:val="both"/>
        <w:rPr>
          <w:color w:val="000000"/>
        </w:rPr>
      </w:pPr>
      <w:r w:rsidRPr="005A4B7B">
        <w:rPr>
          <w:color w:val="000000"/>
        </w:rPr>
        <w:t>Решение неравенств с одной переменной. Равносильность неравенств, системы и совокупности неравенств, иррациональные неравенства, неравенства с модулями.</w:t>
      </w:r>
    </w:p>
    <w:p w:rsidR="006239E6" w:rsidRPr="005A4B7B" w:rsidRDefault="006239E6" w:rsidP="006239E6">
      <w:pPr>
        <w:shd w:val="clear" w:color="auto" w:fill="FFFFFF"/>
        <w:ind w:firstLine="336"/>
        <w:jc w:val="both"/>
        <w:rPr>
          <w:color w:val="000000"/>
        </w:rPr>
      </w:pPr>
      <w:r w:rsidRPr="005A4B7B">
        <w:rPr>
          <w:color w:val="000000"/>
        </w:rPr>
        <w:t>Системы уравнений. Уравнения и неравенства с параметрами.</w:t>
      </w:r>
    </w:p>
    <w:p w:rsidR="006239E6" w:rsidRDefault="006239E6" w:rsidP="006239E6">
      <w:pPr>
        <w:shd w:val="clear" w:color="auto" w:fill="FFFFFF"/>
        <w:jc w:val="both"/>
        <w:rPr>
          <w:color w:val="000000"/>
        </w:rPr>
      </w:pPr>
      <w:r w:rsidRPr="005A4B7B">
        <w:rPr>
          <w:b/>
          <w:color w:val="000000"/>
        </w:rPr>
        <w:t xml:space="preserve">   Цель</w:t>
      </w:r>
      <w:r w:rsidR="005A4B7B">
        <w:rPr>
          <w:color w:val="000000"/>
        </w:rPr>
        <w:t xml:space="preserve">: </w:t>
      </w:r>
      <w:r w:rsidRPr="005A4B7B">
        <w:rPr>
          <w:color w:val="000000"/>
        </w:rPr>
        <w:t> </w:t>
      </w:r>
      <w:r w:rsidRPr="005A4B7B">
        <w:rPr>
          <w:bCs/>
          <w:color w:val="000000"/>
        </w:rPr>
        <w:t>формирование представлений </w:t>
      </w:r>
      <w:r w:rsidRPr="005A4B7B">
        <w:rPr>
          <w:color w:val="000000"/>
        </w:rPr>
        <w:t>об уравнениях, неравенствах и их системах; о решении уравнения, неравенства и системы; об уравнениях и неравенствах с параметром;</w:t>
      </w:r>
      <w:r w:rsidR="005A4B7B">
        <w:rPr>
          <w:color w:val="000000"/>
        </w:rPr>
        <w:t xml:space="preserve"> </w:t>
      </w:r>
      <w:r w:rsidRPr="005A4B7B">
        <w:rPr>
          <w:color w:val="000000"/>
        </w:rPr>
        <w:t> </w:t>
      </w:r>
      <w:r w:rsidRPr="005A4B7B">
        <w:rPr>
          <w:bCs/>
          <w:color w:val="000000"/>
        </w:rPr>
        <w:t>овладение навыками</w:t>
      </w:r>
      <w:r w:rsidRPr="005A4B7B">
        <w:rPr>
          <w:color w:val="000000"/>
        </w:rPr>
        <w:t> общих методов решения уравнений, неравенств и их систем;</w:t>
      </w:r>
      <w:r w:rsidR="005A4B7B">
        <w:rPr>
          <w:color w:val="000000"/>
        </w:rPr>
        <w:t xml:space="preserve"> </w:t>
      </w:r>
      <w:r w:rsidRPr="005A4B7B">
        <w:rPr>
          <w:bCs/>
          <w:color w:val="000000"/>
        </w:rPr>
        <w:t>овладение умением</w:t>
      </w:r>
      <w:r w:rsidRPr="005A4B7B">
        <w:rPr>
          <w:color w:val="000000"/>
        </w:rPr>
        <w:t> решения уравнений и неравенств с параметрами, нахождения всех возможных решений в зависимости от значения параметра;</w:t>
      </w:r>
      <w:r w:rsidR="005A4B7B">
        <w:rPr>
          <w:color w:val="000000"/>
        </w:rPr>
        <w:t xml:space="preserve"> </w:t>
      </w:r>
      <w:r w:rsidRPr="005A4B7B">
        <w:rPr>
          <w:color w:val="000000"/>
        </w:rPr>
        <w:t> </w:t>
      </w:r>
      <w:proofErr w:type="gramStart"/>
      <w:r w:rsidRPr="005A4B7B">
        <w:rPr>
          <w:bCs/>
          <w:color w:val="000000"/>
        </w:rPr>
        <w:t>обобщение и систематизация </w:t>
      </w:r>
      <w:r w:rsidRPr="005A4B7B">
        <w:rPr>
          <w:color w:val="000000"/>
        </w:rPr>
        <w:t>имеющихся сведений об уравнениях, неравенствах, системах и методах их решения; ознакомление с общими методами решения;</w:t>
      </w:r>
      <w:r w:rsidR="005A4B7B">
        <w:rPr>
          <w:color w:val="000000"/>
        </w:rPr>
        <w:t xml:space="preserve"> </w:t>
      </w:r>
      <w:r w:rsidRPr="005A4B7B">
        <w:rPr>
          <w:color w:val="000000"/>
        </w:rPr>
        <w:t> </w:t>
      </w:r>
      <w:r w:rsidRPr="005A4B7B">
        <w:rPr>
          <w:bCs/>
          <w:color w:val="000000"/>
        </w:rPr>
        <w:t>создание условия </w:t>
      </w:r>
      <w:r w:rsidRPr="005A4B7B">
        <w:rPr>
          <w:color w:val="000000"/>
        </w:rPr>
        <w:t>для развития умения проводить аргументированные рассуждения, делать логически обоснованные выводы, отличать доказанные утверждения от недоказанных, ясно, точно и грамотно выражать свои мысли в устной и письменной речи.</w:t>
      </w:r>
      <w:proofErr w:type="gramEnd"/>
    </w:p>
    <w:p w:rsidR="00940D8D" w:rsidRDefault="00940D8D" w:rsidP="00940D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Контрольные работы-1</w:t>
      </w:r>
    </w:p>
    <w:p w:rsidR="00940D8D" w:rsidRDefault="00940D8D" w:rsidP="00940D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Самостоятельные работы-2</w:t>
      </w:r>
    </w:p>
    <w:p w:rsidR="00940D8D" w:rsidRPr="005A4B7B" w:rsidRDefault="00940D8D" w:rsidP="006239E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Тесты-2</w:t>
      </w:r>
    </w:p>
    <w:p w:rsidR="001F7F74" w:rsidRPr="005A4B7B" w:rsidRDefault="001F7F74" w:rsidP="00E2690D">
      <w:pPr>
        <w:jc w:val="both"/>
        <w:rPr>
          <w:b/>
          <w:color w:val="000000"/>
        </w:rPr>
      </w:pPr>
      <w:r w:rsidRPr="005A4B7B">
        <w:rPr>
          <w:b/>
          <w:color w:val="000000"/>
        </w:rPr>
        <w:t xml:space="preserve">Повторение </w:t>
      </w:r>
      <w:proofErr w:type="gramStart"/>
      <w:r w:rsidRPr="005A4B7B">
        <w:rPr>
          <w:b/>
          <w:color w:val="000000"/>
        </w:rPr>
        <w:t xml:space="preserve">( </w:t>
      </w:r>
      <w:proofErr w:type="gramEnd"/>
      <w:r w:rsidRPr="005A4B7B">
        <w:rPr>
          <w:b/>
          <w:color w:val="000000"/>
        </w:rPr>
        <w:t>17ч)</w:t>
      </w:r>
    </w:p>
    <w:p w:rsidR="006239E6" w:rsidRPr="005A4B7B" w:rsidRDefault="00E2690D" w:rsidP="006239E6">
      <w:pPr>
        <w:jc w:val="both"/>
        <w:rPr>
          <w:rFonts w:eastAsia="Calibri"/>
          <w:b/>
          <w:spacing w:val="-2"/>
          <w:lang w:eastAsia="en-US"/>
        </w:rPr>
      </w:pPr>
      <w:r w:rsidRPr="005A4B7B">
        <w:rPr>
          <w:rFonts w:eastAsia="Calibri"/>
          <w:b/>
          <w:spacing w:val="-2"/>
          <w:lang w:eastAsia="en-US"/>
        </w:rPr>
        <w:t>Цель</w:t>
      </w:r>
      <w:r w:rsidR="006239E6" w:rsidRPr="005A4B7B">
        <w:rPr>
          <w:rFonts w:eastAsia="Calibri"/>
          <w:b/>
          <w:spacing w:val="-2"/>
          <w:lang w:eastAsia="en-US"/>
        </w:rPr>
        <w:t xml:space="preserve">: </w:t>
      </w:r>
      <w:r w:rsidR="006239E6" w:rsidRPr="005A4B7B">
        <w:rPr>
          <w:rFonts w:eastAsia="Calibri"/>
          <w:spacing w:val="-2"/>
          <w:lang w:eastAsia="en-US"/>
        </w:rPr>
        <w:t>повторить и обобщить знания и умения, учащихся через решение задач по основным темам.</w:t>
      </w:r>
    </w:p>
    <w:p w:rsidR="00940D8D" w:rsidRDefault="00940D8D" w:rsidP="00940D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Контрольные работы-</w:t>
      </w:r>
      <w:r w:rsidR="00622AB0">
        <w:rPr>
          <w:color w:val="000000"/>
        </w:rPr>
        <w:t>1</w:t>
      </w:r>
    </w:p>
    <w:p w:rsidR="00940D8D" w:rsidRDefault="00940D8D" w:rsidP="00940D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Самостоятельные работы-</w:t>
      </w:r>
      <w:r w:rsidR="00622AB0">
        <w:rPr>
          <w:color w:val="000000"/>
        </w:rPr>
        <w:t>2</w:t>
      </w:r>
    </w:p>
    <w:p w:rsidR="00922A32" w:rsidRPr="00622AB0" w:rsidRDefault="00940D8D" w:rsidP="00622A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Тесты-</w:t>
      </w:r>
      <w:r w:rsidR="00622AB0">
        <w:rPr>
          <w:rFonts w:eastAsiaTheme="minorHAnsi"/>
          <w:lang w:eastAsia="en-US"/>
        </w:rPr>
        <w:t>2</w:t>
      </w:r>
    </w:p>
    <w:p w:rsidR="00922A32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DF15FD" w:rsidRDefault="00DF15FD" w:rsidP="00922A32">
      <w:pPr>
        <w:spacing w:after="200" w:line="276" w:lineRule="auto"/>
        <w:rPr>
          <w:rFonts w:eastAsiaTheme="minorHAnsi"/>
          <w:lang w:eastAsia="en-US"/>
        </w:rPr>
      </w:pPr>
    </w:p>
    <w:p w:rsidR="00DF15FD" w:rsidRPr="005A4B7B" w:rsidRDefault="00DF15FD" w:rsidP="00922A32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Итого:</w:t>
      </w:r>
    </w:p>
    <w:p w:rsidR="00DF15FD" w:rsidRDefault="00DF15FD" w:rsidP="00DF15F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Контрольные работы-12</w:t>
      </w:r>
    </w:p>
    <w:p w:rsidR="00DF15FD" w:rsidRDefault="00DF15FD" w:rsidP="00DF15F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Самостоятельные работы-19</w:t>
      </w:r>
    </w:p>
    <w:p w:rsidR="00DF15FD" w:rsidRDefault="00DF15FD" w:rsidP="00DF15F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Тесты-18</w:t>
      </w:r>
    </w:p>
    <w:p w:rsidR="00922A32" w:rsidRPr="005A4B7B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922A32" w:rsidRPr="005A4B7B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922A32" w:rsidRPr="005A4B7B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922A32" w:rsidRPr="005A4B7B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922A32" w:rsidRPr="005A4B7B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922A32" w:rsidRPr="005A4B7B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922A32" w:rsidRPr="005A4B7B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922A32" w:rsidRPr="005A4B7B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922A32" w:rsidRPr="005A4B7B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922A32" w:rsidRPr="005A4B7B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922A32" w:rsidRPr="005A4B7B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922A32" w:rsidRPr="005A4B7B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922A32" w:rsidRPr="005A4B7B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922A32" w:rsidRPr="005A4B7B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922A32" w:rsidRPr="005A4B7B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922A32" w:rsidRPr="005A4B7B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922A32" w:rsidRPr="005A4B7B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534927" w:rsidRDefault="00534927" w:rsidP="00922A32">
      <w:pPr>
        <w:spacing w:after="200"/>
        <w:rPr>
          <w:b/>
          <w:lang w:eastAsia="en-US"/>
        </w:rPr>
      </w:pPr>
    </w:p>
    <w:p w:rsidR="00534927" w:rsidRDefault="00534927" w:rsidP="00922A32">
      <w:pPr>
        <w:spacing w:after="200"/>
        <w:rPr>
          <w:b/>
          <w:lang w:eastAsia="en-US"/>
        </w:rPr>
      </w:pPr>
    </w:p>
    <w:p w:rsidR="00534927" w:rsidRDefault="00534927" w:rsidP="00922A32">
      <w:pPr>
        <w:spacing w:after="200"/>
        <w:rPr>
          <w:b/>
          <w:lang w:eastAsia="en-US"/>
        </w:rPr>
      </w:pPr>
    </w:p>
    <w:p w:rsidR="00534927" w:rsidRDefault="00534927" w:rsidP="00922A32">
      <w:pPr>
        <w:spacing w:after="200"/>
        <w:rPr>
          <w:b/>
          <w:lang w:eastAsia="en-US"/>
        </w:rPr>
      </w:pPr>
    </w:p>
    <w:p w:rsidR="00534927" w:rsidRDefault="00534927" w:rsidP="00922A32">
      <w:pPr>
        <w:spacing w:after="200"/>
        <w:rPr>
          <w:b/>
          <w:lang w:eastAsia="en-US"/>
        </w:rPr>
      </w:pPr>
    </w:p>
    <w:p w:rsidR="00534927" w:rsidRDefault="00534927" w:rsidP="00922A32">
      <w:pPr>
        <w:spacing w:after="200"/>
        <w:rPr>
          <w:b/>
          <w:lang w:eastAsia="en-US"/>
        </w:rPr>
      </w:pPr>
    </w:p>
    <w:p w:rsidR="00534927" w:rsidRDefault="00534927" w:rsidP="00922A32">
      <w:pPr>
        <w:spacing w:after="200"/>
        <w:rPr>
          <w:b/>
          <w:lang w:eastAsia="en-US"/>
        </w:rPr>
      </w:pPr>
    </w:p>
    <w:p w:rsidR="00534927" w:rsidRDefault="00534927" w:rsidP="00922A32">
      <w:pPr>
        <w:spacing w:after="200"/>
        <w:rPr>
          <w:b/>
          <w:lang w:eastAsia="en-US"/>
        </w:rPr>
      </w:pPr>
    </w:p>
    <w:p w:rsidR="00534927" w:rsidRDefault="00534927" w:rsidP="00922A32">
      <w:pPr>
        <w:spacing w:after="200"/>
        <w:rPr>
          <w:b/>
          <w:lang w:eastAsia="en-US"/>
        </w:rPr>
      </w:pPr>
    </w:p>
    <w:p w:rsidR="00534927" w:rsidRDefault="00534927" w:rsidP="00922A32">
      <w:pPr>
        <w:spacing w:after="200"/>
        <w:rPr>
          <w:b/>
          <w:lang w:eastAsia="en-US"/>
        </w:rPr>
      </w:pPr>
    </w:p>
    <w:p w:rsidR="00534927" w:rsidRDefault="00534927" w:rsidP="00922A32">
      <w:pPr>
        <w:spacing w:after="200"/>
        <w:rPr>
          <w:b/>
          <w:lang w:eastAsia="en-US"/>
        </w:rPr>
      </w:pPr>
    </w:p>
    <w:p w:rsidR="00534927" w:rsidRDefault="00534927" w:rsidP="00922A32">
      <w:pPr>
        <w:spacing w:after="200"/>
        <w:rPr>
          <w:b/>
          <w:lang w:eastAsia="en-US"/>
        </w:rPr>
      </w:pPr>
    </w:p>
    <w:p w:rsidR="00940D8D" w:rsidRDefault="00940D8D" w:rsidP="00922A32">
      <w:pPr>
        <w:spacing w:after="200"/>
        <w:rPr>
          <w:b/>
          <w:lang w:eastAsia="en-US"/>
        </w:rPr>
      </w:pPr>
    </w:p>
    <w:p w:rsidR="00940D8D" w:rsidRDefault="00940D8D" w:rsidP="00922A32">
      <w:pPr>
        <w:spacing w:after="200"/>
        <w:rPr>
          <w:b/>
          <w:lang w:eastAsia="en-US"/>
        </w:rPr>
      </w:pPr>
    </w:p>
    <w:p w:rsidR="00940D8D" w:rsidRDefault="00940D8D" w:rsidP="00922A32">
      <w:pPr>
        <w:spacing w:after="200"/>
        <w:rPr>
          <w:b/>
          <w:lang w:eastAsia="en-US"/>
        </w:rPr>
      </w:pPr>
    </w:p>
    <w:p w:rsidR="00940D8D" w:rsidRDefault="00940D8D" w:rsidP="00922A32">
      <w:pPr>
        <w:spacing w:after="200"/>
        <w:rPr>
          <w:b/>
          <w:lang w:eastAsia="en-US"/>
        </w:rPr>
      </w:pPr>
    </w:p>
    <w:p w:rsidR="00940D8D" w:rsidRDefault="00940D8D" w:rsidP="00922A32">
      <w:pPr>
        <w:spacing w:after="200"/>
        <w:rPr>
          <w:b/>
          <w:lang w:eastAsia="en-US"/>
        </w:rPr>
      </w:pPr>
    </w:p>
    <w:p w:rsidR="00940D8D" w:rsidRDefault="00940D8D" w:rsidP="00922A32">
      <w:pPr>
        <w:spacing w:after="200"/>
        <w:rPr>
          <w:b/>
          <w:lang w:eastAsia="en-US"/>
        </w:rPr>
      </w:pPr>
    </w:p>
    <w:p w:rsidR="00940D8D" w:rsidRDefault="00940D8D" w:rsidP="00922A32">
      <w:pPr>
        <w:spacing w:after="200"/>
        <w:rPr>
          <w:b/>
          <w:lang w:eastAsia="en-US"/>
        </w:rPr>
      </w:pPr>
    </w:p>
    <w:p w:rsidR="00940D8D" w:rsidRDefault="00940D8D" w:rsidP="00922A32">
      <w:pPr>
        <w:spacing w:after="200"/>
        <w:rPr>
          <w:b/>
          <w:lang w:eastAsia="en-US"/>
        </w:rPr>
      </w:pPr>
    </w:p>
    <w:p w:rsidR="00940D8D" w:rsidRDefault="00940D8D" w:rsidP="00922A32">
      <w:pPr>
        <w:spacing w:after="200"/>
        <w:rPr>
          <w:b/>
          <w:lang w:eastAsia="en-US"/>
        </w:rPr>
      </w:pPr>
    </w:p>
    <w:p w:rsidR="00940D8D" w:rsidRDefault="00940D8D" w:rsidP="00922A32">
      <w:pPr>
        <w:spacing w:after="200"/>
        <w:rPr>
          <w:b/>
          <w:lang w:eastAsia="en-US"/>
        </w:rPr>
      </w:pPr>
    </w:p>
    <w:p w:rsidR="00940D8D" w:rsidRDefault="00940D8D" w:rsidP="00922A32">
      <w:pPr>
        <w:spacing w:after="200"/>
        <w:rPr>
          <w:b/>
          <w:lang w:eastAsia="en-US"/>
        </w:rPr>
      </w:pPr>
    </w:p>
    <w:p w:rsidR="00940D8D" w:rsidRDefault="00940D8D" w:rsidP="00922A32">
      <w:pPr>
        <w:spacing w:after="200"/>
        <w:rPr>
          <w:b/>
          <w:lang w:eastAsia="en-US"/>
        </w:rPr>
      </w:pPr>
    </w:p>
    <w:p w:rsidR="00940D8D" w:rsidRDefault="00940D8D" w:rsidP="00922A32">
      <w:pPr>
        <w:spacing w:after="200"/>
        <w:rPr>
          <w:b/>
          <w:lang w:eastAsia="en-US"/>
        </w:rPr>
      </w:pPr>
    </w:p>
    <w:p w:rsidR="00940D8D" w:rsidRDefault="00940D8D" w:rsidP="00922A32">
      <w:pPr>
        <w:spacing w:after="200"/>
        <w:rPr>
          <w:b/>
          <w:lang w:eastAsia="en-US"/>
        </w:rPr>
      </w:pPr>
    </w:p>
    <w:p w:rsidR="00D7740E" w:rsidRDefault="00D7740E" w:rsidP="00922A32">
      <w:pPr>
        <w:spacing w:after="200"/>
        <w:rPr>
          <w:b/>
          <w:lang w:eastAsia="en-US"/>
        </w:rPr>
      </w:pPr>
    </w:p>
    <w:p w:rsidR="00D7740E" w:rsidRDefault="00D7740E" w:rsidP="00922A32">
      <w:pPr>
        <w:spacing w:after="200"/>
        <w:rPr>
          <w:b/>
          <w:lang w:eastAsia="en-US"/>
        </w:rPr>
      </w:pPr>
    </w:p>
    <w:p w:rsidR="00D7740E" w:rsidRDefault="00D7740E" w:rsidP="00922A32">
      <w:pPr>
        <w:spacing w:after="200"/>
        <w:rPr>
          <w:b/>
          <w:lang w:eastAsia="en-US"/>
        </w:rPr>
      </w:pPr>
    </w:p>
    <w:p w:rsidR="00D7740E" w:rsidRDefault="00D7740E" w:rsidP="00922A32">
      <w:pPr>
        <w:spacing w:after="200"/>
        <w:rPr>
          <w:b/>
          <w:lang w:eastAsia="en-US"/>
        </w:rPr>
      </w:pPr>
    </w:p>
    <w:p w:rsidR="00D7740E" w:rsidRDefault="00D7740E" w:rsidP="00922A32">
      <w:pPr>
        <w:spacing w:after="200"/>
        <w:rPr>
          <w:b/>
          <w:lang w:eastAsia="en-US"/>
        </w:rPr>
      </w:pPr>
    </w:p>
    <w:p w:rsidR="00D7740E" w:rsidRDefault="00D7740E" w:rsidP="00922A32">
      <w:pPr>
        <w:spacing w:after="200"/>
        <w:rPr>
          <w:b/>
          <w:lang w:eastAsia="en-US"/>
        </w:rPr>
      </w:pPr>
    </w:p>
    <w:p w:rsidR="00D7740E" w:rsidRDefault="00D7740E" w:rsidP="00922A32">
      <w:pPr>
        <w:spacing w:after="200"/>
        <w:rPr>
          <w:b/>
          <w:lang w:eastAsia="en-US"/>
        </w:rPr>
      </w:pPr>
    </w:p>
    <w:p w:rsidR="00D7740E" w:rsidRDefault="00D7740E" w:rsidP="00922A32">
      <w:pPr>
        <w:spacing w:after="200"/>
        <w:rPr>
          <w:b/>
          <w:lang w:eastAsia="en-US"/>
        </w:rPr>
      </w:pPr>
    </w:p>
    <w:p w:rsidR="00D7740E" w:rsidRDefault="00D7740E" w:rsidP="00922A32">
      <w:pPr>
        <w:spacing w:after="200"/>
        <w:rPr>
          <w:b/>
          <w:lang w:eastAsia="en-US"/>
        </w:rPr>
      </w:pPr>
    </w:p>
    <w:p w:rsidR="00922A32" w:rsidRPr="005A4B7B" w:rsidRDefault="00922A32" w:rsidP="00922A32">
      <w:pPr>
        <w:spacing w:after="200"/>
        <w:rPr>
          <w:b/>
          <w:lang w:eastAsia="en-US"/>
        </w:rPr>
      </w:pPr>
      <w:r w:rsidRPr="005A4B7B">
        <w:rPr>
          <w:b/>
          <w:lang w:eastAsia="en-US"/>
        </w:rPr>
        <w:t>Требования к уровню подготовки выпускников, обучающихся по данной программе.</w:t>
      </w:r>
    </w:p>
    <w:p w:rsidR="00922A32" w:rsidRPr="005A4B7B" w:rsidRDefault="00922A32" w:rsidP="00534927">
      <w:pPr>
        <w:jc w:val="both"/>
        <w:rPr>
          <w:b/>
          <w:i/>
          <w:lang w:eastAsia="en-US"/>
        </w:rPr>
      </w:pPr>
      <w:r w:rsidRPr="005A4B7B">
        <w:rPr>
          <w:b/>
          <w:i/>
          <w:lang w:eastAsia="en-US"/>
        </w:rPr>
        <w:t>В результате изучения математики на базовом  уровне ученик должен:</w:t>
      </w:r>
    </w:p>
    <w:p w:rsidR="00922A32" w:rsidRPr="005A4B7B" w:rsidRDefault="00922A32" w:rsidP="00534927">
      <w:pPr>
        <w:jc w:val="both"/>
        <w:rPr>
          <w:b/>
          <w:i/>
          <w:lang w:eastAsia="en-US"/>
        </w:rPr>
      </w:pPr>
      <w:r w:rsidRPr="005A4B7B">
        <w:rPr>
          <w:b/>
          <w:i/>
          <w:lang w:eastAsia="en-US"/>
        </w:rPr>
        <w:t>Знать/понимать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-значение практики и вопросов, возникающих в самой математике, для формирования и развития математической науки;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 xml:space="preserve">-универсальный характер законов логики математических рассуждений; их 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применимость в различных областях человеческой деятельности;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-вероятностный характер различных процессов и закономерностей окружающего мира</w:t>
      </w:r>
    </w:p>
    <w:p w:rsidR="00922A32" w:rsidRPr="005A4B7B" w:rsidRDefault="00922A32" w:rsidP="00534927">
      <w:pPr>
        <w:jc w:val="center"/>
        <w:rPr>
          <w:b/>
          <w:lang w:eastAsia="en-US"/>
        </w:rPr>
      </w:pPr>
      <w:r w:rsidRPr="005A4B7B">
        <w:rPr>
          <w:b/>
          <w:lang w:eastAsia="en-US"/>
        </w:rPr>
        <w:t>Алгебра</w:t>
      </w:r>
    </w:p>
    <w:p w:rsidR="00922A32" w:rsidRPr="005A4B7B" w:rsidRDefault="00922A32" w:rsidP="00534927">
      <w:pPr>
        <w:jc w:val="both"/>
        <w:rPr>
          <w:b/>
          <w:i/>
          <w:lang w:eastAsia="en-US"/>
        </w:rPr>
      </w:pPr>
      <w:r w:rsidRPr="005A4B7B">
        <w:rPr>
          <w:b/>
          <w:i/>
          <w:lang w:eastAsia="en-US"/>
        </w:rPr>
        <w:t>Уметь: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-выполнять арифметические действия, сочетая устные  и письменные приемы, применение вычислительных устройств; находить значение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-проводить преобразования числовых и буквенных выражений, включающих степени, радикалы,  тригонометрические функции, логарифмы;</w:t>
      </w:r>
    </w:p>
    <w:p w:rsidR="00922A32" w:rsidRPr="005A4B7B" w:rsidRDefault="00922A32" w:rsidP="00534927">
      <w:pPr>
        <w:jc w:val="both"/>
        <w:rPr>
          <w:b/>
          <w:i/>
          <w:lang w:eastAsia="en-US"/>
        </w:rPr>
      </w:pPr>
      <w:r w:rsidRPr="005A4B7B">
        <w:rPr>
          <w:b/>
          <w:i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A4B7B">
        <w:rPr>
          <w:b/>
          <w:i/>
          <w:lang w:eastAsia="en-US"/>
        </w:rPr>
        <w:t>для</w:t>
      </w:r>
      <w:proofErr w:type="gramEnd"/>
      <w:r w:rsidRPr="005A4B7B">
        <w:rPr>
          <w:b/>
          <w:i/>
          <w:lang w:eastAsia="en-US"/>
        </w:rPr>
        <w:t>: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922A32" w:rsidRPr="005A4B7B" w:rsidRDefault="00922A32" w:rsidP="00534927">
      <w:pPr>
        <w:jc w:val="center"/>
        <w:rPr>
          <w:b/>
          <w:lang w:eastAsia="en-US"/>
        </w:rPr>
      </w:pPr>
      <w:r w:rsidRPr="005A4B7B">
        <w:rPr>
          <w:b/>
          <w:lang w:eastAsia="en-US"/>
        </w:rPr>
        <w:t>Функции и графики</w:t>
      </w:r>
    </w:p>
    <w:p w:rsidR="00922A32" w:rsidRPr="005A4B7B" w:rsidRDefault="00922A32" w:rsidP="00534927">
      <w:pPr>
        <w:jc w:val="both"/>
        <w:rPr>
          <w:b/>
          <w:i/>
          <w:lang w:eastAsia="en-US"/>
        </w:rPr>
      </w:pPr>
      <w:proofErr w:type="gramStart"/>
      <w:r w:rsidRPr="005A4B7B">
        <w:rPr>
          <w:b/>
          <w:i/>
          <w:lang w:eastAsia="en-US"/>
        </w:rPr>
        <w:t>У меть</w:t>
      </w:r>
      <w:proofErr w:type="gramEnd"/>
      <w:r w:rsidRPr="005A4B7B">
        <w:rPr>
          <w:b/>
          <w:i/>
          <w:lang w:eastAsia="en-US"/>
        </w:rPr>
        <w:t>: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-определять значение функции по значению аргумента при различных способах задания функции;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-строить графики изученных функций, выполнять преобразования графиков;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-описывать по графику и по формуле поведение и свойства функций;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-решать уравнения, системы уравнений, неравенства, используя свойства функций и их графические представления;</w:t>
      </w:r>
    </w:p>
    <w:p w:rsidR="00922A32" w:rsidRPr="005A4B7B" w:rsidRDefault="00922A32" w:rsidP="00534927">
      <w:pPr>
        <w:jc w:val="both"/>
        <w:rPr>
          <w:b/>
          <w:i/>
          <w:lang w:eastAsia="en-US"/>
        </w:rPr>
      </w:pPr>
      <w:r w:rsidRPr="005A4B7B">
        <w:rPr>
          <w:b/>
          <w:i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A4B7B">
        <w:rPr>
          <w:b/>
          <w:i/>
          <w:lang w:eastAsia="en-US"/>
        </w:rPr>
        <w:t>для</w:t>
      </w:r>
      <w:proofErr w:type="gramEnd"/>
      <w:r w:rsidRPr="005A4B7B">
        <w:rPr>
          <w:b/>
          <w:i/>
          <w:lang w:eastAsia="en-US"/>
        </w:rPr>
        <w:t>: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-описания и исследования с помощью функций реальных зависимостей, представления их  графически;</w:t>
      </w:r>
    </w:p>
    <w:p w:rsidR="00922A32" w:rsidRPr="005A4B7B" w:rsidRDefault="00922A32" w:rsidP="00534927">
      <w:pPr>
        <w:jc w:val="center"/>
        <w:rPr>
          <w:b/>
          <w:lang w:eastAsia="en-US"/>
        </w:rPr>
      </w:pPr>
      <w:r w:rsidRPr="005A4B7B">
        <w:rPr>
          <w:b/>
          <w:lang w:eastAsia="en-US"/>
        </w:rPr>
        <w:t>Начала математического анализа</w:t>
      </w:r>
    </w:p>
    <w:p w:rsidR="00922A32" w:rsidRPr="005A4B7B" w:rsidRDefault="00922A32" w:rsidP="00534927">
      <w:pPr>
        <w:jc w:val="both"/>
        <w:rPr>
          <w:b/>
          <w:lang w:eastAsia="en-US"/>
        </w:rPr>
      </w:pPr>
      <w:r w:rsidRPr="005A4B7B">
        <w:rPr>
          <w:b/>
          <w:lang w:eastAsia="en-US"/>
        </w:rPr>
        <w:t>Уметь: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-вычислять производные и первообразные элементарных функций, применяя правила вычисления производных и первообразных;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lastRenderedPageBreak/>
        <w:t xml:space="preserve">-исследовать в простейших случаях  функции на монотонность, находить наибольшие и наименьшие значения функций,   строить  графики многочленов и простейших рациональных функций с использованием аппарата математического анализа; 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-вычислять площадь криволинейной трапеции;</w:t>
      </w:r>
    </w:p>
    <w:p w:rsidR="00922A32" w:rsidRPr="005A4B7B" w:rsidRDefault="00922A32" w:rsidP="00534927">
      <w:pPr>
        <w:jc w:val="both"/>
        <w:rPr>
          <w:b/>
          <w:i/>
          <w:lang w:eastAsia="en-US"/>
        </w:rPr>
      </w:pPr>
      <w:r w:rsidRPr="005A4B7B">
        <w:rPr>
          <w:b/>
          <w:i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A4B7B">
        <w:rPr>
          <w:b/>
          <w:i/>
          <w:lang w:eastAsia="en-US"/>
        </w:rPr>
        <w:t>для</w:t>
      </w:r>
      <w:proofErr w:type="gramEnd"/>
      <w:r w:rsidRPr="005A4B7B">
        <w:rPr>
          <w:b/>
          <w:i/>
          <w:lang w:eastAsia="en-US"/>
        </w:rPr>
        <w:t>: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922A32" w:rsidRPr="005A4B7B" w:rsidRDefault="00922A32" w:rsidP="00534927">
      <w:pPr>
        <w:jc w:val="center"/>
        <w:rPr>
          <w:b/>
          <w:lang w:eastAsia="en-US"/>
        </w:rPr>
      </w:pPr>
      <w:r w:rsidRPr="005A4B7B">
        <w:rPr>
          <w:b/>
          <w:lang w:eastAsia="en-US"/>
        </w:rPr>
        <w:t>Уравнения и неравенства</w:t>
      </w:r>
    </w:p>
    <w:p w:rsidR="00922A32" w:rsidRPr="005A4B7B" w:rsidRDefault="00922A32" w:rsidP="00534927">
      <w:pPr>
        <w:jc w:val="both"/>
        <w:rPr>
          <w:b/>
          <w:lang w:eastAsia="en-US"/>
        </w:rPr>
      </w:pPr>
      <w:r w:rsidRPr="005A4B7B">
        <w:rPr>
          <w:b/>
          <w:lang w:eastAsia="en-US"/>
        </w:rPr>
        <w:t>Уметь: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-решать рациональные, показательные, логарифмические уравнения и неравенства, иррациональные и тригонометрические уравнения, их системы;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 составлять  уравнения и неравенства по условию задачи;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 использовать для приближённого решения уравнений и неравен</w:t>
      </w:r>
      <w:proofErr w:type="gramStart"/>
      <w:r w:rsidRPr="005A4B7B">
        <w:rPr>
          <w:lang w:eastAsia="en-US"/>
        </w:rPr>
        <w:t>ств  гр</w:t>
      </w:r>
      <w:proofErr w:type="gramEnd"/>
      <w:r w:rsidRPr="005A4B7B">
        <w:rPr>
          <w:lang w:eastAsia="en-US"/>
        </w:rPr>
        <w:t>афический метод;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 изображать на координатной плоскости множества решений простейших уравнений и их систем;</w:t>
      </w:r>
    </w:p>
    <w:p w:rsidR="00922A32" w:rsidRPr="005A4B7B" w:rsidRDefault="00922A32" w:rsidP="00534927">
      <w:pPr>
        <w:jc w:val="both"/>
        <w:rPr>
          <w:b/>
          <w:i/>
          <w:lang w:eastAsia="en-US"/>
        </w:rPr>
      </w:pPr>
      <w:r w:rsidRPr="005A4B7B">
        <w:rPr>
          <w:b/>
          <w:i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A4B7B">
        <w:rPr>
          <w:b/>
          <w:i/>
          <w:lang w:eastAsia="en-US"/>
        </w:rPr>
        <w:t>для</w:t>
      </w:r>
      <w:proofErr w:type="gramEnd"/>
      <w:r w:rsidRPr="005A4B7B">
        <w:rPr>
          <w:b/>
          <w:i/>
          <w:lang w:eastAsia="en-US"/>
        </w:rPr>
        <w:t>: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-построения и исследования простейших математических моделей;</w:t>
      </w:r>
    </w:p>
    <w:p w:rsidR="00922A32" w:rsidRPr="005A4B7B" w:rsidRDefault="00922A32" w:rsidP="00534927">
      <w:pPr>
        <w:jc w:val="center"/>
        <w:rPr>
          <w:b/>
          <w:lang w:eastAsia="en-US"/>
        </w:rPr>
      </w:pPr>
      <w:r w:rsidRPr="005A4B7B">
        <w:rPr>
          <w:b/>
          <w:lang w:eastAsia="en-US"/>
        </w:rPr>
        <w:t>Элементы комбинаторики, статистики и теории вероятностей</w:t>
      </w:r>
    </w:p>
    <w:p w:rsidR="00922A32" w:rsidRPr="005A4B7B" w:rsidRDefault="00922A32" w:rsidP="00534927">
      <w:pPr>
        <w:jc w:val="both"/>
        <w:rPr>
          <w:b/>
          <w:lang w:eastAsia="en-US"/>
        </w:rPr>
      </w:pPr>
      <w:r w:rsidRPr="005A4B7B">
        <w:rPr>
          <w:b/>
          <w:lang w:eastAsia="en-US"/>
        </w:rPr>
        <w:t>Уметь: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 xml:space="preserve">-решать простейшие комбинаторные задачи  методом перебора, а также с использованием известных формул;  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-вычислять в простейших случаях вероятности событий на основе подсчёта числа исходов;</w:t>
      </w:r>
    </w:p>
    <w:p w:rsidR="00922A32" w:rsidRPr="005A4B7B" w:rsidRDefault="00922A32" w:rsidP="00534927">
      <w:pPr>
        <w:jc w:val="both"/>
        <w:rPr>
          <w:b/>
          <w:i/>
          <w:lang w:eastAsia="en-US"/>
        </w:rPr>
      </w:pPr>
      <w:r w:rsidRPr="005A4B7B">
        <w:rPr>
          <w:lang w:eastAsia="en-US"/>
        </w:rPr>
        <w:t xml:space="preserve"> </w:t>
      </w:r>
      <w:r w:rsidRPr="005A4B7B">
        <w:rPr>
          <w:b/>
          <w:i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A4B7B">
        <w:rPr>
          <w:b/>
          <w:i/>
          <w:lang w:eastAsia="en-US"/>
        </w:rPr>
        <w:t>для</w:t>
      </w:r>
      <w:proofErr w:type="gramEnd"/>
      <w:r w:rsidRPr="005A4B7B">
        <w:rPr>
          <w:b/>
          <w:i/>
          <w:lang w:eastAsia="en-US"/>
        </w:rPr>
        <w:t>: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-анализа реальных числовых данных, представленных в виде диаграмм, графиков;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 для анализа информации статистического характера.</w:t>
      </w:r>
    </w:p>
    <w:p w:rsidR="00922A32" w:rsidRPr="005A4B7B" w:rsidRDefault="00922A32" w:rsidP="00534927">
      <w:pPr>
        <w:jc w:val="center"/>
        <w:rPr>
          <w:b/>
          <w:lang w:eastAsia="en-US"/>
        </w:rPr>
      </w:pPr>
      <w:r w:rsidRPr="005A4B7B">
        <w:rPr>
          <w:b/>
          <w:lang w:eastAsia="en-US"/>
        </w:rPr>
        <w:t>Геометрия</w:t>
      </w:r>
    </w:p>
    <w:p w:rsidR="00922A32" w:rsidRPr="005A4B7B" w:rsidRDefault="00922A32" w:rsidP="00534927">
      <w:pPr>
        <w:jc w:val="both"/>
        <w:rPr>
          <w:b/>
          <w:lang w:eastAsia="en-US"/>
        </w:rPr>
      </w:pPr>
      <w:r w:rsidRPr="005A4B7B">
        <w:rPr>
          <w:b/>
          <w:lang w:eastAsia="en-US"/>
        </w:rPr>
        <w:t>Уметь: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-изображать геометрические фигуры тела, выполнять чертеж по условию задачи;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-решать геометрические задачи, опираясь на изученные свойства планиметрических и стереометрических фигур и отношений между ними;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-проводить доказательные рассуждения при решении задач, доказывать основные теоремы курса;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 xml:space="preserve"> -вычислять линейные элементы и углы в пространственных конфигурациях, объемы и площади поверхностей пространственных тел и их простейших комбинаций; 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-применять координатно-векторный метод для вычисления отношений, расстояний и углов;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-строить сечения многогранников и изображать сечения тел вращения.</w:t>
      </w:r>
    </w:p>
    <w:p w:rsidR="00922A32" w:rsidRPr="005A4B7B" w:rsidRDefault="00922A32" w:rsidP="00534927">
      <w:pPr>
        <w:jc w:val="both"/>
        <w:rPr>
          <w:b/>
          <w:i/>
          <w:lang w:eastAsia="en-US"/>
        </w:rPr>
      </w:pPr>
      <w:r w:rsidRPr="005A4B7B">
        <w:rPr>
          <w:b/>
          <w:i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A4B7B">
        <w:rPr>
          <w:b/>
          <w:i/>
          <w:lang w:eastAsia="en-US"/>
        </w:rPr>
        <w:t>для</w:t>
      </w:r>
      <w:proofErr w:type="gramEnd"/>
      <w:r w:rsidRPr="005A4B7B">
        <w:rPr>
          <w:b/>
          <w:i/>
          <w:lang w:eastAsia="en-US"/>
        </w:rPr>
        <w:t>: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922A32" w:rsidRPr="005A4B7B" w:rsidRDefault="00922A32" w:rsidP="00534927">
      <w:pPr>
        <w:jc w:val="both"/>
        <w:rPr>
          <w:lang w:eastAsia="en-US"/>
        </w:rPr>
      </w:pPr>
      <w:r w:rsidRPr="005A4B7B">
        <w:rPr>
          <w:lang w:eastAsia="en-US"/>
        </w:rPr>
        <w:t>-вычисление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922A32" w:rsidRPr="005A4B7B" w:rsidRDefault="00922A32" w:rsidP="00922A32">
      <w:pPr>
        <w:spacing w:after="200" w:line="276" w:lineRule="auto"/>
        <w:jc w:val="both"/>
        <w:rPr>
          <w:lang w:eastAsia="en-US"/>
        </w:rPr>
      </w:pPr>
    </w:p>
    <w:p w:rsidR="00922A32" w:rsidRPr="005A4B7B" w:rsidRDefault="00922A32" w:rsidP="00922A32">
      <w:pPr>
        <w:ind w:firstLine="708"/>
        <w:jc w:val="both"/>
        <w:rPr>
          <w:rFonts w:eastAsia="Calibri"/>
          <w:lang w:eastAsia="en-US"/>
        </w:rPr>
      </w:pPr>
    </w:p>
    <w:p w:rsidR="00922A32" w:rsidRPr="005A4B7B" w:rsidRDefault="00922A32" w:rsidP="00922A32">
      <w:pPr>
        <w:spacing w:after="200" w:line="276" w:lineRule="auto"/>
        <w:rPr>
          <w:rFonts w:eastAsia="Calibri"/>
          <w:b/>
          <w:lang w:eastAsia="en-US"/>
        </w:rPr>
      </w:pPr>
    </w:p>
    <w:p w:rsidR="00E2690D" w:rsidRPr="005A4B7B" w:rsidRDefault="00E2690D" w:rsidP="00922A32">
      <w:pPr>
        <w:spacing w:after="200"/>
        <w:jc w:val="center"/>
        <w:rPr>
          <w:rFonts w:eastAsia="Calibri"/>
          <w:b/>
          <w:lang w:eastAsia="en-US"/>
        </w:rPr>
      </w:pPr>
    </w:p>
    <w:p w:rsidR="00E2690D" w:rsidRPr="005A4B7B" w:rsidRDefault="00E2690D" w:rsidP="00922A32">
      <w:pPr>
        <w:spacing w:after="200"/>
        <w:jc w:val="center"/>
        <w:rPr>
          <w:rFonts w:eastAsia="Calibri"/>
          <w:b/>
          <w:lang w:eastAsia="en-US"/>
        </w:rPr>
      </w:pPr>
    </w:p>
    <w:p w:rsidR="00D7740E" w:rsidRDefault="00D7740E" w:rsidP="00922A32">
      <w:pPr>
        <w:spacing w:after="200"/>
        <w:jc w:val="center"/>
        <w:rPr>
          <w:rFonts w:eastAsia="Calibri"/>
          <w:b/>
          <w:lang w:eastAsia="en-US"/>
        </w:rPr>
      </w:pPr>
    </w:p>
    <w:p w:rsidR="00D7740E" w:rsidRDefault="00D7740E" w:rsidP="00922A32">
      <w:pPr>
        <w:spacing w:after="200"/>
        <w:jc w:val="center"/>
        <w:rPr>
          <w:rFonts w:eastAsia="Calibri"/>
          <w:b/>
          <w:lang w:eastAsia="en-US"/>
        </w:rPr>
      </w:pPr>
    </w:p>
    <w:p w:rsidR="00922A32" w:rsidRPr="00622AB0" w:rsidRDefault="00922A32" w:rsidP="00922A32">
      <w:pPr>
        <w:spacing w:after="200"/>
        <w:jc w:val="center"/>
        <w:rPr>
          <w:rFonts w:eastAsia="Calibri"/>
          <w:b/>
          <w:lang w:eastAsia="en-US"/>
        </w:rPr>
      </w:pPr>
      <w:r w:rsidRPr="00622AB0">
        <w:rPr>
          <w:rFonts w:eastAsia="Calibri"/>
          <w:b/>
          <w:lang w:eastAsia="en-US"/>
        </w:rPr>
        <w:t>Перечень учебно-методического обеспечения.</w:t>
      </w:r>
    </w:p>
    <w:p w:rsidR="00922A32" w:rsidRPr="00622AB0" w:rsidRDefault="00922A32" w:rsidP="00534927">
      <w:pPr>
        <w:jc w:val="both"/>
        <w:rPr>
          <w:rFonts w:eastAsia="Calibri"/>
          <w:lang w:eastAsia="en-US"/>
        </w:rPr>
      </w:pPr>
      <w:r w:rsidRPr="00622AB0">
        <w:rPr>
          <w:rFonts w:eastAsia="Calibri"/>
          <w:lang w:eastAsia="en-US"/>
        </w:rPr>
        <w:t xml:space="preserve">1.Атанасян, Л.С.  Геометрия, 10-11  [Текст]/ учебник для общеобразовательных учреждений/ </w:t>
      </w:r>
      <w:proofErr w:type="spellStart"/>
      <w:r w:rsidRPr="00622AB0">
        <w:rPr>
          <w:rFonts w:eastAsia="Calibri"/>
          <w:lang w:eastAsia="en-US"/>
        </w:rPr>
        <w:t>Л.С.Атанасян</w:t>
      </w:r>
      <w:proofErr w:type="spellEnd"/>
      <w:r w:rsidRPr="00622AB0">
        <w:rPr>
          <w:rFonts w:eastAsia="Calibri"/>
          <w:lang w:eastAsia="en-US"/>
        </w:rPr>
        <w:t xml:space="preserve">, </w:t>
      </w:r>
      <w:proofErr w:type="spellStart"/>
      <w:r w:rsidRPr="00622AB0">
        <w:rPr>
          <w:rFonts w:eastAsia="Calibri"/>
          <w:lang w:eastAsia="en-US"/>
        </w:rPr>
        <w:t>В.Ф.Бутузов</w:t>
      </w:r>
      <w:proofErr w:type="spellEnd"/>
      <w:r w:rsidRPr="00622AB0">
        <w:rPr>
          <w:rFonts w:eastAsia="Calibri"/>
          <w:lang w:eastAsia="en-US"/>
        </w:rPr>
        <w:t xml:space="preserve">, </w:t>
      </w:r>
      <w:proofErr w:type="spellStart"/>
      <w:r w:rsidRPr="00622AB0">
        <w:rPr>
          <w:rFonts w:eastAsia="Calibri"/>
          <w:lang w:eastAsia="en-US"/>
        </w:rPr>
        <w:t>С.Б.Кадомцев</w:t>
      </w:r>
      <w:proofErr w:type="spellEnd"/>
      <w:proofErr w:type="gramStart"/>
      <w:r w:rsidRPr="00622AB0">
        <w:rPr>
          <w:rFonts w:eastAsia="Calibri"/>
          <w:lang w:eastAsia="en-US"/>
        </w:rPr>
        <w:t>.-</w:t>
      </w:r>
      <w:proofErr w:type="gramEnd"/>
      <w:r w:rsidRPr="00622AB0">
        <w:rPr>
          <w:rFonts w:eastAsia="Calibri"/>
          <w:lang w:eastAsia="en-US"/>
        </w:rPr>
        <w:t>М.: Просвещение,2010.-255 с.</w:t>
      </w:r>
      <w:r w:rsidR="0051114D" w:rsidRPr="00622AB0">
        <w:rPr>
          <w:rFonts w:eastAsia="Calibri"/>
          <w:lang w:eastAsia="en-US"/>
        </w:rPr>
        <w:t xml:space="preserve"> </w:t>
      </w:r>
    </w:p>
    <w:p w:rsidR="00922A32" w:rsidRPr="00622AB0" w:rsidRDefault="0051114D" w:rsidP="00534927">
      <w:pPr>
        <w:jc w:val="both"/>
        <w:rPr>
          <w:rFonts w:eastAsia="Calibri"/>
          <w:lang w:eastAsia="en-US"/>
        </w:rPr>
      </w:pPr>
      <w:r w:rsidRPr="00622AB0">
        <w:rPr>
          <w:rFonts w:eastAsia="Calibri"/>
          <w:lang w:eastAsia="en-US"/>
        </w:rPr>
        <w:t>2</w:t>
      </w:r>
      <w:r w:rsidR="00922A32" w:rsidRPr="00622AB0">
        <w:rPr>
          <w:rFonts w:eastAsia="Calibri"/>
          <w:lang w:eastAsia="en-US"/>
        </w:rPr>
        <w:t>.Мордкович, А.Г.  Алгебра и начала  математического анализа. 10-11 классы [Текст]: Учебник для общеобразовательных учреждений/ А.</w:t>
      </w:r>
      <w:r w:rsidRPr="00622AB0">
        <w:rPr>
          <w:rFonts w:eastAsia="Calibri"/>
          <w:lang w:eastAsia="en-US"/>
        </w:rPr>
        <w:t>Г. Мордкович-М.: Мнемозина, 2013</w:t>
      </w:r>
      <w:r w:rsidR="00922A32" w:rsidRPr="00622AB0">
        <w:rPr>
          <w:rFonts w:eastAsia="Calibri"/>
          <w:lang w:eastAsia="en-US"/>
        </w:rPr>
        <w:t>.-399 с.</w:t>
      </w:r>
    </w:p>
    <w:p w:rsidR="00922A32" w:rsidRPr="00622AB0" w:rsidRDefault="0051114D" w:rsidP="00534927">
      <w:pPr>
        <w:jc w:val="both"/>
        <w:rPr>
          <w:rFonts w:eastAsia="Calibri"/>
          <w:lang w:eastAsia="en-US"/>
        </w:rPr>
      </w:pPr>
      <w:r w:rsidRPr="00622AB0">
        <w:rPr>
          <w:rFonts w:eastAsia="Calibri"/>
          <w:lang w:eastAsia="en-US"/>
        </w:rPr>
        <w:t>3</w:t>
      </w:r>
      <w:r w:rsidR="00922A32" w:rsidRPr="00622AB0">
        <w:rPr>
          <w:rFonts w:eastAsia="Calibri"/>
          <w:lang w:eastAsia="en-US"/>
        </w:rPr>
        <w:t>.Мордкович, А.Г.  Алгебра и начала математического анализа.10-11 классы. [Текст]:  Задачник для учащихся общеобразовательных учреждений/ А.Г. Мордкови</w:t>
      </w:r>
      <w:r w:rsidRPr="00622AB0">
        <w:rPr>
          <w:rFonts w:eastAsia="Calibri"/>
          <w:lang w:eastAsia="en-US"/>
        </w:rPr>
        <w:t>ч.- М.: Мнемозина, 2013.-239 с.</w:t>
      </w:r>
    </w:p>
    <w:p w:rsidR="00922A32" w:rsidRPr="00622AB0" w:rsidRDefault="0051114D" w:rsidP="00534927">
      <w:pPr>
        <w:ind w:right="-285"/>
        <w:jc w:val="both"/>
        <w:rPr>
          <w:rFonts w:eastAsia="Calibri"/>
          <w:lang w:eastAsia="en-US"/>
        </w:rPr>
      </w:pPr>
      <w:r w:rsidRPr="00622AB0">
        <w:rPr>
          <w:rFonts w:eastAsia="Calibri"/>
          <w:lang w:eastAsia="en-US"/>
        </w:rPr>
        <w:t>4</w:t>
      </w:r>
      <w:r w:rsidR="00922A32" w:rsidRPr="00622AB0">
        <w:rPr>
          <w:rFonts w:eastAsia="Calibri"/>
          <w:lang w:eastAsia="en-US"/>
        </w:rPr>
        <w:t>.Семенов, А.Л., Ященко, И.В. Самое полное издание типовых вариантов заданий ЕГЭ: 2012: Математика [Текст] /А.Л. Семенова, И.В.</w:t>
      </w:r>
      <w:r w:rsidRPr="00622AB0">
        <w:rPr>
          <w:rFonts w:eastAsia="Calibri"/>
          <w:lang w:eastAsia="en-US"/>
        </w:rPr>
        <w:t xml:space="preserve"> Ященко.- М.: АСТ: </w:t>
      </w:r>
      <w:proofErr w:type="spellStart"/>
      <w:r w:rsidRPr="00622AB0">
        <w:rPr>
          <w:rFonts w:eastAsia="Calibri"/>
          <w:lang w:eastAsia="en-US"/>
        </w:rPr>
        <w:t>Астрель</w:t>
      </w:r>
      <w:proofErr w:type="spellEnd"/>
      <w:r w:rsidRPr="00622AB0">
        <w:rPr>
          <w:rFonts w:eastAsia="Calibri"/>
          <w:lang w:eastAsia="en-US"/>
        </w:rPr>
        <w:t>, 2014</w:t>
      </w:r>
      <w:r w:rsidR="00922A32" w:rsidRPr="00622AB0">
        <w:rPr>
          <w:rFonts w:eastAsia="Calibri"/>
          <w:lang w:eastAsia="en-US"/>
        </w:rPr>
        <w:t>. -80с.</w:t>
      </w:r>
    </w:p>
    <w:p w:rsidR="0051114D" w:rsidRPr="00622AB0" w:rsidRDefault="0051114D" w:rsidP="00534927">
      <w:pPr>
        <w:ind w:right="-285"/>
        <w:jc w:val="both"/>
        <w:rPr>
          <w:rFonts w:eastAsia="Calibri"/>
          <w:lang w:eastAsia="en-US"/>
        </w:rPr>
      </w:pPr>
    </w:p>
    <w:p w:rsidR="00922A32" w:rsidRPr="00622AB0" w:rsidRDefault="00922A32" w:rsidP="00534927">
      <w:pPr>
        <w:ind w:right="-285"/>
        <w:jc w:val="center"/>
        <w:rPr>
          <w:rFonts w:eastAsia="Calibri"/>
          <w:b/>
          <w:lang w:eastAsia="en-US"/>
        </w:rPr>
      </w:pPr>
      <w:r w:rsidRPr="00622AB0">
        <w:rPr>
          <w:rFonts w:eastAsia="Calibri"/>
          <w:b/>
          <w:lang w:eastAsia="en-US"/>
        </w:rPr>
        <w:t>Список литературы</w:t>
      </w:r>
      <w:proofErr w:type="gramStart"/>
      <w:r w:rsidRPr="00622AB0">
        <w:rPr>
          <w:rFonts w:eastAsia="Calibri"/>
          <w:b/>
          <w:lang w:eastAsia="en-US"/>
        </w:rPr>
        <w:t xml:space="preserve"> .</w:t>
      </w:r>
      <w:proofErr w:type="gramEnd"/>
    </w:p>
    <w:p w:rsidR="00922A32" w:rsidRPr="00622AB0" w:rsidRDefault="00922A32" w:rsidP="00534927">
      <w:pPr>
        <w:ind w:right="-285"/>
        <w:jc w:val="both"/>
        <w:rPr>
          <w:rFonts w:eastAsia="Calibri"/>
          <w:lang w:eastAsia="en-US"/>
        </w:rPr>
      </w:pPr>
      <w:r w:rsidRPr="00622AB0">
        <w:rPr>
          <w:rFonts w:eastAsia="Calibri"/>
          <w:lang w:eastAsia="en-US"/>
        </w:rPr>
        <w:t xml:space="preserve">1. Александрова, Л.А. Алгебра и начала математического анализа. 10 класс. 11класс.  Самостоятельные работы для  учащихся общеобразовательных учреждений [Текст]/ Л.А. Александрова.- М: Мнемозина, 2008.-127- с.                                                            </w:t>
      </w:r>
    </w:p>
    <w:p w:rsidR="00922A32" w:rsidRPr="00622AB0" w:rsidRDefault="00922A32" w:rsidP="00534927">
      <w:pPr>
        <w:ind w:right="-285"/>
        <w:jc w:val="both"/>
        <w:rPr>
          <w:rFonts w:eastAsia="Calibri"/>
          <w:lang w:eastAsia="en-US"/>
        </w:rPr>
      </w:pPr>
      <w:r w:rsidRPr="00622AB0">
        <w:rPr>
          <w:rFonts w:eastAsia="Calibri"/>
          <w:lang w:eastAsia="en-US"/>
        </w:rPr>
        <w:t xml:space="preserve">2.Бурмистрова, Т.А.  Программы: Геометрия 10-11 классы [Текст]/Т.А. </w:t>
      </w:r>
      <w:proofErr w:type="spellStart"/>
      <w:r w:rsidRPr="00622AB0">
        <w:rPr>
          <w:rFonts w:eastAsia="Calibri"/>
          <w:lang w:eastAsia="en-US"/>
        </w:rPr>
        <w:t>Бурмистров</w:t>
      </w:r>
      <w:proofErr w:type="gramStart"/>
      <w:r w:rsidRPr="00622AB0">
        <w:rPr>
          <w:rFonts w:eastAsia="Calibri"/>
          <w:lang w:eastAsia="en-US"/>
        </w:rPr>
        <w:t>а</w:t>
      </w:r>
      <w:proofErr w:type="spellEnd"/>
      <w:r w:rsidRPr="00622AB0">
        <w:rPr>
          <w:rFonts w:eastAsia="Calibri"/>
          <w:lang w:eastAsia="en-US"/>
        </w:rPr>
        <w:t>-</w:t>
      </w:r>
      <w:proofErr w:type="gramEnd"/>
      <w:r w:rsidRPr="00622AB0">
        <w:rPr>
          <w:rFonts w:eastAsia="Calibri"/>
          <w:lang w:eastAsia="en-US"/>
        </w:rPr>
        <w:t xml:space="preserve"> М.: Просвещение, 2009.-39-с.</w:t>
      </w:r>
    </w:p>
    <w:p w:rsidR="00922A32" w:rsidRPr="00622AB0" w:rsidRDefault="00922A32" w:rsidP="00534927">
      <w:pPr>
        <w:ind w:right="-285"/>
        <w:jc w:val="both"/>
        <w:rPr>
          <w:rFonts w:eastAsia="Calibri"/>
          <w:lang w:eastAsia="en-US"/>
        </w:rPr>
      </w:pPr>
      <w:r w:rsidRPr="00622AB0">
        <w:rPr>
          <w:rFonts w:eastAsia="Calibri"/>
          <w:lang w:eastAsia="en-US"/>
        </w:rPr>
        <w:t xml:space="preserve">3.Зубарева, И.И.  Программы: Алгебра и начала математического анализа 10-11 классы [Текст]/ </w:t>
      </w:r>
      <w:proofErr w:type="spellStart"/>
      <w:r w:rsidRPr="00622AB0">
        <w:rPr>
          <w:rFonts w:eastAsia="Calibri"/>
          <w:lang w:eastAsia="en-US"/>
        </w:rPr>
        <w:t>И.И.Зубарева</w:t>
      </w:r>
      <w:proofErr w:type="spellEnd"/>
      <w:r w:rsidRPr="00622AB0">
        <w:rPr>
          <w:rFonts w:eastAsia="Calibri"/>
          <w:lang w:eastAsia="en-US"/>
        </w:rPr>
        <w:t xml:space="preserve">,  </w:t>
      </w:r>
      <w:proofErr w:type="spellStart"/>
      <w:r w:rsidRPr="00622AB0">
        <w:rPr>
          <w:rFonts w:eastAsia="Calibri"/>
          <w:lang w:eastAsia="en-US"/>
        </w:rPr>
        <w:t>А.Г.Мордкович</w:t>
      </w:r>
      <w:proofErr w:type="spellEnd"/>
      <w:r w:rsidRPr="00622AB0">
        <w:rPr>
          <w:rFonts w:eastAsia="Calibri"/>
          <w:lang w:eastAsia="en-US"/>
        </w:rPr>
        <w:t xml:space="preserve"> - М.: Мнемозина, 2011.с.-45-62 </w:t>
      </w:r>
    </w:p>
    <w:p w:rsidR="00922A32" w:rsidRPr="00622AB0" w:rsidRDefault="00922A32" w:rsidP="00534927">
      <w:pPr>
        <w:ind w:right="-285"/>
        <w:jc w:val="both"/>
        <w:rPr>
          <w:rFonts w:eastAsia="Calibri"/>
          <w:lang w:eastAsia="en-US"/>
        </w:rPr>
      </w:pPr>
      <w:r w:rsidRPr="00622AB0">
        <w:rPr>
          <w:rFonts w:eastAsia="Calibri"/>
          <w:lang w:eastAsia="en-US"/>
        </w:rPr>
        <w:t>4.Ершова, А.П. Самостоятельные и кон</w:t>
      </w:r>
      <w:r w:rsidR="0051114D" w:rsidRPr="00622AB0">
        <w:rPr>
          <w:rFonts w:eastAsia="Calibri"/>
          <w:lang w:eastAsia="en-US"/>
        </w:rPr>
        <w:t xml:space="preserve">трольные работы по геометрии. </w:t>
      </w:r>
      <w:r w:rsidRPr="00622AB0">
        <w:rPr>
          <w:rFonts w:eastAsia="Calibri"/>
          <w:lang w:eastAsia="en-US"/>
        </w:rPr>
        <w:t xml:space="preserve">11 класс [Текст]/ </w:t>
      </w:r>
      <w:proofErr w:type="spellStart"/>
      <w:r w:rsidRPr="00622AB0">
        <w:rPr>
          <w:rFonts w:eastAsia="Calibri"/>
          <w:lang w:eastAsia="en-US"/>
        </w:rPr>
        <w:t>А.П.Ершова</w:t>
      </w:r>
      <w:proofErr w:type="spellEnd"/>
      <w:r w:rsidRPr="00622AB0">
        <w:rPr>
          <w:rFonts w:eastAsia="Calibri"/>
          <w:lang w:eastAsia="en-US"/>
        </w:rPr>
        <w:t xml:space="preserve">,  </w:t>
      </w:r>
      <w:proofErr w:type="spellStart"/>
      <w:r w:rsidRPr="00622AB0">
        <w:rPr>
          <w:rFonts w:eastAsia="Calibri"/>
          <w:lang w:eastAsia="en-US"/>
        </w:rPr>
        <w:t>В.</w:t>
      </w:r>
      <w:r w:rsidR="0051114D" w:rsidRPr="00622AB0">
        <w:rPr>
          <w:rFonts w:eastAsia="Calibri"/>
          <w:lang w:eastAsia="en-US"/>
        </w:rPr>
        <w:t>В.Голобородько</w:t>
      </w:r>
      <w:proofErr w:type="spellEnd"/>
      <w:r w:rsidR="0051114D" w:rsidRPr="00622AB0">
        <w:rPr>
          <w:rFonts w:eastAsia="Calibri"/>
          <w:lang w:eastAsia="en-US"/>
        </w:rPr>
        <w:t xml:space="preserve"> - М.:Илекса,-2010</w:t>
      </w:r>
      <w:r w:rsidRPr="00622AB0">
        <w:rPr>
          <w:rFonts w:eastAsia="Calibri"/>
          <w:lang w:eastAsia="en-US"/>
        </w:rPr>
        <w:t xml:space="preserve"> .-175 с.</w:t>
      </w:r>
    </w:p>
    <w:p w:rsidR="0051114D" w:rsidRPr="00622AB0" w:rsidRDefault="0051114D" w:rsidP="0051114D">
      <w:pPr>
        <w:ind w:right="-285"/>
        <w:jc w:val="both"/>
        <w:rPr>
          <w:rFonts w:eastAsia="Calibri"/>
          <w:lang w:eastAsia="en-US"/>
        </w:rPr>
      </w:pPr>
      <w:r w:rsidRPr="00622AB0">
        <w:rPr>
          <w:rFonts w:eastAsia="Calibri"/>
          <w:lang w:eastAsia="en-US"/>
        </w:rPr>
        <w:t xml:space="preserve">5.Семенов, А.Л., Ященко, И.В. Самое полное издание типовых вариантов заданий ЕГЭ: 2012: Математика [Текст] /А.Л. Семенова, И.В. Ященко.- М.: АСТ: </w:t>
      </w:r>
      <w:proofErr w:type="spellStart"/>
      <w:r w:rsidRPr="00622AB0">
        <w:rPr>
          <w:rFonts w:eastAsia="Calibri"/>
          <w:lang w:eastAsia="en-US"/>
        </w:rPr>
        <w:t>Астрель</w:t>
      </w:r>
      <w:proofErr w:type="spellEnd"/>
      <w:r w:rsidRPr="00622AB0">
        <w:rPr>
          <w:rFonts w:eastAsia="Calibri"/>
          <w:lang w:eastAsia="en-US"/>
        </w:rPr>
        <w:t>, 2014. -80с.</w:t>
      </w:r>
    </w:p>
    <w:p w:rsidR="00534927" w:rsidRPr="00622AB0" w:rsidRDefault="00534927" w:rsidP="00922A32">
      <w:pPr>
        <w:suppressAutoHyphens/>
        <w:jc w:val="both"/>
        <w:rPr>
          <w:b/>
          <w:lang w:eastAsia="ar-SA"/>
        </w:rPr>
      </w:pPr>
    </w:p>
    <w:p w:rsidR="00534927" w:rsidRPr="00622AB0" w:rsidRDefault="00534927" w:rsidP="00922A32">
      <w:pPr>
        <w:suppressAutoHyphens/>
        <w:jc w:val="both"/>
        <w:rPr>
          <w:b/>
          <w:lang w:eastAsia="ar-SA"/>
        </w:rPr>
      </w:pPr>
    </w:p>
    <w:p w:rsidR="00922A32" w:rsidRPr="00622AB0" w:rsidRDefault="00922A32" w:rsidP="00922A32">
      <w:pPr>
        <w:suppressAutoHyphens/>
        <w:jc w:val="both"/>
        <w:rPr>
          <w:b/>
          <w:lang w:eastAsia="ar-SA"/>
        </w:rPr>
      </w:pPr>
      <w:r w:rsidRPr="00622AB0">
        <w:rPr>
          <w:b/>
          <w:lang w:eastAsia="ar-SA"/>
        </w:rPr>
        <w:t>Средства обучения.</w:t>
      </w:r>
    </w:p>
    <w:p w:rsidR="00922A32" w:rsidRPr="00622AB0" w:rsidRDefault="00922A32" w:rsidP="00922A32">
      <w:pPr>
        <w:suppressAutoHyphens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685"/>
        <w:gridCol w:w="5634"/>
      </w:tblGrid>
      <w:tr w:rsidR="00922A32" w:rsidRPr="00622AB0" w:rsidTr="00A76257">
        <w:tc>
          <w:tcPr>
            <w:tcW w:w="5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№</w:t>
            </w:r>
          </w:p>
        </w:tc>
        <w:tc>
          <w:tcPr>
            <w:tcW w:w="3685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Содержание материала.</w:t>
            </w:r>
          </w:p>
        </w:tc>
        <w:tc>
          <w:tcPr>
            <w:tcW w:w="56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ИКТ.</w:t>
            </w:r>
          </w:p>
        </w:tc>
      </w:tr>
      <w:tr w:rsidR="00922A32" w:rsidRPr="00622AB0" w:rsidTr="00A76257">
        <w:tc>
          <w:tcPr>
            <w:tcW w:w="5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1</w:t>
            </w:r>
          </w:p>
        </w:tc>
        <w:tc>
          <w:tcPr>
            <w:tcW w:w="3685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Многочлены</w:t>
            </w:r>
          </w:p>
        </w:tc>
        <w:tc>
          <w:tcPr>
            <w:tcW w:w="5634" w:type="dxa"/>
          </w:tcPr>
          <w:p w:rsidR="00922A32" w:rsidRPr="00622AB0" w:rsidRDefault="0051114D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Презентация по теме «М</w:t>
            </w:r>
            <w:r w:rsidR="00922A32" w:rsidRPr="00622AB0">
              <w:rPr>
                <w:lang w:eastAsia="ar-SA"/>
              </w:rPr>
              <w:t>етоды решения целых уравнений»</w:t>
            </w:r>
            <w:proofErr w:type="gramStart"/>
            <w:r w:rsidRPr="00622AB0">
              <w:rPr>
                <w:lang w:eastAsia="ar-SA"/>
              </w:rPr>
              <w:t xml:space="preserve"> </w:t>
            </w:r>
            <w:r w:rsidR="00922A32" w:rsidRPr="00622AB0">
              <w:rPr>
                <w:lang w:eastAsia="ar-SA"/>
              </w:rPr>
              <w:t>,</w:t>
            </w:r>
            <w:proofErr w:type="gramEnd"/>
            <w:r w:rsidR="00922A32" w:rsidRPr="00622AB0">
              <w:rPr>
                <w:lang w:eastAsia="ar-SA"/>
              </w:rPr>
              <w:t>«Схема Горнера»</w:t>
            </w:r>
          </w:p>
        </w:tc>
      </w:tr>
      <w:tr w:rsidR="00922A32" w:rsidRPr="00622AB0" w:rsidTr="00A76257">
        <w:tc>
          <w:tcPr>
            <w:tcW w:w="5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2</w:t>
            </w:r>
          </w:p>
        </w:tc>
        <w:tc>
          <w:tcPr>
            <w:tcW w:w="3685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Степени и корни.</w:t>
            </w:r>
          </w:p>
        </w:tc>
        <w:tc>
          <w:tcPr>
            <w:tcW w:w="56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 xml:space="preserve">Презентация по теме «Свойства корня </w:t>
            </w:r>
            <w:proofErr w:type="gramStart"/>
            <w:r w:rsidRPr="00622AB0">
              <w:rPr>
                <w:lang w:eastAsia="ar-SA"/>
              </w:rPr>
              <w:t>н-ой</w:t>
            </w:r>
            <w:proofErr w:type="gramEnd"/>
            <w:r w:rsidRPr="00622AB0">
              <w:rPr>
                <w:lang w:eastAsia="ar-SA"/>
              </w:rPr>
              <w:t xml:space="preserve"> степени»</w:t>
            </w:r>
          </w:p>
        </w:tc>
      </w:tr>
      <w:tr w:rsidR="00922A32" w:rsidRPr="00622AB0" w:rsidTr="00A76257">
        <w:tc>
          <w:tcPr>
            <w:tcW w:w="5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3</w:t>
            </w:r>
          </w:p>
        </w:tc>
        <w:tc>
          <w:tcPr>
            <w:tcW w:w="3685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Степенные функции.</w:t>
            </w:r>
          </w:p>
        </w:tc>
        <w:tc>
          <w:tcPr>
            <w:tcW w:w="56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Презентация по теме «Примеры построения графика степенной функции»</w:t>
            </w:r>
          </w:p>
        </w:tc>
      </w:tr>
      <w:tr w:rsidR="00922A32" w:rsidRPr="00622AB0" w:rsidTr="00A76257">
        <w:tc>
          <w:tcPr>
            <w:tcW w:w="5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4</w:t>
            </w:r>
          </w:p>
        </w:tc>
        <w:tc>
          <w:tcPr>
            <w:tcW w:w="3685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Показательные и логарифмические функции.</w:t>
            </w:r>
          </w:p>
        </w:tc>
        <w:tc>
          <w:tcPr>
            <w:tcW w:w="56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Презентация по теме «Примеры построения графика показательной и логарифмической  функции», «способы решения уравнений»</w:t>
            </w:r>
          </w:p>
        </w:tc>
      </w:tr>
      <w:tr w:rsidR="00922A32" w:rsidRPr="00622AB0" w:rsidTr="00A76257">
        <w:tc>
          <w:tcPr>
            <w:tcW w:w="5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5</w:t>
            </w:r>
          </w:p>
        </w:tc>
        <w:tc>
          <w:tcPr>
            <w:tcW w:w="3685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622AB0">
              <w:rPr>
                <w:lang w:eastAsia="ar-SA"/>
              </w:rPr>
              <w:t>Первообразная</w:t>
            </w:r>
            <w:proofErr w:type="gramEnd"/>
            <w:r w:rsidRPr="00622AB0">
              <w:rPr>
                <w:lang w:eastAsia="ar-SA"/>
              </w:rPr>
              <w:t xml:space="preserve"> и интеграл.</w:t>
            </w:r>
          </w:p>
        </w:tc>
        <w:tc>
          <w:tcPr>
            <w:tcW w:w="56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Презентация по теме «Таблица первообразных и интегралов».</w:t>
            </w:r>
          </w:p>
        </w:tc>
      </w:tr>
      <w:tr w:rsidR="00922A32" w:rsidRPr="00622AB0" w:rsidTr="00A76257">
        <w:tc>
          <w:tcPr>
            <w:tcW w:w="5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6</w:t>
            </w:r>
          </w:p>
        </w:tc>
        <w:tc>
          <w:tcPr>
            <w:tcW w:w="3685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Уравнения и неравенства.</w:t>
            </w:r>
          </w:p>
        </w:tc>
        <w:tc>
          <w:tcPr>
            <w:tcW w:w="56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Презентация по теме «Методы решения уравнений и неравенств»,</w:t>
            </w:r>
          </w:p>
        </w:tc>
      </w:tr>
      <w:tr w:rsidR="00922A32" w:rsidRPr="00622AB0" w:rsidTr="00A76257">
        <w:tc>
          <w:tcPr>
            <w:tcW w:w="5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7</w:t>
            </w:r>
          </w:p>
        </w:tc>
        <w:tc>
          <w:tcPr>
            <w:tcW w:w="3685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Системы уравнений и неравенств.</w:t>
            </w:r>
          </w:p>
        </w:tc>
        <w:tc>
          <w:tcPr>
            <w:tcW w:w="56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Презентация по теме «Иррациональные уравнения и неравенства».</w:t>
            </w:r>
          </w:p>
        </w:tc>
      </w:tr>
      <w:tr w:rsidR="00922A32" w:rsidRPr="00622AB0" w:rsidTr="00A76257">
        <w:tc>
          <w:tcPr>
            <w:tcW w:w="5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8</w:t>
            </w:r>
          </w:p>
        </w:tc>
        <w:tc>
          <w:tcPr>
            <w:tcW w:w="3685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Тела вращения.</w:t>
            </w:r>
          </w:p>
        </w:tc>
        <w:tc>
          <w:tcPr>
            <w:tcW w:w="56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Презентация по теме «Виды тел вращения»</w:t>
            </w:r>
          </w:p>
        </w:tc>
      </w:tr>
      <w:tr w:rsidR="00922A32" w:rsidRPr="00622AB0" w:rsidTr="00A76257">
        <w:tc>
          <w:tcPr>
            <w:tcW w:w="5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9</w:t>
            </w:r>
          </w:p>
        </w:tc>
        <w:tc>
          <w:tcPr>
            <w:tcW w:w="3685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Объемы тел.</w:t>
            </w:r>
          </w:p>
        </w:tc>
        <w:tc>
          <w:tcPr>
            <w:tcW w:w="56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Презентация по теме «объемы тел»</w:t>
            </w:r>
          </w:p>
        </w:tc>
      </w:tr>
      <w:tr w:rsidR="00922A32" w:rsidRPr="00622AB0" w:rsidTr="00A76257">
        <w:tc>
          <w:tcPr>
            <w:tcW w:w="5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10</w:t>
            </w:r>
          </w:p>
        </w:tc>
        <w:tc>
          <w:tcPr>
            <w:tcW w:w="3685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Площади фигур.</w:t>
            </w:r>
          </w:p>
        </w:tc>
        <w:tc>
          <w:tcPr>
            <w:tcW w:w="56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Презентация по теме «вычисление площадей фигур на плоскости и в пространстве».</w:t>
            </w:r>
          </w:p>
        </w:tc>
      </w:tr>
      <w:tr w:rsidR="00922A32" w:rsidRPr="00622AB0" w:rsidTr="00A76257">
        <w:tc>
          <w:tcPr>
            <w:tcW w:w="5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11</w:t>
            </w:r>
          </w:p>
        </w:tc>
        <w:tc>
          <w:tcPr>
            <w:tcW w:w="3685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Метод координат в пространстве.</w:t>
            </w:r>
          </w:p>
        </w:tc>
        <w:tc>
          <w:tcPr>
            <w:tcW w:w="5634" w:type="dxa"/>
          </w:tcPr>
          <w:p w:rsidR="00922A32" w:rsidRPr="00622AB0" w:rsidRDefault="00922A32" w:rsidP="00922A32">
            <w:pPr>
              <w:suppressAutoHyphens/>
              <w:jc w:val="both"/>
              <w:rPr>
                <w:lang w:eastAsia="ar-SA"/>
              </w:rPr>
            </w:pPr>
            <w:r w:rsidRPr="00622AB0">
              <w:rPr>
                <w:lang w:eastAsia="ar-SA"/>
              </w:rPr>
              <w:t>Презентация по теме «Векторы. Угол между векторами</w:t>
            </w:r>
            <w:proofErr w:type="gramStart"/>
            <w:r w:rsidRPr="00622AB0">
              <w:rPr>
                <w:lang w:eastAsia="ar-SA"/>
              </w:rPr>
              <w:t>.»</w:t>
            </w:r>
            <w:proofErr w:type="gramEnd"/>
          </w:p>
        </w:tc>
      </w:tr>
    </w:tbl>
    <w:p w:rsidR="00922A32" w:rsidRPr="00622AB0" w:rsidRDefault="00922A32" w:rsidP="00922A32">
      <w:pPr>
        <w:suppressAutoHyphens/>
        <w:rPr>
          <w:b/>
          <w:bCs/>
          <w:lang w:eastAsia="ar-SA"/>
        </w:rPr>
      </w:pPr>
    </w:p>
    <w:p w:rsidR="00922A32" w:rsidRPr="00622AB0" w:rsidRDefault="00922A32" w:rsidP="00922A32">
      <w:pPr>
        <w:suppressAutoHyphens/>
        <w:rPr>
          <w:b/>
          <w:bCs/>
          <w:lang w:eastAsia="ar-SA"/>
        </w:rPr>
      </w:pPr>
    </w:p>
    <w:p w:rsidR="00922A32" w:rsidRPr="00622AB0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922A32" w:rsidRPr="00622AB0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922A32" w:rsidRPr="00622AB0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622AB0" w:rsidRPr="00622AB0" w:rsidRDefault="00622AB0" w:rsidP="00622AB0">
      <w:pPr>
        <w:spacing w:after="200" w:line="276" w:lineRule="auto"/>
        <w:rPr>
          <w:b/>
        </w:rPr>
      </w:pPr>
      <w:r w:rsidRPr="00622AB0">
        <w:rPr>
          <w:b/>
        </w:rPr>
        <w:t xml:space="preserve">                                 Интернет-ресурсы:</w:t>
      </w:r>
    </w:p>
    <w:p w:rsidR="00622AB0" w:rsidRPr="00622AB0" w:rsidRDefault="00622AB0" w:rsidP="00622AB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284" w:firstLine="207"/>
        <w:contextualSpacing/>
      </w:pPr>
      <w:r w:rsidRPr="00622AB0">
        <w:t xml:space="preserve">Министерство образования РФ:   </w:t>
      </w:r>
      <w:hyperlink r:id="rId7" w:history="1">
        <w:r w:rsidRPr="00622AB0">
          <w:rPr>
            <w:color w:val="0000FF"/>
            <w:u w:val="single"/>
          </w:rPr>
          <w:t>http://www.ed.gov.ru/</w:t>
        </w:r>
      </w:hyperlink>
      <w:proofErr w:type="gramStart"/>
      <w:r w:rsidRPr="00622AB0">
        <w:rPr>
          <w:color w:val="0000FF"/>
        </w:rPr>
        <w:t xml:space="preserve"> ;</w:t>
      </w:r>
      <w:proofErr w:type="gramEnd"/>
      <w:r w:rsidRPr="00622AB0">
        <w:rPr>
          <w:color w:val="0000FF"/>
        </w:rPr>
        <w:t xml:space="preserve">   </w:t>
      </w:r>
      <w:hyperlink r:id="rId8" w:history="1">
        <w:r w:rsidRPr="00622AB0">
          <w:rPr>
            <w:color w:val="0000FF"/>
            <w:u w:val="single"/>
          </w:rPr>
          <w:t>http://www.edu.ru</w:t>
        </w:r>
      </w:hyperlink>
      <w:r w:rsidRPr="00622AB0">
        <w:t xml:space="preserve">   </w:t>
      </w:r>
    </w:p>
    <w:p w:rsidR="00622AB0" w:rsidRPr="00622AB0" w:rsidRDefault="00622AB0" w:rsidP="00622A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firstLine="207"/>
      </w:pPr>
      <w:r w:rsidRPr="00622AB0">
        <w:t xml:space="preserve">Тестирование </w:t>
      </w:r>
      <w:proofErr w:type="spellStart"/>
      <w:r w:rsidRPr="00622AB0">
        <w:t>online</w:t>
      </w:r>
      <w:proofErr w:type="spellEnd"/>
      <w:r w:rsidRPr="00622AB0">
        <w:t xml:space="preserve">: 5 – 11 классы:     </w:t>
      </w:r>
      <w:r w:rsidRPr="00622AB0">
        <w:rPr>
          <w:color w:val="0000FF"/>
        </w:rPr>
        <w:t xml:space="preserve"> </w:t>
      </w:r>
      <w:hyperlink r:id="rId9" w:history="1">
        <w:r w:rsidRPr="00622AB0">
          <w:rPr>
            <w:color w:val="0000FF"/>
            <w:u w:val="single"/>
          </w:rPr>
          <w:t>http://www.kokch.kts.ru/cdo</w:t>
        </w:r>
      </w:hyperlink>
      <w:r w:rsidRPr="00622AB0">
        <w:t xml:space="preserve">  </w:t>
      </w:r>
    </w:p>
    <w:p w:rsidR="00622AB0" w:rsidRPr="00622AB0" w:rsidRDefault="00622AB0" w:rsidP="00622A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firstLine="207"/>
      </w:pPr>
      <w:r w:rsidRPr="00622AB0">
        <w:t xml:space="preserve">Сеть творческих учителей: </w:t>
      </w:r>
      <w:hyperlink r:id="rId10" w:history="1">
        <w:r w:rsidRPr="00622AB0">
          <w:rPr>
            <w:color w:val="0000FF"/>
            <w:u w:val="single"/>
          </w:rPr>
          <w:t>http://it-n.ru/communities.aspx?cat_no=4510&amp;tmpl=com</w:t>
        </w:r>
      </w:hyperlink>
      <w:r w:rsidRPr="00622AB0">
        <w:rPr>
          <w:color w:val="0000FF"/>
        </w:rPr>
        <w:t xml:space="preserve"> ,</w:t>
      </w:r>
      <w:r w:rsidRPr="00622AB0">
        <w:t xml:space="preserve"> </w:t>
      </w:r>
    </w:p>
    <w:p w:rsidR="00622AB0" w:rsidRPr="00622AB0" w:rsidRDefault="00622AB0" w:rsidP="00622A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firstLine="207"/>
      </w:pPr>
      <w:r w:rsidRPr="00622AB0">
        <w:t xml:space="preserve">Новые технологии в образовании:  </w:t>
      </w:r>
      <w:hyperlink r:id="rId11" w:history="1">
        <w:r w:rsidRPr="00622AB0">
          <w:rPr>
            <w:color w:val="0000FF"/>
            <w:u w:val="single"/>
          </w:rPr>
          <w:t>http://edu.secna.ru/main</w:t>
        </w:r>
      </w:hyperlink>
      <w:r w:rsidRPr="00622AB0">
        <w:t xml:space="preserve"> </w:t>
      </w:r>
    </w:p>
    <w:p w:rsidR="00622AB0" w:rsidRPr="00622AB0" w:rsidRDefault="00622AB0" w:rsidP="00622A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firstLine="207"/>
      </w:pPr>
      <w:r w:rsidRPr="00622AB0">
        <w:t xml:space="preserve">Путеводитель «В мире науки» для школьников: </w:t>
      </w:r>
      <w:hyperlink r:id="rId12" w:history="1">
        <w:r w:rsidRPr="00622AB0">
          <w:rPr>
            <w:color w:val="0000FF"/>
            <w:u w:val="single"/>
          </w:rPr>
          <w:t>http://www.uic.ssu.samara.ru</w:t>
        </w:r>
      </w:hyperlink>
      <w:r w:rsidRPr="00622AB0">
        <w:t xml:space="preserve"> </w:t>
      </w:r>
    </w:p>
    <w:p w:rsidR="00622AB0" w:rsidRPr="00622AB0" w:rsidRDefault="00622AB0" w:rsidP="00622A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firstLine="207"/>
      </w:pPr>
      <w:proofErr w:type="spellStart"/>
      <w:r w:rsidRPr="00622AB0">
        <w:t>Мегаэнциклопедия</w:t>
      </w:r>
      <w:proofErr w:type="spellEnd"/>
      <w:r w:rsidRPr="00622AB0">
        <w:t xml:space="preserve"> Кирилла и </w:t>
      </w:r>
      <w:proofErr w:type="spellStart"/>
      <w:r w:rsidRPr="00622AB0">
        <w:t>Мефодия</w:t>
      </w:r>
      <w:proofErr w:type="spellEnd"/>
      <w:r w:rsidRPr="00622AB0">
        <w:t xml:space="preserve">:  </w:t>
      </w:r>
      <w:hyperlink r:id="rId13" w:history="1">
        <w:r w:rsidRPr="00622AB0">
          <w:rPr>
            <w:color w:val="0000FF"/>
            <w:u w:val="single"/>
          </w:rPr>
          <w:t>http://mega.km.ru</w:t>
        </w:r>
      </w:hyperlink>
      <w:r w:rsidRPr="00622AB0">
        <w:t xml:space="preserve">  </w:t>
      </w:r>
    </w:p>
    <w:p w:rsidR="00622AB0" w:rsidRPr="00622AB0" w:rsidRDefault="00622AB0" w:rsidP="00622A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firstLine="207"/>
      </w:pPr>
      <w:r w:rsidRPr="00622AB0">
        <w:t xml:space="preserve">сайты «Энциклопедий»: </w:t>
      </w:r>
      <w:hyperlink r:id="rId14" w:history="1">
        <w:r w:rsidRPr="00622AB0">
          <w:rPr>
            <w:color w:val="0000FF"/>
            <w:u w:val="single"/>
            <w:lang w:val="en-US"/>
          </w:rPr>
          <w:t>http</w:t>
        </w:r>
        <w:r w:rsidRPr="00622AB0">
          <w:rPr>
            <w:color w:val="0000FF"/>
            <w:u w:val="single"/>
          </w:rPr>
          <w:t>://</w:t>
        </w:r>
        <w:r w:rsidRPr="00622AB0">
          <w:rPr>
            <w:color w:val="0000FF"/>
            <w:u w:val="single"/>
            <w:lang w:val="en-US"/>
          </w:rPr>
          <w:t>www</w:t>
        </w:r>
        <w:r w:rsidRPr="00622AB0">
          <w:rPr>
            <w:color w:val="0000FF"/>
            <w:u w:val="single"/>
          </w:rPr>
          <w:t>.</w:t>
        </w:r>
        <w:r w:rsidRPr="00622AB0">
          <w:rPr>
            <w:color w:val="0000FF"/>
            <w:u w:val="single"/>
            <w:lang w:val="en-US"/>
          </w:rPr>
          <w:t>rubricon</w:t>
        </w:r>
        <w:r w:rsidRPr="00622AB0">
          <w:rPr>
            <w:color w:val="0000FF"/>
            <w:u w:val="single"/>
          </w:rPr>
          <w:t>.</w:t>
        </w:r>
        <w:r w:rsidRPr="00622AB0">
          <w:rPr>
            <w:color w:val="0000FF"/>
            <w:u w:val="single"/>
            <w:lang w:val="en-US"/>
          </w:rPr>
          <w:t>ru</w:t>
        </w:r>
        <w:r w:rsidRPr="00622AB0">
          <w:rPr>
            <w:color w:val="0000FF"/>
            <w:u w:val="single"/>
          </w:rPr>
          <w:t>/</w:t>
        </w:r>
      </w:hyperlink>
      <w:r w:rsidRPr="00622AB0">
        <w:rPr>
          <w:color w:val="0000FF"/>
        </w:rPr>
        <w:t xml:space="preserve">;    </w:t>
      </w:r>
      <w:hyperlink r:id="rId15" w:history="1">
        <w:r w:rsidRPr="00622AB0">
          <w:rPr>
            <w:color w:val="0000FF"/>
            <w:u w:val="single"/>
          </w:rPr>
          <w:t>h</w:t>
        </w:r>
        <w:r w:rsidRPr="00622AB0">
          <w:rPr>
            <w:color w:val="0000FF"/>
            <w:u w:val="single"/>
            <w:lang w:val="en-US"/>
          </w:rPr>
          <w:t>ttp</w:t>
        </w:r>
        <w:r w:rsidRPr="00622AB0">
          <w:rPr>
            <w:color w:val="0000FF"/>
            <w:u w:val="single"/>
          </w:rPr>
          <w:t>://</w:t>
        </w:r>
        <w:r w:rsidRPr="00622AB0">
          <w:rPr>
            <w:color w:val="0000FF"/>
            <w:u w:val="single"/>
            <w:lang w:val="en-US"/>
          </w:rPr>
          <w:t>www</w:t>
        </w:r>
        <w:r w:rsidRPr="00622AB0">
          <w:rPr>
            <w:color w:val="0000FF"/>
            <w:u w:val="single"/>
          </w:rPr>
          <w:t>.</w:t>
        </w:r>
        <w:r w:rsidRPr="00622AB0">
          <w:rPr>
            <w:color w:val="0000FF"/>
            <w:u w:val="single"/>
            <w:lang w:val="en-US"/>
          </w:rPr>
          <w:t>encyclopedia</w:t>
        </w:r>
        <w:r w:rsidRPr="00622AB0">
          <w:rPr>
            <w:color w:val="0000FF"/>
            <w:u w:val="single"/>
          </w:rPr>
          <w:t>.</w:t>
        </w:r>
        <w:proofErr w:type="spellStart"/>
        <w:r w:rsidRPr="00622AB0">
          <w:rPr>
            <w:color w:val="0000FF"/>
            <w:u w:val="single"/>
            <w:lang w:val="en-US"/>
          </w:rPr>
          <w:t>ru</w:t>
        </w:r>
        <w:proofErr w:type="spellEnd"/>
      </w:hyperlink>
      <w:r w:rsidRPr="00622AB0">
        <w:t xml:space="preserve"> </w:t>
      </w:r>
    </w:p>
    <w:p w:rsidR="00622AB0" w:rsidRPr="00622AB0" w:rsidRDefault="00622AB0" w:rsidP="00622A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firstLine="207"/>
      </w:pPr>
      <w:r w:rsidRPr="00622AB0">
        <w:t>сайт для самообразования и он-</w:t>
      </w:r>
      <w:proofErr w:type="spellStart"/>
      <w:r w:rsidRPr="00622AB0">
        <w:t>лайн</w:t>
      </w:r>
      <w:proofErr w:type="spellEnd"/>
      <w:r w:rsidRPr="00622AB0">
        <w:t xml:space="preserve"> тестирования:  </w:t>
      </w:r>
      <w:hyperlink r:id="rId16" w:history="1">
        <w:r w:rsidRPr="00622AB0">
          <w:rPr>
            <w:color w:val="0000FF"/>
            <w:u w:val="single"/>
            <w:lang w:val="en-US"/>
          </w:rPr>
          <w:t>http</w:t>
        </w:r>
        <w:r w:rsidRPr="00622AB0">
          <w:rPr>
            <w:color w:val="0000FF"/>
            <w:u w:val="single"/>
          </w:rPr>
          <w:t>://</w:t>
        </w:r>
        <w:proofErr w:type="spellStart"/>
        <w:r w:rsidRPr="00622AB0">
          <w:rPr>
            <w:color w:val="0000FF"/>
            <w:u w:val="single"/>
            <w:lang w:val="en-US"/>
          </w:rPr>
          <w:t>uztest</w:t>
        </w:r>
        <w:proofErr w:type="spellEnd"/>
        <w:r w:rsidRPr="00622AB0">
          <w:rPr>
            <w:color w:val="0000FF"/>
            <w:u w:val="single"/>
          </w:rPr>
          <w:t>.</w:t>
        </w:r>
        <w:proofErr w:type="spellStart"/>
        <w:r w:rsidRPr="00622AB0">
          <w:rPr>
            <w:color w:val="0000FF"/>
            <w:u w:val="single"/>
            <w:lang w:val="en-US"/>
          </w:rPr>
          <w:t>ru</w:t>
        </w:r>
        <w:proofErr w:type="spellEnd"/>
        <w:r w:rsidRPr="00622AB0">
          <w:rPr>
            <w:color w:val="0000FF"/>
            <w:u w:val="single"/>
          </w:rPr>
          <w:t>/</w:t>
        </w:r>
      </w:hyperlink>
    </w:p>
    <w:p w:rsidR="00622AB0" w:rsidRPr="00622AB0" w:rsidRDefault="00622AB0" w:rsidP="00622A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ind w:left="284" w:firstLine="207"/>
        <w:rPr>
          <w:b/>
        </w:rPr>
      </w:pPr>
      <w:r w:rsidRPr="00622AB0">
        <w:t xml:space="preserve">досье школьного учителя математики: </w:t>
      </w:r>
      <w:hyperlink r:id="rId17" w:history="1">
        <w:r w:rsidRPr="00622AB0">
          <w:rPr>
            <w:color w:val="0000FF"/>
            <w:u w:val="single"/>
          </w:rPr>
          <w:t>http://www.mathvaz.ru/</w:t>
        </w:r>
      </w:hyperlink>
    </w:p>
    <w:p w:rsidR="00622AB0" w:rsidRPr="00622AB0" w:rsidRDefault="00FC79F3" w:rsidP="00622AB0">
      <w:pPr>
        <w:numPr>
          <w:ilvl w:val="0"/>
          <w:numId w:val="10"/>
        </w:numPr>
        <w:spacing w:after="200" w:line="276" w:lineRule="auto"/>
        <w:ind w:firstLine="207"/>
      </w:pPr>
      <w:hyperlink r:id="rId18" w:history="1">
        <w:r w:rsidR="00622AB0" w:rsidRPr="00622AB0">
          <w:rPr>
            <w:color w:val="0000FF"/>
            <w:u w:val="single"/>
          </w:rPr>
          <w:t>http://mathege.ru/or/ege/Main</w:t>
        </w:r>
      </w:hyperlink>
      <w:r w:rsidR="00622AB0" w:rsidRPr="00622AB0">
        <w:t xml:space="preserve"> - открытый банк заданий ЕГЭ по математике;</w:t>
      </w:r>
    </w:p>
    <w:p w:rsidR="00622AB0" w:rsidRPr="00622AB0" w:rsidRDefault="00FC79F3" w:rsidP="00622AB0">
      <w:pPr>
        <w:numPr>
          <w:ilvl w:val="0"/>
          <w:numId w:val="10"/>
        </w:numPr>
        <w:spacing w:after="200" w:line="276" w:lineRule="auto"/>
        <w:ind w:firstLine="207"/>
      </w:pPr>
      <w:hyperlink r:id="rId19" w:history="1">
        <w:r w:rsidR="00622AB0" w:rsidRPr="00622AB0">
          <w:rPr>
            <w:color w:val="0000FF"/>
            <w:u w:val="single"/>
          </w:rPr>
          <w:t>http://www.terver.ru/</w:t>
        </w:r>
      </w:hyperlink>
      <w:r w:rsidR="00622AB0" w:rsidRPr="00622AB0">
        <w:t xml:space="preserve">  - Школьная математика. Справочник;</w:t>
      </w:r>
    </w:p>
    <w:p w:rsidR="00622AB0" w:rsidRPr="00622AB0" w:rsidRDefault="00FC79F3" w:rsidP="00622AB0">
      <w:pPr>
        <w:numPr>
          <w:ilvl w:val="0"/>
          <w:numId w:val="10"/>
        </w:numPr>
        <w:spacing w:after="200" w:line="276" w:lineRule="auto"/>
        <w:ind w:firstLine="207"/>
      </w:pPr>
      <w:hyperlink r:id="rId20" w:history="1">
        <w:r w:rsidR="00622AB0" w:rsidRPr="00622AB0">
          <w:rPr>
            <w:color w:val="0000FF"/>
            <w:u w:val="single"/>
          </w:rPr>
          <w:t>http://www.fipi.ru/</w:t>
        </w:r>
      </w:hyperlink>
      <w:r w:rsidR="00622AB0" w:rsidRPr="00622AB0">
        <w:t xml:space="preserve"> - Федеральный институт педагогических измерений;</w:t>
      </w:r>
    </w:p>
    <w:p w:rsidR="00622AB0" w:rsidRPr="00622AB0" w:rsidRDefault="00FC79F3" w:rsidP="00622AB0">
      <w:pPr>
        <w:numPr>
          <w:ilvl w:val="0"/>
          <w:numId w:val="10"/>
        </w:numPr>
        <w:spacing w:after="200" w:line="276" w:lineRule="auto"/>
        <w:ind w:firstLine="207"/>
      </w:pPr>
      <w:hyperlink r:id="rId21" w:history="1">
        <w:r w:rsidR="00622AB0" w:rsidRPr="00622AB0">
          <w:rPr>
            <w:color w:val="0000FF"/>
            <w:u w:val="single"/>
          </w:rPr>
          <w:t>http://www.it-n.ru/</w:t>
        </w:r>
      </w:hyperlink>
      <w:r w:rsidR="00622AB0" w:rsidRPr="00622AB0">
        <w:t xml:space="preserve"> - Сеть творческих учителей;</w:t>
      </w:r>
    </w:p>
    <w:p w:rsidR="00622AB0" w:rsidRPr="00622AB0" w:rsidRDefault="00FC79F3" w:rsidP="00622AB0">
      <w:pPr>
        <w:numPr>
          <w:ilvl w:val="0"/>
          <w:numId w:val="10"/>
        </w:numPr>
        <w:spacing w:after="200" w:line="276" w:lineRule="auto"/>
        <w:ind w:firstLine="207"/>
      </w:pPr>
      <w:hyperlink r:id="rId22" w:history="1">
        <w:r w:rsidR="00622AB0" w:rsidRPr="00622AB0">
          <w:rPr>
            <w:color w:val="0000FF"/>
            <w:u w:val="single"/>
          </w:rPr>
          <w:t>http://www.math.ru/</w:t>
        </w:r>
      </w:hyperlink>
      <w:r w:rsidR="00622AB0" w:rsidRPr="00622AB0">
        <w:t xml:space="preserve"> - Интернет-поддержка учителей математики;</w:t>
      </w:r>
    </w:p>
    <w:p w:rsidR="00622AB0" w:rsidRPr="00622AB0" w:rsidRDefault="00FC79F3" w:rsidP="00622AB0">
      <w:pPr>
        <w:numPr>
          <w:ilvl w:val="0"/>
          <w:numId w:val="10"/>
        </w:numPr>
        <w:spacing w:after="200" w:line="276" w:lineRule="auto"/>
        <w:ind w:firstLine="207"/>
      </w:pPr>
      <w:hyperlink r:id="rId23" w:history="1">
        <w:r w:rsidR="00622AB0" w:rsidRPr="00622AB0">
          <w:rPr>
            <w:color w:val="0000FF"/>
            <w:u w:val="single"/>
          </w:rPr>
          <w:t>http://www.proshkolu.ru/</w:t>
        </w:r>
      </w:hyperlink>
      <w:r w:rsidR="00622AB0" w:rsidRPr="00622AB0">
        <w:t xml:space="preserve"> - Бесплатный школьный портал. Все школы России.</w:t>
      </w:r>
    </w:p>
    <w:p w:rsidR="00922A32" w:rsidRPr="005A4B7B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922A32" w:rsidRPr="005A4B7B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922A32" w:rsidRPr="005A4B7B" w:rsidRDefault="00922A32" w:rsidP="00922A32">
      <w:pPr>
        <w:spacing w:after="200" w:line="276" w:lineRule="auto"/>
        <w:rPr>
          <w:rFonts w:eastAsiaTheme="minorHAnsi"/>
          <w:lang w:eastAsia="en-US"/>
        </w:rPr>
      </w:pPr>
    </w:p>
    <w:p w:rsidR="00A76257" w:rsidRPr="005A4B7B" w:rsidRDefault="00A76257" w:rsidP="00922A32">
      <w:pPr>
        <w:spacing w:after="200" w:line="276" w:lineRule="auto"/>
        <w:rPr>
          <w:rFonts w:eastAsiaTheme="minorHAnsi"/>
          <w:lang w:eastAsia="en-US"/>
        </w:rPr>
      </w:pPr>
    </w:p>
    <w:p w:rsidR="00A76257" w:rsidRPr="005A4B7B" w:rsidRDefault="00A76257" w:rsidP="00922A32">
      <w:pPr>
        <w:spacing w:after="200" w:line="276" w:lineRule="auto"/>
        <w:rPr>
          <w:rFonts w:eastAsiaTheme="minorHAnsi"/>
          <w:lang w:eastAsia="en-US"/>
        </w:rPr>
      </w:pPr>
    </w:p>
    <w:p w:rsidR="00A76257" w:rsidRPr="005A4B7B" w:rsidRDefault="00A76257" w:rsidP="00922A32">
      <w:pPr>
        <w:spacing w:after="200" w:line="276" w:lineRule="auto"/>
        <w:rPr>
          <w:rFonts w:eastAsiaTheme="minorHAnsi"/>
          <w:lang w:eastAsia="en-US"/>
        </w:rPr>
      </w:pPr>
    </w:p>
    <w:p w:rsidR="00A76257" w:rsidRPr="005A4B7B" w:rsidRDefault="00A76257" w:rsidP="00922A32">
      <w:pPr>
        <w:spacing w:after="200" w:line="276" w:lineRule="auto"/>
        <w:rPr>
          <w:rFonts w:eastAsiaTheme="minorHAnsi"/>
          <w:lang w:eastAsia="en-US"/>
        </w:rPr>
      </w:pPr>
    </w:p>
    <w:p w:rsidR="00A76257" w:rsidRPr="005A4B7B" w:rsidRDefault="00A76257" w:rsidP="00922A32">
      <w:pPr>
        <w:spacing w:after="200" w:line="276" w:lineRule="auto"/>
        <w:rPr>
          <w:rFonts w:eastAsiaTheme="minorHAnsi"/>
          <w:lang w:eastAsia="en-US"/>
        </w:rPr>
      </w:pPr>
    </w:p>
    <w:p w:rsidR="00A76257" w:rsidRPr="005A4B7B" w:rsidRDefault="00A76257" w:rsidP="00922A32">
      <w:pPr>
        <w:spacing w:after="200" w:line="276" w:lineRule="auto"/>
        <w:rPr>
          <w:rFonts w:eastAsiaTheme="minorHAnsi"/>
          <w:lang w:eastAsia="en-US"/>
        </w:rPr>
      </w:pPr>
    </w:p>
    <w:p w:rsidR="00A76257" w:rsidRPr="005A4B7B" w:rsidRDefault="00A76257" w:rsidP="00922A32">
      <w:pPr>
        <w:spacing w:after="200" w:line="276" w:lineRule="auto"/>
        <w:rPr>
          <w:rFonts w:eastAsiaTheme="minorHAnsi"/>
          <w:lang w:eastAsia="en-US"/>
        </w:rPr>
      </w:pPr>
    </w:p>
    <w:p w:rsidR="00C21182" w:rsidRPr="005A4B7B" w:rsidRDefault="00C21182" w:rsidP="00922A32">
      <w:pPr>
        <w:spacing w:after="200" w:line="276" w:lineRule="auto"/>
        <w:rPr>
          <w:rFonts w:eastAsiaTheme="minorHAnsi"/>
          <w:lang w:eastAsia="en-US"/>
        </w:rPr>
      </w:pPr>
    </w:p>
    <w:p w:rsidR="00C21182" w:rsidRPr="005A4B7B" w:rsidRDefault="00C21182" w:rsidP="00922A32">
      <w:pPr>
        <w:spacing w:after="200" w:line="276" w:lineRule="auto"/>
        <w:rPr>
          <w:rFonts w:eastAsiaTheme="minorHAnsi"/>
          <w:lang w:eastAsia="en-US"/>
        </w:rPr>
      </w:pPr>
    </w:p>
    <w:p w:rsidR="00C21182" w:rsidRPr="005A4B7B" w:rsidRDefault="00C21182" w:rsidP="00922A32">
      <w:pPr>
        <w:spacing w:after="200" w:line="276" w:lineRule="auto"/>
        <w:rPr>
          <w:rFonts w:eastAsiaTheme="minorHAnsi"/>
          <w:lang w:eastAsia="en-US"/>
        </w:rPr>
      </w:pPr>
    </w:p>
    <w:p w:rsidR="00C21182" w:rsidRPr="005A4B7B" w:rsidRDefault="00C21182" w:rsidP="00922A32">
      <w:pPr>
        <w:spacing w:after="200" w:line="276" w:lineRule="auto"/>
        <w:rPr>
          <w:rFonts w:eastAsiaTheme="minorHAnsi"/>
          <w:lang w:eastAsia="en-US"/>
        </w:rPr>
      </w:pPr>
    </w:p>
    <w:p w:rsidR="00C21182" w:rsidRPr="005A4B7B" w:rsidRDefault="00C21182" w:rsidP="00922A32">
      <w:pPr>
        <w:spacing w:after="200" w:line="276" w:lineRule="auto"/>
        <w:rPr>
          <w:rFonts w:eastAsiaTheme="minorHAnsi"/>
          <w:lang w:eastAsia="en-US"/>
        </w:rPr>
      </w:pPr>
    </w:p>
    <w:p w:rsidR="00C21182" w:rsidRPr="005A4B7B" w:rsidRDefault="00C21182" w:rsidP="00922A32">
      <w:pPr>
        <w:spacing w:after="200" w:line="276" w:lineRule="auto"/>
        <w:rPr>
          <w:rFonts w:eastAsiaTheme="minorHAnsi"/>
          <w:lang w:eastAsia="en-US"/>
        </w:rPr>
      </w:pPr>
    </w:p>
    <w:p w:rsidR="00C21182" w:rsidRPr="005A4B7B" w:rsidRDefault="00C21182" w:rsidP="00922A32">
      <w:pPr>
        <w:spacing w:after="200" w:line="276" w:lineRule="auto"/>
        <w:rPr>
          <w:rFonts w:eastAsiaTheme="minorHAnsi"/>
          <w:lang w:eastAsia="en-US"/>
        </w:rPr>
      </w:pPr>
    </w:p>
    <w:p w:rsidR="00C21182" w:rsidRPr="005A4B7B" w:rsidRDefault="00C21182" w:rsidP="00922A32">
      <w:pPr>
        <w:spacing w:after="200" w:line="276" w:lineRule="auto"/>
        <w:rPr>
          <w:rFonts w:eastAsiaTheme="minorHAnsi"/>
          <w:lang w:eastAsia="en-US"/>
        </w:rPr>
      </w:pPr>
    </w:p>
    <w:p w:rsidR="00C21182" w:rsidRPr="005A4B7B" w:rsidRDefault="00C21182" w:rsidP="00922A32">
      <w:pPr>
        <w:spacing w:after="200" w:line="276" w:lineRule="auto"/>
        <w:rPr>
          <w:rFonts w:eastAsiaTheme="minorHAnsi"/>
          <w:lang w:eastAsia="en-US"/>
        </w:rPr>
      </w:pPr>
    </w:p>
    <w:p w:rsidR="00C21182" w:rsidRPr="005A4B7B" w:rsidRDefault="00C21182" w:rsidP="00922A32">
      <w:pPr>
        <w:spacing w:after="200" w:line="276" w:lineRule="auto"/>
        <w:rPr>
          <w:rFonts w:eastAsiaTheme="minorHAnsi"/>
          <w:lang w:eastAsia="en-US"/>
        </w:rPr>
      </w:pPr>
    </w:p>
    <w:p w:rsidR="00C21182" w:rsidRPr="005A4B7B" w:rsidRDefault="00C21182" w:rsidP="00922A32">
      <w:pPr>
        <w:spacing w:after="200" w:line="276" w:lineRule="auto"/>
        <w:rPr>
          <w:rFonts w:eastAsiaTheme="minorHAnsi"/>
          <w:lang w:eastAsia="en-US"/>
        </w:rPr>
      </w:pPr>
    </w:p>
    <w:p w:rsidR="00C21182" w:rsidRPr="005A4B7B" w:rsidRDefault="00C21182" w:rsidP="00922A32">
      <w:pPr>
        <w:spacing w:after="200" w:line="276" w:lineRule="auto"/>
        <w:rPr>
          <w:rFonts w:eastAsiaTheme="minorHAnsi"/>
          <w:lang w:eastAsia="en-US"/>
        </w:rPr>
      </w:pPr>
    </w:p>
    <w:p w:rsidR="00C21182" w:rsidRPr="005A4B7B" w:rsidRDefault="00C21182" w:rsidP="00922A32">
      <w:pPr>
        <w:spacing w:after="200" w:line="276" w:lineRule="auto"/>
        <w:rPr>
          <w:rFonts w:eastAsiaTheme="minorHAnsi"/>
          <w:lang w:eastAsia="en-US"/>
        </w:rPr>
      </w:pPr>
    </w:p>
    <w:p w:rsidR="000B21BC" w:rsidRDefault="000B21BC" w:rsidP="00B43DC7">
      <w:pPr>
        <w:keepNext/>
        <w:spacing w:before="120" w:after="60"/>
        <w:outlineLvl w:val="0"/>
        <w:rPr>
          <w:rFonts w:eastAsiaTheme="minorHAnsi"/>
          <w:lang w:eastAsia="en-US"/>
        </w:rPr>
      </w:pPr>
    </w:p>
    <w:p w:rsidR="000B21BC" w:rsidRDefault="000B21BC" w:rsidP="00B43DC7">
      <w:pPr>
        <w:keepNext/>
        <w:spacing w:before="120" w:after="60"/>
        <w:outlineLvl w:val="0"/>
        <w:rPr>
          <w:rFonts w:eastAsiaTheme="minorHAnsi"/>
          <w:lang w:eastAsia="en-US"/>
        </w:rPr>
      </w:pPr>
    </w:p>
    <w:p w:rsidR="000B21BC" w:rsidRDefault="000B21BC" w:rsidP="00B43DC7">
      <w:pPr>
        <w:keepNext/>
        <w:spacing w:before="120" w:after="60"/>
        <w:outlineLvl w:val="0"/>
        <w:rPr>
          <w:rFonts w:eastAsiaTheme="minorHAnsi"/>
          <w:lang w:eastAsia="en-US"/>
        </w:rPr>
      </w:pPr>
    </w:p>
    <w:p w:rsidR="000B21BC" w:rsidRDefault="000B21BC" w:rsidP="00B43DC7">
      <w:pPr>
        <w:keepNext/>
        <w:spacing w:before="120" w:after="60"/>
        <w:outlineLvl w:val="0"/>
        <w:rPr>
          <w:rFonts w:eastAsiaTheme="minorHAnsi"/>
          <w:lang w:eastAsia="en-US"/>
        </w:rPr>
      </w:pPr>
    </w:p>
    <w:p w:rsidR="000B21BC" w:rsidRDefault="000B21BC" w:rsidP="00B43DC7">
      <w:pPr>
        <w:keepNext/>
        <w:spacing w:before="120" w:after="60"/>
        <w:outlineLvl w:val="0"/>
        <w:rPr>
          <w:rFonts w:eastAsiaTheme="minorHAnsi"/>
          <w:lang w:eastAsia="en-US"/>
        </w:rPr>
      </w:pPr>
    </w:p>
    <w:p w:rsidR="000B21BC" w:rsidRDefault="000B21BC" w:rsidP="00B43DC7">
      <w:pPr>
        <w:keepNext/>
        <w:spacing w:before="120" w:after="60"/>
        <w:outlineLvl w:val="0"/>
        <w:rPr>
          <w:rFonts w:eastAsiaTheme="minorHAnsi"/>
          <w:lang w:eastAsia="en-US"/>
        </w:rPr>
      </w:pPr>
    </w:p>
    <w:p w:rsidR="000B21BC" w:rsidRDefault="000B21BC" w:rsidP="00B43DC7">
      <w:pPr>
        <w:keepNext/>
        <w:spacing w:before="120" w:after="60"/>
        <w:outlineLvl w:val="0"/>
        <w:rPr>
          <w:rFonts w:eastAsiaTheme="minorHAnsi"/>
          <w:lang w:eastAsia="en-US"/>
        </w:rPr>
      </w:pPr>
    </w:p>
    <w:p w:rsidR="000B21BC" w:rsidRDefault="000B21BC" w:rsidP="00B43DC7">
      <w:pPr>
        <w:keepNext/>
        <w:spacing w:before="120" w:after="60"/>
        <w:outlineLvl w:val="0"/>
        <w:rPr>
          <w:rFonts w:eastAsiaTheme="minorHAnsi"/>
          <w:lang w:eastAsia="en-US"/>
        </w:rPr>
      </w:pPr>
    </w:p>
    <w:p w:rsidR="000B21BC" w:rsidRDefault="000B21BC" w:rsidP="00B43DC7">
      <w:pPr>
        <w:keepNext/>
        <w:spacing w:before="120" w:after="60"/>
        <w:outlineLvl w:val="0"/>
        <w:rPr>
          <w:rFonts w:eastAsiaTheme="minorHAnsi"/>
          <w:lang w:eastAsia="en-US"/>
        </w:rPr>
      </w:pPr>
    </w:p>
    <w:p w:rsidR="000B21BC" w:rsidRDefault="000B21BC" w:rsidP="00B43DC7">
      <w:pPr>
        <w:keepNext/>
        <w:spacing w:before="120" w:after="6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B43DC7" w:rsidRPr="005A4B7B" w:rsidRDefault="00B43DC7" w:rsidP="00B43DC7">
      <w:pPr>
        <w:keepNext/>
        <w:spacing w:before="120" w:after="60"/>
        <w:outlineLvl w:val="0"/>
        <w:rPr>
          <w:rFonts w:eastAsiaTheme="minorHAnsi"/>
          <w:b/>
          <w:lang w:eastAsia="en-US"/>
        </w:rPr>
      </w:pPr>
      <w:r w:rsidRPr="005A4B7B">
        <w:rPr>
          <w:rFonts w:eastAsiaTheme="minorHAnsi"/>
          <w:b/>
          <w:lang w:eastAsia="en-US"/>
        </w:rPr>
        <w:lastRenderedPageBreak/>
        <w:t xml:space="preserve">Календарно-тематический план. </w:t>
      </w:r>
    </w:p>
    <w:p w:rsidR="00A76257" w:rsidRPr="00DC0256" w:rsidRDefault="00B43DC7" w:rsidP="00DC0256">
      <w:pPr>
        <w:keepNext/>
        <w:spacing w:before="120" w:after="60"/>
        <w:outlineLvl w:val="0"/>
        <w:rPr>
          <w:b/>
          <w:caps/>
          <w:kern w:val="28"/>
        </w:rPr>
      </w:pPr>
      <w:r w:rsidRPr="005A4B7B">
        <w:rPr>
          <w:rFonts w:eastAsiaTheme="minorHAnsi"/>
          <w:b/>
          <w:lang w:eastAsia="en-US"/>
        </w:rPr>
        <w:t>11 класс</w:t>
      </w:r>
      <w:r w:rsidR="007C3152" w:rsidRPr="005A4B7B">
        <w:rPr>
          <w:b/>
          <w:caps/>
          <w:kern w:val="28"/>
        </w:rPr>
        <w:t>.</w:t>
      </w:r>
    </w:p>
    <w:tbl>
      <w:tblPr>
        <w:tblW w:w="144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5526"/>
        <w:gridCol w:w="15"/>
        <w:gridCol w:w="1112"/>
        <w:gridCol w:w="7"/>
        <w:gridCol w:w="6"/>
        <w:gridCol w:w="1697"/>
        <w:gridCol w:w="1148"/>
        <w:gridCol w:w="7"/>
        <w:gridCol w:w="1693"/>
        <w:gridCol w:w="1841"/>
        <w:gridCol w:w="430"/>
        <w:gridCol w:w="237"/>
      </w:tblGrid>
      <w:tr w:rsidR="007C3152" w:rsidRPr="005A4B7B" w:rsidTr="007C3152">
        <w:trPr>
          <w:gridAfter w:val="2"/>
          <w:wAfter w:w="667" w:type="dxa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  <w:rPr>
                <w:b/>
              </w:rPr>
            </w:pPr>
            <w:r w:rsidRPr="005A4B7B">
              <w:rPr>
                <w:b/>
              </w:rPr>
              <w:t>№ урока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  <w:rPr>
                <w:b/>
              </w:rPr>
            </w:pPr>
            <w:r w:rsidRPr="005A4B7B">
              <w:rPr>
                <w:b/>
              </w:rPr>
              <w:t>Содержание изучаемого материала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  <w:rPr>
                <w:b/>
              </w:rPr>
            </w:pPr>
            <w:r w:rsidRPr="005A4B7B">
              <w:rPr>
                <w:b/>
              </w:rPr>
              <w:t>Количество часов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A76257">
            <w:pPr>
              <w:jc w:val="center"/>
              <w:rPr>
                <w:b/>
              </w:rPr>
            </w:pPr>
            <w:r w:rsidRPr="005A4B7B">
              <w:rPr>
                <w:b/>
              </w:rPr>
              <w:t>Вид контроля.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rPr>
                <w:b/>
              </w:rPr>
            </w:pPr>
            <w:r w:rsidRPr="005A4B7B">
              <w:rPr>
                <w:b/>
              </w:rPr>
              <w:t xml:space="preserve">Дата </w:t>
            </w:r>
          </w:p>
          <w:p w:rsidR="00B43DC7" w:rsidRPr="005A4B7B" w:rsidRDefault="00B43DC7" w:rsidP="00A76257">
            <w:pPr>
              <w:rPr>
                <w:b/>
              </w:rPr>
            </w:pPr>
            <w:r w:rsidRPr="005A4B7B">
              <w:rPr>
                <w:b/>
              </w:rPr>
              <w:t>проведения</w:t>
            </w:r>
          </w:p>
          <w:p w:rsidR="00B43DC7" w:rsidRPr="005A4B7B" w:rsidRDefault="00B43DC7" w:rsidP="00A76257">
            <w:pPr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DC7" w:rsidRPr="005A4B7B" w:rsidRDefault="00B43DC7">
            <w:pPr>
              <w:spacing w:after="200" w:line="276" w:lineRule="auto"/>
              <w:rPr>
                <w:b/>
              </w:rPr>
            </w:pPr>
            <w:proofErr w:type="gramStart"/>
            <w:r w:rsidRPr="005A4B7B">
              <w:rPr>
                <w:b/>
              </w:rPr>
              <w:t>Кор-ка</w:t>
            </w:r>
            <w:proofErr w:type="gramEnd"/>
            <w:r w:rsidRPr="005A4B7B">
              <w:rPr>
                <w:b/>
              </w:rPr>
              <w:t>.</w:t>
            </w:r>
          </w:p>
          <w:p w:rsidR="00B43DC7" w:rsidRPr="005A4B7B" w:rsidRDefault="00B43DC7">
            <w:pPr>
              <w:spacing w:after="200" w:line="276" w:lineRule="auto"/>
              <w:rPr>
                <w:b/>
              </w:rPr>
            </w:pPr>
          </w:p>
          <w:p w:rsidR="00B43DC7" w:rsidRPr="005A4B7B" w:rsidRDefault="00B43DC7" w:rsidP="00B43DC7">
            <w:pPr>
              <w:jc w:val="center"/>
              <w:rPr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DC7" w:rsidRPr="005A4B7B" w:rsidRDefault="00B43DC7">
            <w:pPr>
              <w:spacing w:after="200" w:line="276" w:lineRule="auto"/>
              <w:rPr>
                <w:b/>
              </w:rPr>
            </w:pPr>
            <w:r w:rsidRPr="005A4B7B">
              <w:rPr>
                <w:b/>
              </w:rPr>
              <w:t>Корректировка.</w:t>
            </w:r>
          </w:p>
          <w:p w:rsidR="00B43DC7" w:rsidRPr="005A4B7B" w:rsidRDefault="00B43DC7" w:rsidP="00A76257">
            <w:pPr>
              <w:jc w:val="center"/>
              <w:rPr>
                <w:b/>
              </w:rPr>
            </w:pPr>
          </w:p>
        </w:tc>
      </w:tr>
      <w:tr w:rsidR="007C3152" w:rsidRPr="005A4B7B" w:rsidTr="007C3152">
        <w:trPr>
          <w:gridAfter w:val="2"/>
          <w:wAfter w:w="667" w:type="dxa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  <w:rPr>
                <w:b/>
              </w:rPr>
            </w:pP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  <w:rPr>
                <w:b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A76257">
            <w:pPr>
              <w:rPr>
                <w:b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A76257">
            <w:pPr>
              <w:rPr>
                <w:b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rPr>
                <w:b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  <w:rPr>
                <w:b/>
              </w:rPr>
            </w:pPr>
          </w:p>
        </w:tc>
      </w:tr>
      <w:tr w:rsidR="000856EC" w:rsidRPr="005A4B7B" w:rsidTr="007C3152">
        <w:trPr>
          <w:gridAfter w:val="2"/>
          <w:wAfter w:w="667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EC" w:rsidRPr="005A4B7B" w:rsidRDefault="000856EC" w:rsidP="00C21182">
            <w:pPr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EC" w:rsidRPr="005A4B7B" w:rsidRDefault="00DC0256" w:rsidP="00C21182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0856EC" w:rsidRPr="005A4B7B">
              <w:rPr>
                <w:b/>
              </w:rPr>
              <w:t>Повторение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EC" w:rsidRPr="005A4B7B" w:rsidRDefault="00C21182" w:rsidP="00C21182">
            <w:pPr>
              <w:rPr>
                <w:b/>
              </w:rPr>
            </w:pPr>
            <w:r w:rsidRPr="005A4B7B">
              <w:rPr>
                <w:b/>
              </w:rPr>
              <w:t xml:space="preserve">     </w:t>
            </w:r>
            <w:r w:rsidR="000856EC" w:rsidRPr="005A4B7B">
              <w:rPr>
                <w:b/>
              </w:rPr>
              <w:t>6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EC" w:rsidRPr="005A4B7B" w:rsidRDefault="000856EC" w:rsidP="000856EC"/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EC" w:rsidRPr="005A4B7B" w:rsidRDefault="000856EC" w:rsidP="00B43DC7"/>
        </w:tc>
      </w:tr>
      <w:tr w:rsidR="007C3152" w:rsidRPr="005A4B7B" w:rsidTr="007C3152">
        <w:trPr>
          <w:gridAfter w:val="2"/>
          <w:wAfter w:w="667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rPr>
                <w:spacing w:val="-8"/>
              </w:rPr>
            </w:pPr>
            <w:r w:rsidRPr="005A4B7B">
              <w:rPr>
                <w:spacing w:val="-8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856EC" w:rsidP="00C21182">
            <w:pPr>
              <w:jc w:val="center"/>
              <w:rPr>
                <w:b/>
              </w:rPr>
            </w:pPr>
            <w:r w:rsidRPr="005A4B7B">
              <w:rPr>
                <w:b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rPr>
          <w:gridAfter w:val="2"/>
          <w:wAfter w:w="667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rPr>
                <w:spacing w:val="-8"/>
              </w:rPr>
            </w:pPr>
            <w:r w:rsidRPr="005A4B7B">
              <w:rPr>
                <w:spacing w:val="-8"/>
              </w:rPr>
              <w:t>Преобразование тригонометрических выражений Тригонометрические уравнения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856EC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roofErr w:type="spellStart"/>
            <w:r w:rsidRPr="005A4B7B">
              <w:t>С.р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rPr>
          <w:gridAfter w:val="2"/>
          <w:wAfter w:w="667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3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C6" w:rsidRPr="005A4B7B" w:rsidRDefault="00B43DC7" w:rsidP="00C21182">
            <w:pPr>
              <w:rPr>
                <w:spacing w:val="-8"/>
              </w:rPr>
            </w:pPr>
            <w:r w:rsidRPr="005A4B7B">
              <w:rPr>
                <w:spacing w:val="-8"/>
              </w:rPr>
              <w:t>Производная, ее применение для исследования функции на монотонность</w:t>
            </w:r>
            <w:r w:rsidR="00776DC6" w:rsidRPr="005A4B7B">
              <w:rPr>
                <w:spacing w:val="-8"/>
              </w:rPr>
              <w:t xml:space="preserve">. </w:t>
            </w:r>
          </w:p>
          <w:p w:rsidR="00B43DC7" w:rsidRPr="005A4B7B" w:rsidRDefault="00776DC6" w:rsidP="00C21182">
            <w:pPr>
              <w:rPr>
                <w:spacing w:val="-8"/>
              </w:rPr>
            </w:pPr>
            <w:r w:rsidRPr="005A4B7B">
              <w:rPr>
                <w:spacing w:val="-8"/>
              </w:rPr>
              <w:t>Входная контрольная работа.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856EC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roofErr w:type="spellStart"/>
            <w:r w:rsidRPr="005A4B7B">
              <w:t>П.р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</w:tr>
      <w:tr w:rsidR="000856EC" w:rsidRPr="005A4B7B" w:rsidTr="000B21BC">
        <w:trPr>
          <w:gridAfter w:val="2"/>
          <w:wAfter w:w="667" w:type="dxa"/>
          <w:trHeight w:val="451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EC" w:rsidRPr="005A4B7B" w:rsidRDefault="00DC0256" w:rsidP="00C21182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0856EC" w:rsidRPr="005A4B7B">
              <w:rPr>
                <w:b/>
              </w:rPr>
              <w:t>Степени и корни. Степенные функции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EC" w:rsidRPr="005A4B7B" w:rsidRDefault="000856EC" w:rsidP="00C21182">
            <w:pPr>
              <w:ind w:left="297"/>
              <w:rPr>
                <w:b/>
              </w:rPr>
            </w:pPr>
            <w:r w:rsidRPr="005A4B7B">
              <w:rPr>
                <w:b/>
              </w:rPr>
              <w:t>15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EC" w:rsidRPr="005A4B7B" w:rsidRDefault="000856EC" w:rsidP="00C21182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EC" w:rsidRPr="005A4B7B" w:rsidRDefault="000856EC" w:rsidP="000856EC"/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EC" w:rsidRPr="005A4B7B" w:rsidRDefault="000856EC">
            <w:pPr>
              <w:spacing w:after="200" w:line="276" w:lineRule="auto"/>
            </w:pPr>
          </w:p>
          <w:p w:rsidR="000856EC" w:rsidRPr="005A4B7B" w:rsidRDefault="000856EC" w:rsidP="00B43DC7"/>
        </w:tc>
      </w:tr>
      <w:tr w:rsidR="007C3152" w:rsidRPr="005A4B7B" w:rsidTr="007C3152">
        <w:trPr>
          <w:gridAfter w:val="2"/>
          <w:wAfter w:w="667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C21182" w:rsidP="00C21182">
            <w:r w:rsidRPr="005A4B7B">
              <w:t xml:space="preserve">    </w:t>
            </w:r>
            <w:r w:rsidR="00B43DC7" w:rsidRPr="005A4B7B">
              <w:t>5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 xml:space="preserve">Понятие корня </w:t>
            </w:r>
            <w:r w:rsidRPr="005A4B7B">
              <w:rPr>
                <w:lang w:val="en-US"/>
              </w:rPr>
              <w:t>n</w:t>
            </w:r>
            <w:r w:rsidRPr="005A4B7B">
              <w:t>-й степени из действительного числа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both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rPr>
          <w:gridAfter w:val="2"/>
          <w:wAfter w:w="667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DC0256">
            <w:pPr>
              <w:jc w:val="center"/>
            </w:pPr>
            <w:r w:rsidRPr="005A4B7B">
              <w:t>7</w:t>
            </w:r>
          </w:p>
          <w:p w:rsidR="00B43DC7" w:rsidRPr="005A4B7B" w:rsidRDefault="00B43DC7" w:rsidP="00DC0256">
            <w:pPr>
              <w:jc w:val="center"/>
            </w:pPr>
            <w:r w:rsidRPr="005A4B7B">
              <w:t>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 xml:space="preserve">Функции </w:t>
            </w:r>
            <w:r w:rsidRPr="005A4B7B">
              <w:rPr>
                <w:spacing w:val="24"/>
              </w:rPr>
              <w:t>у</w:t>
            </w:r>
            <w:r w:rsidRPr="005A4B7B">
              <w:rPr>
                <w:spacing w:val="42"/>
              </w:rPr>
              <w:t>=</w:t>
            </w:r>
            <w:r w:rsidRPr="005A4B7B">
              <w:rPr>
                <w:spacing w:val="24"/>
                <w:vertAlign w:val="superscript"/>
                <w:lang w:val="en-US"/>
              </w:rPr>
              <w:t>n</w:t>
            </w:r>
            <w:r w:rsidRPr="005A4B7B">
              <w:rPr>
                <w:spacing w:val="24"/>
                <w:position w:val="-8"/>
                <w:lang w:val="en-US"/>
              </w:rPr>
              <w:object w:dxaOrig="37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24" o:title=""/>
                </v:shape>
                <o:OLEObject Type="Embed" ProgID="Equation.3" ShapeID="_x0000_i1025" DrawAspect="Content" ObjectID="_1475832972" r:id="rId25"/>
              </w:object>
            </w:r>
            <w:r w:rsidRPr="005A4B7B">
              <w:rPr>
                <w:spacing w:val="24"/>
              </w:rPr>
              <w:t xml:space="preserve">, </w:t>
            </w:r>
            <w:r w:rsidRPr="005A4B7B">
              <w:t>их свойства и графики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Pr>
              <w:jc w:val="both"/>
            </w:pPr>
            <w:r w:rsidRPr="005A4B7B">
              <w:t>Тест.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C21182">
        <w:trPr>
          <w:gridAfter w:val="2"/>
          <w:wAfter w:w="667" w:type="dxa"/>
          <w:trHeight w:val="7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DC0256">
            <w:pPr>
              <w:jc w:val="center"/>
            </w:pPr>
            <w:r w:rsidRPr="005A4B7B">
              <w:t>9</w:t>
            </w:r>
          </w:p>
          <w:p w:rsidR="00B43DC7" w:rsidRPr="005A4B7B" w:rsidRDefault="00B43DC7" w:rsidP="00DC0256">
            <w:pPr>
              <w:jc w:val="center"/>
            </w:pPr>
            <w:r w:rsidRPr="005A4B7B">
              <w:t>10</w:t>
            </w:r>
          </w:p>
          <w:p w:rsidR="00B43DC7" w:rsidRPr="005A4B7B" w:rsidRDefault="00B43DC7" w:rsidP="00DC0256">
            <w:pPr>
              <w:jc w:val="center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 xml:space="preserve">Свойства корня </w:t>
            </w:r>
            <w:r w:rsidRPr="005A4B7B">
              <w:rPr>
                <w:lang w:val="en-US"/>
              </w:rPr>
              <w:t>n</w:t>
            </w:r>
            <w:r w:rsidRPr="005A4B7B">
              <w:t>-й степени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Pr>
              <w:jc w:val="both"/>
            </w:pPr>
            <w:proofErr w:type="spellStart"/>
            <w:r w:rsidRPr="005A4B7B">
              <w:t>С.р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rPr>
          <w:gridAfter w:val="2"/>
          <w:wAfter w:w="667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DC0256">
            <w:pPr>
              <w:jc w:val="center"/>
            </w:pPr>
            <w:r w:rsidRPr="005A4B7B">
              <w:t>11</w:t>
            </w:r>
          </w:p>
          <w:p w:rsidR="00B43DC7" w:rsidRPr="005A4B7B" w:rsidRDefault="00B43DC7" w:rsidP="00DC0256">
            <w:pPr>
              <w:jc w:val="center"/>
            </w:pPr>
            <w:r w:rsidRPr="005A4B7B">
              <w:t>12</w:t>
            </w:r>
          </w:p>
          <w:p w:rsidR="00B43DC7" w:rsidRPr="005A4B7B" w:rsidRDefault="00B43DC7" w:rsidP="00DC0256">
            <w:pPr>
              <w:jc w:val="center"/>
            </w:pPr>
            <w:r w:rsidRPr="005A4B7B">
              <w:t>13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>Преобразование выражений содержащих радикалы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Pr>
              <w:jc w:val="both"/>
            </w:pPr>
            <w:r w:rsidRPr="005A4B7B">
              <w:t>Тест.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rPr>
          <w:gridAfter w:val="2"/>
          <w:wAfter w:w="667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DC0256">
            <w:pPr>
              <w:jc w:val="center"/>
            </w:pPr>
            <w:r w:rsidRPr="005A4B7B">
              <w:t>14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Контрольная работа   № 1 «Степени и корни. Степенные функции»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0A6B38" w:rsidP="00C21182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776DC6" w:rsidP="00A76257">
            <w:proofErr w:type="spellStart"/>
            <w:r w:rsidRPr="005A4B7B">
              <w:t>П.р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C21182">
        <w:trPr>
          <w:gridAfter w:val="2"/>
          <w:wAfter w:w="667" w:type="dxa"/>
          <w:trHeight w:val="9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C21182" w:rsidP="00DC0256">
            <w:pPr>
              <w:jc w:val="center"/>
            </w:pPr>
            <w:r w:rsidRPr="005A4B7B">
              <w:t>15</w:t>
            </w:r>
          </w:p>
          <w:p w:rsidR="00C21182" w:rsidRPr="005A4B7B" w:rsidRDefault="00C21182" w:rsidP="00DC0256">
            <w:pPr>
              <w:jc w:val="center"/>
            </w:pPr>
            <w:r w:rsidRPr="005A4B7B">
              <w:t>16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82" w:rsidRPr="005A4B7B" w:rsidRDefault="00C21182" w:rsidP="00C21182">
            <w:r w:rsidRPr="005A4B7B">
              <w:t>Работа над ошибками.</w:t>
            </w:r>
          </w:p>
          <w:p w:rsidR="00B43DC7" w:rsidRPr="005A4B7B" w:rsidRDefault="00B43DC7" w:rsidP="00C21182">
            <w:r w:rsidRPr="005A4B7B">
              <w:t>Обобщение понятия о показателе степени</w:t>
            </w:r>
            <w:r w:rsidR="00C21182" w:rsidRPr="005A4B7B"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82" w:rsidRPr="005A4B7B" w:rsidRDefault="00C21182" w:rsidP="00C21182"/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both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rPr>
          <w:gridAfter w:val="2"/>
          <w:wAfter w:w="667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DC0256">
            <w:pPr>
              <w:jc w:val="center"/>
            </w:pPr>
            <w:r w:rsidRPr="005A4B7B">
              <w:rPr>
                <w:lang w:val="en-US"/>
              </w:rPr>
              <w:t>1</w:t>
            </w:r>
            <w:r w:rsidRPr="005A4B7B">
              <w:t>7</w:t>
            </w:r>
          </w:p>
          <w:p w:rsidR="00B43DC7" w:rsidRPr="005A4B7B" w:rsidRDefault="00B43DC7" w:rsidP="00DC0256">
            <w:pPr>
              <w:jc w:val="center"/>
            </w:pPr>
            <w:r w:rsidRPr="005A4B7B">
              <w:t>18</w:t>
            </w:r>
          </w:p>
          <w:p w:rsidR="00B43DC7" w:rsidRPr="005A4B7B" w:rsidRDefault="00B43DC7" w:rsidP="00DC0256">
            <w:pPr>
              <w:jc w:val="center"/>
            </w:pPr>
            <w:r w:rsidRPr="005A4B7B">
              <w:t>19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>Степенные функции, их свойства и графики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B43DC7">
            <w:pPr>
              <w:jc w:val="both"/>
            </w:pPr>
            <w:proofErr w:type="spellStart"/>
            <w:r w:rsidRPr="005A4B7B">
              <w:t>С.р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0856EC" w:rsidRPr="005A4B7B" w:rsidTr="000B21BC">
        <w:trPr>
          <w:gridAfter w:val="2"/>
          <w:wAfter w:w="667" w:type="dxa"/>
          <w:trHeight w:val="854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EC" w:rsidRPr="005A4B7B" w:rsidRDefault="00DC0256" w:rsidP="00C21182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0856EC" w:rsidRPr="005A4B7B">
              <w:rPr>
                <w:b/>
              </w:rPr>
              <w:t xml:space="preserve">Векторы в пространстве. Метод координат </w:t>
            </w:r>
            <w:proofErr w:type="gramStart"/>
            <w:r w:rsidR="000856EC" w:rsidRPr="005A4B7B">
              <w:rPr>
                <w:b/>
              </w:rPr>
              <w:t>в</w:t>
            </w:r>
            <w:proofErr w:type="gramEnd"/>
          </w:p>
          <w:p w:rsidR="000856EC" w:rsidRPr="00DC0256" w:rsidRDefault="00DC0256" w:rsidP="00DC0256">
            <w:pPr>
              <w:tabs>
                <w:tab w:val="left" w:pos="6645"/>
              </w:tabs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gramStart"/>
            <w:r w:rsidR="00776DC6" w:rsidRPr="005A4B7B">
              <w:rPr>
                <w:b/>
              </w:rPr>
              <w:t>п</w:t>
            </w:r>
            <w:r w:rsidR="000856EC" w:rsidRPr="005A4B7B">
              <w:rPr>
                <w:b/>
              </w:rPr>
              <w:t>ространстве</w:t>
            </w:r>
            <w:proofErr w:type="gramEnd"/>
            <w:r w:rsidR="000856EC" w:rsidRPr="005A4B7B">
              <w:rPr>
                <w:b/>
              </w:rPr>
              <w:t>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56" w:rsidRDefault="000B21BC" w:rsidP="00776DC6">
            <w:pPr>
              <w:tabs>
                <w:tab w:val="left" w:pos="6645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 w:rsidR="000856EC" w:rsidRPr="005A4B7B">
              <w:rPr>
                <w:b/>
              </w:rPr>
              <w:t>13</w:t>
            </w:r>
          </w:p>
          <w:p w:rsidR="00DC0256" w:rsidRPr="00DC0256" w:rsidRDefault="00DC0256" w:rsidP="00DC0256"/>
          <w:p w:rsidR="000856EC" w:rsidRPr="00DC0256" w:rsidRDefault="000856EC" w:rsidP="00DC0256"/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EC" w:rsidRPr="005A4B7B" w:rsidRDefault="000856EC" w:rsidP="000856EC">
            <w:pPr>
              <w:tabs>
                <w:tab w:val="left" w:pos="6645"/>
              </w:tabs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EC" w:rsidRPr="000B21BC" w:rsidRDefault="000856EC" w:rsidP="000B21BC"/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EC" w:rsidRPr="005A4B7B" w:rsidRDefault="000856EC">
            <w:pPr>
              <w:spacing w:after="200" w:line="276" w:lineRule="auto"/>
            </w:pPr>
          </w:p>
          <w:p w:rsidR="000856EC" w:rsidRPr="005A4B7B" w:rsidRDefault="000856EC">
            <w:pPr>
              <w:spacing w:after="200" w:line="276" w:lineRule="auto"/>
            </w:pPr>
          </w:p>
          <w:p w:rsidR="000856EC" w:rsidRPr="005A4B7B" w:rsidRDefault="000856EC" w:rsidP="00B43DC7"/>
        </w:tc>
      </w:tr>
      <w:tr w:rsidR="007C3152" w:rsidRPr="005A4B7B" w:rsidTr="00DC0256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20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21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>Понятие вектора в пространстве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C21182">
            <w:pPr>
              <w:jc w:val="center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DC0256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>Сложение и вычитание векторов. Умножение вектора на число.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DC0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22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23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>Компланарные векторы.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776DC6" w:rsidP="00A76257">
            <w:pPr>
              <w:jc w:val="both"/>
            </w:pPr>
            <w:proofErr w:type="spellStart"/>
            <w:r w:rsidRPr="005A4B7B">
              <w:t>С.р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DC0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rPr>
                <w:lang w:val="en-US"/>
              </w:rPr>
              <w:t>2</w:t>
            </w:r>
            <w:r w:rsidRPr="005A4B7B">
              <w:t>4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25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26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>Координаты точки и координаты вектора.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776DC6" w:rsidP="00A76257">
            <w:pPr>
              <w:jc w:val="both"/>
            </w:pPr>
            <w:r w:rsidRPr="005A4B7B">
              <w:t>Тест.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DC0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27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28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29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>Скалярное произведение векторов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776DC6" w:rsidP="00A76257">
            <w:pPr>
              <w:jc w:val="both"/>
            </w:pPr>
            <w:proofErr w:type="spellStart"/>
            <w:r w:rsidRPr="005A4B7B">
              <w:t>С.р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DC0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30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31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>Движения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both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DC025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32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rPr>
                <w:bCs/>
              </w:rPr>
              <w:t>Контрольная работа №2 «Векторы»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0A6B38" w:rsidP="00C21182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776DC6" w:rsidP="00A76257">
            <w:proofErr w:type="spellStart"/>
            <w:r w:rsidRPr="005A4B7B">
              <w:t>П.р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</w:tr>
      <w:tr w:rsidR="000856EC" w:rsidRPr="005A4B7B" w:rsidTr="007C3152">
        <w:trPr>
          <w:gridAfter w:val="2"/>
          <w:wAfter w:w="667" w:type="dxa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EC" w:rsidRPr="005A4B7B" w:rsidRDefault="00DC0256" w:rsidP="00C2118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</w:t>
            </w:r>
            <w:r w:rsidR="000856EC" w:rsidRPr="005A4B7B">
              <w:rPr>
                <w:b/>
              </w:rPr>
              <w:t>Показательная и логарифмическая функции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EC" w:rsidRPr="005A4B7B" w:rsidRDefault="000856EC" w:rsidP="00C21182">
            <w:pPr>
              <w:ind w:left="132"/>
              <w:jc w:val="center"/>
              <w:rPr>
                <w:b/>
              </w:rPr>
            </w:pPr>
            <w:r w:rsidRPr="005A4B7B">
              <w:rPr>
                <w:b/>
              </w:rPr>
              <w:t>24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EC" w:rsidRPr="005A4B7B" w:rsidRDefault="000856EC" w:rsidP="000856EC">
            <w:pPr>
              <w:rPr>
                <w:b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EC" w:rsidRPr="005A4B7B" w:rsidRDefault="000856EC" w:rsidP="00B43DC7">
            <w:pPr>
              <w:jc w:val="center"/>
            </w:pPr>
          </w:p>
        </w:tc>
      </w:tr>
      <w:tr w:rsidR="007C3152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33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34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35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82" w:rsidRPr="005A4B7B" w:rsidRDefault="00C21182" w:rsidP="00C21182">
            <w:r w:rsidRPr="005A4B7B">
              <w:t>Работа над ошибками.</w:t>
            </w:r>
          </w:p>
          <w:p w:rsidR="00B43DC7" w:rsidRPr="005A4B7B" w:rsidRDefault="000856EC" w:rsidP="00C21182">
            <w:r w:rsidRPr="005A4B7B">
              <w:t>Показательная функция, ее свойства и график.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776DC6" w:rsidP="00A76257">
            <w:pPr>
              <w:jc w:val="both"/>
            </w:pPr>
            <w:proofErr w:type="spellStart"/>
            <w:r w:rsidRPr="005A4B7B">
              <w:t>С.р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36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37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>Показательные уравнения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Pr>
              <w:jc w:val="both"/>
            </w:pPr>
            <w:r w:rsidRPr="005A4B7B">
              <w:t>Тест.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38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>Показательные неравен</w:t>
            </w:r>
            <w:r w:rsidRPr="005A4B7B">
              <w:softHyphen/>
              <w:t>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both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39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>Контрольная работа</w:t>
            </w:r>
          </w:p>
          <w:p w:rsidR="00B43DC7" w:rsidRPr="005A4B7B" w:rsidRDefault="00B43DC7" w:rsidP="00C21182">
            <w:r w:rsidRPr="005A4B7B">
              <w:t>№ 3 «Показательная функция»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0A6B38" w:rsidP="00C21182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776DC6" w:rsidP="00A76257">
            <w:proofErr w:type="spellStart"/>
            <w:r w:rsidRPr="005A4B7B">
              <w:t>П.р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  <w:rPr>
                <w:lang w:val="en-US"/>
              </w:rPr>
            </w:pPr>
            <w:r w:rsidRPr="005A4B7B">
              <w:t>4</w:t>
            </w:r>
            <w:r w:rsidRPr="005A4B7B">
              <w:rPr>
                <w:lang w:val="en-US"/>
              </w:rPr>
              <w:t>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82" w:rsidRPr="005A4B7B" w:rsidRDefault="00C21182" w:rsidP="00C21182">
            <w:r w:rsidRPr="005A4B7B">
              <w:t>Работа над ошибками.</w:t>
            </w:r>
          </w:p>
          <w:p w:rsidR="00B43DC7" w:rsidRPr="005A4B7B" w:rsidRDefault="00B43DC7" w:rsidP="00C21182">
            <w:r w:rsidRPr="005A4B7B">
              <w:t>Понятие логарифма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both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41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42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 xml:space="preserve">Функция </w:t>
            </w:r>
            <w:r w:rsidRPr="005A4B7B">
              <w:rPr>
                <w:spacing w:val="38"/>
                <w:lang w:val="en-US"/>
              </w:rPr>
              <w:t>y</w:t>
            </w:r>
            <w:r w:rsidRPr="005A4B7B">
              <w:rPr>
                <w:spacing w:val="38"/>
              </w:rPr>
              <w:t>=</w:t>
            </w:r>
            <w:proofErr w:type="spellStart"/>
            <w:r w:rsidRPr="005A4B7B">
              <w:rPr>
                <w:lang w:val="en-US"/>
              </w:rPr>
              <w:t>lo</w:t>
            </w:r>
            <w:r w:rsidRPr="005A4B7B">
              <w:rPr>
                <w:spacing w:val="24"/>
                <w:lang w:val="en-US"/>
              </w:rPr>
              <w:t>g</w:t>
            </w:r>
            <w:r w:rsidRPr="005A4B7B">
              <w:rPr>
                <w:vertAlign w:val="subscript"/>
                <w:lang w:val="en-US"/>
              </w:rPr>
              <w:t>a</w:t>
            </w:r>
            <w:r w:rsidRPr="005A4B7B">
              <w:rPr>
                <w:lang w:val="en-US"/>
              </w:rPr>
              <w:t>x</w:t>
            </w:r>
            <w:proofErr w:type="spellEnd"/>
            <w:r w:rsidRPr="005A4B7B">
              <w:t>, ее свойства и график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Pr>
              <w:jc w:val="both"/>
            </w:pPr>
            <w:proofErr w:type="spellStart"/>
            <w:r w:rsidRPr="005A4B7B">
              <w:t>С.р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43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44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Свойства логарифмов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Pr>
              <w:jc w:val="both"/>
            </w:pPr>
            <w:r w:rsidRPr="005A4B7B">
              <w:t>Тест.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45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46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47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Логарифмические урав</w:t>
            </w:r>
            <w:r w:rsidRPr="005A4B7B">
              <w:softHyphen/>
              <w:t>нения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Pr>
              <w:jc w:val="both"/>
            </w:pPr>
            <w:r w:rsidRPr="005A4B7B">
              <w:t>Тест.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48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Контрольная работа</w:t>
            </w:r>
          </w:p>
          <w:p w:rsidR="00B43DC7" w:rsidRPr="005A4B7B" w:rsidRDefault="00B43DC7" w:rsidP="00C21182">
            <w:r w:rsidRPr="005A4B7B">
              <w:t>№ 4 «Логарифмическая функция»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Pr>
              <w:jc w:val="both"/>
            </w:pPr>
            <w:proofErr w:type="spellStart"/>
            <w:r w:rsidRPr="005A4B7B">
              <w:t>П.р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0B21BC">
        <w:trPr>
          <w:trHeight w:val="104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49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50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51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82" w:rsidRPr="005A4B7B" w:rsidRDefault="00C21182" w:rsidP="00C21182">
            <w:r w:rsidRPr="005A4B7B">
              <w:t>Работа над ошибками.</w:t>
            </w:r>
          </w:p>
          <w:p w:rsidR="000B21BC" w:rsidRDefault="00B43DC7" w:rsidP="00C21182">
            <w:r w:rsidRPr="005A4B7B">
              <w:t>Логарифмические неравенства</w:t>
            </w:r>
          </w:p>
          <w:p w:rsidR="00B43DC7" w:rsidRPr="000B21BC" w:rsidRDefault="00B43DC7" w:rsidP="000B21BC">
            <w:pPr>
              <w:tabs>
                <w:tab w:val="left" w:pos="1875"/>
              </w:tabs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776DC6">
            <w:r w:rsidRPr="005A4B7B">
              <w:t xml:space="preserve">       </w:t>
            </w:r>
            <w:r w:rsidR="000A6B38" w:rsidRPr="005A4B7B"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Pr>
              <w:jc w:val="both"/>
            </w:pPr>
            <w:proofErr w:type="spellStart"/>
            <w:r w:rsidRPr="005A4B7B">
              <w:t>С.р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  <w:p w:rsidR="00B43DC7" w:rsidRPr="005A4B7B" w:rsidRDefault="00B43DC7" w:rsidP="00A76257">
            <w:pPr>
              <w:jc w:val="center"/>
            </w:pPr>
          </w:p>
          <w:p w:rsidR="00B43DC7" w:rsidRPr="005A4B7B" w:rsidRDefault="00B43DC7" w:rsidP="00A76257">
            <w:pPr>
              <w:jc w:val="center"/>
            </w:pPr>
          </w:p>
          <w:p w:rsidR="00B43DC7" w:rsidRPr="005A4B7B" w:rsidRDefault="00B43DC7" w:rsidP="00A76257">
            <w:pPr>
              <w:jc w:val="center"/>
            </w:pPr>
          </w:p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52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53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Переход к новому основанию логарифма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Pr>
              <w:jc w:val="both"/>
            </w:pPr>
            <w:r w:rsidRPr="005A4B7B">
              <w:t>Тест.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54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55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Дифференцирование показательной и логарифмической функций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both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  <w:rPr>
                <w:lang w:val="en-US"/>
              </w:rPr>
            </w:pPr>
            <w:r w:rsidRPr="005A4B7B">
              <w:t>5</w:t>
            </w:r>
            <w:r w:rsidRPr="005A4B7B">
              <w:rPr>
                <w:lang w:val="en-US"/>
              </w:rPr>
              <w:t>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0B21BC" w:rsidRDefault="000B21BC" w:rsidP="00C21182">
            <w:r>
              <w:t xml:space="preserve">Контрольная работа </w:t>
            </w:r>
            <w:r w:rsidR="00B43DC7" w:rsidRPr="005A4B7B">
              <w:t>№ 5 «Показательная и логарифмическая функция»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0A6B38" w:rsidP="00C21182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776DC6" w:rsidP="00A76257">
            <w:proofErr w:type="spellStart"/>
            <w:r w:rsidRPr="005A4B7B">
              <w:t>П.р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</w:tr>
      <w:tr w:rsidR="000856EC" w:rsidRPr="005A4B7B" w:rsidTr="007C3152">
        <w:trPr>
          <w:gridAfter w:val="2"/>
          <w:wAfter w:w="667" w:type="dxa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EC" w:rsidRPr="005A4B7B" w:rsidRDefault="00DC0256" w:rsidP="00C21182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0856EC" w:rsidRPr="005A4B7B">
              <w:rPr>
                <w:b/>
              </w:rPr>
              <w:t>Цилиндр, конус, шар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EC" w:rsidRPr="005A4B7B" w:rsidRDefault="000856EC" w:rsidP="00C21182">
            <w:pPr>
              <w:ind w:left="402"/>
              <w:jc w:val="center"/>
              <w:rPr>
                <w:b/>
              </w:rPr>
            </w:pPr>
            <w:r w:rsidRPr="005A4B7B">
              <w:rPr>
                <w:b/>
              </w:rPr>
              <w:t>12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EC" w:rsidRPr="005A4B7B" w:rsidRDefault="000856EC" w:rsidP="000856EC">
            <w:pPr>
              <w:rPr>
                <w:b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EC" w:rsidRPr="005A4B7B" w:rsidRDefault="000856EC" w:rsidP="00B43DC7">
            <w:pPr>
              <w:jc w:val="center"/>
            </w:pPr>
          </w:p>
        </w:tc>
      </w:tr>
      <w:tr w:rsidR="007C3152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57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58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59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82" w:rsidRPr="005A4B7B" w:rsidRDefault="00C21182" w:rsidP="00C21182">
            <w:r w:rsidRPr="005A4B7B">
              <w:t>Работа над ошибками.</w:t>
            </w:r>
          </w:p>
          <w:p w:rsidR="00B43DC7" w:rsidRPr="005A4B7B" w:rsidRDefault="00B43DC7" w:rsidP="00C21182">
            <w:r w:rsidRPr="005A4B7B">
              <w:t>Цилиндр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776DC6" w:rsidP="00A76257">
            <w:pPr>
              <w:jc w:val="both"/>
            </w:pPr>
            <w:proofErr w:type="spellStart"/>
            <w:r w:rsidRPr="005A4B7B">
              <w:t>С.р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60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61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62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>Конус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776DC6" w:rsidP="00A76257">
            <w:pPr>
              <w:jc w:val="both"/>
            </w:pPr>
            <w:r w:rsidRPr="005A4B7B">
              <w:t>Тест.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63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64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65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>Сфера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776DC6" w:rsidP="00A76257">
            <w:pPr>
              <w:jc w:val="both"/>
            </w:pPr>
            <w:proofErr w:type="spellStart"/>
            <w:r w:rsidRPr="005A4B7B">
              <w:t>С.р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66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67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C21182">
            <w:r w:rsidRPr="005A4B7B">
              <w:t>Решение задач</w:t>
            </w:r>
          </w:p>
          <w:p w:rsidR="00B43DC7" w:rsidRPr="005A4B7B" w:rsidRDefault="00B43DC7" w:rsidP="00C2118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776DC6" w:rsidP="00B43DC7">
            <w:pPr>
              <w:jc w:val="both"/>
            </w:pPr>
            <w:r w:rsidRPr="005A4B7B">
              <w:t>Тест.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68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0B21BC" w:rsidP="00C21182">
            <w:r>
              <w:t xml:space="preserve">Контрольная работа </w:t>
            </w:r>
            <w:r w:rsidR="00B43DC7" w:rsidRPr="005A4B7B">
              <w:t>№ 6 «Цилиндр, конус, шар»</w:t>
            </w:r>
          </w:p>
          <w:p w:rsidR="00B43DC7" w:rsidRPr="005A4B7B" w:rsidRDefault="00B43DC7" w:rsidP="00C21182">
            <w:pPr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DC0256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776DC6" w:rsidP="00A76257">
            <w:pPr>
              <w:jc w:val="both"/>
            </w:pPr>
            <w:proofErr w:type="spellStart"/>
            <w:r w:rsidRPr="005A4B7B">
              <w:t>П.р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0856EC" w:rsidRPr="005A4B7B" w:rsidTr="007C3152">
        <w:trPr>
          <w:gridAfter w:val="2"/>
          <w:wAfter w:w="667" w:type="dxa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EC" w:rsidRPr="005A4B7B" w:rsidRDefault="00DC0256" w:rsidP="00C21182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proofErr w:type="gramStart"/>
            <w:r w:rsidR="000856EC" w:rsidRPr="005A4B7B">
              <w:rPr>
                <w:b/>
              </w:rPr>
              <w:t>Первообразная</w:t>
            </w:r>
            <w:proofErr w:type="gramEnd"/>
            <w:r w:rsidR="000856EC" w:rsidRPr="005A4B7B">
              <w:rPr>
                <w:b/>
              </w:rPr>
              <w:t xml:space="preserve"> и интеграл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EC" w:rsidRPr="005A4B7B" w:rsidRDefault="000856EC" w:rsidP="00DC0256">
            <w:pPr>
              <w:ind w:left="342"/>
              <w:rPr>
                <w:b/>
              </w:rPr>
            </w:pPr>
            <w:r w:rsidRPr="005A4B7B">
              <w:rPr>
                <w:b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EC" w:rsidRPr="005A4B7B" w:rsidRDefault="000856EC" w:rsidP="000856EC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EC" w:rsidRPr="005A4B7B" w:rsidRDefault="000856EC" w:rsidP="000856EC">
            <w:pPr>
              <w:rPr>
                <w:b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EC" w:rsidRPr="005A4B7B" w:rsidRDefault="000856EC" w:rsidP="00B43DC7">
            <w:pPr>
              <w:jc w:val="center"/>
            </w:pPr>
          </w:p>
        </w:tc>
      </w:tr>
      <w:tr w:rsidR="007C3152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69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70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71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82" w:rsidRPr="005A4B7B" w:rsidRDefault="00C21182" w:rsidP="00C21182">
            <w:r w:rsidRPr="005A4B7B">
              <w:t>Работа над ошибками.</w:t>
            </w:r>
          </w:p>
          <w:p w:rsidR="00B43DC7" w:rsidRPr="005A4B7B" w:rsidRDefault="00B43DC7" w:rsidP="00C21182">
            <w:proofErr w:type="gramStart"/>
            <w:r w:rsidRPr="005A4B7B">
              <w:t>Первообразная</w:t>
            </w:r>
            <w:proofErr w:type="gramEnd"/>
            <w:r w:rsidRPr="005A4B7B">
              <w:t xml:space="preserve"> и неопределенный интеграл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DC0256">
            <w:pPr>
              <w:jc w:val="center"/>
            </w:pPr>
            <w:r w:rsidRPr="005A4B7B"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776DC6" w:rsidP="00A76257">
            <w:pPr>
              <w:jc w:val="both"/>
            </w:pPr>
            <w:proofErr w:type="spellStart"/>
            <w:r w:rsidRPr="005A4B7B">
              <w:t>С.р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C21182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72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73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74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Определенный интеграл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DC0256">
            <w:pPr>
              <w:jc w:val="center"/>
            </w:pPr>
            <w:r w:rsidRPr="005A4B7B"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Pr>
              <w:jc w:val="both"/>
            </w:pPr>
            <w:r w:rsidRPr="005A4B7B">
              <w:t>Тест.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75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0B21BC" w:rsidRDefault="000B21BC" w:rsidP="00C21182">
            <w:r>
              <w:t xml:space="preserve">Контрольная работа </w:t>
            </w:r>
            <w:r w:rsidR="00B43DC7" w:rsidRPr="005A4B7B">
              <w:t>№7 «Первообразная и интеграл»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0A6B38" w:rsidP="00DC0256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776DC6" w:rsidP="00A76257">
            <w:proofErr w:type="spellStart"/>
            <w:r w:rsidRPr="005A4B7B">
              <w:t>П.р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/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/>
        </w:tc>
      </w:tr>
      <w:tr w:rsidR="007C3152" w:rsidRPr="005A4B7B" w:rsidTr="000B21BC">
        <w:trPr>
          <w:gridAfter w:val="2"/>
          <w:wAfter w:w="667" w:type="dxa"/>
          <w:trHeight w:val="591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2" w:rsidRPr="005A4B7B" w:rsidRDefault="000B21BC" w:rsidP="00C2118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</w:t>
            </w:r>
            <w:r w:rsidR="00DC0256">
              <w:rPr>
                <w:b/>
              </w:rPr>
              <w:t xml:space="preserve">  </w:t>
            </w:r>
            <w:r w:rsidR="007C3152" w:rsidRPr="005A4B7B">
              <w:rPr>
                <w:b/>
              </w:rPr>
              <w:t>Элементы математической статистики,</w:t>
            </w:r>
          </w:p>
          <w:p w:rsidR="007C3152" w:rsidRPr="005A4B7B" w:rsidRDefault="00DC0256" w:rsidP="00C21182">
            <w:r>
              <w:rPr>
                <w:b/>
              </w:rPr>
              <w:t xml:space="preserve">                  </w:t>
            </w:r>
            <w:r w:rsidR="007C3152" w:rsidRPr="005A4B7B">
              <w:rPr>
                <w:b/>
              </w:rPr>
              <w:t>комбинаторики и теории вероятностей.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2" w:rsidRPr="005A4B7B" w:rsidRDefault="007C3152" w:rsidP="00DC0256">
            <w:pPr>
              <w:spacing w:after="200" w:line="276" w:lineRule="auto"/>
              <w:jc w:val="center"/>
              <w:rPr>
                <w:b/>
              </w:rPr>
            </w:pPr>
            <w:r w:rsidRPr="005A4B7B">
              <w:rPr>
                <w:b/>
              </w:rPr>
              <w:t>12</w:t>
            </w:r>
          </w:p>
          <w:p w:rsidR="007C3152" w:rsidRPr="005A4B7B" w:rsidRDefault="007C3152" w:rsidP="00DC0256">
            <w:pPr>
              <w:jc w:val="center"/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2" w:rsidRPr="005A4B7B" w:rsidRDefault="007C3152">
            <w:pPr>
              <w:spacing w:after="200" w:line="276" w:lineRule="auto"/>
            </w:pPr>
          </w:p>
          <w:p w:rsidR="007C3152" w:rsidRPr="005A4B7B" w:rsidRDefault="007C3152" w:rsidP="007C3152"/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2" w:rsidRPr="005A4B7B" w:rsidRDefault="007C3152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76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77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82" w:rsidRPr="005A4B7B" w:rsidRDefault="00C21182" w:rsidP="00C21182">
            <w:r w:rsidRPr="005A4B7B">
              <w:t>Работа над ошибками.</w:t>
            </w:r>
          </w:p>
          <w:p w:rsidR="00B43DC7" w:rsidRPr="005A4B7B" w:rsidRDefault="00B43DC7" w:rsidP="00C21182">
            <w:pPr>
              <w:rPr>
                <w:bCs/>
                <w:iCs/>
              </w:rPr>
            </w:pPr>
            <w:r w:rsidRPr="005A4B7B">
              <w:t>Статистическая обработка данных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78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79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Простейшие вероятностные задачи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Pr>
              <w:rPr>
                <w:b/>
              </w:rPr>
            </w:pPr>
            <w:r w:rsidRPr="005A4B7B">
              <w:t>Тест.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80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81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Сочетания и размещения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82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83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Формула бинома Ньютона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Pr>
              <w:rPr>
                <w:b/>
              </w:rPr>
            </w:pPr>
            <w:proofErr w:type="spellStart"/>
            <w:r w:rsidRPr="005A4B7B">
              <w:t>С.р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84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85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Случайные события и их вероятности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r w:rsidRPr="005A4B7B">
              <w:t>Тест.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86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Решение практических задач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87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0B21BC" w:rsidP="00C21182">
            <w:pPr>
              <w:rPr>
                <w:spacing w:val="-5"/>
              </w:rPr>
            </w:pPr>
            <w:r>
              <w:rPr>
                <w:spacing w:val="-5"/>
              </w:rPr>
              <w:t xml:space="preserve">Контрольная работа №8 </w:t>
            </w:r>
            <w:r w:rsidR="00B43DC7" w:rsidRPr="005A4B7B">
              <w:rPr>
                <w:spacing w:val="-5"/>
              </w:rPr>
              <w:t>«Элементы теории вероятностей и математической статистики»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roofErr w:type="spellStart"/>
            <w:r w:rsidRPr="005A4B7B">
              <w:t>П.р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rPr>
          <w:gridAfter w:val="2"/>
          <w:wAfter w:w="667" w:type="dxa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52" w:rsidRPr="005A4B7B" w:rsidRDefault="00DC0256" w:rsidP="00C21182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7C3152" w:rsidRPr="005A4B7B">
              <w:rPr>
                <w:b/>
              </w:rPr>
              <w:t>Объёмы тел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2" w:rsidRPr="005A4B7B" w:rsidRDefault="00776DC6" w:rsidP="00776DC6">
            <w:pPr>
              <w:rPr>
                <w:b/>
              </w:rPr>
            </w:pPr>
            <w:r w:rsidRPr="005A4B7B">
              <w:rPr>
                <w:b/>
              </w:rPr>
              <w:t xml:space="preserve">     </w:t>
            </w:r>
            <w:r w:rsidR="007C3152" w:rsidRPr="005A4B7B">
              <w:rPr>
                <w:b/>
              </w:rPr>
              <w:t>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2" w:rsidRPr="005A4B7B" w:rsidRDefault="007C3152" w:rsidP="007C3152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2" w:rsidRPr="005A4B7B" w:rsidRDefault="007C3152" w:rsidP="007C3152">
            <w:pPr>
              <w:rPr>
                <w:b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2" w:rsidRPr="005A4B7B" w:rsidRDefault="007C3152" w:rsidP="00B43DC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88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89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82" w:rsidRPr="005A4B7B" w:rsidRDefault="00C21182" w:rsidP="00C21182">
            <w:r w:rsidRPr="005A4B7B">
              <w:t>Работа над ошибками.</w:t>
            </w:r>
          </w:p>
          <w:p w:rsidR="00B43DC7" w:rsidRPr="005A4B7B" w:rsidRDefault="00B43DC7" w:rsidP="00C21182">
            <w:r w:rsidRPr="005A4B7B">
              <w:t>Понятие объема. Объем прямоугольного параллелепипеда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776DC6" w:rsidP="00A76257">
            <w:pPr>
              <w:jc w:val="both"/>
            </w:pPr>
            <w:r w:rsidRPr="005A4B7B">
              <w:t>Тест.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90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91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92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>Объем прямой призмы и цилиндра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776DC6" w:rsidP="00A76257">
            <w:pPr>
              <w:jc w:val="both"/>
            </w:pPr>
            <w:proofErr w:type="spellStart"/>
            <w:r w:rsidRPr="005A4B7B">
              <w:t>С.р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93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94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95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96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>Объем наклонной призмы, пирамиды, конуса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r w:rsidRPr="005A4B7B">
              <w:t>Тест.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97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98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99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100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>Объем шара и площадь сферы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r w:rsidRPr="005A4B7B">
              <w:t>Практическая 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101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102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103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r w:rsidRPr="005A4B7B">
              <w:t>Решение задач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roofErr w:type="spellStart"/>
            <w:r w:rsidRPr="005A4B7B">
              <w:t>С.р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rPr>
                <w:lang w:val="en-US"/>
              </w:rPr>
              <w:t>1</w:t>
            </w:r>
            <w:r w:rsidRPr="005A4B7B">
              <w:t>04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7" w:rsidRPr="000B21BC" w:rsidRDefault="000B21BC" w:rsidP="00C21182">
            <w:r>
              <w:t xml:space="preserve">Контрольная работа </w:t>
            </w:r>
            <w:r w:rsidR="00B43DC7" w:rsidRPr="005A4B7B">
              <w:t>№ 9 «Объёмы тел»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0A6B38" w:rsidP="00C21182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776DC6" w:rsidP="00A76257">
            <w:proofErr w:type="spellStart"/>
            <w:r w:rsidRPr="005A4B7B">
              <w:t>П.р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rPr>
          <w:gridAfter w:val="2"/>
          <w:wAfter w:w="667" w:type="dxa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52" w:rsidRPr="005A4B7B" w:rsidRDefault="000B21BC" w:rsidP="00C21182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7C3152" w:rsidRPr="005A4B7B">
              <w:rPr>
                <w:b/>
              </w:rPr>
              <w:t>Уравнения и неравенства. Системы уравнений и</w:t>
            </w:r>
          </w:p>
          <w:p w:rsidR="007C3152" w:rsidRPr="005A4B7B" w:rsidRDefault="000B21BC" w:rsidP="00C21182">
            <w:pPr>
              <w:rPr>
                <w:b/>
              </w:rPr>
            </w:pPr>
            <w:r>
              <w:rPr>
                <w:b/>
              </w:rPr>
              <w:t xml:space="preserve">            Н</w:t>
            </w:r>
            <w:r w:rsidR="007C3152" w:rsidRPr="005A4B7B">
              <w:rPr>
                <w:b/>
              </w:rPr>
              <w:t>еравенств</w:t>
            </w:r>
            <w:r>
              <w:rPr>
                <w:b/>
              </w:rPr>
              <w:t>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52" w:rsidRPr="005A4B7B" w:rsidRDefault="000B21BC" w:rsidP="000B21BC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7C3152" w:rsidRPr="005A4B7B">
              <w:rPr>
                <w:b/>
              </w:rPr>
              <w:t>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52" w:rsidRPr="005A4B7B" w:rsidRDefault="007C3152">
            <w:pPr>
              <w:spacing w:after="200" w:line="276" w:lineRule="auto"/>
              <w:rPr>
                <w:b/>
              </w:rPr>
            </w:pPr>
          </w:p>
          <w:p w:rsidR="007C3152" w:rsidRPr="005A4B7B" w:rsidRDefault="007C3152" w:rsidP="007C3152">
            <w:pPr>
              <w:rPr>
                <w:b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52" w:rsidRPr="005A4B7B" w:rsidRDefault="007C3152">
            <w:pPr>
              <w:spacing w:after="200" w:line="276" w:lineRule="auto"/>
              <w:rPr>
                <w:b/>
              </w:rPr>
            </w:pPr>
          </w:p>
          <w:p w:rsidR="007C3152" w:rsidRPr="005A4B7B" w:rsidRDefault="007C3152" w:rsidP="007C3152">
            <w:pPr>
              <w:rPr>
                <w:b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52" w:rsidRPr="005A4B7B" w:rsidRDefault="007C3152">
            <w:pPr>
              <w:spacing w:after="200" w:line="276" w:lineRule="auto"/>
              <w:rPr>
                <w:b/>
              </w:rPr>
            </w:pPr>
          </w:p>
          <w:p w:rsidR="007C3152" w:rsidRPr="005A4B7B" w:rsidRDefault="007C3152" w:rsidP="007C3152">
            <w:pPr>
              <w:rPr>
                <w:b/>
              </w:rPr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105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106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82" w:rsidRPr="005A4B7B" w:rsidRDefault="00C21182" w:rsidP="00C21182">
            <w:r w:rsidRPr="005A4B7B">
              <w:t>Работа над ошибками.</w:t>
            </w:r>
          </w:p>
          <w:p w:rsidR="00B43DC7" w:rsidRPr="005A4B7B" w:rsidRDefault="00B43DC7" w:rsidP="00C21182">
            <w:r w:rsidRPr="005A4B7B">
              <w:t>Равносильность уравнений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107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108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109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Общие методы решения уравнений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Pr>
              <w:jc w:val="both"/>
            </w:pPr>
            <w:r w:rsidRPr="005A4B7B">
              <w:t>Тест.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rPr>
                <w:lang w:val="en-US"/>
              </w:rPr>
              <w:t>1</w:t>
            </w:r>
            <w:r w:rsidRPr="005A4B7B">
              <w:t>10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111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112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Решение неравенств с одной переменной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Pr>
              <w:jc w:val="both"/>
            </w:pPr>
            <w:r w:rsidRPr="005A4B7B">
              <w:t>Практическая 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113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114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115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116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Уравнения и неравенства с двумя переменными.</w:t>
            </w:r>
          </w:p>
          <w:p w:rsidR="00B43DC7" w:rsidRPr="005A4B7B" w:rsidRDefault="00B43DC7" w:rsidP="00C21182">
            <w:r w:rsidRPr="005A4B7B">
              <w:t>Системы уравнений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Pr>
              <w:jc w:val="both"/>
            </w:pPr>
            <w:r w:rsidRPr="005A4B7B">
              <w:t>Тест.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117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118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119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Уравнения и неравенства с параметрами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roofErr w:type="spellStart"/>
            <w:r w:rsidRPr="005A4B7B">
              <w:t>С.</w:t>
            </w:r>
            <w:proofErr w:type="gramStart"/>
            <w:r w:rsidRPr="005A4B7B">
              <w:t>р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0B21BC">
        <w:trPr>
          <w:trHeight w:val="7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lastRenderedPageBreak/>
              <w:t>120</w:t>
            </w:r>
          </w:p>
          <w:p w:rsidR="00B43DC7" w:rsidRPr="005A4B7B" w:rsidRDefault="00B43DC7" w:rsidP="00C21182">
            <w:pPr>
              <w:jc w:val="center"/>
            </w:pPr>
            <w:r w:rsidRPr="005A4B7B">
              <w:t>121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C21182">
            <w:r w:rsidRPr="005A4B7B">
              <w:t>Контрольная работа   № 10 «Уравнения и неравенства. Системы уравнений и неравенств»</w:t>
            </w:r>
          </w:p>
          <w:p w:rsidR="00B43DC7" w:rsidRPr="005A4B7B" w:rsidRDefault="00B43DC7" w:rsidP="00C2118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0A6B38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roofErr w:type="spellStart"/>
            <w:r w:rsidRPr="005A4B7B">
              <w:t>П.р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7C3152" w:rsidRPr="005A4B7B" w:rsidTr="007C3152">
        <w:trPr>
          <w:gridAfter w:val="2"/>
          <w:wAfter w:w="667" w:type="dxa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2" w:rsidRPr="005A4B7B" w:rsidRDefault="000B21BC" w:rsidP="00C21182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7C3152" w:rsidRPr="005A4B7B">
              <w:rPr>
                <w:b/>
              </w:rPr>
              <w:t>Повторение.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2" w:rsidRPr="005A4B7B" w:rsidRDefault="007C3152" w:rsidP="00C21182">
            <w:pPr>
              <w:jc w:val="center"/>
              <w:rPr>
                <w:b/>
              </w:rPr>
            </w:pPr>
            <w:r w:rsidRPr="005A4B7B">
              <w:rPr>
                <w:b/>
              </w:rPr>
              <w:t>17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2" w:rsidRPr="005A4B7B" w:rsidRDefault="007C3152" w:rsidP="00C21182">
            <w:pPr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2" w:rsidRPr="005A4B7B" w:rsidRDefault="007C3152" w:rsidP="007C3152">
            <w:pPr>
              <w:rPr>
                <w:b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52" w:rsidRPr="005A4B7B" w:rsidRDefault="007C3152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122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82" w:rsidRPr="005A4B7B" w:rsidRDefault="00C21182" w:rsidP="00C21182">
            <w:r w:rsidRPr="005A4B7B">
              <w:t>Работа над ошибками.</w:t>
            </w:r>
          </w:p>
          <w:p w:rsidR="00B43DC7" w:rsidRPr="005A4B7B" w:rsidRDefault="00B43DC7" w:rsidP="00C21182">
            <w:r w:rsidRPr="005A4B7B">
              <w:t>Повторение. Преобразование выражений, содержащих степени с рациональным показателем.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C21182" w:rsidP="00C21182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123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Повторение. Решение неравенств методом интервалов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C21182" w:rsidP="00C21182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124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Повторение. Арифметическая, геометрическая прогрессия.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C21182" w:rsidP="00C21182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125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Повторение. Решение тригонометрических уравнений.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C21182" w:rsidP="00C21182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8707B9" w:rsidP="00A76257">
            <w:proofErr w:type="spellStart"/>
            <w:r w:rsidRPr="005A4B7B">
              <w:t>С.</w:t>
            </w:r>
            <w:proofErr w:type="gramStart"/>
            <w:r w:rsidRPr="005A4B7B">
              <w:t>р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126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Повторение. Наибольшее и наименьшее значение функции. Множество значений функции.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C21182" w:rsidP="00C21182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pPr>
              <w:jc w:val="center"/>
            </w:pPr>
            <w:r w:rsidRPr="005A4B7B">
              <w:t>127</w:t>
            </w:r>
          </w:p>
          <w:p w:rsidR="00C21182" w:rsidRPr="005A4B7B" w:rsidRDefault="00C21182" w:rsidP="00C21182">
            <w:pPr>
              <w:jc w:val="center"/>
            </w:pPr>
            <w:r w:rsidRPr="005A4B7B">
              <w:t>128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Повторение. Решение иррациональных уравнений.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C21182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r w:rsidRPr="005A4B7B">
              <w:t>Тест.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C21182" w:rsidP="00C21182">
            <w:pPr>
              <w:jc w:val="center"/>
            </w:pPr>
            <w:r w:rsidRPr="005A4B7B">
              <w:t>129</w:t>
            </w:r>
          </w:p>
          <w:p w:rsidR="00C21182" w:rsidRPr="005A4B7B" w:rsidRDefault="00C21182" w:rsidP="00C21182">
            <w:pPr>
              <w:jc w:val="center"/>
            </w:pPr>
            <w:r w:rsidRPr="005A4B7B">
              <w:t>130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Повторение. Решение показательных уравнений и неравенств.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C21182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8707B9" w:rsidP="00A76257">
            <w:proofErr w:type="spellStart"/>
            <w:r w:rsidRPr="005A4B7B">
              <w:t>С.</w:t>
            </w:r>
            <w:proofErr w:type="gramStart"/>
            <w:r w:rsidRPr="005A4B7B">
              <w:t>р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C21182" w:rsidP="00C21182">
            <w:pPr>
              <w:jc w:val="center"/>
            </w:pPr>
            <w:r w:rsidRPr="005A4B7B">
              <w:t>131</w:t>
            </w:r>
          </w:p>
          <w:p w:rsidR="00C21182" w:rsidRPr="005A4B7B" w:rsidRDefault="00C21182" w:rsidP="00C21182">
            <w:pPr>
              <w:jc w:val="center"/>
            </w:pPr>
            <w:r w:rsidRPr="005A4B7B">
              <w:t>132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Повторение. Решение логарифмических уравнений и неравенств.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C21182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C21182" w:rsidP="00C21182">
            <w:pPr>
              <w:jc w:val="center"/>
            </w:pPr>
            <w:r w:rsidRPr="005A4B7B">
              <w:t>133</w:t>
            </w:r>
          </w:p>
          <w:p w:rsidR="00C21182" w:rsidRPr="005A4B7B" w:rsidRDefault="00C21182" w:rsidP="00C21182">
            <w:pPr>
              <w:jc w:val="center"/>
            </w:pPr>
            <w:r w:rsidRPr="005A4B7B">
              <w:t>134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Повторение. Решение задач на проценты,  движение, совместную работу.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C21182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r w:rsidRPr="005A4B7B">
              <w:t>Тест.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C21182" w:rsidP="00C21182">
            <w:pPr>
              <w:jc w:val="center"/>
            </w:pPr>
            <w:r w:rsidRPr="005A4B7B">
              <w:t>135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Повтор</w:t>
            </w:r>
            <w:r w:rsidR="000B21BC">
              <w:t>ение. Решение геометрических задач</w:t>
            </w:r>
            <w:r w:rsidRPr="005A4B7B"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C21182" w:rsidP="00C21182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C21182" w:rsidP="00C21182">
            <w:pPr>
              <w:jc w:val="center"/>
            </w:pPr>
            <w:r w:rsidRPr="005A4B7B">
              <w:t>136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0B21BC">
            <w:r w:rsidRPr="005A4B7B">
              <w:t xml:space="preserve">Повторение. Решение </w:t>
            </w:r>
            <w:r w:rsidR="000B21BC">
              <w:t>геометрических задач</w:t>
            </w:r>
            <w:r w:rsidR="000B21BC" w:rsidRPr="005A4B7B"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C21182" w:rsidP="00C21182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C21182">
        <w:trPr>
          <w:trHeight w:val="5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C21182" w:rsidP="00C21182">
            <w:pPr>
              <w:jc w:val="center"/>
            </w:pPr>
            <w:r w:rsidRPr="005A4B7B">
              <w:t>137</w:t>
            </w:r>
          </w:p>
          <w:p w:rsidR="00C21182" w:rsidRPr="005A4B7B" w:rsidRDefault="00C21182" w:rsidP="00C21182">
            <w:pPr>
              <w:jc w:val="center"/>
            </w:pPr>
            <w:r w:rsidRPr="005A4B7B">
              <w:t>138</w:t>
            </w:r>
          </w:p>
          <w:p w:rsidR="00B43DC7" w:rsidRPr="005A4B7B" w:rsidRDefault="00B43DC7" w:rsidP="00C21182">
            <w:pPr>
              <w:jc w:val="center"/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C21182" w:rsidP="00C21182">
            <w:r w:rsidRPr="005A4B7B">
              <w:t>Итоговая контрольная работа.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C21182" w:rsidP="00C21182">
            <w:pPr>
              <w:jc w:val="center"/>
            </w:pPr>
            <w:r w:rsidRPr="005A4B7B"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776DC6" w:rsidP="00A76257">
            <w:proofErr w:type="spellStart"/>
            <w:r w:rsidRPr="005A4B7B">
              <w:t>П.р</w:t>
            </w:r>
            <w:proofErr w:type="spellEnd"/>
            <w:r w:rsidRPr="005A4B7B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C21182" w:rsidP="00C21182">
            <w:pPr>
              <w:jc w:val="center"/>
            </w:pPr>
            <w:r w:rsidRPr="005A4B7B">
              <w:t>139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82" w:rsidRPr="005A4B7B" w:rsidRDefault="00C21182" w:rsidP="00C21182">
            <w:r w:rsidRPr="005A4B7B">
              <w:t>Работа над ошибками.</w:t>
            </w:r>
          </w:p>
          <w:p w:rsidR="00B43DC7" w:rsidRPr="005A4B7B" w:rsidRDefault="00B43DC7" w:rsidP="00C21182">
            <w:r w:rsidRPr="005A4B7B">
              <w:t>Решение задач ЕГЭ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C21182" w:rsidP="00C21182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  <w:tr w:rsidR="00B43DC7" w:rsidRPr="005A4B7B" w:rsidTr="007C315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C21182" w:rsidP="00C21182">
            <w:pPr>
              <w:jc w:val="center"/>
            </w:pPr>
            <w:r w:rsidRPr="005A4B7B">
              <w:t>140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7" w:rsidRPr="005A4B7B" w:rsidRDefault="00B43DC7" w:rsidP="00C21182">
            <w:r w:rsidRPr="005A4B7B">
              <w:t>Решение задач ЕГЭ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C21182" w:rsidP="00C21182">
            <w:pPr>
              <w:jc w:val="center"/>
            </w:pPr>
            <w:r w:rsidRPr="005A4B7B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7" w:rsidRPr="005A4B7B" w:rsidRDefault="00B43DC7" w:rsidP="00A7625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C7" w:rsidRPr="005A4B7B" w:rsidRDefault="00B43DC7" w:rsidP="00A76257">
            <w:pPr>
              <w:jc w:val="center"/>
            </w:pPr>
          </w:p>
        </w:tc>
      </w:tr>
    </w:tbl>
    <w:p w:rsidR="00A76257" w:rsidRPr="005A4B7B" w:rsidRDefault="00A76257" w:rsidP="00A76257">
      <w:pPr>
        <w:jc w:val="both"/>
      </w:pPr>
    </w:p>
    <w:p w:rsidR="00A76257" w:rsidRPr="005A4B7B" w:rsidRDefault="00A76257" w:rsidP="00922A32">
      <w:pPr>
        <w:spacing w:after="200" w:line="276" w:lineRule="auto"/>
        <w:rPr>
          <w:rFonts w:eastAsiaTheme="minorHAnsi"/>
          <w:lang w:eastAsia="en-US"/>
        </w:rPr>
      </w:pPr>
    </w:p>
    <w:p w:rsidR="00A76257" w:rsidRPr="005A4B7B" w:rsidRDefault="00A76257" w:rsidP="00922A32">
      <w:pPr>
        <w:spacing w:after="200" w:line="276" w:lineRule="auto"/>
        <w:rPr>
          <w:rFonts w:eastAsiaTheme="minorHAnsi"/>
          <w:lang w:eastAsia="en-US"/>
        </w:rPr>
      </w:pPr>
    </w:p>
    <w:p w:rsidR="00A76257" w:rsidRPr="005A4B7B" w:rsidRDefault="00A76257" w:rsidP="00922A32">
      <w:pPr>
        <w:spacing w:after="200" w:line="276" w:lineRule="auto"/>
        <w:rPr>
          <w:rFonts w:eastAsiaTheme="minorHAnsi"/>
          <w:lang w:eastAsia="en-US"/>
        </w:rPr>
      </w:pPr>
    </w:p>
    <w:p w:rsidR="00A76257" w:rsidRPr="00C21182" w:rsidRDefault="00A76257" w:rsidP="00922A32">
      <w:pPr>
        <w:spacing w:after="200" w:line="276" w:lineRule="auto"/>
        <w:rPr>
          <w:rFonts w:eastAsiaTheme="minorHAnsi"/>
          <w:lang w:eastAsia="en-US"/>
        </w:rPr>
      </w:pPr>
    </w:p>
    <w:p w:rsidR="00A76257" w:rsidRPr="00C21182" w:rsidRDefault="00A76257" w:rsidP="00922A32">
      <w:pPr>
        <w:spacing w:after="200" w:line="276" w:lineRule="auto"/>
        <w:rPr>
          <w:rFonts w:eastAsiaTheme="minorHAnsi"/>
          <w:lang w:eastAsia="en-US"/>
        </w:rPr>
      </w:pPr>
    </w:p>
    <w:p w:rsidR="00A76257" w:rsidRPr="00C21182" w:rsidRDefault="00A76257" w:rsidP="00922A32">
      <w:pPr>
        <w:spacing w:after="200" w:line="276" w:lineRule="auto"/>
        <w:rPr>
          <w:rFonts w:eastAsiaTheme="minorHAnsi"/>
          <w:lang w:eastAsia="en-US"/>
        </w:rPr>
      </w:pPr>
    </w:p>
    <w:p w:rsidR="00A76257" w:rsidRPr="00C21182" w:rsidRDefault="00A76257" w:rsidP="00922A32">
      <w:pPr>
        <w:spacing w:after="200" w:line="276" w:lineRule="auto"/>
        <w:rPr>
          <w:rFonts w:eastAsiaTheme="minorHAnsi"/>
          <w:lang w:eastAsia="en-US"/>
        </w:rPr>
      </w:pPr>
    </w:p>
    <w:p w:rsidR="00A76257" w:rsidRPr="00C21182" w:rsidRDefault="00A76257" w:rsidP="00922A32">
      <w:pPr>
        <w:spacing w:after="200" w:line="276" w:lineRule="auto"/>
        <w:rPr>
          <w:rFonts w:eastAsiaTheme="minorHAnsi"/>
          <w:lang w:eastAsia="en-US"/>
        </w:rPr>
      </w:pPr>
    </w:p>
    <w:p w:rsidR="00A76257" w:rsidRPr="00C21182" w:rsidRDefault="00A76257" w:rsidP="00922A32">
      <w:pPr>
        <w:spacing w:after="200" w:line="276" w:lineRule="auto"/>
        <w:rPr>
          <w:rFonts w:eastAsiaTheme="minorHAnsi"/>
          <w:lang w:eastAsia="en-US"/>
        </w:rPr>
      </w:pPr>
    </w:p>
    <w:p w:rsidR="00A76257" w:rsidRPr="00C21182" w:rsidRDefault="00A76257" w:rsidP="00922A32">
      <w:pPr>
        <w:spacing w:after="200" w:line="276" w:lineRule="auto"/>
        <w:rPr>
          <w:rFonts w:eastAsiaTheme="minorHAnsi"/>
          <w:lang w:eastAsia="en-US"/>
        </w:rPr>
      </w:pPr>
    </w:p>
    <w:p w:rsidR="00A76257" w:rsidRPr="00C21182" w:rsidRDefault="00A76257" w:rsidP="00922A32">
      <w:pPr>
        <w:spacing w:after="200" w:line="276" w:lineRule="auto"/>
        <w:rPr>
          <w:rFonts w:eastAsiaTheme="minorHAnsi"/>
          <w:lang w:eastAsia="en-US"/>
        </w:rPr>
      </w:pPr>
    </w:p>
    <w:p w:rsidR="00A76257" w:rsidRDefault="00A76257" w:rsidP="00922A3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257" w:rsidRDefault="00A76257" w:rsidP="00922A3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257" w:rsidRDefault="00A76257" w:rsidP="00922A3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257" w:rsidRPr="00922A32" w:rsidRDefault="00A76257" w:rsidP="00922A3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22A32" w:rsidRPr="003822EB" w:rsidRDefault="00922A32" w:rsidP="00922A32">
      <w:pPr>
        <w:tabs>
          <w:tab w:val="left" w:pos="9288"/>
        </w:tabs>
      </w:pPr>
    </w:p>
    <w:p w:rsidR="00922A32" w:rsidRDefault="00922A32" w:rsidP="00922A32"/>
    <w:p w:rsidR="004B49AE" w:rsidRDefault="004B49AE"/>
    <w:sectPr w:rsidR="004B49AE" w:rsidSect="00FC7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BC2"/>
    <w:multiLevelType w:val="hybridMultilevel"/>
    <w:tmpl w:val="96581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4041B"/>
    <w:multiLevelType w:val="hybridMultilevel"/>
    <w:tmpl w:val="511CE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B77C6"/>
    <w:multiLevelType w:val="hybridMultilevel"/>
    <w:tmpl w:val="3C445706"/>
    <w:lvl w:ilvl="0" w:tplc="FB5EDA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78E690D"/>
    <w:multiLevelType w:val="hybridMultilevel"/>
    <w:tmpl w:val="ED80E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D1505"/>
    <w:multiLevelType w:val="hybridMultilevel"/>
    <w:tmpl w:val="3BD6D8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BA7C62"/>
    <w:multiLevelType w:val="multilevel"/>
    <w:tmpl w:val="2736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D06C39"/>
    <w:multiLevelType w:val="hybridMultilevel"/>
    <w:tmpl w:val="26201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3351179"/>
    <w:multiLevelType w:val="hybridMultilevel"/>
    <w:tmpl w:val="2A9C06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9B162C4"/>
    <w:multiLevelType w:val="hybridMultilevel"/>
    <w:tmpl w:val="95126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9338F"/>
    <w:multiLevelType w:val="hybridMultilevel"/>
    <w:tmpl w:val="8A1CF1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C21058B"/>
    <w:multiLevelType w:val="multilevel"/>
    <w:tmpl w:val="9534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A5"/>
    <w:rsid w:val="000856EC"/>
    <w:rsid w:val="000A6B38"/>
    <w:rsid w:val="000B21BC"/>
    <w:rsid w:val="001F7F74"/>
    <w:rsid w:val="002058A5"/>
    <w:rsid w:val="0042257B"/>
    <w:rsid w:val="004B49AE"/>
    <w:rsid w:val="0051114D"/>
    <w:rsid w:val="00534927"/>
    <w:rsid w:val="00544790"/>
    <w:rsid w:val="005A4B7B"/>
    <w:rsid w:val="00622AB0"/>
    <w:rsid w:val="006239E6"/>
    <w:rsid w:val="00776DC6"/>
    <w:rsid w:val="007B1E8F"/>
    <w:rsid w:val="007C3152"/>
    <w:rsid w:val="008707B9"/>
    <w:rsid w:val="00885250"/>
    <w:rsid w:val="008C03E6"/>
    <w:rsid w:val="00922A32"/>
    <w:rsid w:val="00940D8D"/>
    <w:rsid w:val="00A76257"/>
    <w:rsid w:val="00AE3E4A"/>
    <w:rsid w:val="00B43DC7"/>
    <w:rsid w:val="00C21182"/>
    <w:rsid w:val="00C26BED"/>
    <w:rsid w:val="00D7740E"/>
    <w:rsid w:val="00DB437E"/>
    <w:rsid w:val="00DC0256"/>
    <w:rsid w:val="00DF15FD"/>
    <w:rsid w:val="00E2690D"/>
    <w:rsid w:val="00EA5552"/>
    <w:rsid w:val="00F51EE7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E2690D"/>
    <w:pPr>
      <w:ind w:left="720"/>
      <w:contextualSpacing/>
    </w:pPr>
  </w:style>
  <w:style w:type="paragraph" w:styleId="a6">
    <w:name w:val="Normal (Web)"/>
    <w:basedOn w:val="a"/>
    <w:uiPriority w:val="99"/>
    <w:rsid w:val="0042257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2257B"/>
  </w:style>
  <w:style w:type="character" w:styleId="a7">
    <w:name w:val="Emphasis"/>
    <w:uiPriority w:val="20"/>
    <w:qFormat/>
    <w:rsid w:val="0042257B"/>
    <w:rPr>
      <w:i/>
      <w:iCs/>
    </w:rPr>
  </w:style>
  <w:style w:type="paragraph" w:styleId="a8">
    <w:name w:val="No Spacing"/>
    <w:uiPriority w:val="1"/>
    <w:qFormat/>
    <w:rsid w:val="00885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E2690D"/>
    <w:pPr>
      <w:ind w:left="720"/>
      <w:contextualSpacing/>
    </w:pPr>
  </w:style>
  <w:style w:type="paragraph" w:styleId="a6">
    <w:name w:val="Normal (Web)"/>
    <w:basedOn w:val="a"/>
    <w:uiPriority w:val="99"/>
    <w:rsid w:val="0042257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2257B"/>
  </w:style>
  <w:style w:type="character" w:styleId="a7">
    <w:name w:val="Emphasis"/>
    <w:uiPriority w:val="20"/>
    <w:qFormat/>
    <w:rsid w:val="0042257B"/>
    <w:rPr>
      <w:i/>
      <w:iCs/>
    </w:rPr>
  </w:style>
  <w:style w:type="paragraph" w:styleId="a8">
    <w:name w:val="No Spacing"/>
    <w:uiPriority w:val="1"/>
    <w:qFormat/>
    <w:rsid w:val="00885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://mega.km.ru" TargetMode="External"/><Relationship Id="rId18" Type="http://schemas.openxmlformats.org/officeDocument/2006/relationships/hyperlink" Target="http://mathege.ru/or/ege/Mai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-n.ru/" TargetMode="External"/><Relationship Id="rId7" Type="http://schemas.openxmlformats.org/officeDocument/2006/relationships/hyperlink" Target="http://www.ed.gov.ru/" TargetMode="External"/><Relationship Id="rId12" Type="http://schemas.openxmlformats.org/officeDocument/2006/relationships/hyperlink" Target="http://www.uic.ssu.samara.ru" TargetMode="External"/><Relationship Id="rId17" Type="http://schemas.openxmlformats.org/officeDocument/2006/relationships/hyperlink" Target="http://www.mathvaz.ru/" TargetMode="External"/><Relationship Id="rId25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hyperlink" Target="http://uztest.ru/" TargetMode="External"/><Relationship Id="rId20" Type="http://schemas.openxmlformats.org/officeDocument/2006/relationships/hyperlink" Target="http://www.fip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secna.ru/main" TargetMode="External"/><Relationship Id="rId24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yperlink" Target="http://www.encyclopedia.ru" TargetMode="External"/><Relationship Id="rId23" Type="http://schemas.openxmlformats.org/officeDocument/2006/relationships/hyperlink" Target="http://www.proshkolu.ru/" TargetMode="External"/><Relationship Id="rId10" Type="http://schemas.openxmlformats.org/officeDocument/2006/relationships/hyperlink" Target="http://it-n.ru/communities.aspx?cat_no=4510&amp;tmpl=com" TargetMode="External"/><Relationship Id="rId19" Type="http://schemas.openxmlformats.org/officeDocument/2006/relationships/hyperlink" Target="http://www.terver.ru/maththeoryGeometry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kch.kts.ru/cdo" TargetMode="External"/><Relationship Id="rId14" Type="http://schemas.openxmlformats.org/officeDocument/2006/relationships/hyperlink" Target="http://www.rubricon.ru/" TargetMode="External"/><Relationship Id="rId22" Type="http://schemas.openxmlformats.org/officeDocument/2006/relationships/hyperlink" Target="http://www.math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571B-3D5E-41C8-99D2-08EB3D32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5495</Words>
  <Characters>31327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22</cp:revision>
  <cp:lastPrinted>2014-10-26T08:50:00Z</cp:lastPrinted>
  <dcterms:created xsi:type="dcterms:W3CDTF">2014-06-17T11:22:00Z</dcterms:created>
  <dcterms:modified xsi:type="dcterms:W3CDTF">2014-10-26T08:50:00Z</dcterms:modified>
</cp:coreProperties>
</file>