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4C" w:rsidRDefault="00D15589" w:rsidP="00E914DD">
      <w:pPr>
        <w:jc w:val="center"/>
      </w:pPr>
      <w:r>
        <w:t>Урок по курсу ботаники для 6 класса.</w:t>
      </w:r>
    </w:p>
    <w:p w:rsidR="00D15589" w:rsidRPr="00D15589" w:rsidRDefault="00D15589">
      <w:pPr>
        <w:rPr>
          <w:b/>
        </w:rPr>
      </w:pPr>
      <w:r w:rsidRPr="00D15589">
        <w:rPr>
          <w:b/>
        </w:rPr>
        <w:t>Тема урока: «Поиск взаимосвязей между строением цветка и способом его опыления»</w:t>
      </w:r>
    </w:p>
    <w:p w:rsidR="00D15589" w:rsidRDefault="00D15589">
      <w:r w:rsidRPr="00D15589">
        <w:rPr>
          <w:b/>
          <w:i/>
        </w:rPr>
        <w:t>Цели урока</w:t>
      </w:r>
      <w:r>
        <w:t>:</w:t>
      </w:r>
    </w:p>
    <w:p w:rsidR="00D15589" w:rsidRDefault="00D15589">
      <w:r w:rsidRPr="00D15589">
        <w:rPr>
          <w:i/>
        </w:rPr>
        <w:t>Образовательные</w:t>
      </w:r>
      <w:r>
        <w:t xml:space="preserve">: </w:t>
      </w:r>
      <w:r w:rsidR="00CB0F77">
        <w:t xml:space="preserve"> </w:t>
      </w:r>
      <w:r>
        <w:t>дать понятие о способах опыления у цветковых растений, показать связь строения и функции на примере строения цветков растений с разным способом опыления</w:t>
      </w:r>
      <w:r w:rsidR="0028296A">
        <w:t>, повторить материал о двойном оплодотворении у цветковых растений</w:t>
      </w:r>
      <w:r>
        <w:t>.</w:t>
      </w:r>
    </w:p>
    <w:p w:rsidR="00D15589" w:rsidRDefault="00D15589">
      <w:proofErr w:type="gramStart"/>
      <w:r w:rsidRPr="00D15589">
        <w:rPr>
          <w:i/>
        </w:rPr>
        <w:t>Развивающие</w:t>
      </w:r>
      <w:r>
        <w:t xml:space="preserve">: </w:t>
      </w:r>
      <w:r w:rsidR="00CB0F77">
        <w:t xml:space="preserve"> </w:t>
      </w:r>
      <w:r>
        <w:t>развитие аналитического мышления.</w:t>
      </w:r>
      <w:proofErr w:type="gramEnd"/>
    </w:p>
    <w:p w:rsidR="00D15589" w:rsidRDefault="00D15589">
      <w:r w:rsidRPr="00D15589">
        <w:rPr>
          <w:i/>
        </w:rPr>
        <w:t>Воспитательные</w:t>
      </w:r>
      <w:r>
        <w:t>: формирование способности видеть и понимать прекрасное, эстетическое развитие.</w:t>
      </w:r>
    </w:p>
    <w:p w:rsidR="00D15589" w:rsidRPr="00D15589" w:rsidRDefault="00D15589">
      <w:pPr>
        <w:rPr>
          <w:b/>
          <w:i/>
        </w:rPr>
      </w:pPr>
      <w:r w:rsidRPr="00D15589">
        <w:rPr>
          <w:b/>
          <w:i/>
        </w:rPr>
        <w:t>Ход урока:</w:t>
      </w:r>
    </w:p>
    <w:p w:rsidR="00D15589" w:rsidRDefault="00D15589">
      <w:r w:rsidRPr="00D15589">
        <w:rPr>
          <w:i/>
        </w:rPr>
        <w:t>Этап мотивации</w:t>
      </w:r>
      <w:r>
        <w:t>.</w:t>
      </w:r>
    </w:p>
    <w:p w:rsidR="00D15589" w:rsidRDefault="00D15589">
      <w:r>
        <w:tab/>
        <w:t>Учащиеся заходят в класс, в котором звучит «Вальс цветов» П.И.Чайковского из балета «Щелкунчик».</w:t>
      </w:r>
    </w:p>
    <w:p w:rsidR="00E914DD" w:rsidRDefault="00E914DD" w:rsidP="00E914DD">
      <w:pPr>
        <w:ind w:firstLine="708"/>
      </w:pPr>
      <w:r>
        <w:t>На экране демонстрируется слайд-шоу с изображениями цветков различных красивоцветущих растений.</w:t>
      </w:r>
    </w:p>
    <w:p w:rsidR="00E914DD" w:rsidRDefault="00E914DD" w:rsidP="00E914DD">
      <w:pPr>
        <w:ind w:firstLine="708"/>
      </w:pPr>
      <w:proofErr w:type="spellStart"/>
      <w:r>
        <w:t>Аромолампа</w:t>
      </w:r>
      <w:proofErr w:type="spellEnd"/>
      <w:r>
        <w:t xml:space="preserve"> распространяет аромат </w:t>
      </w:r>
      <w:proofErr w:type="spellStart"/>
      <w:r>
        <w:t>розового</w:t>
      </w:r>
      <w:proofErr w:type="spellEnd"/>
      <w:r>
        <w:t xml:space="preserve"> масла, лаванды, жасмина.</w:t>
      </w:r>
    </w:p>
    <w:p w:rsidR="00E914DD" w:rsidRDefault="00E914DD" w:rsidP="00E914DD">
      <w:pPr>
        <w:ind w:firstLine="708"/>
      </w:pPr>
      <w:r>
        <w:t>Учитель начинает беседу с детьми:</w:t>
      </w:r>
    </w:p>
    <w:p w:rsidR="00E914DD" w:rsidRDefault="00E914DD" w:rsidP="00596AE3">
      <w:pPr>
        <w:spacing w:after="0"/>
      </w:pPr>
      <w:r>
        <w:t>-  Скажите, вы любите цветы? А за что вы их любите?</w:t>
      </w:r>
    </w:p>
    <w:p w:rsidR="00E914DD" w:rsidRDefault="00E914DD" w:rsidP="00596AE3">
      <w:pPr>
        <w:spacing w:after="0"/>
      </w:pPr>
      <w:r>
        <w:t>- За красоту, аромат.</w:t>
      </w:r>
    </w:p>
    <w:p w:rsidR="00E914DD" w:rsidRDefault="00E914DD" w:rsidP="00596AE3">
      <w:pPr>
        <w:spacing w:after="0"/>
      </w:pPr>
      <w:r>
        <w:t>- Значит в этом их предназначение?</w:t>
      </w:r>
    </w:p>
    <w:p w:rsidR="00E914DD" w:rsidRDefault="00E914DD" w:rsidP="00596AE3">
      <w:pPr>
        <w:spacing w:after="0"/>
      </w:pPr>
      <w:r>
        <w:t>- Нет, они нужны для размножения растений.</w:t>
      </w:r>
    </w:p>
    <w:p w:rsidR="00E914DD" w:rsidRDefault="00E914DD" w:rsidP="00596AE3">
      <w:pPr>
        <w:spacing w:after="0"/>
      </w:pPr>
      <w:r>
        <w:t>- Каким образом растения размножаются с помощью цветков?</w:t>
      </w:r>
    </w:p>
    <w:p w:rsidR="00E914DD" w:rsidRDefault="00E914DD" w:rsidP="00596AE3">
      <w:pPr>
        <w:spacing w:after="0"/>
      </w:pPr>
      <w:r>
        <w:t>- Из цветков образуются плоды с семенами.</w:t>
      </w:r>
    </w:p>
    <w:p w:rsidR="00E914DD" w:rsidRDefault="00E914DD" w:rsidP="00596AE3">
      <w:pPr>
        <w:spacing w:after="0"/>
      </w:pPr>
      <w:r>
        <w:t>- А размножение семенами, это какой способ размножения?</w:t>
      </w:r>
    </w:p>
    <w:p w:rsidR="00E914DD" w:rsidRDefault="00E914DD" w:rsidP="00596AE3">
      <w:pPr>
        <w:spacing w:after="0"/>
      </w:pPr>
      <w:r>
        <w:t>- Половой.</w:t>
      </w:r>
    </w:p>
    <w:p w:rsidR="00E914DD" w:rsidRDefault="00E914DD" w:rsidP="00596AE3">
      <w:pPr>
        <w:spacing w:after="0"/>
      </w:pPr>
      <w:r>
        <w:t>-</w:t>
      </w:r>
      <w:r w:rsidR="00087535">
        <w:t xml:space="preserve"> </w:t>
      </w:r>
      <w:r>
        <w:t>Как вы можете это доказать?</w:t>
      </w:r>
    </w:p>
    <w:p w:rsidR="00E914DD" w:rsidRDefault="00E914DD" w:rsidP="00596AE3">
      <w:pPr>
        <w:spacing w:after="0"/>
      </w:pPr>
      <w:r>
        <w:t>- Для образования семени в цветке должно произойти оплодотворение.</w:t>
      </w:r>
    </w:p>
    <w:p w:rsidR="00087535" w:rsidRDefault="00087535" w:rsidP="00596AE3">
      <w:pPr>
        <w:spacing w:after="0"/>
      </w:pPr>
      <w:r>
        <w:t xml:space="preserve">- Да, многие цветы радуют наш взор и обоняние, но не все цветы яркие, красивые и душистые. Есть и невзрачные, но они тоже </w:t>
      </w:r>
      <w:proofErr w:type="gramStart"/>
      <w:r>
        <w:t>дают плоды</w:t>
      </w:r>
      <w:proofErr w:type="gramEnd"/>
      <w:r>
        <w:t xml:space="preserve">  и семена.</w:t>
      </w:r>
    </w:p>
    <w:p w:rsidR="00087535" w:rsidRDefault="00087535" w:rsidP="00596AE3">
      <w:pPr>
        <w:spacing w:after="0"/>
      </w:pPr>
      <w:r>
        <w:tab/>
        <w:t>Размышление над этими фактами, не испытываете ли вы желания задать вопрос, не ощущаете ли недостаток знаний о цветах и их особенностях? Что бы вам хотелось еще узнать о цветах?</w:t>
      </w:r>
    </w:p>
    <w:p w:rsidR="00087535" w:rsidRDefault="00087535" w:rsidP="00596AE3">
      <w:pPr>
        <w:spacing w:after="0"/>
      </w:pPr>
      <w:r>
        <w:lastRenderedPageBreak/>
        <w:t>- Почему они такие разные?</w:t>
      </w:r>
    </w:p>
    <w:p w:rsidR="00D43734" w:rsidRDefault="00087535" w:rsidP="00596AE3">
      <w:pPr>
        <w:spacing w:after="0"/>
      </w:pPr>
      <w:r>
        <w:t>- Да, в этом вопросе интересно было бы разобраться. Давайте же этим и займемс</w:t>
      </w:r>
      <w:r w:rsidR="00D43734">
        <w:t>я</w:t>
      </w:r>
      <w:r>
        <w:t xml:space="preserve"> сегодня: найдем причину разнообразия цветков.</w:t>
      </w:r>
      <w:r w:rsidR="00D43734">
        <w:t xml:space="preserve"> Для этого мы поработаем в группах. Учащиеся разбиваются на </w:t>
      </w:r>
      <w:proofErr w:type="gramStart"/>
      <w:r w:rsidR="00D43734">
        <w:t>группы</w:t>
      </w:r>
      <w:proofErr w:type="gramEnd"/>
      <w:r w:rsidR="00D43734">
        <w:t xml:space="preserve"> и учитель предлагает задание для групп.</w:t>
      </w:r>
    </w:p>
    <w:p w:rsidR="00D43734" w:rsidRDefault="00D43734" w:rsidP="00087535">
      <w:pPr>
        <w:spacing w:after="0" w:line="240" w:lineRule="auto"/>
      </w:pPr>
    </w:p>
    <w:p w:rsidR="00D43734" w:rsidRPr="005C2D36" w:rsidRDefault="00D43734" w:rsidP="00596AE3">
      <w:pPr>
        <w:spacing w:after="0"/>
      </w:pPr>
      <w:r w:rsidRPr="00D43734">
        <w:rPr>
          <w:i/>
        </w:rPr>
        <w:t>Этап групповой работы</w:t>
      </w:r>
      <w:r w:rsidR="005C2D36">
        <w:rPr>
          <w:i/>
        </w:rPr>
        <w:t>:</w:t>
      </w:r>
      <w:r w:rsidR="005C2D36">
        <w:t xml:space="preserve"> работа над понятиями, разработка схемы видов и способов опыления</w:t>
      </w:r>
      <w:r w:rsidR="003145CA">
        <w:t xml:space="preserve"> – обобщение и систематизация знаний, развитие синтетического мышления</w:t>
      </w:r>
      <w:r w:rsidR="005C2D36">
        <w:t>.</w:t>
      </w:r>
    </w:p>
    <w:p w:rsidR="00D43734" w:rsidRDefault="00D43734" w:rsidP="00087535">
      <w:pPr>
        <w:spacing w:after="0" w:line="240" w:lineRule="auto"/>
      </w:pPr>
    </w:p>
    <w:p w:rsidR="00D43734" w:rsidRDefault="00D43734" w:rsidP="00596AE3">
      <w:pPr>
        <w:spacing w:after="0"/>
      </w:pPr>
      <w:r>
        <w:t>- Используя уже имеющиеся у вас знания, предположите возможные причины большого разнообразия цветков.</w:t>
      </w:r>
    </w:p>
    <w:p w:rsidR="00087535" w:rsidRDefault="00D43734" w:rsidP="00596AE3">
      <w:pPr>
        <w:spacing w:after="0"/>
      </w:pPr>
      <w:r>
        <w:tab/>
        <w:t>Группы предполагают, что эти различия могут быть связаны с различными способами опыления у разных растений.</w:t>
      </w:r>
    </w:p>
    <w:p w:rsidR="00D43734" w:rsidRDefault="00D43734" w:rsidP="00596AE3">
      <w:pPr>
        <w:spacing w:after="0"/>
      </w:pPr>
      <w:r>
        <w:tab/>
        <w:t>Учитель предлагает дать определение понятию опыление.</w:t>
      </w:r>
    </w:p>
    <w:p w:rsidR="00D43734" w:rsidRDefault="00D43734" w:rsidP="00596AE3">
      <w:pPr>
        <w:spacing w:after="0"/>
      </w:pPr>
      <w:r>
        <w:tab/>
        <w:t xml:space="preserve">Группы предлагают свои варианты, понятие уточняется и сформулированное определение </w:t>
      </w:r>
      <w:r w:rsidR="0028296A">
        <w:t>записывается в тетрадь: «Опыление – это процесс переноса пыльцы с тычинки на рыльце пестика».</w:t>
      </w:r>
    </w:p>
    <w:p w:rsidR="0028296A" w:rsidRDefault="0028296A" w:rsidP="00596AE3">
      <w:pPr>
        <w:spacing w:after="0"/>
      </w:pPr>
      <w:r>
        <w:t>- В чем биологический смысл этого процесса?</w:t>
      </w:r>
    </w:p>
    <w:p w:rsidR="0028296A" w:rsidRDefault="0028296A" w:rsidP="00596AE3">
      <w:pPr>
        <w:spacing w:after="0"/>
      </w:pPr>
      <w:r>
        <w:t>- Пыльца содержит мужскую половую клетку – спермий, а в завязи пестика имеется яйцеклетка. После опыления по пыльцевой трубке спермий достигает яйцеклетки и происходит процесс оплодотворения, после которого в цветке образуются плоды с семенами. Из оплодотворенной яйцеклетки – зиготы развивается зародыш семени.</w:t>
      </w:r>
    </w:p>
    <w:p w:rsidR="0028296A" w:rsidRDefault="0028296A" w:rsidP="00596AE3">
      <w:pPr>
        <w:spacing w:after="0"/>
      </w:pPr>
      <w:r>
        <w:t>- Как вы думаете, с какого цветка пыльца попадает на пестик: со своего же, или с другого? Вы правы, возможны оба варианта. Есть растения самоопыляющиеся</w:t>
      </w:r>
      <w:r w:rsidR="00CB0F77">
        <w:t xml:space="preserve"> и </w:t>
      </w:r>
      <w:proofErr w:type="spellStart"/>
      <w:r w:rsidR="005C2D36">
        <w:t>перекрестноопыляемые</w:t>
      </w:r>
      <w:proofErr w:type="spellEnd"/>
      <w:r w:rsidR="005C2D36">
        <w:t>.</w:t>
      </w:r>
    </w:p>
    <w:p w:rsidR="005C2D36" w:rsidRDefault="005C2D36" w:rsidP="00596AE3">
      <w:pPr>
        <w:spacing w:after="0"/>
      </w:pPr>
      <w:r>
        <w:tab/>
        <w:t>Учитель предлагает учащимся рассмотреть в учебнике схему само- и перекрестного опыления и дать определение этим процессам. Группы советуются и предлагают свои варианты. Скорректированные определения записываются в тетрадь: «Самоопыление – это процесс, при котором пыльца попадает с пыльников на рыльце пестика того же самого цветка. Перекрестное опыление – это процесс, при котором пыльца с пыльника одного цветка попадает на рыльце пестика другого цветка».</w:t>
      </w:r>
    </w:p>
    <w:p w:rsidR="005C2D36" w:rsidRDefault="005C2D36" w:rsidP="00596AE3">
      <w:pPr>
        <w:spacing w:after="0"/>
      </w:pPr>
      <w:r>
        <w:t>- А какими же способами пыльца может попасть на другой цветок?</w:t>
      </w:r>
    </w:p>
    <w:p w:rsidR="005C2D36" w:rsidRDefault="005C2D36" w:rsidP="00596AE3">
      <w:pPr>
        <w:spacing w:after="0"/>
      </w:pPr>
      <w:r>
        <w:t>- С помощью животных, ветра, воды.</w:t>
      </w:r>
    </w:p>
    <w:p w:rsidR="005C2D36" w:rsidRDefault="005C2D36" w:rsidP="00596AE3">
      <w:pPr>
        <w:spacing w:after="0"/>
        <w:ind w:firstLine="708"/>
      </w:pPr>
      <w:r>
        <w:t>После того, как учащиеся обговорили виды и способы опыления, учитель предлагает группам по шаблону создать схему видов и способов опыления. Затем схема проверяется и сравнивается с заполненным образцом на экране и заносится в тетрадь.</w:t>
      </w:r>
    </w:p>
    <w:p w:rsidR="003145CA" w:rsidRDefault="003145CA" w:rsidP="00596AE3">
      <w:pPr>
        <w:spacing w:after="0"/>
      </w:pPr>
      <w:r>
        <w:tab/>
        <w:t>Шаблон для работы групп.</w:t>
      </w:r>
    </w:p>
    <w:p w:rsidR="003145CA" w:rsidRDefault="003145CA" w:rsidP="00087535">
      <w:pPr>
        <w:spacing w:after="0" w:line="240" w:lineRule="auto"/>
      </w:pPr>
    </w:p>
    <w:tbl>
      <w:tblPr>
        <w:tblStyle w:val="a3"/>
        <w:tblW w:w="0" w:type="auto"/>
        <w:tblInd w:w="704" w:type="dxa"/>
        <w:tblLook w:val="04A0"/>
      </w:tblPr>
      <w:tblGrid>
        <w:gridCol w:w="1387"/>
        <w:gridCol w:w="1602"/>
        <w:gridCol w:w="1132"/>
        <w:gridCol w:w="992"/>
        <w:gridCol w:w="1999"/>
      </w:tblGrid>
      <w:tr w:rsidR="003145CA" w:rsidTr="003145CA">
        <w:tc>
          <w:tcPr>
            <w:tcW w:w="0" w:type="auto"/>
          </w:tcPr>
          <w:p w:rsidR="003145CA" w:rsidRDefault="003145CA" w:rsidP="003145CA">
            <w:pPr>
              <w:jc w:val="center"/>
            </w:pPr>
            <w:r>
              <w:t>Понятие</w:t>
            </w:r>
          </w:p>
        </w:tc>
        <w:tc>
          <w:tcPr>
            <w:tcW w:w="5725" w:type="dxa"/>
            <w:gridSpan w:val="4"/>
          </w:tcPr>
          <w:p w:rsidR="003145CA" w:rsidRDefault="003145CA" w:rsidP="003145CA">
            <w:pPr>
              <w:jc w:val="center"/>
            </w:pPr>
            <w:r>
              <w:t>Опыление</w:t>
            </w:r>
          </w:p>
        </w:tc>
      </w:tr>
      <w:tr w:rsidR="003145CA" w:rsidTr="003145CA">
        <w:tc>
          <w:tcPr>
            <w:tcW w:w="0" w:type="auto"/>
          </w:tcPr>
          <w:p w:rsidR="003145CA" w:rsidRDefault="003145CA" w:rsidP="003145CA">
            <w:pPr>
              <w:jc w:val="center"/>
            </w:pPr>
            <w:r>
              <w:t>Виды</w:t>
            </w:r>
          </w:p>
          <w:p w:rsidR="003145CA" w:rsidRDefault="003145CA" w:rsidP="003145CA">
            <w:pPr>
              <w:jc w:val="center"/>
            </w:pPr>
            <w:r>
              <w:t>опыления</w:t>
            </w:r>
          </w:p>
        </w:tc>
        <w:tc>
          <w:tcPr>
            <w:tcW w:w="3726" w:type="dxa"/>
            <w:gridSpan w:val="3"/>
          </w:tcPr>
          <w:p w:rsidR="003145CA" w:rsidRDefault="003145CA" w:rsidP="003145CA">
            <w:pPr>
              <w:jc w:val="center"/>
            </w:pPr>
          </w:p>
        </w:tc>
        <w:tc>
          <w:tcPr>
            <w:tcW w:w="1999" w:type="dxa"/>
          </w:tcPr>
          <w:p w:rsidR="003145CA" w:rsidRDefault="003145CA" w:rsidP="003145CA">
            <w:pPr>
              <w:jc w:val="center"/>
            </w:pPr>
          </w:p>
        </w:tc>
      </w:tr>
      <w:tr w:rsidR="003145CA" w:rsidTr="003145CA">
        <w:tc>
          <w:tcPr>
            <w:tcW w:w="0" w:type="auto"/>
          </w:tcPr>
          <w:p w:rsidR="003145CA" w:rsidRDefault="003145CA" w:rsidP="003145CA">
            <w:pPr>
              <w:jc w:val="center"/>
            </w:pPr>
            <w:r>
              <w:t>Способы</w:t>
            </w:r>
          </w:p>
          <w:p w:rsidR="003145CA" w:rsidRDefault="003145CA" w:rsidP="003145CA">
            <w:pPr>
              <w:jc w:val="center"/>
            </w:pPr>
            <w:r>
              <w:t>переноса</w:t>
            </w:r>
          </w:p>
          <w:p w:rsidR="003145CA" w:rsidRDefault="003145CA" w:rsidP="003145CA">
            <w:pPr>
              <w:jc w:val="center"/>
            </w:pPr>
            <w:r>
              <w:t>пыльцы</w:t>
            </w:r>
          </w:p>
        </w:tc>
        <w:tc>
          <w:tcPr>
            <w:tcW w:w="1602" w:type="dxa"/>
          </w:tcPr>
          <w:p w:rsidR="003145CA" w:rsidRDefault="003145CA" w:rsidP="003145CA">
            <w:pPr>
              <w:jc w:val="center"/>
            </w:pPr>
          </w:p>
        </w:tc>
        <w:tc>
          <w:tcPr>
            <w:tcW w:w="1132" w:type="dxa"/>
          </w:tcPr>
          <w:p w:rsidR="003145CA" w:rsidRDefault="003145CA" w:rsidP="003145CA">
            <w:pPr>
              <w:jc w:val="center"/>
            </w:pPr>
          </w:p>
        </w:tc>
        <w:tc>
          <w:tcPr>
            <w:tcW w:w="992" w:type="dxa"/>
          </w:tcPr>
          <w:p w:rsidR="003145CA" w:rsidRDefault="003145CA" w:rsidP="003145CA">
            <w:pPr>
              <w:jc w:val="center"/>
            </w:pPr>
          </w:p>
        </w:tc>
        <w:tc>
          <w:tcPr>
            <w:tcW w:w="1999" w:type="dxa"/>
          </w:tcPr>
          <w:p w:rsidR="003145CA" w:rsidRDefault="003145CA" w:rsidP="003145CA">
            <w:pPr>
              <w:jc w:val="center"/>
            </w:pPr>
          </w:p>
        </w:tc>
      </w:tr>
    </w:tbl>
    <w:p w:rsidR="003145CA" w:rsidRDefault="003145CA" w:rsidP="003145CA">
      <w:r>
        <w:tab/>
        <w:t>Заполненная схема.</w:t>
      </w:r>
    </w:p>
    <w:tbl>
      <w:tblPr>
        <w:tblStyle w:val="a3"/>
        <w:tblW w:w="0" w:type="auto"/>
        <w:tblInd w:w="704" w:type="dxa"/>
        <w:tblLook w:val="04A0"/>
      </w:tblPr>
      <w:tblGrid>
        <w:gridCol w:w="1346"/>
        <w:gridCol w:w="1677"/>
        <w:gridCol w:w="1107"/>
        <w:gridCol w:w="976"/>
        <w:gridCol w:w="2011"/>
      </w:tblGrid>
      <w:tr w:rsidR="003145CA" w:rsidTr="00BF00F1">
        <w:tc>
          <w:tcPr>
            <w:tcW w:w="0" w:type="auto"/>
          </w:tcPr>
          <w:p w:rsidR="003145CA" w:rsidRDefault="003145CA" w:rsidP="00BF00F1">
            <w:pPr>
              <w:jc w:val="center"/>
            </w:pPr>
            <w:r>
              <w:t>Понятие</w:t>
            </w:r>
          </w:p>
        </w:tc>
        <w:tc>
          <w:tcPr>
            <w:tcW w:w="0" w:type="auto"/>
            <w:gridSpan w:val="4"/>
          </w:tcPr>
          <w:p w:rsidR="003145CA" w:rsidRDefault="003145CA" w:rsidP="00BF00F1">
            <w:pPr>
              <w:jc w:val="center"/>
            </w:pPr>
            <w:r>
              <w:t>Опыление</w:t>
            </w:r>
          </w:p>
        </w:tc>
      </w:tr>
      <w:tr w:rsidR="003145CA" w:rsidTr="00BF00F1">
        <w:tc>
          <w:tcPr>
            <w:tcW w:w="0" w:type="auto"/>
          </w:tcPr>
          <w:p w:rsidR="003145CA" w:rsidRDefault="003145CA" w:rsidP="00BF00F1">
            <w:pPr>
              <w:jc w:val="center"/>
            </w:pPr>
            <w:r>
              <w:t>Виды</w:t>
            </w:r>
          </w:p>
        </w:tc>
        <w:tc>
          <w:tcPr>
            <w:tcW w:w="0" w:type="auto"/>
            <w:gridSpan w:val="3"/>
          </w:tcPr>
          <w:p w:rsidR="003145CA" w:rsidRDefault="003145CA" w:rsidP="00BF00F1">
            <w:pPr>
              <w:jc w:val="center"/>
            </w:pPr>
            <w:r>
              <w:t>Перекрестное</w:t>
            </w:r>
          </w:p>
        </w:tc>
        <w:tc>
          <w:tcPr>
            <w:tcW w:w="0" w:type="auto"/>
          </w:tcPr>
          <w:p w:rsidR="003145CA" w:rsidRDefault="003145CA" w:rsidP="00BF00F1">
            <w:pPr>
              <w:jc w:val="center"/>
            </w:pPr>
            <w:r>
              <w:t>Самоопыление</w:t>
            </w:r>
          </w:p>
        </w:tc>
      </w:tr>
      <w:tr w:rsidR="003145CA" w:rsidTr="00BF00F1">
        <w:tc>
          <w:tcPr>
            <w:tcW w:w="0" w:type="auto"/>
          </w:tcPr>
          <w:p w:rsidR="003145CA" w:rsidRDefault="003145CA" w:rsidP="00BF00F1">
            <w:pPr>
              <w:jc w:val="center"/>
            </w:pPr>
            <w:r>
              <w:t>Способы</w:t>
            </w:r>
          </w:p>
          <w:p w:rsidR="003145CA" w:rsidRDefault="003145CA" w:rsidP="00BF00F1">
            <w:pPr>
              <w:jc w:val="center"/>
            </w:pPr>
            <w:r>
              <w:t>Переноса</w:t>
            </w:r>
          </w:p>
          <w:p w:rsidR="003145CA" w:rsidRDefault="003145CA" w:rsidP="00BF00F1">
            <w:pPr>
              <w:jc w:val="center"/>
            </w:pPr>
            <w:r>
              <w:t>пыльцы</w:t>
            </w:r>
          </w:p>
        </w:tc>
        <w:tc>
          <w:tcPr>
            <w:tcW w:w="0" w:type="auto"/>
          </w:tcPr>
          <w:p w:rsidR="003145CA" w:rsidRDefault="003145CA" w:rsidP="00BF00F1">
            <w:pPr>
              <w:jc w:val="center"/>
            </w:pPr>
            <w:r>
              <w:t>Животными</w:t>
            </w:r>
          </w:p>
        </w:tc>
        <w:tc>
          <w:tcPr>
            <w:tcW w:w="0" w:type="auto"/>
          </w:tcPr>
          <w:p w:rsidR="003145CA" w:rsidRDefault="003145CA" w:rsidP="00BF00F1">
            <w:pPr>
              <w:jc w:val="center"/>
            </w:pPr>
            <w:r>
              <w:t>Ветром</w:t>
            </w:r>
          </w:p>
        </w:tc>
        <w:tc>
          <w:tcPr>
            <w:tcW w:w="0" w:type="auto"/>
          </w:tcPr>
          <w:p w:rsidR="003145CA" w:rsidRDefault="003145CA" w:rsidP="00BF00F1">
            <w:pPr>
              <w:jc w:val="center"/>
            </w:pPr>
            <w:r>
              <w:t>Водой</w:t>
            </w:r>
          </w:p>
        </w:tc>
        <w:tc>
          <w:tcPr>
            <w:tcW w:w="0" w:type="auto"/>
          </w:tcPr>
          <w:p w:rsidR="003145CA" w:rsidRDefault="00E839B1" w:rsidP="00BF00F1">
            <w:pPr>
              <w:jc w:val="center"/>
            </w:pPr>
            <w:proofErr w:type="spellStart"/>
            <w:r>
              <w:t>Самоперенос</w:t>
            </w:r>
            <w:proofErr w:type="spellEnd"/>
          </w:p>
        </w:tc>
      </w:tr>
    </w:tbl>
    <w:p w:rsidR="00D15589" w:rsidRDefault="00D15589" w:rsidP="00087535">
      <w:pPr>
        <w:spacing w:after="0"/>
      </w:pPr>
    </w:p>
    <w:p w:rsidR="00D15589" w:rsidRDefault="003145CA">
      <w:r w:rsidRPr="003145CA">
        <w:rPr>
          <w:i/>
        </w:rPr>
        <w:t>Этап групповой работы</w:t>
      </w:r>
      <w:r>
        <w:t>: добывание новых знаний – развитие аналитического мышления.</w:t>
      </w:r>
    </w:p>
    <w:p w:rsidR="003145CA" w:rsidRDefault="003145CA">
      <w:r>
        <w:tab/>
        <w:t xml:space="preserve"> Учитель предлагает группам новое задание.</w:t>
      </w:r>
    </w:p>
    <w:p w:rsidR="003145CA" w:rsidRDefault="003145CA">
      <w:r>
        <w:t xml:space="preserve">- Итак, мы с вами выяснили, что многообразие цветков объясняется разными способами опыления растений. </w:t>
      </w:r>
      <w:proofErr w:type="gramStart"/>
      <w:r>
        <w:t xml:space="preserve">Давайте теперь </w:t>
      </w:r>
      <w:r w:rsidR="00CE2EA6">
        <w:t>исследуем</w:t>
      </w:r>
      <w:proofErr w:type="gramEnd"/>
      <w:r>
        <w:t>, к</w:t>
      </w:r>
      <w:r w:rsidR="00CE2EA6">
        <w:t>а</w:t>
      </w:r>
      <w:r>
        <w:t>к</w:t>
      </w:r>
      <w:r w:rsidR="00CE2EA6">
        <w:t>ие</w:t>
      </w:r>
      <w:r>
        <w:t xml:space="preserve"> же особенности строения должны иметь разные типы цветков, чтобы обеспечить успешность</w:t>
      </w:r>
      <w:r w:rsidR="00CE2EA6">
        <w:t xml:space="preserve"> опыления. Предлагаю вам призвать на помощь свое воображение - стать на время цветками поразмышлять о том, как должен быть устроен цветок, чтобы обеспечить удачное опыление.</w:t>
      </w:r>
    </w:p>
    <w:p w:rsidR="00CE2EA6" w:rsidRDefault="00CE2EA6">
      <w:r>
        <w:tab/>
        <w:t xml:space="preserve">Дети разделяются на три группы, каждая из которых разделяется еще на две подгруппы. Группы получают модель или фотографию цветка определенного типа, которая будет символом группы: самоопыляющихся растений,  </w:t>
      </w:r>
      <w:proofErr w:type="spellStart"/>
      <w:r>
        <w:t>перекрестно-ветроопыляющихся</w:t>
      </w:r>
      <w:proofErr w:type="spellEnd"/>
      <w:r>
        <w:t xml:space="preserve"> растений и </w:t>
      </w:r>
      <w:proofErr w:type="spellStart"/>
      <w:r>
        <w:t>перекрестно-насекомоопыляющихся</w:t>
      </w:r>
      <w:proofErr w:type="spellEnd"/>
      <w:r>
        <w:t xml:space="preserve"> растений. Группы получают задания и набор из фотографий, рисунков и живых цветущих растений с соответствующими типами цветков</w:t>
      </w:r>
      <w:r w:rsidR="005D6772">
        <w:t>. Каждая из подгрупп размышляет над своим заданием, а затем они совместно выделяют признаки цветков своего типа и выписывают их на листах ватмана, которые затем вывешиваются на доске. Во время работы детей над заданиями продолжает звучать «Вальс цветов».</w:t>
      </w:r>
    </w:p>
    <w:p w:rsidR="009D1C26" w:rsidRDefault="009D1C26">
      <w:r>
        <w:tab/>
        <w:t>Задания для подгрупп различаются: задания первых п</w:t>
      </w:r>
      <w:r w:rsidR="006311EC">
        <w:t xml:space="preserve">одгрупп больше подойдут детям </w:t>
      </w:r>
      <w:proofErr w:type="spellStart"/>
      <w:r w:rsidR="006311EC">
        <w:t>левополушарным</w:t>
      </w:r>
      <w:proofErr w:type="spellEnd"/>
      <w:r w:rsidR="006311EC">
        <w:t>, а задания вторых подгрупп будет легче выполнить правополушарным детям.</w:t>
      </w:r>
    </w:p>
    <w:p w:rsidR="005D6772" w:rsidRPr="00E01067" w:rsidRDefault="005D6772">
      <w:pPr>
        <w:rPr>
          <w:b/>
          <w:i/>
        </w:rPr>
      </w:pPr>
      <w:r w:rsidRPr="00E01067">
        <w:rPr>
          <w:b/>
          <w:i/>
        </w:rPr>
        <w:t>Задание 1 группы «Самоопыляющиеся растения».</w:t>
      </w:r>
    </w:p>
    <w:p w:rsidR="005D6772" w:rsidRPr="00E01067" w:rsidRDefault="005D6772" w:rsidP="001A6BA9">
      <w:pPr>
        <w:jc w:val="center"/>
        <w:rPr>
          <w:i/>
        </w:rPr>
      </w:pPr>
      <w:r w:rsidRPr="00E01067">
        <w:rPr>
          <w:i/>
        </w:rPr>
        <w:t>Первая подгруппа:</w:t>
      </w:r>
    </w:p>
    <w:p w:rsidR="001A6BA9" w:rsidRPr="000033FC" w:rsidRDefault="005D6772" w:rsidP="001A6BA9">
      <w:pPr>
        <w:ind w:left="708"/>
        <w:rPr>
          <w:i/>
        </w:rPr>
      </w:pPr>
      <w:r w:rsidRPr="000033FC">
        <w:rPr>
          <w:i/>
        </w:rPr>
        <w:lastRenderedPageBreak/>
        <w:t>Какими особенностями должны</w:t>
      </w:r>
      <w:r w:rsidR="001A6BA9" w:rsidRPr="000033FC">
        <w:rPr>
          <w:i/>
        </w:rPr>
        <w:t xml:space="preserve"> обладать цветки самоопыляющихся растений</w:t>
      </w:r>
      <w:r w:rsidR="00E01067" w:rsidRPr="000033FC">
        <w:rPr>
          <w:i/>
        </w:rPr>
        <w:t xml:space="preserve">? Как </w:t>
      </w:r>
      <w:proofErr w:type="spellStart"/>
      <w:r w:rsidR="00E01067" w:rsidRPr="000033FC">
        <w:rPr>
          <w:i/>
        </w:rPr>
        <w:t>перекрестноопыляемые</w:t>
      </w:r>
      <w:proofErr w:type="spellEnd"/>
      <w:r w:rsidR="00E01067" w:rsidRPr="000033FC">
        <w:rPr>
          <w:i/>
        </w:rPr>
        <w:t xml:space="preserve"> растения могут предотвратить нежелательное самоопыление, а самоопыляющиеся – попадание чужой пыльцы?</w:t>
      </w:r>
    </w:p>
    <w:p w:rsidR="005D6772" w:rsidRDefault="001A6BA9" w:rsidP="001A6BA9">
      <w:pPr>
        <w:ind w:left="708"/>
      </w:pPr>
      <w:r>
        <w:t>Чтобы выполнить задание, рассмотри предложенные рисунки и фотографии и подумай над следующими вопросами.</w:t>
      </w:r>
    </w:p>
    <w:p w:rsidR="001A6BA9" w:rsidRDefault="00E01067" w:rsidP="00E9238C">
      <w:pPr>
        <w:numPr>
          <w:ilvl w:val="0"/>
          <w:numId w:val="1"/>
        </w:numPr>
        <w:spacing w:after="0"/>
      </w:pPr>
      <w:r>
        <w:t xml:space="preserve">Рассмотри схему самоопыляющегося цветка. </w:t>
      </w:r>
      <w:r w:rsidR="001A6BA9">
        <w:t>Как должен быть устроен цветок, чтобы пыльца с пыльника могла попасть на рыльце самостоятельно?</w:t>
      </w:r>
    </w:p>
    <w:p w:rsidR="001A6BA9" w:rsidRDefault="00E01067" w:rsidP="00E9238C">
      <w:pPr>
        <w:numPr>
          <w:ilvl w:val="0"/>
          <w:numId w:val="1"/>
        </w:numPr>
        <w:spacing w:after="0"/>
      </w:pPr>
      <w:r>
        <w:t xml:space="preserve">Рассмотри самоопыляющийся цветок гороха. </w:t>
      </w:r>
      <w:r w:rsidR="001A6BA9">
        <w:t xml:space="preserve">Как </w:t>
      </w:r>
      <w:r>
        <w:t>он</w:t>
      </w:r>
      <w:r w:rsidR="001A6BA9">
        <w:t xml:space="preserve"> </w:t>
      </w:r>
      <w:r>
        <w:t>защищается</w:t>
      </w:r>
      <w:r w:rsidR="001A6BA9">
        <w:t xml:space="preserve"> от попадания чужой пыльцы</w:t>
      </w:r>
      <w:r>
        <w:t>?</w:t>
      </w:r>
    </w:p>
    <w:p w:rsidR="00E01067" w:rsidRDefault="00E01067" w:rsidP="00E9238C">
      <w:pPr>
        <w:numPr>
          <w:ilvl w:val="0"/>
          <w:numId w:val="1"/>
        </w:numPr>
        <w:spacing w:after="0"/>
      </w:pPr>
      <w:r>
        <w:t>Какое значение может иметь неодновременное созревание пестика и тычинок в перекрестноопыляющемся цветке яблони?</w:t>
      </w:r>
    </w:p>
    <w:p w:rsidR="00E01067" w:rsidRDefault="00E01067" w:rsidP="00E9238C">
      <w:pPr>
        <w:numPr>
          <w:ilvl w:val="0"/>
          <w:numId w:val="1"/>
        </w:numPr>
        <w:spacing w:after="0"/>
      </w:pPr>
      <w:r>
        <w:t>Какое значение может иметь раздельнополость цветков (огурец) и двудомность у растений с раздельнополыми цветками (тополь, облепиха).</w:t>
      </w:r>
    </w:p>
    <w:p w:rsidR="00E01067" w:rsidRDefault="00E01067" w:rsidP="00E9238C">
      <w:pPr>
        <w:spacing w:after="0"/>
        <w:ind w:left="708"/>
      </w:pPr>
      <w:r w:rsidRPr="000033FC">
        <w:rPr>
          <w:i/>
        </w:rPr>
        <w:t>Сделай вывод</w:t>
      </w:r>
      <w:r>
        <w:t xml:space="preserve">: перечисли кратко признаки самоопыляющихся растений,  приспособления у самоопыляющихся растений для предотвращения попадания чужой пыльцы, приспособления </w:t>
      </w:r>
      <w:r w:rsidR="000033FC">
        <w:t>перекрестн</w:t>
      </w:r>
      <w:r>
        <w:t>оопыляющихся цветков д</w:t>
      </w:r>
      <w:r w:rsidR="000033FC">
        <w:t>ля предотвращения самоопыления.</w:t>
      </w:r>
    </w:p>
    <w:p w:rsidR="00E9238C" w:rsidRDefault="00E9238C" w:rsidP="00E9238C">
      <w:pPr>
        <w:spacing w:after="0"/>
        <w:ind w:left="708"/>
      </w:pPr>
    </w:p>
    <w:p w:rsidR="000033FC" w:rsidRDefault="000033FC" w:rsidP="000033FC">
      <w:pPr>
        <w:ind w:left="708"/>
        <w:jc w:val="center"/>
      </w:pPr>
      <w:r>
        <w:rPr>
          <w:i/>
        </w:rPr>
        <w:t>Вторая подгруппа</w:t>
      </w:r>
      <w:r w:rsidRPr="000033FC">
        <w:t>:</w:t>
      </w:r>
    </w:p>
    <w:p w:rsidR="000033FC" w:rsidRDefault="000033FC" w:rsidP="000033FC">
      <w:pPr>
        <w:ind w:left="708"/>
        <w:rPr>
          <w:i/>
        </w:rPr>
      </w:pPr>
      <w:r w:rsidRPr="000033FC">
        <w:rPr>
          <w:i/>
        </w:rPr>
        <w:t xml:space="preserve">Какими особенностями должны обладать цветки самоопыляющихся растений? Как </w:t>
      </w:r>
      <w:proofErr w:type="spellStart"/>
      <w:r w:rsidRPr="000033FC">
        <w:rPr>
          <w:i/>
        </w:rPr>
        <w:t>перекрестноопыляемые</w:t>
      </w:r>
      <w:proofErr w:type="spellEnd"/>
      <w:r w:rsidRPr="000033FC">
        <w:rPr>
          <w:i/>
        </w:rPr>
        <w:t xml:space="preserve"> растения могут предотвратить нежелательное самоопыление, а самоопыляющиеся – попадание чужой пыльцы?</w:t>
      </w:r>
    </w:p>
    <w:p w:rsidR="000033FC" w:rsidRDefault="000033FC" w:rsidP="000033FC">
      <w:pPr>
        <w:ind w:left="708"/>
      </w:pPr>
      <w:r>
        <w:t>Чтобы выполнить задание, рассмотри предложенные рисунки и фотографии и подумай над следующими вопросами.</w:t>
      </w:r>
    </w:p>
    <w:p w:rsidR="000033FC" w:rsidRDefault="000033FC" w:rsidP="00E9238C">
      <w:pPr>
        <w:numPr>
          <w:ilvl w:val="0"/>
          <w:numId w:val="2"/>
        </w:numPr>
        <w:spacing w:after="0"/>
      </w:pPr>
      <w:r>
        <w:t>Рассмотри схему строения цветков и подумай, какой из цветков самоопыляющийся, а кокой не может самоопыляться? Почему?</w:t>
      </w:r>
    </w:p>
    <w:p w:rsidR="000033FC" w:rsidRDefault="000033FC" w:rsidP="00E9238C">
      <w:pPr>
        <w:numPr>
          <w:ilvl w:val="0"/>
          <w:numId w:val="2"/>
        </w:numPr>
        <w:spacing w:after="0"/>
      </w:pPr>
      <w:r>
        <w:t xml:space="preserve"> Рассмотри модель цветка пшеницы. Почему самоопыляющиеся растения часто имеют не раскрывающиеся цветки?</w:t>
      </w:r>
    </w:p>
    <w:p w:rsidR="000033FC" w:rsidRDefault="000033FC" w:rsidP="00E9238C">
      <w:pPr>
        <w:numPr>
          <w:ilvl w:val="0"/>
          <w:numId w:val="2"/>
        </w:numPr>
        <w:spacing w:after="0"/>
      </w:pPr>
      <w:r>
        <w:t xml:space="preserve">У </w:t>
      </w:r>
      <w:proofErr w:type="gramStart"/>
      <w:r>
        <w:t>цветков</w:t>
      </w:r>
      <w:proofErr w:type="gramEnd"/>
      <w:r>
        <w:t xml:space="preserve"> каких растений затруднено самоопыление: </w:t>
      </w:r>
    </w:p>
    <w:p w:rsidR="000033FC" w:rsidRDefault="000033FC" w:rsidP="00E9238C">
      <w:pPr>
        <w:spacing w:after="0"/>
        <w:ind w:left="1068"/>
      </w:pPr>
      <w:r>
        <w:t>- обоеполых цветков;</w:t>
      </w:r>
    </w:p>
    <w:p w:rsidR="000033FC" w:rsidRDefault="000033FC" w:rsidP="00E9238C">
      <w:pPr>
        <w:spacing w:after="0"/>
        <w:ind w:left="1068"/>
      </w:pPr>
      <w:r>
        <w:t>- однополых цветков однодомных и  двудомных растений</w:t>
      </w:r>
      <w:proofErr w:type="gramStart"/>
      <w:r>
        <w:t xml:space="preserve"> ?</w:t>
      </w:r>
      <w:proofErr w:type="gramEnd"/>
      <w:r>
        <w:t xml:space="preserve">                        </w:t>
      </w:r>
    </w:p>
    <w:p w:rsidR="000033FC" w:rsidRDefault="00E9238C" w:rsidP="00E9238C">
      <w:pPr>
        <w:numPr>
          <w:ilvl w:val="0"/>
          <w:numId w:val="2"/>
        </w:numPr>
        <w:spacing w:after="0"/>
      </w:pPr>
      <w:r>
        <w:t xml:space="preserve">Рассмотри схему цветка ржи в начале и конце цветения. </w:t>
      </w:r>
      <w:r w:rsidR="000033FC">
        <w:t xml:space="preserve">Какой биологический смысл имеет явление неодновременного созревания </w:t>
      </w:r>
      <w:r w:rsidR="000033FC">
        <w:lastRenderedPageBreak/>
        <w:t>тычинок и пестиков в цветках? Для каких цветков это может быть характерно?</w:t>
      </w:r>
    </w:p>
    <w:p w:rsidR="00E9238C" w:rsidRDefault="00E9238C" w:rsidP="00E9238C">
      <w:pPr>
        <w:spacing w:after="0"/>
        <w:ind w:left="1068"/>
      </w:pPr>
    </w:p>
    <w:p w:rsidR="000033FC" w:rsidRPr="000033FC" w:rsidRDefault="00E9238C" w:rsidP="00E9238C">
      <w:pPr>
        <w:spacing w:after="0"/>
        <w:ind w:left="708"/>
        <w:rPr>
          <w:i/>
        </w:rPr>
      </w:pPr>
      <w:r w:rsidRPr="000033FC">
        <w:rPr>
          <w:i/>
        </w:rPr>
        <w:t>Сделай вывод</w:t>
      </w:r>
      <w:r>
        <w:t>: перечисли кратко признаки самоопыляющихся растений,  приспособления у самоопыляющихся растений для предотвращения попадания чужой пыльцы, приспособления перекрестноопыляющихся цветков для предотвращения самоопыления</w:t>
      </w:r>
      <w:r>
        <w:rPr>
          <w:i/>
        </w:rPr>
        <w:t>.</w:t>
      </w:r>
    </w:p>
    <w:p w:rsidR="00E9238C" w:rsidRDefault="00E9238C" w:rsidP="00E9238C">
      <w:pPr>
        <w:rPr>
          <w:b/>
          <w:i/>
        </w:rPr>
      </w:pPr>
    </w:p>
    <w:p w:rsidR="00E9238C" w:rsidRDefault="00E9238C" w:rsidP="00E9238C">
      <w:pPr>
        <w:rPr>
          <w:b/>
          <w:i/>
        </w:rPr>
      </w:pPr>
      <w:r w:rsidRPr="00E01067">
        <w:rPr>
          <w:b/>
          <w:i/>
        </w:rPr>
        <w:t xml:space="preserve">Задание </w:t>
      </w:r>
      <w:r>
        <w:rPr>
          <w:b/>
          <w:i/>
        </w:rPr>
        <w:t>2</w:t>
      </w:r>
      <w:r w:rsidRPr="00E01067">
        <w:rPr>
          <w:b/>
          <w:i/>
        </w:rPr>
        <w:t xml:space="preserve"> группы «</w:t>
      </w:r>
      <w:r>
        <w:rPr>
          <w:b/>
          <w:i/>
        </w:rPr>
        <w:t xml:space="preserve">Перекрестно-ветроопыляемые </w:t>
      </w:r>
      <w:r w:rsidRPr="00E01067">
        <w:rPr>
          <w:b/>
          <w:i/>
        </w:rPr>
        <w:t xml:space="preserve"> растения».</w:t>
      </w:r>
    </w:p>
    <w:p w:rsidR="00E9238C" w:rsidRDefault="00E9238C" w:rsidP="00E9238C">
      <w:pPr>
        <w:jc w:val="center"/>
        <w:rPr>
          <w:i/>
        </w:rPr>
      </w:pPr>
      <w:r>
        <w:rPr>
          <w:i/>
        </w:rPr>
        <w:t>Первая подгруппа.</w:t>
      </w:r>
    </w:p>
    <w:p w:rsidR="00E9238C" w:rsidRDefault="00E9238C" w:rsidP="00E9238C">
      <w:pPr>
        <w:ind w:left="708"/>
      </w:pPr>
      <w:r w:rsidRPr="000033FC">
        <w:rPr>
          <w:i/>
        </w:rPr>
        <w:t xml:space="preserve">Какими особенностями </w:t>
      </w:r>
      <w:r>
        <w:rPr>
          <w:i/>
        </w:rPr>
        <w:t xml:space="preserve">строения и жизнедеятельности </w:t>
      </w:r>
      <w:r w:rsidRPr="000033FC">
        <w:rPr>
          <w:i/>
        </w:rPr>
        <w:t xml:space="preserve">должны обладать цветки </w:t>
      </w:r>
      <w:r>
        <w:rPr>
          <w:i/>
        </w:rPr>
        <w:t>ветро</w:t>
      </w:r>
      <w:r w:rsidRPr="000033FC">
        <w:rPr>
          <w:i/>
        </w:rPr>
        <w:t>опыля</w:t>
      </w:r>
      <w:r>
        <w:rPr>
          <w:i/>
        </w:rPr>
        <w:t>емых растений</w:t>
      </w:r>
      <w:r w:rsidR="006311EC">
        <w:rPr>
          <w:i/>
        </w:rPr>
        <w:t>, ч</w:t>
      </w:r>
      <w:r>
        <w:rPr>
          <w:i/>
        </w:rPr>
        <w:t>тобы обеспечить успешное опыление?</w:t>
      </w:r>
    </w:p>
    <w:p w:rsidR="00E9238C" w:rsidRDefault="00E9238C" w:rsidP="00E9238C">
      <w:pPr>
        <w:ind w:left="708"/>
      </w:pPr>
      <w:r w:rsidRPr="00E9238C">
        <w:t xml:space="preserve"> </w:t>
      </w:r>
      <w:r>
        <w:t>Чтобы выполнить задание, рассмотри предложенные рисунки и фотографии и подумай над следующими вопросами.</w:t>
      </w:r>
    </w:p>
    <w:p w:rsidR="00E9238C" w:rsidRDefault="00E9238C" w:rsidP="005A3A77">
      <w:pPr>
        <w:numPr>
          <w:ilvl w:val="0"/>
          <w:numId w:val="3"/>
        </w:numPr>
        <w:spacing w:after="0"/>
      </w:pPr>
      <w:r>
        <w:t xml:space="preserve">Рассмотри рисунки цветущих растений березы, тополя, ольхи и подумай, Как </w:t>
      </w:r>
      <w:r w:rsidR="00B902EA">
        <w:t>эти растения</w:t>
      </w:r>
      <w:r>
        <w:t xml:space="preserve"> </w:t>
      </w:r>
      <w:r w:rsidR="00B902EA">
        <w:t xml:space="preserve"> </w:t>
      </w:r>
      <w:r>
        <w:t xml:space="preserve"> обеспечи</w:t>
      </w:r>
      <w:r w:rsidR="00B902EA">
        <w:t>вают</w:t>
      </w:r>
      <w:r>
        <w:t xml:space="preserve"> свободный, беспрепятственный полет собственной пыльцы и свободный доступ к цветку пыльцы с других растений того же вида?</w:t>
      </w:r>
    </w:p>
    <w:p w:rsidR="00E9238C" w:rsidRDefault="00B902EA" w:rsidP="005A3A77">
      <w:pPr>
        <w:numPr>
          <w:ilvl w:val="0"/>
          <w:numId w:val="3"/>
        </w:numPr>
        <w:spacing w:after="0"/>
      </w:pPr>
      <w:r>
        <w:t>Рассмотри рисунки цветков этих растений и подумай, к</w:t>
      </w:r>
      <w:r w:rsidR="00E9238C">
        <w:t xml:space="preserve">ак цветки этих ветроопыляемых растений обеспечивают </w:t>
      </w:r>
      <w:r>
        <w:t xml:space="preserve">широкое </w:t>
      </w:r>
      <w:r w:rsidR="00E9238C">
        <w:t>рассеивание своей</w:t>
      </w:r>
      <w:r>
        <w:t xml:space="preserve"> пыльцы и надежное улавливание чужой?</w:t>
      </w:r>
    </w:p>
    <w:p w:rsidR="00B902EA" w:rsidRDefault="00B902EA" w:rsidP="005A3A77">
      <w:pPr>
        <w:numPr>
          <w:ilvl w:val="0"/>
          <w:numId w:val="3"/>
        </w:numPr>
        <w:spacing w:after="0"/>
      </w:pPr>
      <w:r>
        <w:t xml:space="preserve"> Почему люди редко замечают соцветия ветроопыляемых растений?</w:t>
      </w:r>
    </w:p>
    <w:p w:rsidR="00B902EA" w:rsidRDefault="00B902EA" w:rsidP="005A3A77">
      <w:pPr>
        <w:numPr>
          <w:ilvl w:val="0"/>
          <w:numId w:val="3"/>
        </w:numPr>
        <w:spacing w:after="0"/>
      </w:pPr>
      <w:r>
        <w:t>Рассмотрите рисунки и фотографии пыльцевых зерен разных растений. Какими особенностями, по вашему мнению, должна обладать пыльца ветроопыляемых растений?</w:t>
      </w:r>
    </w:p>
    <w:p w:rsidR="00B902EA" w:rsidRDefault="00B902EA" w:rsidP="005A3A77">
      <w:pPr>
        <w:spacing w:after="0"/>
        <w:ind w:left="708"/>
      </w:pPr>
      <w:r w:rsidRPr="00B902EA">
        <w:rPr>
          <w:i/>
        </w:rPr>
        <w:t>Сделай вывод</w:t>
      </w:r>
      <w:r>
        <w:t>: перечили кратко выявленные тобой особенности цветения, строения цветка и пыльцы ветроопыляемых растений.</w:t>
      </w:r>
    </w:p>
    <w:p w:rsidR="000033FC" w:rsidRDefault="000033FC" w:rsidP="000033FC">
      <w:pPr>
        <w:ind w:left="708"/>
      </w:pPr>
    </w:p>
    <w:p w:rsidR="00B902EA" w:rsidRDefault="00B902EA" w:rsidP="00B902EA">
      <w:pPr>
        <w:jc w:val="center"/>
        <w:rPr>
          <w:i/>
        </w:rPr>
      </w:pPr>
      <w:r>
        <w:rPr>
          <w:i/>
        </w:rPr>
        <w:t>Вторая подгруппа.</w:t>
      </w:r>
    </w:p>
    <w:p w:rsidR="00B902EA" w:rsidRDefault="00B902EA" w:rsidP="00B902EA">
      <w:pPr>
        <w:ind w:left="708"/>
      </w:pPr>
      <w:r w:rsidRPr="000033FC">
        <w:rPr>
          <w:i/>
        </w:rPr>
        <w:t xml:space="preserve">Какими особенностями </w:t>
      </w:r>
      <w:r>
        <w:rPr>
          <w:i/>
        </w:rPr>
        <w:t xml:space="preserve">строения и жизнедеятельности </w:t>
      </w:r>
      <w:r w:rsidRPr="000033FC">
        <w:rPr>
          <w:i/>
        </w:rPr>
        <w:t xml:space="preserve">должны обладать цветки </w:t>
      </w:r>
      <w:r>
        <w:rPr>
          <w:i/>
        </w:rPr>
        <w:t>ветро</w:t>
      </w:r>
      <w:r w:rsidRPr="000033FC">
        <w:rPr>
          <w:i/>
        </w:rPr>
        <w:t>опыля</w:t>
      </w:r>
      <w:r w:rsidR="006311EC">
        <w:rPr>
          <w:i/>
        </w:rPr>
        <w:t>емых растений, ч</w:t>
      </w:r>
      <w:r>
        <w:rPr>
          <w:i/>
        </w:rPr>
        <w:t>тобы обеспечить успешное опыление?</w:t>
      </w:r>
    </w:p>
    <w:p w:rsidR="00B902EA" w:rsidRDefault="00B902EA" w:rsidP="00B902EA">
      <w:pPr>
        <w:ind w:left="708"/>
      </w:pPr>
      <w:r w:rsidRPr="00E9238C">
        <w:t xml:space="preserve"> </w:t>
      </w:r>
      <w:r>
        <w:t>Чтобы выполнить задание, рассмотри предложенные рисунки и фотографии и подумай над следующими вопросами.</w:t>
      </w:r>
    </w:p>
    <w:p w:rsidR="009D1C26" w:rsidRDefault="009D1C26" w:rsidP="005A3A77">
      <w:pPr>
        <w:numPr>
          <w:ilvl w:val="0"/>
          <w:numId w:val="4"/>
        </w:numPr>
        <w:spacing w:after="0"/>
      </w:pPr>
      <w:r>
        <w:lastRenderedPageBreak/>
        <w:t>Рассмотрите схему цветка. Как вы думаете, не будет ли крупный околоцветник мешать движению пыльцы?</w:t>
      </w:r>
    </w:p>
    <w:p w:rsidR="009D1C26" w:rsidRDefault="009D1C26" w:rsidP="005A3A77">
      <w:pPr>
        <w:numPr>
          <w:ilvl w:val="0"/>
          <w:numId w:val="4"/>
        </w:numPr>
        <w:spacing w:after="0"/>
      </w:pPr>
      <w:r>
        <w:t xml:space="preserve"> Рассмотрите фотографии соцветий клена, тополя, ивы. В каких случаях успешнее будет проходить опыление у ветроопыляемых растений:</w:t>
      </w:r>
    </w:p>
    <w:p w:rsidR="009D1C26" w:rsidRDefault="009D1C26" w:rsidP="005A3A77">
      <w:pPr>
        <w:spacing w:after="0"/>
        <w:ind w:left="1068"/>
      </w:pPr>
      <w:r>
        <w:t>- у одиночных цветков или в соцветиях;</w:t>
      </w:r>
    </w:p>
    <w:p w:rsidR="009D1C26" w:rsidRDefault="009D1C26" w:rsidP="005A3A77">
      <w:pPr>
        <w:spacing w:after="0"/>
        <w:ind w:left="1068"/>
      </w:pPr>
      <w:r>
        <w:t>- у одиночных растений или растущих группами?</w:t>
      </w:r>
    </w:p>
    <w:p w:rsidR="009D1C26" w:rsidRDefault="009D1C26" w:rsidP="005A3A77">
      <w:pPr>
        <w:numPr>
          <w:ilvl w:val="0"/>
          <w:numId w:val="4"/>
        </w:numPr>
        <w:spacing w:after="0"/>
      </w:pPr>
      <w:r>
        <w:t>Рассмотрите фотографии пыльцы. Какая пыльца легче переносится ветром:</w:t>
      </w:r>
    </w:p>
    <w:p w:rsidR="009D1C26" w:rsidRDefault="009D1C26" w:rsidP="005A3A77">
      <w:pPr>
        <w:spacing w:after="0"/>
        <w:ind w:left="1068"/>
      </w:pPr>
      <w:r>
        <w:t>- крупная или мелкая;</w:t>
      </w:r>
    </w:p>
    <w:p w:rsidR="009D1C26" w:rsidRDefault="009D1C26" w:rsidP="005A3A77">
      <w:pPr>
        <w:spacing w:after="0"/>
        <w:ind w:left="1068"/>
      </w:pPr>
      <w:r>
        <w:t>- сухая или липкая;</w:t>
      </w:r>
    </w:p>
    <w:p w:rsidR="009D1C26" w:rsidRDefault="009D1C26" w:rsidP="005A3A77">
      <w:pPr>
        <w:spacing w:after="0"/>
        <w:ind w:left="1068"/>
      </w:pPr>
      <w:r>
        <w:t>- легкая лил тяжелая?</w:t>
      </w:r>
    </w:p>
    <w:p w:rsidR="009D1C26" w:rsidRDefault="009D1C26" w:rsidP="005A3A77">
      <w:pPr>
        <w:numPr>
          <w:ilvl w:val="0"/>
          <w:numId w:val="4"/>
        </w:numPr>
        <w:spacing w:after="0"/>
      </w:pPr>
      <w:r>
        <w:t xml:space="preserve">Посмотрите на рисунки </w:t>
      </w:r>
      <w:proofErr w:type="gramStart"/>
      <w:r>
        <w:t>цветущих</w:t>
      </w:r>
      <w:proofErr w:type="gramEnd"/>
      <w:r>
        <w:t xml:space="preserve"> березы и тополя. Листья или цветки появляются раньше у ветроопыляемых растений?</w:t>
      </w:r>
    </w:p>
    <w:p w:rsidR="006311EC" w:rsidRDefault="006311EC" w:rsidP="005A3A77">
      <w:pPr>
        <w:numPr>
          <w:ilvl w:val="0"/>
          <w:numId w:val="4"/>
        </w:numPr>
        <w:spacing w:after="0"/>
      </w:pPr>
      <w:r>
        <w:t xml:space="preserve"> Рассмотрите схемы цветков. Какой из них, по-вашему, опыляется ветром и почему?</w:t>
      </w:r>
    </w:p>
    <w:p w:rsidR="009D1C26" w:rsidRDefault="006311EC" w:rsidP="005A3A77">
      <w:pPr>
        <w:spacing w:after="0"/>
        <w:ind w:left="708"/>
      </w:pPr>
      <w:r w:rsidRPr="00B902EA">
        <w:rPr>
          <w:i/>
        </w:rPr>
        <w:t>Сделай вывод</w:t>
      </w:r>
      <w:r>
        <w:t>: перечили кратко выявленные тобой особенности цветения, строения цветка и пыльцы ветроопыляемых растений.</w:t>
      </w:r>
    </w:p>
    <w:p w:rsidR="00750C30" w:rsidRDefault="00750C30" w:rsidP="005A3A77">
      <w:pPr>
        <w:spacing w:after="0"/>
        <w:ind w:left="708"/>
      </w:pPr>
    </w:p>
    <w:p w:rsidR="006311EC" w:rsidRDefault="006311EC" w:rsidP="006311EC">
      <w:pPr>
        <w:rPr>
          <w:b/>
          <w:i/>
        </w:rPr>
      </w:pPr>
      <w:r w:rsidRPr="00E01067">
        <w:rPr>
          <w:b/>
          <w:i/>
        </w:rPr>
        <w:t xml:space="preserve">Задание </w:t>
      </w:r>
      <w:r>
        <w:rPr>
          <w:b/>
          <w:i/>
        </w:rPr>
        <w:t>3</w:t>
      </w:r>
      <w:r w:rsidRPr="00E01067">
        <w:rPr>
          <w:b/>
          <w:i/>
        </w:rPr>
        <w:t xml:space="preserve"> группы «</w:t>
      </w:r>
      <w:proofErr w:type="spellStart"/>
      <w:r>
        <w:rPr>
          <w:b/>
          <w:i/>
        </w:rPr>
        <w:t>Перекрестно-насекомоопыляемые</w:t>
      </w:r>
      <w:proofErr w:type="spellEnd"/>
      <w:r>
        <w:rPr>
          <w:b/>
          <w:i/>
        </w:rPr>
        <w:t xml:space="preserve"> </w:t>
      </w:r>
      <w:r w:rsidRPr="00E01067">
        <w:rPr>
          <w:b/>
          <w:i/>
        </w:rPr>
        <w:t xml:space="preserve"> растения».</w:t>
      </w:r>
    </w:p>
    <w:p w:rsidR="006311EC" w:rsidRDefault="006311EC" w:rsidP="006311EC">
      <w:pPr>
        <w:jc w:val="center"/>
        <w:rPr>
          <w:i/>
        </w:rPr>
      </w:pPr>
      <w:r>
        <w:rPr>
          <w:i/>
        </w:rPr>
        <w:t>Первая подгруппа.</w:t>
      </w:r>
    </w:p>
    <w:p w:rsidR="006311EC" w:rsidRDefault="006311EC" w:rsidP="006311EC">
      <w:pPr>
        <w:ind w:left="708"/>
      </w:pPr>
      <w:r w:rsidRPr="000033FC">
        <w:rPr>
          <w:i/>
        </w:rPr>
        <w:t xml:space="preserve">Какими особенностями </w:t>
      </w:r>
      <w:r>
        <w:rPr>
          <w:i/>
        </w:rPr>
        <w:t xml:space="preserve">строения и жизнедеятельности </w:t>
      </w:r>
      <w:r w:rsidRPr="000033FC">
        <w:rPr>
          <w:i/>
        </w:rPr>
        <w:t xml:space="preserve">должны обладать цветки </w:t>
      </w:r>
      <w:proofErr w:type="spellStart"/>
      <w:r>
        <w:rPr>
          <w:i/>
        </w:rPr>
        <w:t>насекомо</w:t>
      </w:r>
      <w:r w:rsidRPr="000033FC">
        <w:rPr>
          <w:i/>
        </w:rPr>
        <w:t>опыля</w:t>
      </w:r>
      <w:r>
        <w:rPr>
          <w:i/>
        </w:rPr>
        <w:t>емых</w:t>
      </w:r>
      <w:proofErr w:type="spellEnd"/>
      <w:r>
        <w:rPr>
          <w:i/>
        </w:rPr>
        <w:t xml:space="preserve"> растений, чтобы привлекать насекомых и тем самым обеспечить успешное опыление?</w:t>
      </w:r>
    </w:p>
    <w:p w:rsidR="006311EC" w:rsidRDefault="006311EC" w:rsidP="006311EC">
      <w:pPr>
        <w:ind w:left="708"/>
      </w:pPr>
      <w:r w:rsidRPr="00E9238C">
        <w:t xml:space="preserve"> </w:t>
      </w:r>
      <w:r>
        <w:t>Чтобы выполнить задание, рассмотри предложенные рисунки и фотографии и подумай над следующими вопросами.</w:t>
      </w:r>
    </w:p>
    <w:p w:rsidR="006311EC" w:rsidRDefault="006311EC" w:rsidP="005A3A77">
      <w:pPr>
        <w:numPr>
          <w:ilvl w:val="0"/>
          <w:numId w:val="5"/>
        </w:numPr>
        <w:spacing w:after="0"/>
      </w:pPr>
      <w:r>
        <w:t xml:space="preserve">Рассмотри предложенные фотографии и выбери те, на которых, по твоему мнению, изображены </w:t>
      </w:r>
      <w:proofErr w:type="spellStart"/>
      <w:r>
        <w:t>насекомоопыляемые</w:t>
      </w:r>
      <w:proofErr w:type="spellEnd"/>
      <w:r>
        <w:t xml:space="preserve"> растения. По каким признакам ты произвел отбор?</w:t>
      </w:r>
    </w:p>
    <w:p w:rsidR="006311EC" w:rsidRDefault="006311EC" w:rsidP="005A3A77">
      <w:pPr>
        <w:numPr>
          <w:ilvl w:val="0"/>
          <w:numId w:val="5"/>
        </w:numPr>
        <w:spacing w:after="0"/>
      </w:pPr>
      <w:r>
        <w:t xml:space="preserve"> Какие дополнительные признаки можно обнаружить у живых цветущих </w:t>
      </w:r>
      <w:proofErr w:type="spellStart"/>
      <w:r>
        <w:t>насекомоопыляемых</w:t>
      </w:r>
      <w:proofErr w:type="spellEnd"/>
      <w:r>
        <w:t xml:space="preserve"> растений?</w:t>
      </w:r>
    </w:p>
    <w:p w:rsidR="00C25A48" w:rsidRDefault="00C25A48" w:rsidP="005A3A77">
      <w:pPr>
        <w:numPr>
          <w:ilvl w:val="0"/>
          <w:numId w:val="5"/>
        </w:numPr>
        <w:spacing w:after="0"/>
      </w:pPr>
      <w:r>
        <w:t>Все ли цветки посещаются насекомыми? Почему?</w:t>
      </w:r>
    </w:p>
    <w:p w:rsidR="006311EC" w:rsidRDefault="006311EC" w:rsidP="005A3A77">
      <w:pPr>
        <w:numPr>
          <w:ilvl w:val="0"/>
          <w:numId w:val="5"/>
        </w:numPr>
        <w:spacing w:after="0"/>
      </w:pPr>
      <w:r>
        <w:t xml:space="preserve">Рассмотри рисунки пыльцевых зерен разных растений. Какими </w:t>
      </w:r>
      <w:r w:rsidR="00C25A48">
        <w:t>особенностями</w:t>
      </w:r>
      <w:r>
        <w:t xml:space="preserve"> должна обладать пыльца </w:t>
      </w:r>
      <w:proofErr w:type="spellStart"/>
      <w:r>
        <w:t>насекомоопыляемых</w:t>
      </w:r>
      <w:proofErr w:type="spellEnd"/>
      <w:r>
        <w:t xml:space="preserve"> растений?</w:t>
      </w:r>
    </w:p>
    <w:p w:rsidR="00C25A48" w:rsidRDefault="00C25A48" w:rsidP="005A3A77">
      <w:pPr>
        <w:numPr>
          <w:ilvl w:val="0"/>
          <w:numId w:val="5"/>
        </w:numPr>
        <w:spacing w:after="0"/>
      </w:pPr>
      <w:r>
        <w:t>Рассмотри схему опыления. Рассмотри цветки клевера, шалфея и рисунок бабочки. Как ты думаешь, может ли любое насекомое опылить любой цветок? Почему?</w:t>
      </w:r>
    </w:p>
    <w:p w:rsidR="00C25A48" w:rsidRDefault="00C25A48" w:rsidP="005A3A77">
      <w:pPr>
        <w:spacing w:after="0"/>
        <w:ind w:left="708"/>
      </w:pPr>
      <w:r w:rsidRPr="00B902EA">
        <w:rPr>
          <w:i/>
        </w:rPr>
        <w:lastRenderedPageBreak/>
        <w:t>Сделай вывод</w:t>
      </w:r>
      <w:r>
        <w:t>: перечили кратко выявленные тобой особенности строения цветка и пыльцы ветроопыляемых растений.</w:t>
      </w:r>
    </w:p>
    <w:p w:rsidR="009D1C26" w:rsidRDefault="009D1C26" w:rsidP="009D1C26"/>
    <w:p w:rsidR="00C25A48" w:rsidRDefault="009D1C26" w:rsidP="00C25A48">
      <w:pPr>
        <w:jc w:val="center"/>
        <w:rPr>
          <w:i/>
        </w:rPr>
      </w:pPr>
      <w:r>
        <w:t xml:space="preserve"> </w:t>
      </w:r>
      <w:r w:rsidR="00C25A48">
        <w:rPr>
          <w:i/>
        </w:rPr>
        <w:t>Вторая подгруппа.</w:t>
      </w:r>
    </w:p>
    <w:p w:rsidR="00C25A48" w:rsidRDefault="00C25A48" w:rsidP="00C25A48">
      <w:pPr>
        <w:ind w:left="708"/>
      </w:pPr>
      <w:r w:rsidRPr="000033FC">
        <w:rPr>
          <w:i/>
        </w:rPr>
        <w:t xml:space="preserve">Какими особенностями </w:t>
      </w:r>
      <w:r>
        <w:rPr>
          <w:i/>
        </w:rPr>
        <w:t xml:space="preserve">строения и жизнедеятельности </w:t>
      </w:r>
      <w:r w:rsidRPr="000033FC">
        <w:rPr>
          <w:i/>
        </w:rPr>
        <w:t xml:space="preserve">должны обладать цветки </w:t>
      </w:r>
      <w:proofErr w:type="spellStart"/>
      <w:r>
        <w:rPr>
          <w:i/>
        </w:rPr>
        <w:t>насекомо</w:t>
      </w:r>
      <w:r w:rsidRPr="000033FC">
        <w:rPr>
          <w:i/>
        </w:rPr>
        <w:t>опыля</w:t>
      </w:r>
      <w:r>
        <w:rPr>
          <w:i/>
        </w:rPr>
        <w:t>емых</w:t>
      </w:r>
      <w:proofErr w:type="spellEnd"/>
      <w:r>
        <w:rPr>
          <w:i/>
        </w:rPr>
        <w:t xml:space="preserve"> растений, чтобы привлекать насекомых и тем самым обеспечить успешное опыление?</w:t>
      </w:r>
    </w:p>
    <w:p w:rsidR="005A3A77" w:rsidRDefault="00C25A48" w:rsidP="00C25A48">
      <w:pPr>
        <w:ind w:left="708"/>
      </w:pPr>
      <w:r w:rsidRPr="00E9238C">
        <w:t xml:space="preserve"> </w:t>
      </w:r>
    </w:p>
    <w:p w:rsidR="005A3A77" w:rsidRDefault="005A3A77" w:rsidP="00C25A48">
      <w:pPr>
        <w:ind w:left="708"/>
      </w:pPr>
    </w:p>
    <w:p w:rsidR="00C25A48" w:rsidRDefault="00C25A48" w:rsidP="00C25A48">
      <w:pPr>
        <w:ind w:left="708"/>
      </w:pPr>
      <w:r>
        <w:t>Чтобы выполнить задание, рассмотри предложенные рисунки и фотографии и подумай над следующими вопросами.</w:t>
      </w:r>
    </w:p>
    <w:p w:rsidR="00C25A48" w:rsidRDefault="00C25A48" w:rsidP="005A3A77">
      <w:pPr>
        <w:numPr>
          <w:ilvl w:val="0"/>
          <w:numId w:val="6"/>
        </w:numPr>
        <w:spacing w:after="0"/>
      </w:pPr>
      <w:r>
        <w:t xml:space="preserve">Рассмотри фотографии </w:t>
      </w:r>
      <w:proofErr w:type="spellStart"/>
      <w:r>
        <w:t>ветр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насекомоопыляемых</w:t>
      </w:r>
      <w:proofErr w:type="spellEnd"/>
      <w:r>
        <w:t xml:space="preserve"> растений. Какие отличия между ними ты можешь обнаружить?</w:t>
      </w:r>
    </w:p>
    <w:p w:rsidR="00C25A48" w:rsidRDefault="00C25A48" w:rsidP="005A3A77">
      <w:pPr>
        <w:numPr>
          <w:ilvl w:val="0"/>
          <w:numId w:val="6"/>
        </w:numPr>
        <w:spacing w:after="0"/>
      </w:pPr>
      <w:r>
        <w:t xml:space="preserve"> С какой целью насекомые посещают цветки?</w:t>
      </w:r>
    </w:p>
    <w:p w:rsidR="00C25A48" w:rsidRDefault="00C25A48" w:rsidP="005A3A77">
      <w:pPr>
        <w:numPr>
          <w:ilvl w:val="0"/>
          <w:numId w:val="6"/>
        </w:numPr>
        <w:spacing w:after="0"/>
      </w:pPr>
      <w:r>
        <w:t xml:space="preserve">Часто цветки </w:t>
      </w:r>
      <w:proofErr w:type="spellStart"/>
      <w:r>
        <w:t>насекомоопыляемых</w:t>
      </w:r>
      <w:proofErr w:type="spellEnd"/>
      <w:r>
        <w:t xml:space="preserve"> растений имеют избыток пыльцы. Чем это можно объяснить?</w:t>
      </w:r>
    </w:p>
    <w:p w:rsidR="005A3A77" w:rsidRDefault="005A3A77" w:rsidP="005A3A77">
      <w:pPr>
        <w:numPr>
          <w:ilvl w:val="0"/>
          <w:numId w:val="6"/>
        </w:numPr>
        <w:spacing w:after="0"/>
      </w:pPr>
      <w:r>
        <w:t xml:space="preserve">Какая пыльца характерна для </w:t>
      </w:r>
      <w:proofErr w:type="spellStart"/>
      <w:r>
        <w:t>насекомоопыляемых</w:t>
      </w:r>
      <w:proofErr w:type="spellEnd"/>
      <w:r>
        <w:t xml:space="preserve"> растений:</w:t>
      </w:r>
    </w:p>
    <w:p w:rsidR="005A3A77" w:rsidRDefault="005A3A77" w:rsidP="005A3A77">
      <w:pPr>
        <w:spacing w:after="0"/>
        <w:ind w:left="1068"/>
      </w:pPr>
      <w:r>
        <w:t>- мелкая или крупная;</w:t>
      </w:r>
    </w:p>
    <w:p w:rsidR="005A3A77" w:rsidRDefault="005A3A77" w:rsidP="005A3A77">
      <w:pPr>
        <w:spacing w:after="0"/>
        <w:ind w:left="1068"/>
      </w:pPr>
      <w:r>
        <w:t>- шероховатая или гладкая;</w:t>
      </w:r>
    </w:p>
    <w:p w:rsidR="005A3A77" w:rsidRDefault="005A3A77" w:rsidP="005A3A77">
      <w:pPr>
        <w:spacing w:after="0"/>
        <w:ind w:left="1068"/>
      </w:pPr>
      <w:r>
        <w:t>- сухая или липкая?</w:t>
      </w:r>
    </w:p>
    <w:p w:rsidR="005A3A77" w:rsidRDefault="005A3A77" w:rsidP="005A3A77">
      <w:pPr>
        <w:numPr>
          <w:ilvl w:val="0"/>
          <w:numId w:val="6"/>
        </w:numPr>
        <w:spacing w:after="0"/>
      </w:pPr>
      <w:proofErr w:type="gramStart"/>
      <w:r>
        <w:t xml:space="preserve">Рассмотри изображения цветков </w:t>
      </w:r>
      <w:proofErr w:type="spellStart"/>
      <w:r>
        <w:t>насекомоопыляющихся</w:t>
      </w:r>
      <w:proofErr w:type="spellEnd"/>
      <w:r>
        <w:t xml:space="preserve"> растений (шиповник, клевер, львиный зев) и насекомых-опылителей (пчела, шмель, бабочка,</w:t>
      </w:r>
      <w:r w:rsidR="00750C30">
        <w:t xml:space="preserve"> </w:t>
      </w:r>
      <w:r>
        <w:t>жук-бронзовка).</w:t>
      </w:r>
      <w:proofErr w:type="gramEnd"/>
      <w:r>
        <w:t xml:space="preserve"> Как ты думаешь, может ли любое из этих насекомых опылить любой цветок? Почему?</w:t>
      </w:r>
    </w:p>
    <w:p w:rsidR="005A3A77" w:rsidRDefault="005A3A77" w:rsidP="005A3A77">
      <w:pPr>
        <w:spacing w:after="0"/>
        <w:ind w:left="708"/>
      </w:pPr>
      <w:r w:rsidRPr="00B902EA">
        <w:rPr>
          <w:i/>
        </w:rPr>
        <w:t>Сделай вывод</w:t>
      </w:r>
      <w:r>
        <w:t>: перечили кратко выявленные тобой особенности строения цветка и пыльцы ветроопыляемых растений.</w:t>
      </w:r>
    </w:p>
    <w:p w:rsidR="00750C30" w:rsidRDefault="00750C30" w:rsidP="005A3A77">
      <w:pPr>
        <w:spacing w:after="0"/>
        <w:ind w:left="708"/>
      </w:pPr>
    </w:p>
    <w:p w:rsidR="00750C30" w:rsidRDefault="00750C30" w:rsidP="00750C30">
      <w:pPr>
        <w:spacing w:after="0"/>
        <w:ind w:firstLine="708"/>
      </w:pPr>
      <w:r>
        <w:t>После выполнения здания. Учащиеся вывешивают на доску результаты своих исследований. Учащиеся знакомятся с ними и вносят свои коррективы.</w:t>
      </w:r>
    </w:p>
    <w:p w:rsidR="00750C30" w:rsidRDefault="00750C30" w:rsidP="00750C30">
      <w:pPr>
        <w:spacing w:after="0"/>
        <w:ind w:firstLine="708"/>
      </w:pPr>
      <w:r>
        <w:t>Затем, учитель демонстрирует слайд с описанием особенностей трех групп цветков  и предлагает определить по описанию вид и способ опыления.</w:t>
      </w:r>
    </w:p>
    <w:p w:rsidR="0077103C" w:rsidRDefault="0077103C" w:rsidP="00750C30">
      <w:pPr>
        <w:spacing w:after="0"/>
        <w:ind w:firstLine="708"/>
      </w:pPr>
    </w:p>
    <w:tbl>
      <w:tblPr>
        <w:tblStyle w:val="a3"/>
        <w:tblW w:w="0" w:type="auto"/>
        <w:tblLook w:val="04A0"/>
      </w:tblPr>
      <w:tblGrid>
        <w:gridCol w:w="2802"/>
        <w:gridCol w:w="3118"/>
        <w:gridCol w:w="3544"/>
      </w:tblGrid>
      <w:tr w:rsidR="00750C30" w:rsidTr="00750C30">
        <w:tc>
          <w:tcPr>
            <w:tcW w:w="2802" w:type="dxa"/>
          </w:tcPr>
          <w:p w:rsidR="00750C30" w:rsidRDefault="00750C30" w:rsidP="00750C30">
            <w:r>
              <w:t>Цветки крупные</w:t>
            </w:r>
          </w:p>
        </w:tc>
        <w:tc>
          <w:tcPr>
            <w:tcW w:w="3118" w:type="dxa"/>
          </w:tcPr>
          <w:p w:rsidR="00750C30" w:rsidRDefault="00750C30" w:rsidP="00750C30">
            <w:r>
              <w:t>Цветки мелкие</w:t>
            </w:r>
          </w:p>
        </w:tc>
        <w:tc>
          <w:tcPr>
            <w:tcW w:w="3544" w:type="dxa"/>
          </w:tcPr>
          <w:p w:rsidR="00750C30" w:rsidRDefault="00750C30" w:rsidP="00750C30">
            <w:r>
              <w:t xml:space="preserve"> Цветки средних размеров</w:t>
            </w:r>
          </w:p>
        </w:tc>
      </w:tr>
      <w:tr w:rsidR="00750C30" w:rsidTr="00750C30">
        <w:tc>
          <w:tcPr>
            <w:tcW w:w="2802" w:type="dxa"/>
          </w:tcPr>
          <w:p w:rsidR="00750C30" w:rsidRDefault="00750C30" w:rsidP="00750C30">
            <w:r>
              <w:t>Есть аромат</w:t>
            </w:r>
          </w:p>
        </w:tc>
        <w:tc>
          <w:tcPr>
            <w:tcW w:w="3118" w:type="dxa"/>
          </w:tcPr>
          <w:p w:rsidR="00750C30" w:rsidRDefault="00750C30" w:rsidP="00750C30">
            <w:r>
              <w:t>Нет аромата</w:t>
            </w:r>
          </w:p>
        </w:tc>
        <w:tc>
          <w:tcPr>
            <w:tcW w:w="3544" w:type="dxa"/>
          </w:tcPr>
          <w:p w:rsidR="00750C30" w:rsidRDefault="00750C30" w:rsidP="00750C30">
            <w:r>
              <w:t>Нет аромата</w:t>
            </w:r>
          </w:p>
        </w:tc>
      </w:tr>
      <w:tr w:rsidR="00750C30" w:rsidTr="00750C30">
        <w:tc>
          <w:tcPr>
            <w:tcW w:w="2802" w:type="dxa"/>
          </w:tcPr>
          <w:p w:rsidR="00750C30" w:rsidRDefault="00750C30" w:rsidP="00750C30">
            <w:r>
              <w:t>Есть нектар</w:t>
            </w:r>
          </w:p>
        </w:tc>
        <w:tc>
          <w:tcPr>
            <w:tcW w:w="3118" w:type="dxa"/>
          </w:tcPr>
          <w:p w:rsidR="00750C30" w:rsidRDefault="00750C30" w:rsidP="00750C30">
            <w:r>
              <w:t>Нет нектара</w:t>
            </w:r>
          </w:p>
        </w:tc>
        <w:tc>
          <w:tcPr>
            <w:tcW w:w="3544" w:type="dxa"/>
          </w:tcPr>
          <w:p w:rsidR="00750C30" w:rsidRDefault="00750C30" w:rsidP="00750C30">
            <w:r>
              <w:t>Нет нектара</w:t>
            </w:r>
          </w:p>
        </w:tc>
      </w:tr>
      <w:tr w:rsidR="00750C30" w:rsidTr="00750C30">
        <w:tc>
          <w:tcPr>
            <w:tcW w:w="2802" w:type="dxa"/>
          </w:tcPr>
          <w:p w:rsidR="00750C30" w:rsidRDefault="00750C30" w:rsidP="00750C30">
            <w:r>
              <w:t>Избыток пыльцы</w:t>
            </w:r>
          </w:p>
        </w:tc>
        <w:tc>
          <w:tcPr>
            <w:tcW w:w="3118" w:type="dxa"/>
          </w:tcPr>
          <w:p w:rsidR="00750C30" w:rsidRDefault="00750C30" w:rsidP="00750C30">
            <w:r>
              <w:t>Много пыльцы</w:t>
            </w:r>
          </w:p>
        </w:tc>
        <w:tc>
          <w:tcPr>
            <w:tcW w:w="3544" w:type="dxa"/>
          </w:tcPr>
          <w:p w:rsidR="00750C30" w:rsidRDefault="00750C30" w:rsidP="00750C30">
            <w:r>
              <w:t>Не много пыльцы</w:t>
            </w:r>
          </w:p>
        </w:tc>
      </w:tr>
      <w:tr w:rsidR="00750C30" w:rsidTr="00750C30">
        <w:tc>
          <w:tcPr>
            <w:tcW w:w="2802" w:type="dxa"/>
          </w:tcPr>
          <w:p w:rsidR="00750C30" w:rsidRDefault="00750C30" w:rsidP="00750C30">
            <w:r>
              <w:t>Пыльца крупная, липкая, шероховатая</w:t>
            </w:r>
          </w:p>
        </w:tc>
        <w:tc>
          <w:tcPr>
            <w:tcW w:w="3118" w:type="dxa"/>
          </w:tcPr>
          <w:p w:rsidR="00750C30" w:rsidRDefault="00750C30" w:rsidP="00750C30">
            <w:r>
              <w:t>Пыльца мелкая, легкая, гладкая</w:t>
            </w:r>
          </w:p>
        </w:tc>
        <w:tc>
          <w:tcPr>
            <w:tcW w:w="3544" w:type="dxa"/>
          </w:tcPr>
          <w:p w:rsidR="00750C30" w:rsidRDefault="00750C30" w:rsidP="00750C30">
            <w:r>
              <w:t>Пыльца среднего размера</w:t>
            </w:r>
          </w:p>
        </w:tc>
      </w:tr>
      <w:tr w:rsidR="00750C30" w:rsidTr="00750C30">
        <w:tc>
          <w:tcPr>
            <w:tcW w:w="2802" w:type="dxa"/>
          </w:tcPr>
          <w:p w:rsidR="00750C30" w:rsidRDefault="00750C30" w:rsidP="00750C30">
            <w:r>
              <w:lastRenderedPageBreak/>
              <w:t>Рыльца пестиков большие, липкие</w:t>
            </w:r>
          </w:p>
        </w:tc>
        <w:tc>
          <w:tcPr>
            <w:tcW w:w="3118" w:type="dxa"/>
          </w:tcPr>
          <w:p w:rsidR="00750C30" w:rsidRDefault="00750C30" w:rsidP="00750C30">
            <w:r>
              <w:t>Рыльца пестиков длинные, мохнатые, далеко выступают за пределы цветка</w:t>
            </w:r>
          </w:p>
        </w:tc>
        <w:tc>
          <w:tcPr>
            <w:tcW w:w="3544" w:type="dxa"/>
          </w:tcPr>
          <w:p w:rsidR="00750C30" w:rsidRDefault="00750C30" w:rsidP="00750C30">
            <w:r>
              <w:t>Рыльце не крупное</w:t>
            </w:r>
          </w:p>
        </w:tc>
      </w:tr>
      <w:tr w:rsidR="00750C30" w:rsidTr="00750C30">
        <w:tc>
          <w:tcPr>
            <w:tcW w:w="2802" w:type="dxa"/>
          </w:tcPr>
          <w:p w:rsidR="00750C30" w:rsidRDefault="00750C30" w:rsidP="00750C30">
            <w:r>
              <w:t xml:space="preserve">Тычинки </w:t>
            </w:r>
            <w:r w:rsidR="0077103C">
              <w:t>обычной длины или собраны в верхней части цветка и нависают над пестиком</w:t>
            </w:r>
          </w:p>
        </w:tc>
        <w:tc>
          <w:tcPr>
            <w:tcW w:w="3118" w:type="dxa"/>
          </w:tcPr>
          <w:p w:rsidR="00750C30" w:rsidRDefault="0077103C" w:rsidP="0077103C">
            <w:r>
              <w:t>Тычинки на длинных нитях, далеко выходят за  границы цветка</w:t>
            </w:r>
          </w:p>
        </w:tc>
        <w:tc>
          <w:tcPr>
            <w:tcW w:w="3544" w:type="dxa"/>
          </w:tcPr>
          <w:p w:rsidR="00750C30" w:rsidRDefault="0077103C" w:rsidP="00750C30">
            <w:r>
              <w:t>Тычинки нависают над рыльцем пестика</w:t>
            </w:r>
          </w:p>
        </w:tc>
      </w:tr>
      <w:tr w:rsidR="00750C30" w:rsidTr="00750C30">
        <w:tc>
          <w:tcPr>
            <w:tcW w:w="2802" w:type="dxa"/>
          </w:tcPr>
          <w:p w:rsidR="00750C30" w:rsidRDefault="0077103C" w:rsidP="00750C30">
            <w:r>
              <w:t>Крупные цветки одиночные, мелкие собраны в яркие соцветия</w:t>
            </w:r>
          </w:p>
        </w:tc>
        <w:tc>
          <w:tcPr>
            <w:tcW w:w="3118" w:type="dxa"/>
          </w:tcPr>
          <w:p w:rsidR="00750C30" w:rsidRDefault="0077103C" w:rsidP="00750C30">
            <w:r>
              <w:t>Цветки всегда мелкие и собраны в невзрачные соцветия</w:t>
            </w:r>
          </w:p>
        </w:tc>
        <w:tc>
          <w:tcPr>
            <w:tcW w:w="3544" w:type="dxa"/>
          </w:tcPr>
          <w:p w:rsidR="00750C30" w:rsidRDefault="0077103C" w:rsidP="0077103C">
            <w:r>
              <w:t>Цветки одиночные или в неярких соцветиях</w:t>
            </w:r>
          </w:p>
        </w:tc>
      </w:tr>
      <w:tr w:rsidR="00750C30" w:rsidTr="00750C30">
        <w:tc>
          <w:tcPr>
            <w:tcW w:w="2802" w:type="dxa"/>
          </w:tcPr>
          <w:p w:rsidR="00750C30" w:rsidRDefault="0077103C" w:rsidP="00750C30">
            <w:r>
              <w:t>Растут как группами, так и поодиночке</w:t>
            </w:r>
          </w:p>
        </w:tc>
        <w:tc>
          <w:tcPr>
            <w:tcW w:w="3118" w:type="dxa"/>
          </w:tcPr>
          <w:p w:rsidR="00750C30" w:rsidRDefault="0077103C" w:rsidP="00750C30">
            <w:r>
              <w:t>Растут группами</w:t>
            </w:r>
          </w:p>
        </w:tc>
        <w:tc>
          <w:tcPr>
            <w:tcW w:w="3544" w:type="dxa"/>
          </w:tcPr>
          <w:p w:rsidR="00750C30" w:rsidRDefault="0077103C" w:rsidP="00750C30">
            <w:r>
              <w:t>Растут поодиночке</w:t>
            </w:r>
          </w:p>
        </w:tc>
      </w:tr>
      <w:tr w:rsidR="00750C30" w:rsidTr="00750C30">
        <w:tc>
          <w:tcPr>
            <w:tcW w:w="2802" w:type="dxa"/>
          </w:tcPr>
          <w:p w:rsidR="00750C30" w:rsidRDefault="0077103C" w:rsidP="00750C30">
            <w:r>
              <w:t>Цветут после распускания листьев</w:t>
            </w:r>
          </w:p>
        </w:tc>
        <w:tc>
          <w:tcPr>
            <w:tcW w:w="3118" w:type="dxa"/>
          </w:tcPr>
          <w:p w:rsidR="00750C30" w:rsidRDefault="0077103C" w:rsidP="0077103C">
            <w:r>
              <w:t>Часто цветут до распускания листьев или соцветия возвышаются над растением</w:t>
            </w:r>
          </w:p>
        </w:tc>
        <w:tc>
          <w:tcPr>
            <w:tcW w:w="3544" w:type="dxa"/>
          </w:tcPr>
          <w:p w:rsidR="00750C30" w:rsidRDefault="0077103C" w:rsidP="00750C30">
            <w:r>
              <w:t>Цветут после распускания листьев, цветки, обычно, не раскрывающиеся</w:t>
            </w:r>
          </w:p>
        </w:tc>
      </w:tr>
    </w:tbl>
    <w:p w:rsidR="00750C30" w:rsidRPr="00750C30" w:rsidRDefault="00750C30" w:rsidP="00750C30">
      <w:pPr>
        <w:spacing w:after="0"/>
        <w:ind w:firstLine="708"/>
      </w:pPr>
    </w:p>
    <w:p w:rsidR="005A3A77" w:rsidRDefault="0077103C" w:rsidP="0077103C">
      <w:r w:rsidRPr="0077103C">
        <w:rPr>
          <w:i/>
        </w:rPr>
        <w:t>Этап закрепления материала:</w:t>
      </w:r>
      <w:r>
        <w:t xml:space="preserve"> использование игровых форм работы.</w:t>
      </w:r>
    </w:p>
    <w:p w:rsidR="0077103C" w:rsidRDefault="0077103C" w:rsidP="0077103C">
      <w:r>
        <w:tab/>
        <w:t>А теперь давайте проверим, насколько хорошо вы разобрались в материале. Предлагаю вам поиграть в игру «Веришь – не веришь». У вас на столах есть  сигнальные карточки: красная означает «Не верю», а зеленая «Верю».</w:t>
      </w:r>
    </w:p>
    <w:p w:rsidR="00E839B1" w:rsidRDefault="00E839B1" w:rsidP="00E839B1">
      <w:pPr>
        <w:numPr>
          <w:ilvl w:val="0"/>
          <w:numId w:val="7"/>
        </w:numPr>
      </w:pPr>
      <w:r>
        <w:t xml:space="preserve">Верители вы, что эти растения </w:t>
      </w:r>
      <w:proofErr w:type="spellStart"/>
      <w:r>
        <w:t>насекомоопыляемые</w:t>
      </w:r>
      <w:proofErr w:type="spellEnd"/>
      <w:r>
        <w:t>?</w:t>
      </w:r>
    </w:p>
    <w:p w:rsidR="00E839B1" w:rsidRDefault="00E839B1" w:rsidP="00E839B1">
      <w:pPr>
        <w:ind w:left="708"/>
      </w:pPr>
      <w:r>
        <w:t>Учащимся предлагается список растений из тех, с которыми они работали и хорошо известных им растений. На экране идет слайд-шоу с изображениями этих растений. Учащиеся выражают свое отношение к утверждению с помощью сигнальных карточек.</w:t>
      </w:r>
    </w:p>
    <w:p w:rsidR="00E839B1" w:rsidRDefault="00E839B1" w:rsidP="00E839B1">
      <w:pPr>
        <w:numPr>
          <w:ilvl w:val="0"/>
          <w:numId w:val="7"/>
        </w:numPr>
      </w:pPr>
      <w:r>
        <w:t xml:space="preserve">Теперь определите, как опылятся цветки следующих растений. На экране слайды с изображением растений, а учащиеся </w:t>
      </w:r>
      <w:proofErr w:type="gramStart"/>
      <w:r>
        <w:t>карточками</w:t>
      </w:r>
      <w:proofErr w:type="gramEnd"/>
      <w:r>
        <w:t xml:space="preserve"> сигнализируют к </w:t>
      </w:r>
      <w:proofErr w:type="gramStart"/>
      <w:r>
        <w:t>какой</w:t>
      </w:r>
      <w:proofErr w:type="gramEnd"/>
      <w:r>
        <w:t xml:space="preserve"> группе они относятся. Карточки цветные, подписаны с обратной стороны: красные обозначают </w:t>
      </w:r>
      <w:proofErr w:type="spellStart"/>
      <w:r>
        <w:t>насекомоопыляемые</w:t>
      </w:r>
      <w:proofErr w:type="spellEnd"/>
      <w:r>
        <w:t xml:space="preserve"> растения, синие – ветроопыляемые, зеленые – </w:t>
      </w:r>
      <w:proofErr w:type="spellStart"/>
      <w:r>
        <w:t>самоопыляемые</w:t>
      </w:r>
      <w:proofErr w:type="spellEnd"/>
      <w:r>
        <w:t>.</w:t>
      </w:r>
    </w:p>
    <w:p w:rsidR="00E839B1" w:rsidRDefault="00E839B1" w:rsidP="00E839B1">
      <w:pPr>
        <w:numPr>
          <w:ilvl w:val="0"/>
          <w:numId w:val="7"/>
        </w:numPr>
      </w:pPr>
      <w:r>
        <w:t>Игра «Третий лишний».</w:t>
      </w:r>
    </w:p>
    <w:p w:rsidR="00E839B1" w:rsidRDefault="00E839B1" w:rsidP="00E839B1">
      <w:pPr>
        <w:ind w:left="720"/>
      </w:pPr>
      <w:r>
        <w:t xml:space="preserve">Учащимся предлагаются три растения, одно из которых имеет отличный от первых способ опыления. Изображения растений на </w:t>
      </w:r>
      <w:r>
        <w:lastRenderedPageBreak/>
        <w:t>слайде. Учащиеся называют «лишнее » растение</w:t>
      </w:r>
      <w:r w:rsidR="00BF00F1">
        <w:t xml:space="preserve"> и </w:t>
      </w:r>
      <w:proofErr w:type="gramStart"/>
      <w:r w:rsidR="00BF00F1">
        <w:t>объясняют</w:t>
      </w:r>
      <w:proofErr w:type="gramEnd"/>
      <w:r w:rsidR="00BF00F1">
        <w:t xml:space="preserve"> почему оно сюда не подходит.</w:t>
      </w:r>
    </w:p>
    <w:p w:rsidR="00F23DE2" w:rsidRDefault="00F23DE2" w:rsidP="00F23DE2">
      <w:r w:rsidRPr="00F23DE2">
        <w:rPr>
          <w:i/>
        </w:rPr>
        <w:t>Этап рефлексии</w:t>
      </w:r>
      <w:r>
        <w:t>: подведение итогов.</w:t>
      </w:r>
    </w:p>
    <w:p w:rsidR="00F23DE2" w:rsidRDefault="00F23DE2" w:rsidP="00F23DE2">
      <w:r>
        <w:tab/>
        <w:t>Итак, подведем итоги нашего урока:</w:t>
      </w:r>
    </w:p>
    <w:p w:rsidR="00F23DE2" w:rsidRDefault="00F23DE2" w:rsidP="00596AE3">
      <w:pPr>
        <w:spacing w:after="0"/>
      </w:pPr>
      <w:r>
        <w:t>- Что вы сегодня узнали?</w:t>
      </w:r>
    </w:p>
    <w:p w:rsidR="00F23DE2" w:rsidRDefault="00F23DE2" w:rsidP="00596AE3">
      <w:pPr>
        <w:spacing w:after="0"/>
      </w:pPr>
      <w:r>
        <w:t>- Причину разнообразия цветков и их приспособленность к разным способам опыления.</w:t>
      </w:r>
    </w:p>
    <w:p w:rsidR="00F23DE2" w:rsidRDefault="00F23DE2" w:rsidP="00596AE3">
      <w:pPr>
        <w:spacing w:after="0"/>
      </w:pPr>
      <w:r>
        <w:t>- Чему вы сегодня научились?</w:t>
      </w:r>
    </w:p>
    <w:p w:rsidR="00596AE3" w:rsidRDefault="00596AE3" w:rsidP="00596AE3">
      <w:pPr>
        <w:spacing w:after="0"/>
      </w:pPr>
      <w:r>
        <w:t>- Различать цветки растений  с разными способами опыления и выявлять их приспособленность к опылению.</w:t>
      </w:r>
    </w:p>
    <w:p w:rsidR="00596AE3" w:rsidRDefault="00596AE3" w:rsidP="00596AE3">
      <w:pPr>
        <w:spacing w:after="0"/>
      </w:pPr>
      <w:r>
        <w:t>- Где вам могут пригодиться эти знания?</w:t>
      </w:r>
    </w:p>
    <w:p w:rsidR="00596AE3" w:rsidRDefault="00596AE3" w:rsidP="00596AE3">
      <w:pPr>
        <w:spacing w:after="0"/>
      </w:pPr>
      <w:r>
        <w:t>- При работе на своем садовом участке.</w:t>
      </w:r>
    </w:p>
    <w:p w:rsidR="00596AE3" w:rsidRDefault="00596AE3" w:rsidP="00596AE3">
      <w:pPr>
        <w:spacing w:after="0"/>
      </w:pPr>
      <w:r>
        <w:t>- Какое же понятие было у нас сегодня главным?</w:t>
      </w:r>
    </w:p>
    <w:p w:rsidR="00596AE3" w:rsidRDefault="00596AE3" w:rsidP="00596AE3">
      <w:pPr>
        <w:spacing w:after="0"/>
      </w:pPr>
      <w:r>
        <w:t>-т опыление. Приспособленность.</w:t>
      </w:r>
    </w:p>
    <w:p w:rsidR="00596AE3" w:rsidRDefault="00596AE3" w:rsidP="00596AE3">
      <w:pPr>
        <w:spacing w:after="0"/>
      </w:pPr>
      <w:r>
        <w:t>- Чем мы сегодня л</w:t>
      </w:r>
      <w:r w:rsidR="00CB0F77">
        <w:t>ю</w:t>
      </w:r>
      <w:r>
        <w:t>бовались и наслаждались?</w:t>
      </w:r>
    </w:p>
    <w:p w:rsidR="00596AE3" w:rsidRDefault="00596AE3" w:rsidP="00596AE3">
      <w:pPr>
        <w:spacing w:after="0"/>
      </w:pPr>
      <w:r>
        <w:t>- Красотой цветов, прекрасной музыкой Чайковского, ароматом цветков.</w:t>
      </w:r>
    </w:p>
    <w:p w:rsidR="00596AE3" w:rsidRDefault="00596AE3" w:rsidP="00596AE3">
      <w:pPr>
        <w:spacing w:after="0"/>
      </w:pPr>
      <w:r>
        <w:t>- Скажите, а согласны ли вы с тем, что растению опасно быть красивым?</w:t>
      </w:r>
    </w:p>
    <w:p w:rsidR="00596AE3" w:rsidRDefault="00596AE3" w:rsidP="00596AE3">
      <w:pPr>
        <w:spacing w:after="0"/>
      </w:pPr>
      <w:r>
        <w:t>- Да, людям хочется его сорвать. Принести домой.</w:t>
      </w:r>
    </w:p>
    <w:p w:rsidR="00596AE3" w:rsidRDefault="00596AE3" w:rsidP="00596AE3">
      <w:pPr>
        <w:spacing w:after="0"/>
      </w:pPr>
      <w:r>
        <w:t>- Теперь вы понимаете, почему часто красивоцветущие растений становятся редкими? Давайте беречь растения, особенно красивоцветущие. Но ведь так хочется иметь дома цветы! Как же быть?</w:t>
      </w:r>
    </w:p>
    <w:p w:rsidR="00596AE3" w:rsidRDefault="00596AE3" w:rsidP="00596AE3">
      <w:pPr>
        <w:spacing w:after="0"/>
      </w:pPr>
      <w:r>
        <w:t>- Можно украшать дом культурными растениями. Их красота подчеркнута и усилена селекционерами.</w:t>
      </w:r>
    </w:p>
    <w:p w:rsidR="00596AE3" w:rsidRDefault="00596AE3" w:rsidP="00596AE3">
      <w:pPr>
        <w:spacing w:after="0"/>
      </w:pPr>
    </w:p>
    <w:p w:rsidR="00E839B1" w:rsidRDefault="00BF00F1" w:rsidP="00596AE3">
      <w:pPr>
        <w:spacing w:after="0"/>
      </w:pPr>
      <w:r w:rsidRPr="00BF00F1">
        <w:rPr>
          <w:i/>
        </w:rPr>
        <w:t>Этап проверки усвоения материала</w:t>
      </w:r>
      <w:r>
        <w:t>: тестовая работа.</w:t>
      </w:r>
    </w:p>
    <w:p w:rsidR="00596AE3" w:rsidRDefault="00596AE3" w:rsidP="00596AE3">
      <w:pPr>
        <w:spacing w:after="0"/>
      </w:pPr>
    </w:p>
    <w:tbl>
      <w:tblPr>
        <w:tblStyle w:val="a3"/>
        <w:tblW w:w="9571" w:type="dxa"/>
        <w:tblLook w:val="04A0"/>
      </w:tblPr>
      <w:tblGrid>
        <w:gridCol w:w="4785"/>
        <w:gridCol w:w="4786"/>
      </w:tblGrid>
      <w:tr w:rsidR="00BF00F1" w:rsidTr="00F23DE2">
        <w:tc>
          <w:tcPr>
            <w:tcW w:w="4785" w:type="dxa"/>
          </w:tcPr>
          <w:p w:rsidR="00BF00F1" w:rsidRDefault="00BF00F1" w:rsidP="00BF00F1">
            <w:pPr>
              <w:jc w:val="center"/>
            </w:pPr>
            <w:r>
              <w:t>1 вариант</w:t>
            </w:r>
          </w:p>
        </w:tc>
        <w:tc>
          <w:tcPr>
            <w:tcW w:w="4786" w:type="dxa"/>
          </w:tcPr>
          <w:p w:rsidR="00BF00F1" w:rsidRDefault="00BF00F1" w:rsidP="00BF00F1">
            <w:pPr>
              <w:numPr>
                <w:ilvl w:val="0"/>
                <w:numId w:val="9"/>
              </w:numPr>
              <w:jc w:val="center"/>
            </w:pPr>
            <w:r>
              <w:t>вариант</w:t>
            </w:r>
          </w:p>
        </w:tc>
      </w:tr>
      <w:tr w:rsidR="00BF00F1" w:rsidTr="00F23DE2">
        <w:tc>
          <w:tcPr>
            <w:tcW w:w="4785" w:type="dxa"/>
          </w:tcPr>
          <w:p w:rsidR="00BF00F1" w:rsidRDefault="00BF00F1" w:rsidP="00BF00F1">
            <w:r>
              <w:t>1. Из перечисленных признаков выбери те, которые характерны для ветроопыляемых растений</w:t>
            </w:r>
          </w:p>
        </w:tc>
        <w:tc>
          <w:tcPr>
            <w:tcW w:w="4786" w:type="dxa"/>
          </w:tcPr>
          <w:p w:rsidR="00BF00F1" w:rsidRDefault="00BF00F1" w:rsidP="00BF00F1">
            <w:r>
              <w:t xml:space="preserve">1. Из перечисленных признаков выбери те, которые характерны для </w:t>
            </w:r>
            <w:proofErr w:type="spellStart"/>
            <w:r>
              <w:t>насекомоопыляемых</w:t>
            </w:r>
            <w:proofErr w:type="spellEnd"/>
            <w:r>
              <w:t xml:space="preserve"> растений</w:t>
            </w:r>
          </w:p>
        </w:tc>
      </w:tr>
      <w:tr w:rsidR="00BF00F1" w:rsidTr="00F23DE2">
        <w:tc>
          <w:tcPr>
            <w:tcW w:w="9571" w:type="dxa"/>
            <w:gridSpan w:val="2"/>
          </w:tcPr>
          <w:p w:rsidR="00BF00F1" w:rsidRDefault="00BF00F1" w:rsidP="00BF00F1">
            <w:pPr>
              <w:ind w:left="1985" w:hanging="142"/>
            </w:pPr>
            <w:r>
              <w:t>А. Цветки мелкие, невзрачные;</w:t>
            </w:r>
          </w:p>
          <w:p w:rsidR="00BF00F1" w:rsidRDefault="00BF00F1" w:rsidP="00BF00F1">
            <w:pPr>
              <w:ind w:left="1985" w:hanging="142"/>
            </w:pPr>
            <w:r>
              <w:t>Б. Сильный аромат;</w:t>
            </w:r>
          </w:p>
          <w:p w:rsidR="00BF00F1" w:rsidRDefault="00BF00F1" w:rsidP="00BF00F1">
            <w:pPr>
              <w:ind w:left="1985" w:hanging="142"/>
            </w:pPr>
            <w:r>
              <w:t>В. Пыльца крупная, липкая, шероховатая;</w:t>
            </w:r>
          </w:p>
          <w:p w:rsidR="00BF00F1" w:rsidRDefault="00BF00F1" w:rsidP="00BF00F1">
            <w:pPr>
              <w:ind w:left="1985" w:hanging="142"/>
            </w:pPr>
            <w:r>
              <w:t>Г. Пыльники на длинных, свисающих нитях;</w:t>
            </w:r>
          </w:p>
          <w:p w:rsidR="00BF00F1" w:rsidRDefault="00BF00F1" w:rsidP="00BF00F1">
            <w:pPr>
              <w:ind w:left="1985" w:hanging="142"/>
            </w:pPr>
            <w:r>
              <w:t>Д. Крупные одиночные цветки;</w:t>
            </w:r>
          </w:p>
          <w:p w:rsidR="00BF00F1" w:rsidRDefault="00BF00F1" w:rsidP="00BF00F1">
            <w:pPr>
              <w:ind w:left="1985" w:hanging="142"/>
            </w:pPr>
            <w:r>
              <w:t xml:space="preserve">Е. Пыльца мелкая и </w:t>
            </w:r>
            <w:proofErr w:type="spellStart"/>
            <w:r>
              <w:t>сузая</w:t>
            </w:r>
            <w:proofErr w:type="spellEnd"/>
            <w:r>
              <w:t>;</w:t>
            </w:r>
          </w:p>
          <w:p w:rsidR="00BF00F1" w:rsidRDefault="00BF00F1" w:rsidP="00BF00F1">
            <w:pPr>
              <w:ind w:left="1985" w:hanging="142"/>
            </w:pPr>
            <w:r>
              <w:t>Ж. В цветке имеются нектарники;</w:t>
            </w:r>
          </w:p>
          <w:p w:rsidR="00BF00F1" w:rsidRDefault="00BF00F1" w:rsidP="00BF00F1">
            <w:pPr>
              <w:ind w:left="1985" w:hanging="142"/>
            </w:pPr>
            <w:r>
              <w:t>З. Мелкие цветки собраны в невзрачные соцветия;</w:t>
            </w:r>
          </w:p>
          <w:p w:rsidR="00BF00F1" w:rsidRDefault="00BF00F1" w:rsidP="00BF00F1">
            <w:pPr>
              <w:ind w:left="1985" w:hanging="142"/>
            </w:pPr>
            <w:r>
              <w:t>И. Рыльца пестиков длинные, мохнатые и липкие;</w:t>
            </w:r>
          </w:p>
          <w:p w:rsidR="00BF00F1" w:rsidRDefault="00BF00F1" w:rsidP="00BF00F1">
            <w:pPr>
              <w:ind w:left="1985" w:hanging="142"/>
            </w:pPr>
            <w:r>
              <w:t xml:space="preserve">К. Цветут </w:t>
            </w:r>
            <w:proofErr w:type="gramStart"/>
            <w:r>
              <w:t>до</w:t>
            </w:r>
            <w:proofErr w:type="gramEnd"/>
            <w:r>
              <w:t xml:space="preserve"> или </w:t>
            </w:r>
            <w:proofErr w:type="gramStart"/>
            <w:r>
              <w:t>во</w:t>
            </w:r>
            <w:proofErr w:type="gramEnd"/>
            <w:r>
              <w:t xml:space="preserve"> время распускания листьев;</w:t>
            </w:r>
          </w:p>
          <w:p w:rsidR="00BF00F1" w:rsidRDefault="00BF00F1" w:rsidP="00F23DE2">
            <w:pPr>
              <w:ind w:left="1985" w:hanging="142"/>
            </w:pPr>
            <w:r>
              <w:t>Л. Мелкие цветк</w:t>
            </w:r>
            <w:r w:rsidR="00F23DE2">
              <w:t>и</w:t>
            </w:r>
            <w:r>
              <w:t xml:space="preserve"> собраны в яркие соцветия.</w:t>
            </w:r>
          </w:p>
        </w:tc>
      </w:tr>
      <w:tr w:rsidR="00BF00F1" w:rsidTr="00F23DE2">
        <w:tc>
          <w:tcPr>
            <w:tcW w:w="4785" w:type="dxa"/>
          </w:tcPr>
          <w:p w:rsidR="00BF00F1" w:rsidRDefault="00F23DE2" w:rsidP="00BF00F1">
            <w:proofErr w:type="spellStart"/>
            <w:r>
              <w:lastRenderedPageBreak/>
              <w:t>2.Из</w:t>
            </w:r>
            <w:proofErr w:type="spellEnd"/>
            <w:r>
              <w:t xml:space="preserve"> списка выбери </w:t>
            </w:r>
            <w:proofErr w:type="spellStart"/>
            <w:r>
              <w:t>насекомоопыляемые</w:t>
            </w:r>
            <w:proofErr w:type="spellEnd"/>
            <w:r>
              <w:t xml:space="preserve"> растения</w:t>
            </w:r>
          </w:p>
        </w:tc>
        <w:tc>
          <w:tcPr>
            <w:tcW w:w="4786" w:type="dxa"/>
          </w:tcPr>
          <w:p w:rsidR="00BF00F1" w:rsidRDefault="00F23DE2" w:rsidP="00BF00F1">
            <w:proofErr w:type="spellStart"/>
            <w:r>
              <w:t>2.Из</w:t>
            </w:r>
            <w:proofErr w:type="spellEnd"/>
            <w:r>
              <w:t xml:space="preserve"> списка выбери ветроопыляемые растения</w:t>
            </w:r>
          </w:p>
        </w:tc>
      </w:tr>
      <w:tr w:rsidR="00F23DE2" w:rsidTr="00F23DE2">
        <w:tc>
          <w:tcPr>
            <w:tcW w:w="9571" w:type="dxa"/>
            <w:gridSpan w:val="2"/>
          </w:tcPr>
          <w:p w:rsidR="00F23DE2" w:rsidRDefault="00F23DE2" w:rsidP="00F23DE2">
            <w:pPr>
              <w:ind w:left="3686"/>
            </w:pPr>
            <w:r>
              <w:t>А. Береза</w:t>
            </w:r>
          </w:p>
          <w:p w:rsidR="00F23DE2" w:rsidRDefault="00F23DE2" w:rsidP="00F23DE2">
            <w:pPr>
              <w:ind w:left="3686"/>
            </w:pPr>
            <w:r>
              <w:t>Б. Липа</w:t>
            </w:r>
          </w:p>
          <w:p w:rsidR="00F23DE2" w:rsidRDefault="00F23DE2" w:rsidP="00F23DE2">
            <w:pPr>
              <w:ind w:left="3686"/>
            </w:pPr>
            <w:r>
              <w:t>В. Орешник</w:t>
            </w:r>
          </w:p>
          <w:p w:rsidR="00F23DE2" w:rsidRDefault="00F23DE2" w:rsidP="00F23DE2">
            <w:pPr>
              <w:ind w:left="3686"/>
            </w:pPr>
            <w:r>
              <w:t>Г. Ландыш</w:t>
            </w:r>
          </w:p>
          <w:p w:rsidR="00F23DE2" w:rsidRDefault="00F23DE2" w:rsidP="00F23DE2">
            <w:pPr>
              <w:ind w:left="3686"/>
            </w:pPr>
            <w:r>
              <w:t>Д. Шиповник</w:t>
            </w:r>
          </w:p>
          <w:p w:rsidR="00F23DE2" w:rsidRDefault="00F23DE2" w:rsidP="00F23DE2">
            <w:pPr>
              <w:ind w:left="3686"/>
            </w:pPr>
            <w:r>
              <w:t>Е. Рожь</w:t>
            </w:r>
          </w:p>
          <w:p w:rsidR="00F23DE2" w:rsidRDefault="00F23DE2" w:rsidP="00F23DE2">
            <w:pPr>
              <w:ind w:left="3686"/>
            </w:pPr>
            <w:r>
              <w:t>Ж. Клевер</w:t>
            </w:r>
          </w:p>
          <w:p w:rsidR="00F23DE2" w:rsidRDefault="00F23DE2" w:rsidP="00F23DE2">
            <w:pPr>
              <w:ind w:left="3686"/>
            </w:pPr>
            <w:r>
              <w:t>З. Яблоня</w:t>
            </w:r>
          </w:p>
          <w:p w:rsidR="00F23DE2" w:rsidRDefault="00F23DE2" w:rsidP="00F23DE2">
            <w:pPr>
              <w:ind w:left="3686"/>
            </w:pPr>
            <w:r>
              <w:t>И. Тополь</w:t>
            </w:r>
          </w:p>
          <w:p w:rsidR="00F23DE2" w:rsidRDefault="00F23DE2" w:rsidP="00F23DE2">
            <w:pPr>
              <w:ind w:left="3686"/>
            </w:pPr>
            <w:r>
              <w:t>К. Ромашка</w:t>
            </w:r>
          </w:p>
          <w:p w:rsidR="00F23DE2" w:rsidRDefault="00F23DE2" w:rsidP="00F23DE2">
            <w:pPr>
              <w:ind w:left="1843"/>
            </w:pPr>
          </w:p>
        </w:tc>
      </w:tr>
      <w:tr w:rsidR="00BF00F1" w:rsidTr="00F23DE2">
        <w:tc>
          <w:tcPr>
            <w:tcW w:w="4785" w:type="dxa"/>
          </w:tcPr>
          <w:p w:rsidR="00BF00F1" w:rsidRDefault="00F23DE2" w:rsidP="00BF00F1">
            <w:proofErr w:type="spellStart"/>
            <w:r>
              <w:t>3.Выбери</w:t>
            </w:r>
            <w:proofErr w:type="spellEnd"/>
            <w:r>
              <w:t xml:space="preserve"> определение перекрестного опыления</w:t>
            </w:r>
          </w:p>
        </w:tc>
        <w:tc>
          <w:tcPr>
            <w:tcW w:w="4786" w:type="dxa"/>
          </w:tcPr>
          <w:p w:rsidR="00BF00F1" w:rsidRDefault="00F23DE2" w:rsidP="00BF00F1">
            <w:proofErr w:type="spellStart"/>
            <w:r>
              <w:t>3.Выбери</w:t>
            </w:r>
            <w:proofErr w:type="spellEnd"/>
            <w:r>
              <w:t xml:space="preserve"> определение самоопыления</w:t>
            </w:r>
          </w:p>
        </w:tc>
      </w:tr>
      <w:tr w:rsidR="00F23DE2" w:rsidTr="00F23DE2">
        <w:tc>
          <w:tcPr>
            <w:tcW w:w="9571" w:type="dxa"/>
            <w:gridSpan w:val="2"/>
          </w:tcPr>
          <w:p w:rsidR="00F23DE2" w:rsidRDefault="00F23DE2" w:rsidP="00BF00F1">
            <w:r>
              <w:t>А. – процесс переноса пыльцы с тычинки на рыльце пестика.</w:t>
            </w:r>
          </w:p>
          <w:p w:rsidR="00F23DE2" w:rsidRDefault="00F23DE2" w:rsidP="00F23DE2">
            <w:r>
              <w:t>Б. – процесс слияния половых клеток.</w:t>
            </w:r>
          </w:p>
          <w:p w:rsidR="00F23DE2" w:rsidRDefault="00F23DE2" w:rsidP="00F23DE2">
            <w:r>
              <w:t>В. – процесс переноса пыльцы с тычинки на рыльце пестика того же самого цветка.</w:t>
            </w:r>
          </w:p>
          <w:p w:rsidR="00F23DE2" w:rsidRDefault="00F23DE2" w:rsidP="00F23DE2">
            <w:r>
              <w:t>Г. – процесс переноса пыльцы с тычинки одного цветка на рыльце пестика другого цветка.</w:t>
            </w:r>
          </w:p>
        </w:tc>
      </w:tr>
    </w:tbl>
    <w:p w:rsidR="00E9238C" w:rsidRDefault="00E9238C" w:rsidP="000033FC">
      <w:pPr>
        <w:ind w:left="708"/>
      </w:pPr>
    </w:p>
    <w:sectPr w:rsidR="00E9238C" w:rsidSect="00596AE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5A14"/>
    <w:multiLevelType w:val="hybridMultilevel"/>
    <w:tmpl w:val="F41A195A"/>
    <w:lvl w:ilvl="0" w:tplc="70B0A9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073C2"/>
    <w:multiLevelType w:val="hybridMultilevel"/>
    <w:tmpl w:val="25A8292E"/>
    <w:lvl w:ilvl="0" w:tplc="B4FE16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E58718C"/>
    <w:multiLevelType w:val="hybridMultilevel"/>
    <w:tmpl w:val="AB240A62"/>
    <w:lvl w:ilvl="0" w:tplc="2C2E25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017240"/>
    <w:multiLevelType w:val="hybridMultilevel"/>
    <w:tmpl w:val="6DFE4A2E"/>
    <w:lvl w:ilvl="0" w:tplc="5260C6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DD0514"/>
    <w:multiLevelType w:val="hybridMultilevel"/>
    <w:tmpl w:val="39E0BBC0"/>
    <w:lvl w:ilvl="0" w:tplc="F814DA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2133C28"/>
    <w:multiLevelType w:val="hybridMultilevel"/>
    <w:tmpl w:val="7FE4B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C05C7"/>
    <w:multiLevelType w:val="hybridMultilevel"/>
    <w:tmpl w:val="CD4A1ABE"/>
    <w:lvl w:ilvl="0" w:tplc="AB101B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FDF0173"/>
    <w:multiLevelType w:val="hybridMultilevel"/>
    <w:tmpl w:val="0124100E"/>
    <w:lvl w:ilvl="0" w:tplc="8AA67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5E00BA3"/>
    <w:multiLevelType w:val="hybridMultilevel"/>
    <w:tmpl w:val="935A9172"/>
    <w:lvl w:ilvl="0" w:tplc="4574C5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480961"/>
    <w:multiLevelType w:val="hybridMultilevel"/>
    <w:tmpl w:val="BBF42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589"/>
    <w:rsid w:val="000033FC"/>
    <w:rsid w:val="00087535"/>
    <w:rsid w:val="000B764C"/>
    <w:rsid w:val="001A6BA9"/>
    <w:rsid w:val="001C50B4"/>
    <w:rsid w:val="001D32FC"/>
    <w:rsid w:val="0028296A"/>
    <w:rsid w:val="003145CA"/>
    <w:rsid w:val="003725A4"/>
    <w:rsid w:val="00596AE3"/>
    <w:rsid w:val="005A3A77"/>
    <w:rsid w:val="005C2D36"/>
    <w:rsid w:val="005D6772"/>
    <w:rsid w:val="006311EC"/>
    <w:rsid w:val="00750C30"/>
    <w:rsid w:val="0077103C"/>
    <w:rsid w:val="009D1C26"/>
    <w:rsid w:val="00B902EA"/>
    <w:rsid w:val="00BF00F1"/>
    <w:rsid w:val="00C25A48"/>
    <w:rsid w:val="00CB0F77"/>
    <w:rsid w:val="00CE2EA6"/>
    <w:rsid w:val="00D15589"/>
    <w:rsid w:val="00D43734"/>
    <w:rsid w:val="00E01067"/>
    <w:rsid w:val="00E839B1"/>
    <w:rsid w:val="00E914DD"/>
    <w:rsid w:val="00E9238C"/>
    <w:rsid w:val="00F2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F0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5</cp:revision>
  <dcterms:created xsi:type="dcterms:W3CDTF">2009-09-19T08:52:00Z</dcterms:created>
  <dcterms:modified xsi:type="dcterms:W3CDTF">2009-09-26T18:27:00Z</dcterms:modified>
</cp:coreProperties>
</file>