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AC" w:rsidRDefault="00C74E52" w:rsidP="00AB7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4B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B013F" w:rsidRPr="00AB74B6">
        <w:rPr>
          <w:rFonts w:ascii="Times New Roman" w:hAnsi="Times New Roman" w:cs="Times New Roman"/>
          <w:b/>
          <w:sz w:val="24"/>
          <w:szCs w:val="24"/>
        </w:rPr>
        <w:t>Построение г</w:t>
      </w:r>
      <w:r w:rsidRPr="00AB74B6">
        <w:rPr>
          <w:rFonts w:ascii="Times New Roman" w:hAnsi="Times New Roman" w:cs="Times New Roman"/>
          <w:b/>
          <w:sz w:val="24"/>
          <w:szCs w:val="24"/>
        </w:rPr>
        <w:t>рафик</w:t>
      </w:r>
      <w:r w:rsidR="005B013F" w:rsidRPr="00AB74B6">
        <w:rPr>
          <w:rFonts w:ascii="Times New Roman" w:hAnsi="Times New Roman" w:cs="Times New Roman"/>
          <w:b/>
          <w:sz w:val="24"/>
          <w:szCs w:val="24"/>
        </w:rPr>
        <w:t>ов</w:t>
      </w:r>
      <w:r w:rsidRPr="00AB74B6">
        <w:rPr>
          <w:rFonts w:ascii="Times New Roman" w:hAnsi="Times New Roman" w:cs="Times New Roman"/>
          <w:b/>
          <w:sz w:val="24"/>
          <w:szCs w:val="24"/>
        </w:rPr>
        <w:t xml:space="preserve"> функци</w:t>
      </w:r>
      <w:r w:rsidR="005B013F" w:rsidRPr="00AB74B6">
        <w:rPr>
          <w:rFonts w:ascii="Times New Roman" w:hAnsi="Times New Roman" w:cs="Times New Roman"/>
          <w:b/>
          <w:sz w:val="24"/>
          <w:szCs w:val="24"/>
        </w:rPr>
        <w:t>й,</w:t>
      </w:r>
      <w:r w:rsidRPr="00AB74B6">
        <w:rPr>
          <w:rFonts w:ascii="Times New Roman" w:hAnsi="Times New Roman" w:cs="Times New Roman"/>
          <w:b/>
          <w:sz w:val="24"/>
          <w:szCs w:val="24"/>
        </w:rPr>
        <w:t xml:space="preserve"> содержащи</w:t>
      </w:r>
      <w:r w:rsidR="005B013F" w:rsidRPr="00AB74B6">
        <w:rPr>
          <w:rFonts w:ascii="Times New Roman" w:hAnsi="Times New Roman" w:cs="Times New Roman"/>
          <w:b/>
          <w:sz w:val="24"/>
          <w:szCs w:val="24"/>
        </w:rPr>
        <w:t>х</w:t>
      </w:r>
      <w:r w:rsidRPr="00AB74B6">
        <w:rPr>
          <w:rFonts w:ascii="Times New Roman" w:hAnsi="Times New Roman" w:cs="Times New Roman"/>
          <w:b/>
          <w:sz w:val="24"/>
          <w:szCs w:val="24"/>
        </w:rPr>
        <w:t xml:space="preserve"> знак модуля</w:t>
      </w:r>
    </w:p>
    <w:p w:rsidR="00621DEF" w:rsidRPr="00621DEF" w:rsidRDefault="00621DEF" w:rsidP="00AB74B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74B6" w:rsidRPr="00AB74B6" w:rsidRDefault="00C74E52" w:rsidP="00340B96">
      <w:pPr>
        <w:spacing w:before="120"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b/>
          <w:sz w:val="24"/>
          <w:szCs w:val="24"/>
        </w:rPr>
        <w:t>Цели:</w:t>
      </w:r>
      <w:r w:rsidR="00AB74B6" w:rsidRPr="00AB7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0B96">
        <w:rPr>
          <w:rFonts w:ascii="Times New Roman" w:hAnsi="Times New Roman" w:cs="Times New Roman"/>
          <w:b/>
          <w:sz w:val="24"/>
          <w:szCs w:val="24"/>
        </w:rPr>
        <w:t>О</w:t>
      </w:r>
      <w:r w:rsidRPr="00AB74B6">
        <w:rPr>
          <w:rFonts w:ascii="Times New Roman" w:hAnsi="Times New Roman" w:cs="Times New Roman"/>
          <w:b/>
          <w:i/>
          <w:iCs/>
          <w:sz w:val="24"/>
          <w:szCs w:val="24"/>
        </w:rPr>
        <w:t>бразовательная:</w:t>
      </w:r>
      <w:r w:rsidRPr="00AB74B6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340B96">
        <w:rPr>
          <w:rFonts w:ascii="Times New Roman" w:hAnsi="Times New Roman" w:cs="Times New Roman"/>
          <w:sz w:val="24"/>
          <w:szCs w:val="24"/>
        </w:rPr>
        <w:t xml:space="preserve"> </w:t>
      </w:r>
      <w:r w:rsidRPr="00AB74B6">
        <w:rPr>
          <w:rFonts w:ascii="Times New Roman" w:hAnsi="Times New Roman" w:cs="Times New Roman"/>
          <w:sz w:val="24"/>
          <w:szCs w:val="24"/>
        </w:rPr>
        <w:t>усвоение темы через осмысление ранее полученных знаний и исследовательскую деятельность учащихся, основываясь на этапах научного познания.</w:t>
      </w:r>
      <w:proofErr w:type="gramEnd"/>
    </w:p>
    <w:p w:rsidR="00C74E52" w:rsidRPr="00AB74B6" w:rsidRDefault="00C74E52" w:rsidP="00340B96">
      <w:pPr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4B6">
        <w:rPr>
          <w:rFonts w:ascii="Times New Roman" w:hAnsi="Times New Roman" w:cs="Times New Roman"/>
          <w:b/>
          <w:i/>
          <w:iCs/>
          <w:sz w:val="24"/>
          <w:szCs w:val="24"/>
        </w:rPr>
        <w:t>Развивающая</w:t>
      </w:r>
      <w:proofErr w:type="gramEnd"/>
      <w:r w:rsidRPr="00AB74B6">
        <w:rPr>
          <w:rFonts w:ascii="Times New Roman" w:hAnsi="Times New Roman" w:cs="Times New Roman"/>
          <w:b/>
          <w:sz w:val="24"/>
          <w:szCs w:val="24"/>
        </w:rPr>
        <w:t>:</w:t>
      </w:r>
      <w:r w:rsidRPr="00AB74B6">
        <w:rPr>
          <w:rFonts w:ascii="Times New Roman" w:hAnsi="Times New Roman" w:cs="Times New Roman"/>
          <w:sz w:val="24"/>
          <w:szCs w:val="24"/>
        </w:rPr>
        <w:t xml:space="preserve"> продолжать развитие проблемного мышления для решения познавательных задач; формировать представление о процессе научного познания; продолжить работу по овладению методами научного исследования.</w:t>
      </w:r>
    </w:p>
    <w:p w:rsidR="00C74E52" w:rsidRPr="00AB74B6" w:rsidRDefault="00C74E52" w:rsidP="00340B96">
      <w:pPr>
        <w:pStyle w:val="a3"/>
        <w:spacing w:before="120" w:beforeAutospacing="0" w:after="120" w:afterAutospacing="0"/>
        <w:ind w:left="851"/>
        <w:jc w:val="both"/>
      </w:pPr>
      <w:proofErr w:type="gramStart"/>
      <w:r w:rsidRPr="00AB74B6">
        <w:rPr>
          <w:b/>
          <w:i/>
          <w:iCs/>
        </w:rPr>
        <w:t>Воспитательная</w:t>
      </w:r>
      <w:proofErr w:type="gramEnd"/>
      <w:r w:rsidRPr="00AB74B6">
        <w:rPr>
          <w:b/>
        </w:rPr>
        <w:t>:</w:t>
      </w:r>
      <w:r w:rsidR="00AB74B6">
        <w:rPr>
          <w:b/>
        </w:rPr>
        <w:t xml:space="preserve"> </w:t>
      </w:r>
      <w:r w:rsidRPr="00AB74B6">
        <w:t>способствовать воспитанию у школьников культуры исследовательского труда, воспитанию навыков коммуникативного общения.</w:t>
      </w:r>
    </w:p>
    <w:p w:rsidR="00C74E52" w:rsidRPr="00AB74B6" w:rsidRDefault="00C74E52" w:rsidP="006C1F32">
      <w:pPr>
        <w:pStyle w:val="a3"/>
        <w:ind w:firstLine="567"/>
      </w:pPr>
      <w:r w:rsidRPr="00AB74B6">
        <w:rPr>
          <w:b/>
          <w:bCs/>
        </w:rPr>
        <w:t xml:space="preserve">Формы организации учебной деятельности: </w:t>
      </w:r>
      <w:r w:rsidRPr="00AB74B6">
        <w:t xml:space="preserve">фронтальная, групповая, индивидуальная. </w:t>
      </w:r>
    </w:p>
    <w:p w:rsidR="00C74E52" w:rsidRPr="00AB74B6" w:rsidRDefault="00C74E52" w:rsidP="006C1F32">
      <w:pPr>
        <w:pStyle w:val="a3"/>
        <w:ind w:firstLine="567"/>
      </w:pPr>
      <w:r w:rsidRPr="00AB74B6">
        <w:rPr>
          <w:b/>
          <w:bCs/>
        </w:rPr>
        <w:t>Методы обучения:</w:t>
      </w:r>
      <w:r w:rsidRPr="00AB74B6">
        <w:t xml:space="preserve"> наглядно-иллюстративный, объяснительно-иллюстративный, частично-поисковый, исследовательский.</w:t>
      </w:r>
    </w:p>
    <w:p w:rsidR="00C74E52" w:rsidRPr="00AB74B6" w:rsidRDefault="00C74E52" w:rsidP="006C1F32">
      <w:pPr>
        <w:pStyle w:val="a3"/>
        <w:ind w:firstLine="567"/>
      </w:pPr>
      <w:r w:rsidRPr="00AB74B6">
        <w:rPr>
          <w:b/>
          <w:bCs/>
        </w:rPr>
        <w:t>Оборудование:</w:t>
      </w:r>
      <w:r w:rsidRPr="00AB74B6">
        <w:t xml:space="preserve"> </w:t>
      </w:r>
    </w:p>
    <w:p w:rsidR="003778CE" w:rsidRPr="00AB74B6" w:rsidRDefault="003778CE" w:rsidP="003778CE">
      <w:pPr>
        <w:pStyle w:val="a3"/>
        <w:numPr>
          <w:ilvl w:val="0"/>
          <w:numId w:val="12"/>
        </w:numPr>
      </w:pPr>
      <w:r w:rsidRPr="00AB74B6">
        <w:t>Раздаточный материал</w:t>
      </w:r>
    </w:p>
    <w:p w:rsidR="003778CE" w:rsidRPr="00AB74B6" w:rsidRDefault="003778CE" w:rsidP="003778CE">
      <w:pPr>
        <w:pStyle w:val="a3"/>
        <w:numPr>
          <w:ilvl w:val="0"/>
          <w:numId w:val="12"/>
        </w:numPr>
      </w:pPr>
      <w:r w:rsidRPr="00AB74B6">
        <w:t>Мультимедийный комплекс для демонстрации презентации</w:t>
      </w:r>
    </w:p>
    <w:p w:rsidR="00C74E52" w:rsidRPr="00AB74B6" w:rsidRDefault="003778CE" w:rsidP="006C1F3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Эпиграф к уроку:</w:t>
      </w:r>
    </w:p>
    <w:p w:rsidR="00C74E52" w:rsidRPr="00AB74B6" w:rsidRDefault="003778CE" w:rsidP="00C74E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74B6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C74E52" w:rsidRPr="00AB74B6">
        <w:rPr>
          <w:rFonts w:ascii="Times New Roman" w:eastAsia="Times New Roman" w:hAnsi="Times New Roman" w:cs="Times New Roman"/>
          <w:b/>
          <w:i/>
          <w:sz w:val="24"/>
          <w:szCs w:val="24"/>
        </w:rPr>
        <w:t>Мыслящий ум не чувствует себя счастливым, пока ему не удастся связать воедино разрозненные факты, им наблюдаемые</w:t>
      </w:r>
      <w:r w:rsidRPr="00AB74B6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C74E52" w:rsidRPr="00AB74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C74E52" w:rsidRPr="00AB74B6" w:rsidRDefault="00C74E52" w:rsidP="003778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74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Д.Хевеши</w:t>
      </w:r>
      <w:proofErr w:type="spellEnd"/>
    </w:p>
    <w:p w:rsidR="00C74E52" w:rsidRPr="00AB74B6" w:rsidRDefault="00C74E52" w:rsidP="006C1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4B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74E52" w:rsidRDefault="00C74E52" w:rsidP="00AB74B6">
      <w:pPr>
        <w:pStyle w:val="a8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21DE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8044C6" w:rsidRDefault="008044C6" w:rsidP="008044C6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8044C6" w:rsidRPr="008044C6" w:rsidRDefault="008044C6" w:rsidP="008044C6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8044C6">
        <w:rPr>
          <w:rFonts w:ascii="Times New Roman" w:hAnsi="Times New Roman" w:cs="Times New Roman"/>
          <w:b/>
          <w:i/>
          <w:sz w:val="24"/>
          <w:szCs w:val="24"/>
        </w:rPr>
        <w:t>Роль функций в жизни нашей неизменна</w:t>
      </w:r>
      <w:r w:rsidR="003550F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044C6" w:rsidRPr="008044C6" w:rsidRDefault="008044C6" w:rsidP="008044C6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8044C6">
        <w:rPr>
          <w:rFonts w:ascii="Times New Roman" w:hAnsi="Times New Roman" w:cs="Times New Roman"/>
          <w:b/>
          <w:i/>
          <w:sz w:val="24"/>
          <w:szCs w:val="24"/>
        </w:rPr>
        <w:t>Об этом знать должны вы непременно,</w:t>
      </w:r>
    </w:p>
    <w:p w:rsidR="008044C6" w:rsidRPr="008044C6" w:rsidRDefault="008044C6" w:rsidP="008044C6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8044C6">
        <w:rPr>
          <w:rFonts w:ascii="Times New Roman" w:hAnsi="Times New Roman" w:cs="Times New Roman"/>
          <w:b/>
          <w:i/>
          <w:sz w:val="24"/>
          <w:szCs w:val="24"/>
        </w:rPr>
        <w:t>Описывать реальные процессы</w:t>
      </w:r>
    </w:p>
    <w:p w:rsidR="008044C6" w:rsidRPr="008044C6" w:rsidRDefault="008044C6" w:rsidP="008044C6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8044C6">
        <w:rPr>
          <w:rFonts w:ascii="Times New Roman" w:hAnsi="Times New Roman" w:cs="Times New Roman"/>
          <w:b/>
          <w:i/>
          <w:sz w:val="24"/>
          <w:szCs w:val="24"/>
        </w:rPr>
        <w:t>Нельзя без функций в век науки и прогресса.</w:t>
      </w:r>
    </w:p>
    <w:p w:rsidR="008044C6" w:rsidRPr="008044C6" w:rsidRDefault="008044C6" w:rsidP="008044C6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8044C6">
        <w:rPr>
          <w:rFonts w:ascii="Times New Roman" w:hAnsi="Times New Roman" w:cs="Times New Roman"/>
          <w:b/>
          <w:i/>
          <w:sz w:val="24"/>
          <w:szCs w:val="24"/>
        </w:rPr>
        <w:t>Наглядно представляя функций виды</w:t>
      </w:r>
    </w:p>
    <w:p w:rsidR="008044C6" w:rsidRPr="008044C6" w:rsidRDefault="008044C6" w:rsidP="008044C6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8044C6">
        <w:rPr>
          <w:rFonts w:ascii="Times New Roman" w:hAnsi="Times New Roman" w:cs="Times New Roman"/>
          <w:b/>
          <w:i/>
          <w:sz w:val="24"/>
          <w:szCs w:val="24"/>
        </w:rPr>
        <w:t>Мы чертим графики, рисуем их эскизы,</w:t>
      </w:r>
    </w:p>
    <w:p w:rsidR="008044C6" w:rsidRPr="008044C6" w:rsidRDefault="008044C6" w:rsidP="008044C6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8044C6">
        <w:rPr>
          <w:rFonts w:ascii="Times New Roman" w:hAnsi="Times New Roman" w:cs="Times New Roman"/>
          <w:b/>
          <w:i/>
          <w:sz w:val="24"/>
          <w:szCs w:val="24"/>
        </w:rPr>
        <w:t>И свойства функций так по ним легко читаются!</w:t>
      </w:r>
    </w:p>
    <w:p w:rsidR="008044C6" w:rsidRPr="008044C6" w:rsidRDefault="005846D5" w:rsidP="008044C6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="008044C6" w:rsidRPr="008044C6">
        <w:rPr>
          <w:rFonts w:ascii="Times New Roman" w:hAnsi="Times New Roman" w:cs="Times New Roman"/>
          <w:b/>
          <w:i/>
          <w:sz w:val="24"/>
          <w:szCs w:val="24"/>
        </w:rPr>
        <w:t xml:space="preserve"> графики в ответ нам улыбаются…</w:t>
      </w:r>
    </w:p>
    <w:p w:rsidR="008044C6" w:rsidRDefault="008044C6" w:rsidP="003778CE">
      <w:pPr>
        <w:rPr>
          <w:rFonts w:ascii="Times New Roman" w:hAnsi="Times New Roman" w:cs="Times New Roman"/>
          <w:sz w:val="24"/>
          <w:szCs w:val="24"/>
        </w:rPr>
      </w:pPr>
    </w:p>
    <w:p w:rsidR="003778CE" w:rsidRPr="00AB74B6" w:rsidRDefault="003778CE" w:rsidP="003550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Показ презентации «Графики улыбаются» (</w:t>
      </w:r>
      <w:r w:rsidRPr="00AB74B6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AB74B6">
        <w:rPr>
          <w:rFonts w:ascii="Times New Roman" w:hAnsi="Times New Roman" w:cs="Times New Roman"/>
          <w:sz w:val="24"/>
          <w:szCs w:val="24"/>
        </w:rPr>
        <w:t>)</w:t>
      </w:r>
    </w:p>
    <w:p w:rsidR="003778CE" w:rsidRPr="00AB74B6" w:rsidRDefault="004575B7" w:rsidP="003778CE">
      <w:p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Вопросы учащимся:</w:t>
      </w:r>
    </w:p>
    <w:p w:rsidR="004575B7" w:rsidRDefault="004575B7" w:rsidP="003778CE">
      <w:p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Вы понимаете, что такие графики получаются с использованием не одной функции, а нескольких. Как называются такие функции? (</w:t>
      </w:r>
      <w:r w:rsidRPr="00621DEF">
        <w:rPr>
          <w:rFonts w:ascii="Times New Roman" w:hAnsi="Times New Roman" w:cs="Times New Roman"/>
          <w:i/>
          <w:sz w:val="24"/>
          <w:szCs w:val="24"/>
        </w:rPr>
        <w:t>кусочно-заданные функции</w:t>
      </w:r>
      <w:r w:rsidRPr="00AB74B6">
        <w:rPr>
          <w:rFonts w:ascii="Times New Roman" w:hAnsi="Times New Roman" w:cs="Times New Roman"/>
          <w:sz w:val="24"/>
          <w:szCs w:val="24"/>
        </w:rPr>
        <w:t>)</w:t>
      </w:r>
    </w:p>
    <w:p w:rsidR="002307EA" w:rsidRPr="00621DEF" w:rsidRDefault="002307EA" w:rsidP="00AB74B6">
      <w:pPr>
        <w:pStyle w:val="a8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21DEF">
        <w:rPr>
          <w:rFonts w:ascii="Times New Roman" w:hAnsi="Times New Roman" w:cs="Times New Roman"/>
          <w:b/>
          <w:sz w:val="24"/>
          <w:szCs w:val="24"/>
        </w:rPr>
        <w:lastRenderedPageBreak/>
        <w:t>Проверка домашнего задания</w:t>
      </w:r>
    </w:p>
    <w:p w:rsidR="002307EA" w:rsidRPr="00AB74B6" w:rsidRDefault="002307EA" w:rsidP="00C74E52">
      <w:p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 xml:space="preserve">Постройте и прочитайте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4, 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если-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2,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2&lt;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e>
            </m:eqArr>
          </m:e>
        </m:d>
      </m:oMath>
    </w:p>
    <w:p w:rsidR="002307EA" w:rsidRPr="00AB74B6" w:rsidRDefault="002307EA" w:rsidP="002605E7">
      <w:pPr>
        <w:tabs>
          <w:tab w:val="left" w:pos="5392"/>
        </w:tabs>
        <w:rPr>
          <w:rFonts w:ascii="Times New Roman" w:hAnsi="Times New Roman" w:cs="Times New Roman"/>
          <w:sz w:val="24"/>
          <w:szCs w:val="24"/>
        </w:rPr>
      </w:pPr>
    </w:p>
    <w:p w:rsidR="002307EA" w:rsidRPr="00AB74B6" w:rsidRDefault="002605E7" w:rsidP="00230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113665</wp:posOffset>
            </wp:positionV>
            <wp:extent cx="2383790" cy="1488440"/>
            <wp:effectExtent l="19050" t="0" r="0" b="0"/>
            <wp:wrapThrough wrapText="bothSides">
              <wp:wrapPolygon edited="0">
                <wp:start x="-173" y="0"/>
                <wp:lineTo x="-173" y="21287"/>
                <wp:lineTo x="21577" y="21287"/>
                <wp:lineTo x="21577" y="0"/>
                <wp:lineTo x="-173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7EA" w:rsidRPr="00AB74B6">
        <w:rPr>
          <w:rFonts w:ascii="Times New Roman" w:hAnsi="Times New Roman" w:cs="Times New Roman"/>
          <w:sz w:val="24"/>
          <w:szCs w:val="24"/>
        </w:rPr>
        <w:t>Свойства функции:</w:t>
      </w:r>
    </w:p>
    <w:p w:rsidR="002307EA" w:rsidRPr="00AB74B6" w:rsidRDefault="002307EA" w:rsidP="002307E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2;6</m:t>
            </m:r>
          </m:e>
        </m:d>
      </m:oMath>
      <w:r w:rsidRPr="00AB74B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07EA" w:rsidRPr="00AB74B6" w:rsidRDefault="002307EA" w:rsidP="002307E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 xml:space="preserve">убывает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2; 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;</m:t>
        </m:r>
      </m:oMath>
      <w:r w:rsidRPr="00AB74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0B62" w:rsidRPr="00AB7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B74B6">
        <w:rPr>
          <w:rFonts w:ascii="Times New Roman" w:hAnsi="Times New Roman" w:cs="Times New Roman"/>
          <w:sz w:val="24"/>
          <w:szCs w:val="24"/>
        </w:rPr>
        <w:t xml:space="preserve">возрастает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0;6</m:t>
            </m:r>
          </m:e>
        </m:d>
      </m:oMath>
      <w:r w:rsidR="004E0B62" w:rsidRPr="00AB74B6">
        <w:rPr>
          <w:rFonts w:ascii="Times New Roman" w:hAnsi="Times New Roman" w:cs="Times New Roman"/>
          <w:sz w:val="24"/>
          <w:szCs w:val="24"/>
        </w:rPr>
        <w:t>;</w:t>
      </w:r>
    </w:p>
    <w:p w:rsidR="004E0B62" w:rsidRPr="00AB74B6" w:rsidRDefault="004E0B62" w:rsidP="002307E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функция ограниченна</w:t>
      </w:r>
      <w:r w:rsidR="003B23E6">
        <w:rPr>
          <w:rFonts w:ascii="Times New Roman" w:hAnsi="Times New Roman" w:cs="Times New Roman"/>
          <w:sz w:val="24"/>
          <w:szCs w:val="24"/>
        </w:rPr>
        <w:t>я</w:t>
      </w:r>
      <w:r w:rsidRPr="00AB74B6">
        <w:rPr>
          <w:rFonts w:ascii="Times New Roman" w:hAnsi="Times New Roman" w:cs="Times New Roman"/>
          <w:sz w:val="24"/>
          <w:szCs w:val="24"/>
        </w:rPr>
        <w:t>;</w:t>
      </w:r>
    </w:p>
    <w:p w:rsidR="004E0B62" w:rsidRPr="00AB74B6" w:rsidRDefault="002723A5" w:rsidP="002307E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наим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4;  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наиб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=4;</m:t>
        </m:r>
      </m:oMath>
    </w:p>
    <w:p w:rsidR="004E0B62" w:rsidRPr="00AB74B6" w:rsidRDefault="004E0B62" w:rsidP="002307E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4;4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;</m:t>
        </m:r>
      </m:oMath>
    </w:p>
    <w:p w:rsidR="004E0B62" w:rsidRPr="00AB74B6" w:rsidRDefault="004E0B62" w:rsidP="002307E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функция непрерывна</w:t>
      </w:r>
      <w:r w:rsidR="003B23E6">
        <w:rPr>
          <w:rFonts w:ascii="Times New Roman" w:hAnsi="Times New Roman" w:cs="Times New Roman"/>
          <w:sz w:val="24"/>
          <w:szCs w:val="24"/>
        </w:rPr>
        <w:t>я.</w:t>
      </w:r>
    </w:p>
    <w:p w:rsidR="00AB74B6" w:rsidRDefault="00AB74B6" w:rsidP="00AB74B6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4E0B62" w:rsidRPr="00621DEF" w:rsidRDefault="004E0B62" w:rsidP="00AB74B6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DEF">
        <w:rPr>
          <w:rFonts w:ascii="Times New Roman" w:hAnsi="Times New Roman" w:cs="Times New Roman"/>
          <w:b/>
          <w:sz w:val="24"/>
          <w:szCs w:val="24"/>
        </w:rPr>
        <w:t>Фронтальная работа с классом:</w:t>
      </w:r>
    </w:p>
    <w:p w:rsidR="00AB74B6" w:rsidRPr="00AB74B6" w:rsidRDefault="00AB74B6" w:rsidP="00AB74B6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E0B62" w:rsidRPr="00AB74B6" w:rsidRDefault="004E0B62" w:rsidP="00AB74B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Что</w:t>
      </w:r>
      <w:r w:rsidR="003778CE" w:rsidRPr="00AB74B6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Pr="00AB74B6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3778CE" w:rsidRPr="00AB74B6">
        <w:rPr>
          <w:rFonts w:ascii="Times New Roman" w:hAnsi="Times New Roman" w:cs="Times New Roman"/>
          <w:sz w:val="24"/>
          <w:szCs w:val="24"/>
        </w:rPr>
        <w:t>ю</w:t>
      </w:r>
      <w:r w:rsidRPr="00AB74B6">
        <w:rPr>
          <w:rFonts w:ascii="Times New Roman" w:hAnsi="Times New Roman" w:cs="Times New Roman"/>
          <w:sz w:val="24"/>
          <w:szCs w:val="24"/>
        </w:rPr>
        <w:t xml:space="preserve"> определения</w:t>
      </w:r>
      <w:r w:rsidR="003778CE" w:rsidRPr="00AB74B6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Pr="00AB74B6">
        <w:rPr>
          <w:rFonts w:ascii="Times New Roman" w:hAnsi="Times New Roman" w:cs="Times New Roman"/>
          <w:sz w:val="24"/>
          <w:szCs w:val="24"/>
        </w:rPr>
        <w:t>?</w:t>
      </w:r>
    </w:p>
    <w:p w:rsidR="004E0B62" w:rsidRPr="00AB74B6" w:rsidRDefault="003778CE" w:rsidP="00AB74B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Какая функция называется возрастающей?</w:t>
      </w:r>
    </w:p>
    <w:p w:rsidR="003778CE" w:rsidRPr="00AB74B6" w:rsidRDefault="003940E3" w:rsidP="00490AA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Какая функция называется убывающей?</w:t>
      </w:r>
    </w:p>
    <w:p w:rsidR="004E0B62" w:rsidRPr="00AB74B6" w:rsidRDefault="003940E3" w:rsidP="001655B6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Какая функция называется о</w:t>
      </w:r>
      <w:r w:rsidR="004E0B62" w:rsidRPr="00AB74B6">
        <w:rPr>
          <w:rFonts w:ascii="Times New Roman" w:hAnsi="Times New Roman" w:cs="Times New Roman"/>
          <w:sz w:val="24"/>
          <w:szCs w:val="24"/>
        </w:rPr>
        <w:t>граниченно</w:t>
      </w:r>
      <w:r w:rsidRPr="00AB74B6">
        <w:rPr>
          <w:rFonts w:ascii="Times New Roman" w:hAnsi="Times New Roman" w:cs="Times New Roman"/>
          <w:sz w:val="24"/>
          <w:szCs w:val="24"/>
        </w:rPr>
        <w:t>й?</w:t>
      </w:r>
      <w:r w:rsidR="001655B6">
        <w:rPr>
          <w:rFonts w:ascii="Times New Roman" w:hAnsi="Times New Roman" w:cs="Times New Roman"/>
          <w:sz w:val="24"/>
          <w:szCs w:val="24"/>
        </w:rPr>
        <w:t xml:space="preserve"> (</w:t>
      </w:r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функция называется ограниченной снизу, если существует такое число т, при котором для любого значения </w:t>
      </w:r>
      <w:proofErr w:type="spellStart"/>
      <w:proofErr w:type="gramStart"/>
      <w:r w:rsidR="001655B6" w:rsidRPr="001655B6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proofErr w:type="gramEnd"/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655B6" w:rsidRPr="001655B6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 области определения выполняется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f(x)&gt;m</m:t>
        </m:r>
      </m:oMath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; функция называется ограниченной сверху, если существует такое число М, при котором для любого значения </w:t>
      </w:r>
      <w:proofErr w:type="spellStart"/>
      <w:r w:rsidR="001655B6" w:rsidRPr="001655B6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 из области определения выполняется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f(x)&lt;M</m:t>
        </m:r>
      </m:oMath>
      <w:r w:rsidR="001655B6">
        <w:rPr>
          <w:rFonts w:ascii="Times New Roman" w:hAnsi="Times New Roman" w:cs="Times New Roman"/>
          <w:sz w:val="24"/>
          <w:szCs w:val="24"/>
        </w:rPr>
        <w:t>)</w:t>
      </w:r>
    </w:p>
    <w:p w:rsidR="004E0B62" w:rsidRPr="00AB74B6" w:rsidRDefault="003940E3" w:rsidP="001655B6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Что такое н</w:t>
      </w:r>
      <w:r w:rsidR="004E0B62" w:rsidRPr="00AB74B6">
        <w:rPr>
          <w:rFonts w:ascii="Times New Roman" w:hAnsi="Times New Roman" w:cs="Times New Roman"/>
          <w:sz w:val="24"/>
          <w:szCs w:val="24"/>
        </w:rPr>
        <w:t>аибольшее и наименьшее значения функции</w:t>
      </w:r>
      <w:r w:rsidRPr="00AB74B6">
        <w:rPr>
          <w:rFonts w:ascii="Times New Roman" w:hAnsi="Times New Roman" w:cs="Times New Roman"/>
          <w:sz w:val="24"/>
          <w:szCs w:val="24"/>
        </w:rPr>
        <w:t>?</w:t>
      </w:r>
      <w:r w:rsidR="001655B6">
        <w:rPr>
          <w:rFonts w:ascii="Times New Roman" w:hAnsi="Times New Roman" w:cs="Times New Roman"/>
          <w:sz w:val="24"/>
          <w:szCs w:val="24"/>
        </w:rPr>
        <w:t xml:space="preserve"> (</w:t>
      </w:r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число т называется наименьшим значением функции, если существует такая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 и выполняется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f(x)≥f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; число </w:t>
      </w:r>
      <w:r w:rsidR="001655B6" w:rsidRPr="001655B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 называется наименьшим значением функции, если существует такая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 и выполняется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f(x)≤f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1655B6" w:rsidRPr="001655B6">
        <w:rPr>
          <w:rFonts w:ascii="Times New Roman" w:hAnsi="Times New Roman" w:cs="Times New Roman"/>
          <w:sz w:val="24"/>
          <w:szCs w:val="24"/>
        </w:rPr>
        <w:t>)</w:t>
      </w:r>
    </w:p>
    <w:p w:rsidR="004E0B62" w:rsidRPr="00AB74B6" w:rsidRDefault="004E0B62" w:rsidP="00490AA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 xml:space="preserve">Что </w:t>
      </w:r>
      <w:r w:rsidR="003940E3" w:rsidRPr="00AB74B6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AB74B6">
        <w:rPr>
          <w:rFonts w:ascii="Times New Roman" w:hAnsi="Times New Roman" w:cs="Times New Roman"/>
          <w:sz w:val="24"/>
          <w:szCs w:val="24"/>
        </w:rPr>
        <w:t>область</w:t>
      </w:r>
      <w:r w:rsidR="003940E3" w:rsidRPr="00AB74B6">
        <w:rPr>
          <w:rFonts w:ascii="Times New Roman" w:hAnsi="Times New Roman" w:cs="Times New Roman"/>
          <w:sz w:val="24"/>
          <w:szCs w:val="24"/>
        </w:rPr>
        <w:t>ю</w:t>
      </w:r>
      <w:r w:rsidRPr="00AB74B6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3940E3" w:rsidRPr="00AB74B6">
        <w:rPr>
          <w:rFonts w:ascii="Times New Roman" w:hAnsi="Times New Roman" w:cs="Times New Roman"/>
          <w:sz w:val="24"/>
          <w:szCs w:val="24"/>
        </w:rPr>
        <w:t>я</w:t>
      </w:r>
      <w:r w:rsidRPr="00AB74B6">
        <w:rPr>
          <w:rFonts w:ascii="Times New Roman" w:hAnsi="Times New Roman" w:cs="Times New Roman"/>
          <w:sz w:val="24"/>
          <w:szCs w:val="24"/>
        </w:rPr>
        <w:t xml:space="preserve"> функции?</w:t>
      </w:r>
      <w:r w:rsidR="001655B6" w:rsidRPr="001655B6">
        <w:rPr>
          <w:rFonts w:ascii="Times New Roman" w:hAnsi="Times New Roman" w:cs="Times New Roman"/>
          <w:sz w:val="24"/>
          <w:szCs w:val="24"/>
        </w:rPr>
        <w:t xml:space="preserve"> (</w:t>
      </w:r>
      <w:r w:rsidR="001655B6" w:rsidRPr="001655B6">
        <w:rPr>
          <w:rFonts w:ascii="Times New Roman" w:hAnsi="Times New Roman" w:cs="Times New Roman"/>
          <w:i/>
          <w:sz w:val="24"/>
          <w:szCs w:val="24"/>
        </w:rPr>
        <w:t>множество всех значений функции</w:t>
      </w:r>
      <w:proofErr w:type="gramStart"/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=f(x)</m:t>
        </m:r>
      </m:oMath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  <w:r w:rsidR="001655B6" w:rsidRPr="001655B6">
        <w:rPr>
          <w:rFonts w:ascii="Times New Roman" w:hAnsi="Times New Roman" w:cs="Times New Roman"/>
          <w:i/>
          <w:sz w:val="24"/>
          <w:szCs w:val="24"/>
        </w:rPr>
        <w:t>называется областью значений функции</w:t>
      </w:r>
      <w:r w:rsidR="001655B6">
        <w:rPr>
          <w:rFonts w:ascii="Times New Roman" w:hAnsi="Times New Roman" w:cs="Times New Roman"/>
          <w:sz w:val="24"/>
          <w:szCs w:val="24"/>
        </w:rPr>
        <w:t>)</w:t>
      </w:r>
    </w:p>
    <w:p w:rsidR="004E0B62" w:rsidRPr="00AB74B6" w:rsidRDefault="004E0B62" w:rsidP="00490AA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Какая функция называется непрерывной?</w:t>
      </w:r>
    </w:p>
    <w:p w:rsidR="004E0B62" w:rsidRPr="00AB74B6" w:rsidRDefault="004E0B62" w:rsidP="00490AA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Что такое выпуклость функции</w:t>
      </w:r>
      <w:r w:rsidR="00490AAC" w:rsidRPr="00AB74B6">
        <w:rPr>
          <w:rFonts w:ascii="Times New Roman" w:hAnsi="Times New Roman" w:cs="Times New Roman"/>
          <w:sz w:val="24"/>
          <w:szCs w:val="24"/>
        </w:rPr>
        <w:t>?</w:t>
      </w:r>
      <w:r w:rsidR="001655B6">
        <w:rPr>
          <w:rFonts w:ascii="Times New Roman" w:hAnsi="Times New Roman" w:cs="Times New Roman"/>
          <w:sz w:val="24"/>
          <w:szCs w:val="24"/>
        </w:rPr>
        <w:t xml:space="preserve"> (</w:t>
      </w:r>
      <w:r w:rsidR="00715C0C" w:rsidRPr="001655B6">
        <w:rPr>
          <w:rFonts w:ascii="Times New Roman" w:hAnsi="Times New Roman" w:cs="Times New Roman"/>
          <w:i/>
          <w:sz w:val="24"/>
          <w:szCs w:val="24"/>
        </w:rPr>
        <w:t>функцию называют выпуклой вниз (вверх)</w:t>
      </w:r>
      <w:r w:rsidR="00715C0C">
        <w:rPr>
          <w:rFonts w:ascii="Times New Roman" w:hAnsi="Times New Roman" w:cs="Times New Roman"/>
          <w:i/>
          <w:sz w:val="24"/>
          <w:szCs w:val="24"/>
        </w:rPr>
        <w:t>,</w:t>
      </w:r>
      <w:r w:rsidR="00715C0C">
        <w:rPr>
          <w:rFonts w:ascii="Times New Roman" w:hAnsi="Times New Roman" w:cs="Times New Roman"/>
          <w:sz w:val="24"/>
          <w:szCs w:val="24"/>
        </w:rPr>
        <w:t xml:space="preserve"> </w:t>
      </w:r>
      <w:r w:rsidR="001655B6" w:rsidRPr="001655B6">
        <w:rPr>
          <w:rFonts w:ascii="Times New Roman" w:hAnsi="Times New Roman" w:cs="Times New Roman"/>
          <w:i/>
          <w:sz w:val="24"/>
          <w:szCs w:val="24"/>
        </w:rPr>
        <w:t>если соединив любые две точки ее графика, соответствующая часть графика лежит ниже (выше) проведенного отрезка</w:t>
      </w:r>
      <w:r w:rsidR="00715C0C">
        <w:rPr>
          <w:rFonts w:ascii="Times New Roman" w:hAnsi="Times New Roman" w:cs="Times New Roman"/>
          <w:sz w:val="24"/>
          <w:szCs w:val="24"/>
        </w:rPr>
        <w:t>)</w:t>
      </w:r>
      <w:r w:rsidR="001655B6" w:rsidRPr="001655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75B7" w:rsidRPr="00AB74B6" w:rsidRDefault="004575B7" w:rsidP="00715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А теперь обратим внимание на последние четыре графика функций.</w:t>
      </w:r>
    </w:p>
    <w:p w:rsidR="004575B7" w:rsidRPr="00715C0C" w:rsidRDefault="004575B7" w:rsidP="00715C0C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15C0C">
        <w:rPr>
          <w:rFonts w:ascii="Times New Roman" w:hAnsi="Times New Roman" w:cs="Times New Roman"/>
          <w:sz w:val="24"/>
          <w:szCs w:val="24"/>
        </w:rPr>
        <w:t xml:space="preserve">Знакомы ли вам функции </w:t>
      </w:r>
      <w:r w:rsidR="00506948" w:rsidRPr="00715C0C">
        <w:rPr>
          <w:rFonts w:ascii="Times New Roman" w:hAnsi="Times New Roman" w:cs="Times New Roman"/>
          <w:sz w:val="24"/>
          <w:szCs w:val="24"/>
        </w:rPr>
        <w:t>графики, которых изображены на слайде?</w:t>
      </w:r>
    </w:p>
    <w:p w:rsidR="00506948" w:rsidRPr="00715C0C" w:rsidRDefault="00506948" w:rsidP="00715C0C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15C0C">
        <w:rPr>
          <w:rFonts w:ascii="Times New Roman" w:hAnsi="Times New Roman" w:cs="Times New Roman"/>
          <w:sz w:val="24"/>
          <w:szCs w:val="24"/>
        </w:rPr>
        <w:t>Хотели бы вы научиться строить такие графики?</w:t>
      </w:r>
    </w:p>
    <w:p w:rsidR="00715C0C" w:rsidRDefault="00715C0C" w:rsidP="00621DE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15C0C" w:rsidRDefault="00715C0C" w:rsidP="00621DE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90AAC" w:rsidRPr="00AB74B6" w:rsidRDefault="00E26FB2" w:rsidP="00621D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lastRenderedPageBreak/>
        <w:t>Построение графиков, содержащих</w:t>
      </w:r>
      <w:r w:rsidR="00506948" w:rsidRPr="00AB74B6">
        <w:rPr>
          <w:rFonts w:ascii="Times New Roman" w:hAnsi="Times New Roman" w:cs="Times New Roman"/>
          <w:sz w:val="24"/>
          <w:szCs w:val="24"/>
        </w:rPr>
        <w:t xml:space="preserve"> модуль</w:t>
      </w:r>
      <w:r w:rsidRPr="00AB74B6">
        <w:rPr>
          <w:rFonts w:ascii="Times New Roman" w:hAnsi="Times New Roman" w:cs="Times New Roman"/>
          <w:sz w:val="24"/>
          <w:szCs w:val="24"/>
        </w:rPr>
        <w:t>, осуществляется двумя способами:</w:t>
      </w:r>
    </w:p>
    <w:p w:rsidR="00E26FB2" w:rsidRPr="00AB74B6" w:rsidRDefault="00E26FB2" w:rsidP="00E26FB2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B74B6">
        <w:rPr>
          <w:rFonts w:ascii="Times New Roman" w:hAnsi="Times New Roman" w:cs="Times New Roman"/>
          <w:b/>
          <w:i/>
          <w:sz w:val="24"/>
          <w:szCs w:val="24"/>
        </w:rPr>
        <w:t>На основании определения модуля</w:t>
      </w:r>
    </w:p>
    <w:p w:rsidR="00E26FB2" w:rsidRPr="00AB74B6" w:rsidRDefault="00E26FB2" w:rsidP="004E0B62">
      <w:p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Построение графика функции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E26FB2" w:rsidRPr="00AB74B6" w:rsidRDefault="00413D23" w:rsidP="004E0B62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&lt;0.</m:t>
                </m:r>
              </m:e>
            </m:eqArr>
          </m:e>
        </m:d>
      </m:oMath>
      <w:r w:rsidR="00621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3E6" w:rsidRDefault="003B23E6" w:rsidP="004E0B62">
      <w:pPr>
        <w:rPr>
          <w:rFonts w:ascii="Times New Roman" w:hAnsi="Times New Roman" w:cs="Times New Roman"/>
          <w:sz w:val="24"/>
          <w:szCs w:val="24"/>
        </w:rPr>
      </w:pPr>
    </w:p>
    <w:p w:rsidR="00E26FB2" w:rsidRPr="00AB74B6" w:rsidRDefault="002605E7" w:rsidP="004E0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-29210</wp:posOffset>
            </wp:positionV>
            <wp:extent cx="2213610" cy="1456055"/>
            <wp:effectExtent l="19050" t="0" r="0" b="0"/>
            <wp:wrapThrough wrapText="bothSides">
              <wp:wrapPolygon edited="0">
                <wp:start x="-186" y="0"/>
                <wp:lineTo x="-186" y="21195"/>
                <wp:lineTo x="21563" y="21195"/>
                <wp:lineTo x="21563" y="0"/>
                <wp:lineTo x="-186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FB2" w:rsidRPr="00AB74B6">
        <w:rPr>
          <w:rFonts w:ascii="Times New Roman" w:hAnsi="Times New Roman" w:cs="Times New Roman"/>
          <w:sz w:val="24"/>
          <w:szCs w:val="24"/>
        </w:rPr>
        <w:t xml:space="preserve">Приводится пример построения графика функции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=3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2.</m:t>
        </m:r>
      </m:oMath>
    </w:p>
    <w:p w:rsidR="00B5789A" w:rsidRPr="00AB74B6" w:rsidRDefault="00B5789A" w:rsidP="00B5789A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=3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2=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2,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</m:t>
                </m:r>
              </m:e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2,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&lt;0.</m:t>
                </m:r>
              </m:e>
            </m:eqArr>
          </m:e>
        </m:d>
      </m:oMath>
      <w:r w:rsidR="00413D23" w:rsidRPr="00AB7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89A" w:rsidRPr="00AB74B6" w:rsidRDefault="00B5789A" w:rsidP="004E0B62">
      <w:pPr>
        <w:rPr>
          <w:rFonts w:ascii="Times New Roman" w:hAnsi="Times New Roman" w:cs="Times New Roman"/>
          <w:sz w:val="24"/>
          <w:szCs w:val="24"/>
        </w:rPr>
      </w:pPr>
    </w:p>
    <w:p w:rsidR="00E26FB2" w:rsidRPr="00AB74B6" w:rsidRDefault="00E26FB2" w:rsidP="00E26FB2">
      <w:p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Построение графика функции</w:t>
      </w:r>
      <m:oMath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  <w:proofErr w:type="gramEnd"/>
      </m:oMath>
    </w:p>
    <w:p w:rsidR="00E26FB2" w:rsidRPr="00AB74B6" w:rsidRDefault="002605E7" w:rsidP="00E26FB2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445135</wp:posOffset>
            </wp:positionV>
            <wp:extent cx="2213610" cy="1329055"/>
            <wp:effectExtent l="19050" t="0" r="0" b="0"/>
            <wp:wrapThrough wrapText="bothSides">
              <wp:wrapPolygon edited="0">
                <wp:start x="-186" y="0"/>
                <wp:lineTo x="-186" y="21363"/>
                <wp:lineTo x="21563" y="21363"/>
                <wp:lineTo x="21563" y="0"/>
                <wp:lineTo x="-186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</m:t>
                </m:r>
              </m:e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&lt;0.</m:t>
                </m:r>
              </m:e>
            </m:eqArr>
          </m:e>
        </m:d>
      </m:oMath>
      <w:r w:rsidR="00E35C09" w:rsidRPr="00AB7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3F" w:rsidRPr="00AB74B6" w:rsidRDefault="005B013F" w:rsidP="005B013F">
      <w:pPr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 xml:space="preserve">Приводится пример построения графика функции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FA2B9D" w:rsidRPr="00AB74B6" w:rsidRDefault="00FA2B9D" w:rsidP="00FA2B9D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3,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3,</m:t>
                </m:r>
              </m:e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+3,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&lt;3.</m:t>
                </m:r>
              </m:e>
            </m:eqArr>
          </m:e>
        </m:d>
      </m:oMath>
      <w:r w:rsidR="00413D23" w:rsidRPr="00AB7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84D" w:rsidRPr="004E284D" w:rsidRDefault="004E284D" w:rsidP="004E284D">
      <w:pPr>
        <w:tabs>
          <w:tab w:val="left" w:pos="1875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B013F" w:rsidRPr="00AB74B6" w:rsidRDefault="005B013F" w:rsidP="005B013F">
      <w:pPr>
        <w:pStyle w:val="a8"/>
        <w:numPr>
          <w:ilvl w:val="0"/>
          <w:numId w:val="6"/>
        </w:numPr>
        <w:tabs>
          <w:tab w:val="left" w:pos="187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B74B6">
        <w:rPr>
          <w:rFonts w:ascii="Times New Roman" w:hAnsi="Times New Roman" w:cs="Times New Roman"/>
          <w:b/>
          <w:i/>
          <w:sz w:val="24"/>
          <w:szCs w:val="24"/>
        </w:rPr>
        <w:t>На основании правил геометрического преобразования графиков функций.</w:t>
      </w:r>
    </w:p>
    <w:p w:rsidR="00506948" w:rsidRDefault="00506948" w:rsidP="00AB74B6">
      <w:pPr>
        <w:tabs>
          <w:tab w:val="left" w:pos="18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 xml:space="preserve">Какие геометрические преобразования, можно использовать </w:t>
      </w:r>
      <w:proofErr w:type="gramStart"/>
      <w:r w:rsidRPr="00AB74B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B74B6">
        <w:rPr>
          <w:rFonts w:ascii="Times New Roman" w:hAnsi="Times New Roman" w:cs="Times New Roman"/>
          <w:sz w:val="24"/>
          <w:szCs w:val="24"/>
        </w:rPr>
        <w:t xml:space="preserve"> построение графиков функций? </w:t>
      </w:r>
      <w:r w:rsidR="00715C0C">
        <w:rPr>
          <w:rFonts w:ascii="Times New Roman" w:hAnsi="Times New Roman" w:cs="Times New Roman"/>
          <w:sz w:val="24"/>
          <w:szCs w:val="24"/>
        </w:rPr>
        <w:t>(</w:t>
      </w:r>
      <w:r w:rsidR="00715C0C" w:rsidRPr="00715C0C">
        <w:rPr>
          <w:rFonts w:ascii="Times New Roman" w:hAnsi="Times New Roman" w:cs="Times New Roman"/>
          <w:i/>
          <w:sz w:val="24"/>
          <w:szCs w:val="24"/>
        </w:rPr>
        <w:t>параллельный перенос вдоль осей ОХ и ОУ, симметричное отображение относительно осей или точки</w:t>
      </w:r>
      <w:r w:rsidR="00715C0C">
        <w:rPr>
          <w:rFonts w:ascii="Times New Roman" w:hAnsi="Times New Roman" w:cs="Times New Roman"/>
          <w:sz w:val="24"/>
          <w:szCs w:val="24"/>
        </w:rPr>
        <w:t>)</w:t>
      </w:r>
    </w:p>
    <w:p w:rsidR="00621DEF" w:rsidRDefault="00621DEF" w:rsidP="00AB74B6">
      <w:pPr>
        <w:tabs>
          <w:tab w:val="left" w:pos="187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Формулируется цель урока.</w:t>
      </w:r>
    </w:p>
    <w:p w:rsidR="00715C0C" w:rsidRPr="00AB74B6" w:rsidRDefault="00715C0C" w:rsidP="00715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 xml:space="preserve">На сегодняшнем уроке мы с вами </w:t>
      </w:r>
      <w:r>
        <w:rPr>
          <w:rFonts w:ascii="Times New Roman" w:hAnsi="Times New Roman" w:cs="Times New Roman"/>
          <w:sz w:val="24"/>
          <w:szCs w:val="24"/>
        </w:rPr>
        <w:t>продолжим</w:t>
      </w:r>
      <w:r w:rsidRPr="00AB7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усовершенствуем построение графиков </w:t>
      </w:r>
      <w:r w:rsidRPr="00AB74B6">
        <w:rPr>
          <w:rFonts w:ascii="Times New Roman" w:hAnsi="Times New Roman" w:cs="Times New Roman"/>
          <w:sz w:val="24"/>
          <w:szCs w:val="24"/>
        </w:rPr>
        <w:t>функций, содержащих модуль.</w:t>
      </w:r>
    </w:p>
    <w:p w:rsidR="00715C0C" w:rsidRDefault="00715C0C" w:rsidP="00AB74B6">
      <w:pPr>
        <w:tabs>
          <w:tab w:val="left" w:pos="187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на эпиграф.</w:t>
      </w:r>
    </w:p>
    <w:p w:rsidR="00715C0C" w:rsidRPr="00AB74B6" w:rsidRDefault="00715C0C" w:rsidP="00AB74B6">
      <w:pPr>
        <w:tabs>
          <w:tab w:val="left" w:pos="187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вам самим придется попробовать себя в роли исследователей, сделать новые открытия.</w:t>
      </w:r>
    </w:p>
    <w:p w:rsidR="005B013F" w:rsidRPr="00AB74B6" w:rsidRDefault="005B013F" w:rsidP="00AB74B6">
      <w:pPr>
        <w:pStyle w:val="a8"/>
        <w:numPr>
          <w:ilvl w:val="0"/>
          <w:numId w:val="19"/>
        </w:num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 w:rsidRPr="00AB74B6">
        <w:rPr>
          <w:rFonts w:ascii="Times New Roman" w:hAnsi="Times New Roman" w:cs="Times New Roman"/>
          <w:b/>
          <w:sz w:val="24"/>
          <w:szCs w:val="24"/>
        </w:rPr>
        <w:t>Групповая исследовательская работа</w:t>
      </w:r>
    </w:p>
    <w:p w:rsidR="00D2660B" w:rsidRPr="00AB74B6" w:rsidRDefault="005B013F" w:rsidP="00621DEF">
      <w:pPr>
        <w:tabs>
          <w:tab w:val="left" w:pos="187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 xml:space="preserve">Класс делится на 4 группы по 5-7 человек. </w:t>
      </w:r>
      <w:r w:rsidR="00FE5270" w:rsidRPr="00AB74B6">
        <w:rPr>
          <w:rFonts w:ascii="Times New Roman" w:hAnsi="Times New Roman" w:cs="Times New Roman"/>
          <w:sz w:val="24"/>
          <w:szCs w:val="24"/>
        </w:rPr>
        <w:t xml:space="preserve">В каждой группе назначается консультант. </w:t>
      </w:r>
      <w:r w:rsidR="00D2660B" w:rsidRPr="00AB74B6">
        <w:rPr>
          <w:rFonts w:ascii="Times New Roman" w:hAnsi="Times New Roman" w:cs="Times New Roman"/>
          <w:sz w:val="24"/>
          <w:szCs w:val="24"/>
        </w:rPr>
        <w:t>Группам</w:t>
      </w:r>
      <w:r w:rsidR="00FE5270" w:rsidRPr="00AB74B6">
        <w:rPr>
          <w:rFonts w:ascii="Times New Roman" w:hAnsi="Times New Roman" w:cs="Times New Roman"/>
          <w:sz w:val="24"/>
          <w:szCs w:val="24"/>
        </w:rPr>
        <w:t xml:space="preserve"> раздается </w:t>
      </w:r>
      <w:r w:rsidR="00D2660B" w:rsidRPr="00AB74B6">
        <w:rPr>
          <w:rFonts w:ascii="Times New Roman" w:hAnsi="Times New Roman" w:cs="Times New Roman"/>
          <w:sz w:val="24"/>
          <w:szCs w:val="24"/>
        </w:rPr>
        <w:t>задание и правила выполнения исследовательской работы</w:t>
      </w:r>
      <w:r w:rsidR="00C73E8A" w:rsidRPr="00AB74B6">
        <w:rPr>
          <w:rFonts w:ascii="Times New Roman" w:hAnsi="Times New Roman" w:cs="Times New Roman"/>
          <w:sz w:val="24"/>
          <w:szCs w:val="24"/>
        </w:rPr>
        <w:t xml:space="preserve"> (</w:t>
      </w:r>
      <w:r w:rsidR="00C73E8A" w:rsidRPr="00621DE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21DEF" w:rsidRPr="00621DEF">
        <w:rPr>
          <w:rFonts w:ascii="Times New Roman" w:hAnsi="Times New Roman" w:cs="Times New Roman"/>
          <w:i/>
          <w:sz w:val="24"/>
          <w:szCs w:val="24"/>
        </w:rPr>
        <w:t>2</w:t>
      </w:r>
      <w:r w:rsidR="00C73E8A" w:rsidRPr="00AB74B6">
        <w:rPr>
          <w:rFonts w:ascii="Times New Roman" w:hAnsi="Times New Roman" w:cs="Times New Roman"/>
          <w:sz w:val="24"/>
          <w:szCs w:val="24"/>
        </w:rPr>
        <w:t>)</w:t>
      </w:r>
      <w:r w:rsidR="00D2660B" w:rsidRPr="00AB74B6">
        <w:rPr>
          <w:rFonts w:ascii="Times New Roman" w:hAnsi="Times New Roman" w:cs="Times New Roman"/>
          <w:sz w:val="24"/>
          <w:szCs w:val="24"/>
        </w:rPr>
        <w:t>.</w:t>
      </w:r>
    </w:p>
    <w:p w:rsidR="00506948" w:rsidRPr="00AB74B6" w:rsidRDefault="00506948" w:rsidP="005B013F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lastRenderedPageBreak/>
        <w:t>На экране:</w:t>
      </w:r>
    </w:p>
    <w:p w:rsidR="003778CE" w:rsidRPr="00AB74B6" w:rsidRDefault="00AB74B6" w:rsidP="00506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778CE" w:rsidRPr="00AB74B6">
        <w:rPr>
          <w:rFonts w:ascii="Times New Roman" w:eastAsia="Times New Roman" w:hAnsi="Times New Roman" w:cs="Times New Roman"/>
          <w:sz w:val="24"/>
          <w:szCs w:val="24"/>
        </w:rPr>
        <w:t xml:space="preserve">равила работы в группах: </w:t>
      </w:r>
    </w:p>
    <w:p w:rsidR="003778CE" w:rsidRPr="00AB74B6" w:rsidRDefault="003778CE" w:rsidP="003778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AB74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 </w:t>
      </w:r>
      <w:proofErr w:type="spellStart"/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t>стину</w:t>
      </w:r>
      <w:proofErr w:type="spellEnd"/>
      <w:proofErr w:type="gramEnd"/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познаем, а не соревнуемся!</w:t>
      </w:r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gramStart"/>
      <w:r w:rsidRPr="00AB74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 </w:t>
      </w:r>
      <w:proofErr w:type="spellStart"/>
      <w:r w:rsidRPr="00AB74B6">
        <w:rPr>
          <w:rFonts w:ascii="Times New Roman" w:eastAsia="Times New Roman" w:hAnsi="Times New Roman" w:cs="Times New Roman"/>
          <w:i/>
          <w:sz w:val="24"/>
          <w:szCs w:val="24"/>
        </w:rPr>
        <w:t>аем</w:t>
      </w:r>
      <w:proofErr w:type="spellEnd"/>
      <w:proofErr w:type="gramEnd"/>
      <w:r w:rsidRPr="00AB74B6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высказаться товарищу!</w:t>
      </w:r>
      <w:r w:rsidRPr="00AB74B6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gramStart"/>
      <w:r w:rsidRPr="00AB74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Е </w:t>
      </w:r>
      <w:proofErr w:type="spellStart"/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t>динство</w:t>
      </w:r>
      <w:proofErr w:type="spellEnd"/>
      <w:proofErr w:type="gramEnd"/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цели и задачи!</w:t>
      </w:r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gramStart"/>
      <w:r w:rsidRPr="00AB74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proofErr w:type="spellStart"/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t>ктивность</w:t>
      </w:r>
      <w:proofErr w:type="spellEnd"/>
      <w:proofErr w:type="gramEnd"/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gramStart"/>
      <w:r w:rsidRPr="00AB74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Л </w:t>
      </w:r>
      <w:proofErr w:type="spellStart"/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t>юбознательность</w:t>
      </w:r>
      <w:proofErr w:type="spellEnd"/>
      <w:proofErr w:type="gramEnd"/>
      <w:r w:rsidRPr="00AB74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2660B" w:rsidRPr="00AB74B6" w:rsidRDefault="00D2660B" w:rsidP="005B013F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Задания</w:t>
      </w:r>
      <w:r w:rsidR="00AB74B6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Pr="00AB74B6">
        <w:rPr>
          <w:rFonts w:ascii="Times New Roman" w:hAnsi="Times New Roman" w:cs="Times New Roman"/>
          <w:sz w:val="24"/>
          <w:szCs w:val="24"/>
        </w:rPr>
        <w:t>:</w:t>
      </w:r>
    </w:p>
    <w:p w:rsidR="00AB74B6" w:rsidRDefault="00AB74B6" w:rsidP="005B013F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  <w:sectPr w:rsidR="00AB74B6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E8A" w:rsidRPr="004E284D" w:rsidRDefault="00AB74B6" w:rsidP="005B013F">
      <w:p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 w:rsidRPr="004E284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C73E8A" w:rsidRPr="004E284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E28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73E8A" w:rsidRPr="004E284D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D2660B" w:rsidRPr="00AB74B6" w:rsidRDefault="00D2660B" w:rsidP="005B013F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Постройте графики функций:</w:t>
      </w:r>
    </w:p>
    <w:p w:rsidR="005B013F" w:rsidRPr="00AB74B6" w:rsidRDefault="00D2660B" w:rsidP="00D2660B">
      <w:pPr>
        <w:pStyle w:val="a8"/>
        <w:numPr>
          <w:ilvl w:val="0"/>
          <w:numId w:val="7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+5;</m:t>
        </m:r>
      </m:oMath>
    </w:p>
    <w:p w:rsidR="00D2660B" w:rsidRPr="00AB74B6" w:rsidRDefault="00D2660B" w:rsidP="00D2660B">
      <w:pPr>
        <w:pStyle w:val="a8"/>
        <w:numPr>
          <w:ilvl w:val="0"/>
          <w:numId w:val="7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+5</m:t>
            </m:r>
          </m:e>
        </m:d>
      </m:oMath>
    </w:p>
    <w:p w:rsidR="00C73E8A" w:rsidRPr="00AB74B6" w:rsidRDefault="00C73E8A" w:rsidP="00C73E8A">
      <w:pPr>
        <w:pStyle w:val="a8"/>
        <w:numPr>
          <w:ilvl w:val="0"/>
          <w:numId w:val="7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+5</m:t>
        </m:r>
      </m:oMath>
    </w:p>
    <w:p w:rsidR="00C73E8A" w:rsidRPr="004E284D" w:rsidRDefault="00AB74B6" w:rsidP="00C73E8A">
      <w:p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 w:rsidRPr="004E284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C73E8A" w:rsidRPr="004E284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E284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73E8A" w:rsidRPr="004E284D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D2660B" w:rsidRPr="00AB74B6" w:rsidRDefault="00D2660B" w:rsidP="00D2660B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Постройте графики функций:</w:t>
      </w:r>
    </w:p>
    <w:p w:rsidR="00D2660B" w:rsidRPr="00AB74B6" w:rsidRDefault="00D2660B" w:rsidP="00D2660B">
      <w:pPr>
        <w:pStyle w:val="a8"/>
        <w:numPr>
          <w:ilvl w:val="0"/>
          <w:numId w:val="8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+3;</m:t>
        </m:r>
      </m:oMath>
    </w:p>
    <w:p w:rsidR="00D2660B" w:rsidRPr="00AB74B6" w:rsidRDefault="00D2660B" w:rsidP="00D2660B">
      <w:pPr>
        <w:pStyle w:val="a8"/>
        <w:numPr>
          <w:ilvl w:val="0"/>
          <w:numId w:val="8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e>
        </m:d>
      </m:oMath>
    </w:p>
    <w:p w:rsidR="00C73E8A" w:rsidRPr="00AB74B6" w:rsidRDefault="00C73E8A" w:rsidP="00C73E8A">
      <w:pPr>
        <w:pStyle w:val="a8"/>
        <w:numPr>
          <w:ilvl w:val="0"/>
          <w:numId w:val="8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+3</m:t>
        </m:r>
      </m:oMath>
    </w:p>
    <w:p w:rsidR="00AB74B6" w:rsidRDefault="00AB74B6" w:rsidP="00C73E8A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</w:rPr>
        <w:sectPr w:rsidR="00AB74B6" w:rsidSect="00AB74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660B" w:rsidRDefault="00D2660B" w:rsidP="00B93971">
      <w:pPr>
        <w:tabs>
          <w:tab w:val="left" w:pos="187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lastRenderedPageBreak/>
        <w:t xml:space="preserve">После работы учащиеся </w:t>
      </w:r>
      <w:r w:rsidR="007B797C" w:rsidRPr="00AB74B6">
        <w:rPr>
          <w:rFonts w:ascii="Times New Roman" w:hAnsi="Times New Roman" w:cs="Times New Roman"/>
          <w:sz w:val="24"/>
          <w:szCs w:val="24"/>
        </w:rPr>
        <w:t xml:space="preserve">выступают перед классом, делают выводы. </w:t>
      </w:r>
      <w:r w:rsidR="006C1F32">
        <w:rPr>
          <w:rFonts w:ascii="Times New Roman" w:hAnsi="Times New Roman" w:cs="Times New Roman"/>
          <w:sz w:val="24"/>
          <w:szCs w:val="24"/>
        </w:rPr>
        <w:t>Полученные выводы обобщаются вместе с учителем. Учащимся раздаются правила (алгоритмы) построения графиков функции, содержащих знак модуля (</w:t>
      </w:r>
      <w:r w:rsidR="006C1F32" w:rsidRPr="00621DE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21DEF" w:rsidRPr="00621DEF">
        <w:rPr>
          <w:rFonts w:ascii="Times New Roman" w:hAnsi="Times New Roman" w:cs="Times New Roman"/>
          <w:i/>
          <w:sz w:val="24"/>
          <w:szCs w:val="24"/>
        </w:rPr>
        <w:t>3</w:t>
      </w:r>
      <w:r w:rsidR="006C1F32">
        <w:rPr>
          <w:rFonts w:ascii="Times New Roman" w:hAnsi="Times New Roman" w:cs="Times New Roman"/>
          <w:sz w:val="24"/>
          <w:szCs w:val="24"/>
        </w:rPr>
        <w:t>)</w:t>
      </w:r>
    </w:p>
    <w:p w:rsidR="00621DEF" w:rsidRPr="00AB74B6" w:rsidRDefault="00621DEF" w:rsidP="004E284D">
      <w:pPr>
        <w:tabs>
          <w:tab w:val="left" w:pos="1875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340B96" w:rsidRDefault="00C21DFE" w:rsidP="00621DEF">
      <w:pPr>
        <w:pStyle w:val="a8"/>
        <w:numPr>
          <w:ilvl w:val="0"/>
          <w:numId w:val="19"/>
        </w:num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 w:rsidRPr="00621DEF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4E284D" w:rsidRPr="00621DE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40B96" w:rsidRDefault="00340B96" w:rsidP="00340B96">
      <w:pPr>
        <w:tabs>
          <w:tab w:val="left" w:pos="18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40B96">
        <w:rPr>
          <w:rFonts w:ascii="Times New Roman" w:hAnsi="Times New Roman" w:cs="Times New Roman"/>
          <w:sz w:val="24"/>
          <w:szCs w:val="24"/>
        </w:rPr>
        <w:t xml:space="preserve">Учащимся предлагается выполнить </w:t>
      </w:r>
      <w:proofErr w:type="spellStart"/>
      <w:r w:rsidRPr="00340B96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340B96">
        <w:rPr>
          <w:rFonts w:ascii="Times New Roman" w:hAnsi="Times New Roman" w:cs="Times New Roman"/>
          <w:sz w:val="24"/>
          <w:szCs w:val="24"/>
        </w:rPr>
        <w:t xml:space="preserve"> самостоятельную работу, на четыре варианта (</w:t>
      </w:r>
      <w:r w:rsidRPr="00340B96">
        <w:rPr>
          <w:rFonts w:ascii="Times New Roman" w:hAnsi="Times New Roman" w:cs="Times New Roman"/>
          <w:i/>
          <w:sz w:val="24"/>
          <w:szCs w:val="24"/>
        </w:rPr>
        <w:t>Приложение 4</w:t>
      </w:r>
      <w:r w:rsidRPr="00340B96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340B96" w:rsidRPr="00340B96" w:rsidRDefault="00340B96" w:rsidP="00340B96">
      <w:pPr>
        <w:tabs>
          <w:tab w:val="left" w:pos="18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40B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40B96" w:rsidRPr="004E284D" w:rsidRDefault="004E284D" w:rsidP="00340B96">
      <w:pPr>
        <w:pStyle w:val="a8"/>
        <w:numPr>
          <w:ilvl w:val="0"/>
          <w:numId w:val="19"/>
        </w:num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 w:rsidRPr="00340B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0B96" w:rsidRPr="004E284D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520293" w:rsidRPr="00AB74B6" w:rsidRDefault="00520293" w:rsidP="000136FA">
      <w:pPr>
        <w:tabs>
          <w:tab w:val="left" w:pos="18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Постро</w:t>
      </w:r>
      <w:r w:rsidR="005F4105">
        <w:rPr>
          <w:rFonts w:ascii="Times New Roman" w:hAnsi="Times New Roman" w:cs="Times New Roman"/>
          <w:sz w:val="24"/>
          <w:szCs w:val="24"/>
        </w:rPr>
        <w:t>йте</w:t>
      </w:r>
      <w:r w:rsidRPr="00AB74B6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0136FA">
        <w:rPr>
          <w:rFonts w:ascii="Times New Roman" w:hAnsi="Times New Roman" w:cs="Times New Roman"/>
          <w:sz w:val="24"/>
          <w:szCs w:val="24"/>
        </w:rPr>
        <w:t>и</w:t>
      </w:r>
      <w:r w:rsidRPr="00AB74B6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0136FA">
        <w:rPr>
          <w:rFonts w:ascii="Times New Roman" w:hAnsi="Times New Roman" w:cs="Times New Roman"/>
          <w:sz w:val="24"/>
          <w:szCs w:val="24"/>
        </w:rPr>
        <w:t>й. Сделайте вывод, как построить график функции</w:t>
      </w:r>
      <w:proofErr w:type="gramStart"/>
      <w:r w:rsidR="000136FA">
        <w:rPr>
          <w:rFonts w:ascii="Times New Roman" w:hAnsi="Times New Roman" w:cs="Times New Roman"/>
          <w:sz w:val="24"/>
          <w:szCs w:val="24"/>
        </w:rPr>
        <w:t xml:space="preserve"> </w:t>
      </w:r>
      <w:r w:rsidRPr="00AB74B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</m:d>
      </m:oMath>
      <w:r w:rsidR="00B93971">
        <w:rPr>
          <w:rFonts w:ascii="Times New Roman" w:hAnsi="Times New Roman" w:cs="Times New Roman"/>
          <w:sz w:val="24"/>
          <w:szCs w:val="24"/>
        </w:rPr>
        <w:t>,</w:t>
      </w:r>
      <w:r w:rsidR="00013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36FA">
        <w:rPr>
          <w:rFonts w:ascii="Times New Roman" w:hAnsi="Times New Roman" w:cs="Times New Roman"/>
          <w:sz w:val="24"/>
          <w:szCs w:val="24"/>
        </w:rPr>
        <w:t>с помощью геометрических преобразований графиков.</w:t>
      </w:r>
    </w:p>
    <w:p w:rsidR="000136FA" w:rsidRDefault="000136FA" w:rsidP="00520293">
      <w:pPr>
        <w:pStyle w:val="a8"/>
        <w:numPr>
          <w:ilvl w:val="0"/>
          <w:numId w:val="11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+5</m:t>
        </m:r>
      </m:oMath>
    </w:p>
    <w:p w:rsidR="00520293" w:rsidRPr="00AB74B6" w:rsidRDefault="00520293" w:rsidP="00520293">
      <w:pPr>
        <w:pStyle w:val="a8"/>
        <w:numPr>
          <w:ilvl w:val="0"/>
          <w:numId w:val="11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+5</m:t>
            </m:r>
          </m:e>
        </m:d>
      </m:oMath>
    </w:p>
    <w:p w:rsidR="0046605F" w:rsidRPr="00AB74B6" w:rsidRDefault="0046605F" w:rsidP="00520293">
      <w:pPr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292B00">
      <w:pPr>
        <w:pStyle w:val="a8"/>
        <w:numPr>
          <w:ilvl w:val="0"/>
          <w:numId w:val="19"/>
        </w:num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 w:rsidRPr="00340B9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9513B7" w:rsidRPr="009513B7" w:rsidRDefault="009513B7" w:rsidP="009513B7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B7">
        <w:rPr>
          <w:rFonts w:ascii="Times New Roman" w:hAnsi="Times New Roman" w:cs="Times New Roman"/>
          <w:sz w:val="24"/>
          <w:szCs w:val="24"/>
        </w:rPr>
        <w:t>Удалось ли нам углубить знания об основных свойствах фун</w:t>
      </w:r>
      <w:r w:rsidRPr="009513B7">
        <w:rPr>
          <w:rFonts w:ascii="Times New Roman" w:hAnsi="Times New Roman" w:cs="Times New Roman"/>
          <w:sz w:val="24"/>
          <w:szCs w:val="24"/>
        </w:rPr>
        <w:t>к</w:t>
      </w:r>
      <w:r w:rsidRPr="009513B7">
        <w:rPr>
          <w:rFonts w:ascii="Times New Roman" w:hAnsi="Times New Roman" w:cs="Times New Roman"/>
          <w:sz w:val="24"/>
          <w:szCs w:val="24"/>
        </w:rPr>
        <w:t xml:space="preserve">ций? </w:t>
      </w:r>
    </w:p>
    <w:p w:rsidR="00292B00" w:rsidRPr="009513B7" w:rsidRDefault="009513B7" w:rsidP="009513B7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B7">
        <w:rPr>
          <w:rFonts w:ascii="Times New Roman" w:hAnsi="Times New Roman" w:cs="Times New Roman"/>
          <w:sz w:val="24"/>
          <w:szCs w:val="24"/>
        </w:rPr>
        <w:t xml:space="preserve">Усовершенствовали ли мы умения исследовать  функции и строить графики? </w:t>
      </w:r>
    </w:p>
    <w:p w:rsidR="009513B7" w:rsidRPr="009513B7" w:rsidRDefault="009513B7" w:rsidP="009513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05F" w:rsidRPr="00292B00" w:rsidRDefault="00292B00" w:rsidP="0046605F">
      <w:pPr>
        <w:pStyle w:val="a8"/>
        <w:numPr>
          <w:ilvl w:val="0"/>
          <w:numId w:val="19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00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FA2B9D" w:rsidRPr="00AB74B6" w:rsidRDefault="00FA2B9D" w:rsidP="00342C41">
      <w:pPr>
        <w:rPr>
          <w:rFonts w:ascii="Times New Roman" w:hAnsi="Times New Roman" w:cs="Times New Roman"/>
          <w:sz w:val="24"/>
          <w:szCs w:val="24"/>
        </w:rPr>
      </w:pPr>
    </w:p>
    <w:p w:rsidR="00762C2F" w:rsidRPr="00292B00" w:rsidRDefault="00762C2F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0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292B00">
        <w:rPr>
          <w:rFonts w:ascii="Times New Roman" w:hAnsi="Times New Roman" w:cs="Times New Roman"/>
          <w:i/>
          <w:sz w:val="24"/>
          <w:szCs w:val="24"/>
        </w:rPr>
        <w:t>1</w:t>
      </w:r>
    </w:p>
    <w:p w:rsidR="00762C2F" w:rsidRPr="00762C2F" w:rsidRDefault="00762C2F" w:rsidP="00762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2F">
        <w:rPr>
          <w:rFonts w:ascii="Times New Roman" w:hAnsi="Times New Roman" w:cs="Times New Roman"/>
          <w:b/>
          <w:sz w:val="24"/>
          <w:szCs w:val="24"/>
        </w:rPr>
        <w:t>Презентация «ГРАФИКИ УЛЫБАЮТСЯ»</w:t>
      </w:r>
    </w:p>
    <w:p w:rsidR="00762C2F" w:rsidRPr="00292B00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333375</wp:posOffset>
            </wp:positionV>
            <wp:extent cx="1798955" cy="1381760"/>
            <wp:effectExtent l="19050" t="0" r="0" b="0"/>
            <wp:wrapThrough wrapText="bothSides">
              <wp:wrapPolygon edited="0">
                <wp:start x="-229" y="0"/>
                <wp:lineTo x="-229" y="21441"/>
                <wp:lineTo x="21501" y="21441"/>
                <wp:lineTo x="21501" y="0"/>
                <wp:lineTo x="-229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343535</wp:posOffset>
            </wp:positionV>
            <wp:extent cx="1799590" cy="1378585"/>
            <wp:effectExtent l="19050" t="0" r="0" b="0"/>
            <wp:wrapThrough wrapText="bothSides">
              <wp:wrapPolygon edited="0">
                <wp:start x="-229" y="0"/>
                <wp:lineTo x="-229" y="21192"/>
                <wp:lineTo x="21493" y="21192"/>
                <wp:lineTo x="21493" y="0"/>
                <wp:lineTo x="-229" y="0"/>
              </wp:wrapPolygon>
            </wp:wrapThrough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333375</wp:posOffset>
            </wp:positionV>
            <wp:extent cx="1799590" cy="1394460"/>
            <wp:effectExtent l="19050" t="0" r="0" b="0"/>
            <wp:wrapThrough wrapText="bothSides">
              <wp:wrapPolygon edited="0">
                <wp:start x="-229" y="0"/>
                <wp:lineTo x="-229" y="21246"/>
                <wp:lineTo x="21493" y="21246"/>
                <wp:lineTo x="21493" y="0"/>
                <wp:lineTo x="-229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C2F" w:rsidRPr="00292B00" w:rsidRDefault="00762C2F" w:rsidP="00762C2F">
      <w:pPr>
        <w:rPr>
          <w:rFonts w:ascii="Times New Roman" w:hAnsi="Times New Roman" w:cs="Times New Roman"/>
          <w:sz w:val="24"/>
          <w:szCs w:val="24"/>
        </w:rPr>
      </w:pP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50165</wp:posOffset>
            </wp:positionV>
            <wp:extent cx="1798955" cy="1350010"/>
            <wp:effectExtent l="19050" t="0" r="0" b="0"/>
            <wp:wrapThrough wrapText="bothSides">
              <wp:wrapPolygon edited="0">
                <wp:start x="-229" y="0"/>
                <wp:lineTo x="-229" y="21336"/>
                <wp:lineTo x="21501" y="21336"/>
                <wp:lineTo x="21501" y="0"/>
                <wp:lineTo x="-229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39370</wp:posOffset>
            </wp:positionV>
            <wp:extent cx="1798955" cy="1360805"/>
            <wp:effectExtent l="19050" t="0" r="0" b="0"/>
            <wp:wrapThrough wrapText="bothSides">
              <wp:wrapPolygon edited="0">
                <wp:start x="-229" y="0"/>
                <wp:lineTo x="-229" y="21167"/>
                <wp:lineTo x="21501" y="21167"/>
                <wp:lineTo x="21501" y="0"/>
                <wp:lineTo x="-229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39370</wp:posOffset>
            </wp:positionV>
            <wp:extent cx="1798955" cy="1360805"/>
            <wp:effectExtent l="19050" t="0" r="0" b="0"/>
            <wp:wrapThrough wrapText="bothSides">
              <wp:wrapPolygon edited="0">
                <wp:start x="-229" y="0"/>
                <wp:lineTo x="-229" y="21167"/>
                <wp:lineTo x="21501" y="21167"/>
                <wp:lineTo x="21501" y="0"/>
                <wp:lineTo x="-229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106045</wp:posOffset>
            </wp:positionV>
            <wp:extent cx="1798955" cy="1360805"/>
            <wp:effectExtent l="19050" t="0" r="0" b="0"/>
            <wp:wrapThrough wrapText="bothSides">
              <wp:wrapPolygon edited="0">
                <wp:start x="-229" y="0"/>
                <wp:lineTo x="-229" y="21167"/>
                <wp:lineTo x="21501" y="21167"/>
                <wp:lineTo x="21501" y="0"/>
                <wp:lineTo x="-229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84455</wp:posOffset>
            </wp:positionV>
            <wp:extent cx="1798955" cy="1381760"/>
            <wp:effectExtent l="19050" t="0" r="0" b="0"/>
            <wp:wrapThrough wrapText="bothSides">
              <wp:wrapPolygon edited="0">
                <wp:start x="-229" y="0"/>
                <wp:lineTo x="-229" y="21441"/>
                <wp:lineTo x="21501" y="21441"/>
                <wp:lineTo x="21501" y="0"/>
                <wp:lineTo x="-229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84455</wp:posOffset>
            </wp:positionV>
            <wp:extent cx="1798955" cy="1339215"/>
            <wp:effectExtent l="19050" t="0" r="0" b="0"/>
            <wp:wrapThrough wrapText="bothSides">
              <wp:wrapPolygon edited="0">
                <wp:start x="-229" y="0"/>
                <wp:lineTo x="-229" y="21201"/>
                <wp:lineTo x="21501" y="21201"/>
                <wp:lineTo x="21501" y="0"/>
                <wp:lineTo x="-229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C40DD" w:rsidRDefault="00FC40DD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2C2F" w:rsidRPr="00292B00" w:rsidRDefault="00762C2F" w:rsidP="00762C2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016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292B00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762C2F" w:rsidRDefault="00762C2F" w:rsidP="00762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ИССЛЕДОВАТЕЬСКАЯ РАБОТА</w:t>
      </w:r>
    </w:p>
    <w:p w:rsidR="00762C2F" w:rsidRDefault="00762C2F" w:rsidP="00762C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2C2F" w:rsidRPr="003A0016" w:rsidRDefault="00762C2F" w:rsidP="00762C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00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3A00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группа</w:t>
      </w:r>
    </w:p>
    <w:p w:rsidR="00762C2F" w:rsidRPr="00AB74B6" w:rsidRDefault="00762C2F" w:rsidP="00762C2F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Постройте графики функций:</w:t>
      </w:r>
    </w:p>
    <w:p w:rsidR="00762C2F" w:rsidRPr="00AB74B6" w:rsidRDefault="00762C2F" w:rsidP="00762C2F">
      <w:pPr>
        <w:pStyle w:val="a8"/>
        <w:numPr>
          <w:ilvl w:val="0"/>
          <w:numId w:val="7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+5;</m:t>
        </m:r>
      </m:oMath>
    </w:p>
    <w:p w:rsidR="00762C2F" w:rsidRPr="00AB74B6" w:rsidRDefault="00762C2F" w:rsidP="00762C2F">
      <w:pPr>
        <w:pStyle w:val="a8"/>
        <w:numPr>
          <w:ilvl w:val="0"/>
          <w:numId w:val="7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+5</m:t>
            </m:r>
          </m:e>
        </m:d>
      </m:oMath>
    </w:p>
    <w:p w:rsidR="00762C2F" w:rsidRPr="00AB74B6" w:rsidRDefault="00762C2F" w:rsidP="00762C2F">
      <w:pPr>
        <w:pStyle w:val="a8"/>
        <w:numPr>
          <w:ilvl w:val="0"/>
          <w:numId w:val="7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+5</m:t>
        </m:r>
      </m:oMath>
    </w:p>
    <w:p w:rsidR="00762C2F" w:rsidRDefault="00762C2F" w:rsidP="00762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2F" w:rsidRPr="001B6BF8" w:rsidRDefault="00762C2F" w:rsidP="00762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исследования</w:t>
      </w:r>
    </w:p>
    <w:p w:rsidR="00762C2F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</w:p>
    <w:p w:rsidR="00762C2F" w:rsidRPr="001B6BF8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  <w:r w:rsidRPr="001B6BF8">
        <w:rPr>
          <w:rFonts w:ascii="Times New Roman" w:hAnsi="Times New Roman" w:cs="Times New Roman"/>
          <w:i/>
          <w:sz w:val="24"/>
          <w:szCs w:val="24"/>
        </w:rPr>
        <w:t>Задание 1</w:t>
      </w:r>
    </w:p>
    <w:p w:rsidR="00762C2F" w:rsidRPr="001B6BF8" w:rsidRDefault="00762C2F" w:rsidP="00762C2F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>Постройте график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BF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+5</m:t>
        </m:r>
      </m:oMath>
      <w:r w:rsidRPr="001B6BF8">
        <w:rPr>
          <w:rFonts w:ascii="Times New Roman" w:hAnsi="Times New Roman" w:cs="Times New Roman"/>
          <w:sz w:val="24"/>
          <w:szCs w:val="24"/>
        </w:rPr>
        <w:t>.</w:t>
      </w:r>
    </w:p>
    <w:p w:rsidR="00762C2F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</w:p>
    <w:p w:rsidR="00762C2F" w:rsidRPr="001B6BF8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  <w:r w:rsidRPr="001B6BF8">
        <w:rPr>
          <w:rFonts w:ascii="Times New Roman" w:hAnsi="Times New Roman" w:cs="Times New Roman"/>
          <w:i/>
          <w:sz w:val="24"/>
          <w:szCs w:val="24"/>
        </w:rPr>
        <w:t>Задание 2</w:t>
      </w:r>
    </w:p>
    <w:p w:rsidR="00762C2F" w:rsidRPr="003B21AB" w:rsidRDefault="00762C2F" w:rsidP="00762C2F">
      <w:pPr>
        <w:pStyle w:val="a8"/>
        <w:numPr>
          <w:ilvl w:val="0"/>
          <w:numId w:val="14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1AB">
        <w:rPr>
          <w:rFonts w:ascii="Times New Roman" w:hAnsi="Times New Roman" w:cs="Times New Roman"/>
          <w:sz w:val="24"/>
          <w:szCs w:val="24"/>
        </w:rPr>
        <w:t>Используя определение модуля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21AB">
        <w:rPr>
          <w:rFonts w:ascii="Times New Roman" w:hAnsi="Times New Roman" w:cs="Times New Roman"/>
          <w:sz w:val="24"/>
          <w:szCs w:val="24"/>
        </w:rPr>
        <w:t xml:space="preserve"> запишите функцию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+5</m:t>
            </m:r>
          </m:e>
        </m:d>
      </m:oMath>
      <w:r w:rsidRPr="003B21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AB">
        <w:rPr>
          <w:rFonts w:ascii="Times New Roman" w:hAnsi="Times New Roman" w:cs="Times New Roman"/>
          <w:sz w:val="24"/>
          <w:szCs w:val="24"/>
        </w:rPr>
        <w:t>как кусочно-заданную.</w:t>
      </w:r>
    </w:p>
    <w:p w:rsidR="00762C2F" w:rsidRPr="001B6BF8" w:rsidRDefault="00762C2F" w:rsidP="00762C2F">
      <w:pPr>
        <w:pStyle w:val="a8"/>
        <w:numPr>
          <w:ilvl w:val="0"/>
          <w:numId w:val="14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>Постройте ее график.</w:t>
      </w:r>
    </w:p>
    <w:p w:rsidR="00762C2F" w:rsidRPr="003B21AB" w:rsidRDefault="00762C2F" w:rsidP="00762C2F">
      <w:pPr>
        <w:pStyle w:val="a8"/>
        <w:numPr>
          <w:ilvl w:val="0"/>
          <w:numId w:val="14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1AB">
        <w:rPr>
          <w:rFonts w:ascii="Times New Roman" w:hAnsi="Times New Roman" w:cs="Times New Roman"/>
          <w:sz w:val="24"/>
          <w:szCs w:val="24"/>
        </w:rPr>
        <w:t xml:space="preserve">Проанализируйте, какое преобразование можно использовать при построении графика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+5</m:t>
            </m:r>
          </m:e>
        </m:d>
      </m:oMath>
      <w:r w:rsidRPr="003B21AB">
        <w:rPr>
          <w:rFonts w:ascii="Times New Roman" w:hAnsi="Times New Roman" w:cs="Times New Roman"/>
          <w:sz w:val="24"/>
          <w:szCs w:val="24"/>
        </w:rPr>
        <w:t xml:space="preserve">  не прибегая к определению модуля?</w:t>
      </w:r>
    </w:p>
    <w:p w:rsidR="00762C2F" w:rsidRPr="001B6BF8" w:rsidRDefault="00762C2F" w:rsidP="00762C2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762C2F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</w:p>
    <w:p w:rsidR="00762C2F" w:rsidRPr="001B6BF8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  <w:r w:rsidRPr="001B6BF8">
        <w:rPr>
          <w:rFonts w:ascii="Times New Roman" w:hAnsi="Times New Roman" w:cs="Times New Roman"/>
          <w:i/>
          <w:sz w:val="24"/>
          <w:szCs w:val="24"/>
        </w:rPr>
        <w:t>Задание 3</w:t>
      </w:r>
    </w:p>
    <w:p w:rsidR="00762C2F" w:rsidRPr="003B21AB" w:rsidRDefault="00762C2F" w:rsidP="00762C2F">
      <w:pPr>
        <w:pStyle w:val="a8"/>
        <w:numPr>
          <w:ilvl w:val="0"/>
          <w:numId w:val="15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1AB">
        <w:rPr>
          <w:rFonts w:ascii="Times New Roman" w:hAnsi="Times New Roman" w:cs="Times New Roman"/>
          <w:sz w:val="24"/>
          <w:szCs w:val="24"/>
        </w:rPr>
        <w:t xml:space="preserve">Используя определение модуля, запишите функцию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+5</m:t>
        </m:r>
      </m:oMath>
      <w:r w:rsidRPr="003B21AB">
        <w:rPr>
          <w:rFonts w:ascii="Times New Roman" w:hAnsi="Times New Roman" w:cs="Times New Roman"/>
          <w:sz w:val="24"/>
          <w:szCs w:val="24"/>
        </w:rPr>
        <w:t>, как кусочно-заданную.</w:t>
      </w:r>
    </w:p>
    <w:p w:rsidR="00762C2F" w:rsidRPr="001B6BF8" w:rsidRDefault="00762C2F" w:rsidP="00762C2F">
      <w:pPr>
        <w:pStyle w:val="a8"/>
        <w:numPr>
          <w:ilvl w:val="0"/>
          <w:numId w:val="15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>Постройте ее график.</w:t>
      </w:r>
    </w:p>
    <w:p w:rsidR="00762C2F" w:rsidRPr="003B21AB" w:rsidRDefault="00762C2F" w:rsidP="00762C2F">
      <w:pPr>
        <w:pStyle w:val="a8"/>
        <w:numPr>
          <w:ilvl w:val="0"/>
          <w:numId w:val="15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21AB">
        <w:rPr>
          <w:rFonts w:ascii="Times New Roman" w:hAnsi="Times New Roman" w:cs="Times New Roman"/>
          <w:sz w:val="24"/>
          <w:szCs w:val="24"/>
        </w:rPr>
        <w:t xml:space="preserve">Проанализируйте, какое преобразование можно использовать при построении графика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+5</m:t>
        </m:r>
      </m:oMath>
      <w:r w:rsidRPr="003B21AB">
        <w:rPr>
          <w:rFonts w:ascii="Times New Roman" w:hAnsi="Times New Roman" w:cs="Times New Roman"/>
          <w:sz w:val="24"/>
          <w:szCs w:val="24"/>
        </w:rPr>
        <w:t xml:space="preserve"> не прибегая к определению модуля?</w:t>
      </w:r>
    </w:p>
    <w:p w:rsidR="00762C2F" w:rsidRPr="001B6BF8" w:rsidRDefault="00762C2F" w:rsidP="00762C2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762C2F" w:rsidRDefault="00762C2F" w:rsidP="00762C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2F" w:rsidRDefault="00762C2F" w:rsidP="00762C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2F" w:rsidRDefault="00762C2F" w:rsidP="00762C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2F" w:rsidRDefault="00762C2F" w:rsidP="00762C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2F" w:rsidRPr="003A0016" w:rsidRDefault="00762C2F" w:rsidP="00762C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16">
        <w:rPr>
          <w:rFonts w:ascii="Times New Roman" w:hAnsi="Times New Roman" w:cs="Times New Roman"/>
          <w:b/>
          <w:sz w:val="24"/>
          <w:szCs w:val="24"/>
        </w:rPr>
        <w:lastRenderedPageBreak/>
        <w:t>ИССЛЕДОВАТЕЬСКАЯ РАБОТА</w:t>
      </w:r>
    </w:p>
    <w:p w:rsidR="00762C2F" w:rsidRDefault="00762C2F" w:rsidP="00762C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2C2F" w:rsidRPr="003A0016" w:rsidRDefault="00762C2F" w:rsidP="00762C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00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3A00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группа</w:t>
      </w:r>
    </w:p>
    <w:p w:rsidR="00762C2F" w:rsidRPr="00AB74B6" w:rsidRDefault="00762C2F" w:rsidP="00762C2F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>Постройте графики функций:</w:t>
      </w:r>
    </w:p>
    <w:p w:rsidR="00762C2F" w:rsidRPr="00AB74B6" w:rsidRDefault="00762C2F" w:rsidP="00762C2F">
      <w:pPr>
        <w:pStyle w:val="a8"/>
        <w:numPr>
          <w:ilvl w:val="0"/>
          <w:numId w:val="8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+3;</m:t>
        </m:r>
      </m:oMath>
    </w:p>
    <w:p w:rsidR="00762C2F" w:rsidRDefault="00762C2F" w:rsidP="00762C2F">
      <w:pPr>
        <w:pStyle w:val="a8"/>
        <w:numPr>
          <w:ilvl w:val="0"/>
          <w:numId w:val="8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62C2F" w:rsidRPr="003A0016" w:rsidRDefault="00762C2F" w:rsidP="00762C2F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+3</m:t>
        </m:r>
      </m:oMath>
      <w:r w:rsidRPr="003A0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C2F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</w:p>
    <w:p w:rsidR="00762C2F" w:rsidRPr="001B6BF8" w:rsidRDefault="00762C2F" w:rsidP="00762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исследования</w:t>
      </w:r>
    </w:p>
    <w:p w:rsidR="00762C2F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</w:p>
    <w:p w:rsidR="00762C2F" w:rsidRPr="001B6BF8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  <w:r w:rsidRPr="001B6BF8">
        <w:rPr>
          <w:rFonts w:ascii="Times New Roman" w:hAnsi="Times New Roman" w:cs="Times New Roman"/>
          <w:i/>
          <w:sz w:val="24"/>
          <w:szCs w:val="24"/>
        </w:rPr>
        <w:t>Задание 1</w:t>
      </w:r>
    </w:p>
    <w:p w:rsidR="00762C2F" w:rsidRPr="001B6BF8" w:rsidRDefault="00762C2F" w:rsidP="00762C2F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+3</m:t>
        </m:r>
      </m:oMath>
      <w:r w:rsidRPr="001B6BF8">
        <w:rPr>
          <w:rFonts w:ascii="Times New Roman" w:hAnsi="Times New Roman" w:cs="Times New Roman"/>
          <w:sz w:val="24"/>
          <w:szCs w:val="24"/>
        </w:rPr>
        <w:t>.</w:t>
      </w:r>
    </w:p>
    <w:p w:rsidR="00762C2F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</w:p>
    <w:p w:rsidR="00762C2F" w:rsidRPr="001B6BF8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  <w:r w:rsidRPr="001B6BF8">
        <w:rPr>
          <w:rFonts w:ascii="Times New Roman" w:hAnsi="Times New Roman" w:cs="Times New Roman"/>
          <w:i/>
          <w:sz w:val="24"/>
          <w:szCs w:val="24"/>
        </w:rPr>
        <w:t>Задание 2</w:t>
      </w:r>
    </w:p>
    <w:p w:rsidR="00762C2F" w:rsidRPr="001B6BF8" w:rsidRDefault="00762C2F" w:rsidP="00762C2F">
      <w:pPr>
        <w:pStyle w:val="a8"/>
        <w:numPr>
          <w:ilvl w:val="0"/>
          <w:numId w:val="17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>Используя определение модуля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BF8">
        <w:rPr>
          <w:rFonts w:ascii="Times New Roman" w:hAnsi="Times New Roman" w:cs="Times New Roman"/>
          <w:sz w:val="24"/>
          <w:szCs w:val="24"/>
        </w:rPr>
        <w:t xml:space="preserve"> запишите функцию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e>
        </m:d>
      </m:oMath>
      <w:r w:rsidRPr="001B6BF8">
        <w:rPr>
          <w:rFonts w:ascii="Times New Roman" w:hAnsi="Times New Roman" w:cs="Times New Roman"/>
          <w:sz w:val="24"/>
          <w:szCs w:val="24"/>
        </w:rPr>
        <w:t>, как кусочно-заданную.</w:t>
      </w:r>
    </w:p>
    <w:p w:rsidR="00762C2F" w:rsidRPr="001B6BF8" w:rsidRDefault="00762C2F" w:rsidP="00762C2F">
      <w:pPr>
        <w:pStyle w:val="a8"/>
        <w:numPr>
          <w:ilvl w:val="0"/>
          <w:numId w:val="17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>Постройте ее график.</w:t>
      </w:r>
    </w:p>
    <w:p w:rsidR="00762C2F" w:rsidRPr="001B6BF8" w:rsidRDefault="00762C2F" w:rsidP="00762C2F">
      <w:pPr>
        <w:pStyle w:val="a8"/>
        <w:numPr>
          <w:ilvl w:val="0"/>
          <w:numId w:val="17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 xml:space="preserve">Проанализируйте, какое преобразование можно использовать при построении графика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e>
        </m:d>
      </m:oMath>
      <w:r w:rsidRPr="001B6BF8">
        <w:rPr>
          <w:rFonts w:ascii="Times New Roman" w:hAnsi="Times New Roman" w:cs="Times New Roman"/>
          <w:sz w:val="24"/>
          <w:szCs w:val="24"/>
        </w:rPr>
        <w:t xml:space="preserve"> не прибегая к определению модуля?</w:t>
      </w:r>
    </w:p>
    <w:p w:rsidR="00762C2F" w:rsidRPr="001B6BF8" w:rsidRDefault="00762C2F" w:rsidP="00762C2F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762C2F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</w:p>
    <w:p w:rsidR="00762C2F" w:rsidRPr="001B6BF8" w:rsidRDefault="00762C2F" w:rsidP="00762C2F">
      <w:pPr>
        <w:rPr>
          <w:rFonts w:ascii="Times New Roman" w:hAnsi="Times New Roman" w:cs="Times New Roman"/>
          <w:i/>
          <w:sz w:val="24"/>
          <w:szCs w:val="24"/>
        </w:rPr>
      </w:pPr>
      <w:r w:rsidRPr="001B6BF8">
        <w:rPr>
          <w:rFonts w:ascii="Times New Roman" w:hAnsi="Times New Roman" w:cs="Times New Roman"/>
          <w:i/>
          <w:sz w:val="24"/>
          <w:szCs w:val="24"/>
        </w:rPr>
        <w:t>Задание 3</w:t>
      </w:r>
    </w:p>
    <w:p w:rsidR="00762C2F" w:rsidRPr="001B6BF8" w:rsidRDefault="00762C2F" w:rsidP="00762C2F">
      <w:pPr>
        <w:pStyle w:val="a8"/>
        <w:numPr>
          <w:ilvl w:val="0"/>
          <w:numId w:val="18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 xml:space="preserve">Используя определение </w:t>
      </w:r>
      <w:proofErr w:type="gramStart"/>
      <w:r w:rsidRPr="001B6BF8">
        <w:rPr>
          <w:rFonts w:ascii="Times New Roman" w:hAnsi="Times New Roman" w:cs="Times New Roman"/>
          <w:sz w:val="24"/>
          <w:szCs w:val="24"/>
        </w:rPr>
        <w:t>модуля</w:t>
      </w:r>
      <w:proofErr w:type="gramEnd"/>
      <w:r w:rsidRPr="001B6BF8">
        <w:rPr>
          <w:rFonts w:ascii="Times New Roman" w:hAnsi="Times New Roman" w:cs="Times New Roman"/>
          <w:sz w:val="24"/>
          <w:szCs w:val="24"/>
        </w:rPr>
        <w:t xml:space="preserve"> запишите функцию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+3</m:t>
        </m:r>
      </m:oMath>
      <w:r w:rsidRPr="001B6BF8">
        <w:rPr>
          <w:rFonts w:ascii="Times New Roman" w:hAnsi="Times New Roman" w:cs="Times New Roman"/>
          <w:sz w:val="24"/>
          <w:szCs w:val="24"/>
        </w:rPr>
        <w:t>, как кусочно-заданную.</w:t>
      </w:r>
    </w:p>
    <w:p w:rsidR="00762C2F" w:rsidRPr="001B6BF8" w:rsidRDefault="00762C2F" w:rsidP="00762C2F">
      <w:pPr>
        <w:pStyle w:val="a8"/>
        <w:numPr>
          <w:ilvl w:val="0"/>
          <w:numId w:val="18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>Постройте ее график.</w:t>
      </w:r>
    </w:p>
    <w:p w:rsidR="00762C2F" w:rsidRPr="001B6BF8" w:rsidRDefault="00762C2F" w:rsidP="00762C2F">
      <w:pPr>
        <w:pStyle w:val="a8"/>
        <w:numPr>
          <w:ilvl w:val="0"/>
          <w:numId w:val="18"/>
        </w:numPr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 xml:space="preserve">Проанализируйте, какое преобразование можно использовать при построении графика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+3</m:t>
        </m:r>
      </m:oMath>
      <w:r w:rsidRPr="001B6BF8">
        <w:rPr>
          <w:rFonts w:ascii="Times New Roman" w:hAnsi="Times New Roman" w:cs="Times New Roman"/>
          <w:sz w:val="24"/>
          <w:szCs w:val="24"/>
        </w:rPr>
        <w:t xml:space="preserve"> не прибегая к определению модуля?</w:t>
      </w:r>
    </w:p>
    <w:p w:rsidR="00762C2F" w:rsidRPr="001B6BF8" w:rsidRDefault="00762C2F" w:rsidP="00762C2F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F8"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762C2F" w:rsidRDefault="00762C2F" w:rsidP="00762C2F"/>
    <w:p w:rsidR="00762C2F" w:rsidRDefault="00762C2F" w:rsidP="00621DEF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62C2F" w:rsidRDefault="00762C2F" w:rsidP="00621DEF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62C2F" w:rsidRDefault="00762C2F" w:rsidP="00621DEF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62C2F" w:rsidRDefault="00762C2F" w:rsidP="00621DEF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2B9D" w:rsidRDefault="00621DEF" w:rsidP="00621D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DE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621DEF" w:rsidRPr="002763DA" w:rsidRDefault="00621DEF" w:rsidP="00276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3DA">
        <w:rPr>
          <w:rFonts w:ascii="Times New Roman" w:hAnsi="Times New Roman" w:cs="Times New Roman"/>
          <w:b/>
          <w:sz w:val="24"/>
          <w:szCs w:val="24"/>
        </w:rPr>
        <w:t>Построение графика</w:t>
      </w:r>
      <w:proofErr w:type="gramStart"/>
      <w:r w:rsidRPr="002763DA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d>
      </m:oMath>
      <w:r w:rsidRPr="002763D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21DEF" w:rsidRPr="00621DEF" w:rsidRDefault="002723A5" w:rsidP="00621DEF">
      <w:pPr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f(x)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если f(x)≥0,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если f(x)&lt;0.</m:t>
                  </m:r>
                </m:e>
              </m:eqArr>
            </m:e>
          </m:d>
        </m:oMath>
      </m:oMathPara>
    </w:p>
    <w:p w:rsidR="00621DEF" w:rsidRDefault="00CB6780" w:rsidP="00CA6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527050</wp:posOffset>
            </wp:positionV>
            <wp:extent cx="2215515" cy="1456055"/>
            <wp:effectExtent l="19050" t="0" r="0" b="0"/>
            <wp:wrapThrough wrapText="bothSides">
              <wp:wrapPolygon edited="0">
                <wp:start x="-186" y="0"/>
                <wp:lineTo x="-186" y="21195"/>
                <wp:lineTo x="21544" y="21195"/>
                <wp:lineTo x="21544" y="0"/>
                <wp:lineTo x="-186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3DA">
        <w:rPr>
          <w:rFonts w:ascii="Times New Roman" w:hAnsi="Times New Roman" w:cs="Times New Roman"/>
          <w:sz w:val="24"/>
          <w:szCs w:val="24"/>
        </w:rPr>
        <w:t>Чтобы построить график функции</w:t>
      </w:r>
      <w:proofErr w:type="gramStart"/>
      <w:r w:rsidR="002763D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d>
      </m:oMath>
      <w:r w:rsidR="002763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2763DA">
        <w:rPr>
          <w:rFonts w:ascii="Times New Roman" w:hAnsi="Times New Roman" w:cs="Times New Roman"/>
          <w:sz w:val="24"/>
          <w:szCs w:val="24"/>
        </w:rPr>
        <w:t xml:space="preserve">если известен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y=f(x)</m:t>
        </m:r>
      </m:oMath>
      <w:r w:rsidR="002763DA">
        <w:rPr>
          <w:rFonts w:ascii="Times New Roman" w:hAnsi="Times New Roman" w:cs="Times New Roman"/>
          <w:sz w:val="24"/>
          <w:szCs w:val="24"/>
        </w:rPr>
        <w:t xml:space="preserve">, нужно оставить на месте ту его часть, где </w:t>
      </w:r>
      <m:oMath>
        <m:r>
          <w:rPr>
            <w:rFonts w:ascii="Cambria Math" w:hAnsi="Cambria Math" w:cs="Times New Roman"/>
            <w:sz w:val="24"/>
            <w:szCs w:val="24"/>
          </w:rPr>
          <m:t>f(x)≥0</m:t>
        </m:r>
      </m:oMath>
      <w:r w:rsidR="002763DA">
        <w:rPr>
          <w:rFonts w:ascii="Times New Roman" w:hAnsi="Times New Roman" w:cs="Times New Roman"/>
          <w:sz w:val="24"/>
          <w:szCs w:val="24"/>
        </w:rPr>
        <w:t xml:space="preserve">, и симметрично отобразить относительно оси </w:t>
      </w:r>
      <w:r w:rsidR="002763DA">
        <w:rPr>
          <w:rFonts w:ascii="Times New Roman" w:hAnsi="Times New Roman" w:cs="Times New Roman"/>
          <w:i/>
          <w:sz w:val="24"/>
          <w:szCs w:val="24"/>
        </w:rPr>
        <w:t>Х</w:t>
      </w:r>
      <w:r w:rsidR="002763DA">
        <w:rPr>
          <w:rFonts w:ascii="Times New Roman" w:hAnsi="Times New Roman" w:cs="Times New Roman"/>
          <w:sz w:val="24"/>
          <w:szCs w:val="24"/>
        </w:rPr>
        <w:t xml:space="preserve"> другую его часть, где </w:t>
      </w:r>
      <m:oMath>
        <m:r>
          <w:rPr>
            <w:rFonts w:ascii="Cambria Math" w:hAnsi="Cambria Math" w:cs="Times New Roman"/>
            <w:sz w:val="24"/>
            <w:szCs w:val="24"/>
          </w:rPr>
          <m:t>f(x)&lt;0</m:t>
        </m:r>
      </m:oMath>
      <w:r w:rsidR="002763DA">
        <w:rPr>
          <w:rFonts w:ascii="Times New Roman" w:hAnsi="Times New Roman" w:cs="Times New Roman"/>
          <w:sz w:val="24"/>
          <w:szCs w:val="24"/>
        </w:rPr>
        <w:t>.</w:t>
      </w:r>
    </w:p>
    <w:p w:rsidR="002763DA" w:rsidRDefault="002763DA" w:rsidP="002763D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построения графика:</w:t>
      </w:r>
    </w:p>
    <w:p w:rsidR="002763DA" w:rsidRDefault="002763DA" w:rsidP="00CB6780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график функции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y=f(x)</m:t>
        </m:r>
      </m:oMath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763DA" w:rsidRPr="002763DA" w:rsidRDefault="002763DA" w:rsidP="00CB6780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графика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y=f(x)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лежащая над осью </w:t>
      </w:r>
      <w:r>
        <w:rPr>
          <w:rFonts w:ascii="Times New Roman" w:hAnsi="Times New Roman" w:cs="Times New Roman"/>
          <w:i/>
          <w:sz w:val="24"/>
          <w:szCs w:val="24"/>
        </w:rPr>
        <w:t>ОХ</w:t>
      </w:r>
      <w:r>
        <w:rPr>
          <w:rFonts w:ascii="Times New Roman" w:hAnsi="Times New Roman" w:cs="Times New Roman"/>
          <w:sz w:val="24"/>
          <w:szCs w:val="24"/>
        </w:rPr>
        <w:t xml:space="preserve">, сохраняется, а часть его, лежащая под осью </w:t>
      </w:r>
      <w:r>
        <w:rPr>
          <w:rFonts w:ascii="Times New Roman" w:hAnsi="Times New Roman" w:cs="Times New Roman"/>
          <w:i/>
          <w:sz w:val="24"/>
          <w:szCs w:val="24"/>
        </w:rPr>
        <w:t>ОХ</w:t>
      </w:r>
      <w:r>
        <w:rPr>
          <w:rFonts w:ascii="Times New Roman" w:hAnsi="Times New Roman" w:cs="Times New Roman"/>
          <w:sz w:val="24"/>
          <w:szCs w:val="24"/>
        </w:rPr>
        <w:t xml:space="preserve">, отображается симметрично относительно оси </w:t>
      </w:r>
      <w:r>
        <w:rPr>
          <w:rFonts w:ascii="Times New Roman" w:hAnsi="Times New Roman" w:cs="Times New Roman"/>
          <w:i/>
          <w:sz w:val="24"/>
          <w:szCs w:val="24"/>
        </w:rPr>
        <w:t>ОХ.</w:t>
      </w:r>
    </w:p>
    <w:p w:rsidR="002763DA" w:rsidRPr="002763DA" w:rsidRDefault="002763DA" w:rsidP="002763DA">
      <w:pPr>
        <w:rPr>
          <w:rFonts w:ascii="Times New Roman" w:hAnsi="Times New Roman" w:cs="Times New Roman"/>
          <w:sz w:val="24"/>
          <w:szCs w:val="24"/>
        </w:rPr>
      </w:pPr>
    </w:p>
    <w:p w:rsidR="002763DA" w:rsidRPr="002763DA" w:rsidRDefault="002763DA" w:rsidP="00276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3DA">
        <w:rPr>
          <w:rFonts w:ascii="Times New Roman" w:hAnsi="Times New Roman" w:cs="Times New Roman"/>
          <w:b/>
          <w:sz w:val="24"/>
          <w:szCs w:val="24"/>
        </w:rPr>
        <w:t>Построение графика</w:t>
      </w:r>
      <w:proofErr w:type="gramStart"/>
      <w:r w:rsidRPr="002763DA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y=f(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763D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763DA" w:rsidRPr="00621DEF" w:rsidRDefault="00231FD9" w:rsidP="002763DA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f(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)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при x≥0,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при x&lt;0.</m:t>
                  </m:r>
                </m:e>
              </m:eqArr>
            </m:e>
          </m:d>
        </m:oMath>
      </m:oMathPara>
    </w:p>
    <w:p w:rsidR="002763DA" w:rsidRDefault="002763DA" w:rsidP="00CA6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построить график функции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если известен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y=f(x)</m:t>
        </m:r>
      </m:oMath>
      <w:r>
        <w:rPr>
          <w:rFonts w:ascii="Times New Roman" w:hAnsi="Times New Roman" w:cs="Times New Roman"/>
          <w:sz w:val="24"/>
          <w:szCs w:val="24"/>
        </w:rPr>
        <w:t xml:space="preserve">, нужно оставить на месте ту его часть, где </w:t>
      </w:r>
      <m:oMath>
        <m:r>
          <w:rPr>
            <w:rFonts w:ascii="Cambria Math" w:hAnsi="Cambria Math" w:cs="Times New Roman"/>
            <w:sz w:val="24"/>
            <w:szCs w:val="24"/>
          </w:rPr>
          <m:t>x≥0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6780">
        <w:rPr>
          <w:rFonts w:ascii="Times New Roman" w:hAnsi="Times New Roman" w:cs="Times New Roman"/>
          <w:sz w:val="24"/>
          <w:szCs w:val="24"/>
        </w:rPr>
        <w:t xml:space="preserve">а при </w:t>
      </w:r>
      <m:oMath>
        <m:r>
          <w:rPr>
            <w:rFonts w:ascii="Cambria Math" w:hAnsi="Cambria Math" w:cs="Times New Roman"/>
            <w:sz w:val="24"/>
            <w:szCs w:val="24"/>
          </w:rPr>
          <m:t>x&lt;0</m:t>
        </m:r>
      </m:oMath>
      <w:r w:rsidR="00CB6780">
        <w:rPr>
          <w:rFonts w:ascii="Times New Roman" w:hAnsi="Times New Roman" w:cs="Times New Roman"/>
          <w:sz w:val="24"/>
          <w:szCs w:val="24"/>
        </w:rPr>
        <w:t xml:space="preserve"> отразить построенную часть симметрично относительно оси </w:t>
      </w:r>
      <w:r w:rsidR="00CB6780">
        <w:rPr>
          <w:rFonts w:ascii="Times New Roman" w:hAnsi="Times New Roman" w:cs="Times New Roman"/>
          <w:i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3DA" w:rsidRDefault="00CA67BC" w:rsidP="002763D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38735</wp:posOffset>
            </wp:positionV>
            <wp:extent cx="2160270" cy="1456055"/>
            <wp:effectExtent l="19050" t="0" r="0" b="0"/>
            <wp:wrapThrough wrapText="bothSides">
              <wp:wrapPolygon edited="0">
                <wp:start x="-190" y="0"/>
                <wp:lineTo x="-190" y="21195"/>
                <wp:lineTo x="21524" y="21195"/>
                <wp:lineTo x="21524" y="0"/>
                <wp:lineTo x="-19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3DA">
        <w:rPr>
          <w:rFonts w:ascii="Times New Roman" w:hAnsi="Times New Roman" w:cs="Times New Roman"/>
          <w:sz w:val="24"/>
          <w:szCs w:val="24"/>
        </w:rPr>
        <w:t>Алгоритм построения графика:</w:t>
      </w:r>
    </w:p>
    <w:p w:rsidR="002763DA" w:rsidRDefault="002763DA" w:rsidP="00CA67BC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график функции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y=f(x)</m:t>
        </m:r>
      </m:oMath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763DA" w:rsidRPr="002763DA" w:rsidRDefault="00231FD9" w:rsidP="00CA67BC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hAnsi="Cambria Math" w:cs="Times New Roman"/>
            <w:sz w:val="24"/>
            <w:szCs w:val="24"/>
          </w:rPr>
          <m:t>x≥0</m:t>
        </m:r>
      </m:oMath>
      <w:r>
        <w:rPr>
          <w:rFonts w:ascii="Times New Roman" w:hAnsi="Times New Roman" w:cs="Times New Roman"/>
          <w:sz w:val="24"/>
          <w:szCs w:val="24"/>
        </w:rPr>
        <w:t xml:space="preserve"> график со</w:t>
      </w:r>
      <w:r w:rsidR="002763DA">
        <w:rPr>
          <w:rFonts w:ascii="Times New Roman" w:hAnsi="Times New Roman" w:cs="Times New Roman"/>
          <w:sz w:val="24"/>
          <w:szCs w:val="24"/>
        </w:rPr>
        <w:t xml:space="preserve">храняется, а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hAnsi="Cambria Math" w:cs="Times New Roman"/>
            <w:sz w:val="24"/>
            <w:szCs w:val="24"/>
          </w:rPr>
          <m:t>x&lt;0</m:t>
        </m:r>
      </m:oMath>
      <w:r>
        <w:rPr>
          <w:rFonts w:ascii="Times New Roman" w:hAnsi="Times New Roman" w:cs="Times New Roman"/>
          <w:sz w:val="24"/>
          <w:szCs w:val="24"/>
        </w:rPr>
        <w:t xml:space="preserve"> отражает построенную часть </w:t>
      </w:r>
      <w:r w:rsidR="002763DA">
        <w:rPr>
          <w:rFonts w:ascii="Times New Roman" w:hAnsi="Times New Roman" w:cs="Times New Roman"/>
          <w:sz w:val="24"/>
          <w:szCs w:val="24"/>
        </w:rPr>
        <w:t xml:space="preserve">симметрично относительно оси </w:t>
      </w:r>
      <w:r w:rsidR="002763D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2763DA">
        <w:rPr>
          <w:rFonts w:ascii="Times New Roman" w:hAnsi="Times New Roman" w:cs="Times New Roman"/>
          <w:i/>
          <w:sz w:val="24"/>
          <w:szCs w:val="24"/>
        </w:rPr>
        <w:t>.</w:t>
      </w:r>
    </w:p>
    <w:p w:rsidR="00FA2B9D" w:rsidRPr="00AB74B6" w:rsidRDefault="00FA2B9D" w:rsidP="00FA2B9D">
      <w:pPr>
        <w:rPr>
          <w:rFonts w:ascii="Times New Roman" w:hAnsi="Times New Roman" w:cs="Times New Roman"/>
          <w:sz w:val="24"/>
          <w:szCs w:val="24"/>
        </w:rPr>
      </w:pPr>
    </w:p>
    <w:p w:rsidR="00FA2B9D" w:rsidRPr="00AB74B6" w:rsidRDefault="00FA2B9D" w:rsidP="00FA2B9D">
      <w:pPr>
        <w:rPr>
          <w:rFonts w:ascii="Times New Roman" w:hAnsi="Times New Roman" w:cs="Times New Roman"/>
          <w:sz w:val="24"/>
          <w:szCs w:val="24"/>
        </w:rPr>
      </w:pPr>
    </w:p>
    <w:p w:rsidR="00FA2B9D" w:rsidRPr="00AB74B6" w:rsidRDefault="00FA2B9D" w:rsidP="00FA2B9D">
      <w:pPr>
        <w:rPr>
          <w:rFonts w:ascii="Times New Roman" w:hAnsi="Times New Roman" w:cs="Times New Roman"/>
          <w:sz w:val="24"/>
          <w:szCs w:val="24"/>
        </w:rPr>
      </w:pPr>
    </w:p>
    <w:p w:rsidR="00FA2B9D" w:rsidRPr="00AB74B6" w:rsidRDefault="00FA2B9D" w:rsidP="00FA2B9D">
      <w:pPr>
        <w:rPr>
          <w:rFonts w:ascii="Times New Roman" w:hAnsi="Times New Roman" w:cs="Times New Roman"/>
          <w:sz w:val="24"/>
          <w:szCs w:val="24"/>
        </w:rPr>
      </w:pPr>
    </w:p>
    <w:p w:rsidR="00340B96" w:rsidRDefault="00340B96" w:rsidP="00340B96">
      <w:pPr>
        <w:tabs>
          <w:tab w:val="left" w:pos="187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96" w:rsidRDefault="00340B96" w:rsidP="00340B96">
      <w:pPr>
        <w:tabs>
          <w:tab w:val="left" w:pos="187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96" w:rsidRDefault="00340B96" w:rsidP="00340B96">
      <w:pPr>
        <w:tabs>
          <w:tab w:val="left" w:pos="187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96" w:rsidRDefault="00340B96" w:rsidP="00340B96">
      <w:pPr>
        <w:tabs>
          <w:tab w:val="left" w:pos="187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96" w:rsidRDefault="00340B96" w:rsidP="00340B96">
      <w:pPr>
        <w:tabs>
          <w:tab w:val="left" w:pos="187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96" w:rsidRDefault="00340B96" w:rsidP="00340B9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DE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340B96" w:rsidRPr="002605E7" w:rsidRDefault="00340B96" w:rsidP="00340B96">
      <w:pPr>
        <w:tabs>
          <w:tab w:val="left" w:pos="187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E7">
        <w:rPr>
          <w:rFonts w:ascii="Times New Roman" w:hAnsi="Times New Roman" w:cs="Times New Roman"/>
          <w:b/>
          <w:sz w:val="24"/>
          <w:szCs w:val="24"/>
        </w:rPr>
        <w:t>Самостоятельная работа                                                                                                 «Построение графиков, содержащих знак модуля»</w:t>
      </w:r>
    </w:p>
    <w:p w:rsidR="00340B96" w:rsidRPr="00A057AB" w:rsidRDefault="00340B96" w:rsidP="00340B96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AB">
        <w:rPr>
          <w:rFonts w:ascii="Times New Roman" w:hAnsi="Times New Roman" w:cs="Times New Roman"/>
          <w:b/>
          <w:sz w:val="24"/>
          <w:szCs w:val="24"/>
        </w:rPr>
        <w:t>1 уровень</w:t>
      </w:r>
    </w:p>
    <w:p w:rsidR="00340B96" w:rsidRPr="00A057AB" w:rsidRDefault="00340B96" w:rsidP="00340B96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340B96" w:rsidRPr="00A057AB" w:rsidSect="007202A7">
          <w:footerReference w:type="default" r:id="rId23"/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40B96" w:rsidRPr="00A057AB" w:rsidRDefault="00340B96" w:rsidP="00340B96">
      <w:pPr>
        <w:pStyle w:val="a8"/>
        <w:numPr>
          <w:ilvl w:val="0"/>
          <w:numId w:val="20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057AB">
        <w:rPr>
          <w:rFonts w:ascii="Times New Roman" w:hAnsi="Times New Roman" w:cs="Times New Roman"/>
          <w:sz w:val="24"/>
          <w:szCs w:val="24"/>
        </w:rPr>
        <w:lastRenderedPageBreak/>
        <w:t>Постройте график функции.</w:t>
      </w: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i/>
          <w:sz w:val="24"/>
          <w:szCs w:val="24"/>
        </w:rPr>
        <w:sectPr w:rsidR="00340B96" w:rsidRPr="00A057AB" w:rsidSect="00762C2F">
          <w:footerReference w:type="default" r:id="rId24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57A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Вариант 1</w:t>
      </w: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</m:d>
      </m:oMath>
      <w:r w:rsidRPr="00A057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57A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Вариант 2</w:t>
      </w: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</m:oMath>
      <w:r w:rsidRPr="00A057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  <w:sectPr w:rsidR="00340B96" w:rsidRPr="00A057AB" w:rsidSect="00762C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0B96" w:rsidRPr="00A057AB" w:rsidRDefault="00340B96" w:rsidP="00340B96">
      <w:pPr>
        <w:pStyle w:val="a8"/>
        <w:numPr>
          <w:ilvl w:val="0"/>
          <w:numId w:val="20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057AB">
        <w:rPr>
          <w:rFonts w:ascii="Times New Roman" w:hAnsi="Times New Roman" w:cs="Times New Roman"/>
          <w:sz w:val="24"/>
          <w:szCs w:val="24"/>
        </w:rPr>
        <w:lastRenderedPageBreak/>
        <w:t>Опишите его свойства.</w:t>
      </w:r>
    </w:p>
    <w:p w:rsidR="00340B96" w:rsidRPr="00A057AB" w:rsidRDefault="00340B96" w:rsidP="00340B96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AB">
        <w:rPr>
          <w:rFonts w:ascii="Times New Roman" w:hAnsi="Times New Roman" w:cs="Times New Roman"/>
          <w:b/>
          <w:sz w:val="24"/>
          <w:szCs w:val="24"/>
        </w:rPr>
        <w:t>2 уровень</w:t>
      </w:r>
    </w:p>
    <w:p w:rsidR="00340B96" w:rsidRPr="00A057AB" w:rsidRDefault="00340B96" w:rsidP="00340B96">
      <w:pPr>
        <w:pStyle w:val="a8"/>
        <w:numPr>
          <w:ilvl w:val="0"/>
          <w:numId w:val="21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057AB">
        <w:rPr>
          <w:rFonts w:ascii="Times New Roman" w:hAnsi="Times New Roman" w:cs="Times New Roman"/>
          <w:sz w:val="24"/>
          <w:szCs w:val="24"/>
        </w:rPr>
        <w:t>Постройте график функции.</w:t>
      </w: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i/>
          <w:sz w:val="24"/>
          <w:szCs w:val="24"/>
        </w:rPr>
        <w:sectPr w:rsidR="00340B96" w:rsidRPr="00A057AB" w:rsidSect="00762C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57A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Вариант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d>
      </m:oMath>
      <w:r w:rsidRPr="00A057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57A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Вариант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</w:p>
    <w:p w:rsidR="00340B96" w:rsidRPr="00A057AB" w:rsidRDefault="00340B96" w:rsidP="00340B96">
      <w:pPr>
        <w:tabs>
          <w:tab w:val="left" w:pos="1875"/>
        </w:tabs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 w:rsidRPr="00A057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B96" w:rsidRPr="00A057AB" w:rsidRDefault="00340B96" w:rsidP="00340B96">
      <w:pPr>
        <w:pStyle w:val="a8"/>
        <w:numPr>
          <w:ilvl w:val="0"/>
          <w:numId w:val="21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  <w:sectPr w:rsidR="00340B96" w:rsidRPr="00A057AB" w:rsidSect="00762C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0B96" w:rsidRPr="00A057AB" w:rsidRDefault="00340B96" w:rsidP="00340B96">
      <w:pPr>
        <w:pStyle w:val="a8"/>
        <w:numPr>
          <w:ilvl w:val="0"/>
          <w:numId w:val="21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057AB">
        <w:rPr>
          <w:rFonts w:ascii="Times New Roman" w:hAnsi="Times New Roman" w:cs="Times New Roman"/>
          <w:sz w:val="24"/>
          <w:szCs w:val="24"/>
        </w:rPr>
        <w:lastRenderedPageBreak/>
        <w:t>Опишите его свойства.</w:t>
      </w:r>
    </w:p>
    <w:p w:rsidR="00340B96" w:rsidRDefault="00340B96" w:rsidP="00340B96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340B96" w:rsidRDefault="00340B96" w:rsidP="00340B96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340B96" w:rsidRPr="00AB74B6" w:rsidRDefault="00340B96" w:rsidP="00340B96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  <w:sectPr w:rsidR="00340B96" w:rsidRPr="00AB74B6" w:rsidSect="007E47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292B00" w:rsidRPr="00FA5544" w:rsidRDefault="00292B00" w:rsidP="00292B00">
      <w:pPr>
        <w:pStyle w:val="a3"/>
        <w:spacing w:before="0" w:beforeAutospacing="0" w:after="0" w:afterAutospacing="0"/>
        <w:ind w:left="450" w:right="90"/>
        <w:jc w:val="right"/>
        <w:rPr>
          <w:bCs/>
          <w:i/>
        </w:rPr>
      </w:pPr>
      <w:r w:rsidRPr="00FA5544">
        <w:rPr>
          <w:bCs/>
          <w:i/>
        </w:rPr>
        <w:lastRenderedPageBreak/>
        <w:t>Приложение 4</w:t>
      </w:r>
    </w:p>
    <w:p w:rsidR="00292B00" w:rsidRPr="00C70984" w:rsidRDefault="00292B00" w:rsidP="00292B00">
      <w:pPr>
        <w:pStyle w:val="a3"/>
        <w:spacing w:before="0" w:beforeAutospacing="0" w:after="0" w:afterAutospacing="0"/>
        <w:ind w:left="450" w:right="90"/>
        <w:jc w:val="center"/>
        <w:rPr>
          <w:rFonts w:ascii="Comic Sans MS" w:hAnsi="Comic Sans MS"/>
          <w:b/>
          <w:bCs/>
        </w:rPr>
      </w:pPr>
      <w:r w:rsidRPr="00C70984">
        <w:rPr>
          <w:rFonts w:ascii="Comic Sans MS" w:hAnsi="Comic Sans MS"/>
          <w:b/>
          <w:bCs/>
        </w:rPr>
        <w:t>Рефлексия урока</w:t>
      </w:r>
    </w:p>
    <w:p w:rsidR="00292B00" w:rsidRPr="00C70984" w:rsidRDefault="00292B00" w:rsidP="00292B00">
      <w:pPr>
        <w:pStyle w:val="a3"/>
        <w:spacing w:before="0" w:beforeAutospacing="0" w:after="0" w:afterAutospacing="0"/>
        <w:ind w:left="450" w:right="90"/>
        <w:jc w:val="center"/>
        <w:rPr>
          <w:rFonts w:ascii="Comic Sans MS" w:hAnsi="Comic Sans MS"/>
          <w:color w:val="339966"/>
        </w:rPr>
      </w:pPr>
    </w:p>
    <w:p w:rsidR="00292B00" w:rsidRDefault="00292B00" w:rsidP="00292B00">
      <w:pPr>
        <w:ind w:firstLine="567"/>
        <w:jc w:val="both"/>
        <w:rPr>
          <w:rFonts w:ascii="Comic Sans MS" w:hAnsi="Comic Sans MS"/>
        </w:rPr>
      </w:pPr>
      <w:r w:rsidRPr="00C70984">
        <w:rPr>
          <w:rFonts w:ascii="Comic Sans MS" w:hAnsi="Comic Sans MS"/>
        </w:rPr>
        <w:t>Ребята, мы с вами очень плодотворно поработали! Молодцы! Мне очень было приятно работать с вами! А вы не могли бы поделиться своими впечатлениями? Ответьте, пожалуйста, на вопросы рефлексии.</w:t>
      </w:r>
    </w:p>
    <w:p w:rsidR="00292B00" w:rsidRPr="00C70984" w:rsidRDefault="00292B00" w:rsidP="00292B00">
      <w:pPr>
        <w:ind w:firstLine="567"/>
        <w:jc w:val="both"/>
        <w:rPr>
          <w:rFonts w:ascii="Comic Sans MS" w:hAnsi="Comic Sans MS"/>
        </w:rPr>
      </w:pPr>
    </w:p>
    <w:p w:rsidR="00292B00" w:rsidRPr="00C70984" w:rsidRDefault="00292B00" w:rsidP="00292B00">
      <w:pPr>
        <w:keepNext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</w:t>
      </w:r>
      <w:r w:rsidRPr="00C70984">
        <w:rPr>
          <w:rFonts w:ascii="Comic Sans MS" w:hAnsi="Comic Sans MS"/>
          <w:bCs/>
        </w:rPr>
        <w:t>Что вы узнали нового?</w:t>
      </w:r>
      <w:r>
        <w:rPr>
          <w:rFonts w:ascii="Comic Sans MS" w:hAnsi="Comic Sans MS"/>
          <w:bCs/>
        </w:rPr>
        <w:t xml:space="preserve"> </w:t>
      </w:r>
      <w:r w:rsidRPr="00C70984">
        <w:rPr>
          <w:rFonts w:ascii="Comic Sans MS" w:hAnsi="Comic Sans MS"/>
          <w:bCs/>
          <w:color w:val="A6A6A6" w:themeColor="background1" w:themeShade="A6"/>
        </w:rPr>
        <w:t>______________________________________________________________</w:t>
      </w:r>
    </w:p>
    <w:p w:rsidR="00292B00" w:rsidRPr="00C70984" w:rsidRDefault="00292B00" w:rsidP="00292B00">
      <w:pPr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Comic Sans MS" w:hAnsi="Comic Sans MS"/>
          <w:color w:val="A6A6A6" w:themeColor="background1" w:themeShade="A6"/>
        </w:rPr>
      </w:pPr>
      <w:r>
        <w:rPr>
          <w:rFonts w:ascii="Comic Sans MS" w:hAnsi="Comic Sans MS"/>
          <w:bCs/>
        </w:rPr>
        <w:t xml:space="preserve">  </w:t>
      </w:r>
      <w:r w:rsidRPr="00C70984">
        <w:rPr>
          <w:rFonts w:ascii="Comic Sans MS" w:hAnsi="Comic Sans MS"/>
          <w:bCs/>
        </w:rPr>
        <w:t xml:space="preserve">Смогли бы вы объяснить новый </w:t>
      </w:r>
      <w:r>
        <w:rPr>
          <w:rFonts w:ascii="Comic Sans MS" w:hAnsi="Comic Sans MS"/>
          <w:bCs/>
          <w:sz w:val="16"/>
          <w:szCs w:val="16"/>
        </w:rPr>
        <w:t xml:space="preserve">  </w:t>
      </w:r>
      <w:r w:rsidRPr="00C70984">
        <w:rPr>
          <w:rFonts w:ascii="Comic Sans MS" w:hAnsi="Comic Sans MS"/>
          <w:bCs/>
        </w:rPr>
        <w:t>материал другу?</w:t>
      </w:r>
      <w:r>
        <w:rPr>
          <w:rFonts w:ascii="Comic Sans MS" w:hAnsi="Comic Sans MS"/>
          <w:bCs/>
        </w:rPr>
        <w:t xml:space="preserve"> </w:t>
      </w:r>
      <w:r w:rsidRPr="00C70984">
        <w:rPr>
          <w:rFonts w:ascii="Comic Sans MS" w:hAnsi="Comic Sans MS"/>
          <w:bCs/>
          <w:color w:val="A6A6A6" w:themeColor="background1" w:themeShade="A6"/>
        </w:rPr>
        <w:t>_______________________</w:t>
      </w:r>
    </w:p>
    <w:p w:rsidR="00292B00" w:rsidRPr="00C70984" w:rsidRDefault="00292B00" w:rsidP="00292B00">
      <w:pPr>
        <w:keepNext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</w:t>
      </w:r>
      <w:r w:rsidRPr="00C70984">
        <w:rPr>
          <w:rFonts w:ascii="Comic Sans MS" w:hAnsi="Comic Sans MS"/>
          <w:bCs/>
        </w:rPr>
        <w:t xml:space="preserve">Над чем вам надо еще поработать в данной теме? </w:t>
      </w:r>
      <w:r w:rsidRPr="00C70984">
        <w:rPr>
          <w:rFonts w:ascii="Comic Sans MS" w:hAnsi="Comic Sans MS"/>
          <w:bCs/>
          <w:color w:val="A6A6A6" w:themeColor="background1" w:themeShade="A6"/>
        </w:rPr>
        <w:t>______________________________________________________________</w:t>
      </w:r>
    </w:p>
    <w:p w:rsidR="00292B00" w:rsidRPr="00C70984" w:rsidRDefault="00292B00" w:rsidP="00292B00">
      <w:pPr>
        <w:keepNext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</w:t>
      </w:r>
      <w:r w:rsidRPr="00C70984">
        <w:rPr>
          <w:rFonts w:ascii="Comic Sans MS" w:hAnsi="Comic Sans MS"/>
          <w:bCs/>
        </w:rPr>
        <w:t>Какой вопрос сегодняшнего урока был самым трудным?</w:t>
      </w:r>
      <w:r>
        <w:rPr>
          <w:rFonts w:ascii="Comic Sans MS" w:hAnsi="Comic Sans MS"/>
          <w:bCs/>
        </w:rPr>
        <w:t xml:space="preserve"> </w:t>
      </w:r>
      <w:r w:rsidRPr="00C70984">
        <w:rPr>
          <w:rFonts w:ascii="Comic Sans MS" w:hAnsi="Comic Sans MS"/>
          <w:bCs/>
          <w:color w:val="A6A6A6" w:themeColor="background1" w:themeShade="A6"/>
        </w:rPr>
        <w:t>______________________________________________________________</w:t>
      </w:r>
    </w:p>
    <w:p w:rsidR="00292B00" w:rsidRPr="00C70984" w:rsidRDefault="00292B00" w:rsidP="00292B00">
      <w:pPr>
        <w:keepNext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</w:t>
      </w:r>
      <w:r w:rsidRPr="00C70984">
        <w:rPr>
          <w:rFonts w:ascii="Comic Sans MS" w:hAnsi="Comic Sans MS"/>
          <w:bCs/>
        </w:rPr>
        <w:t xml:space="preserve">Поставьте оценки по пятибалльной шкале за работу на уроке: </w:t>
      </w:r>
    </w:p>
    <w:p w:rsidR="00292B00" w:rsidRPr="00C70984" w:rsidRDefault="00292B00" w:rsidP="00292B00">
      <w:pPr>
        <w:keepNext/>
        <w:ind w:left="1134" w:hanging="426"/>
        <w:rPr>
          <w:rFonts w:ascii="Comic Sans MS" w:hAnsi="Comic Sans MS"/>
          <w:bCs/>
        </w:rPr>
      </w:pPr>
      <w:r w:rsidRPr="00C70984">
        <w:rPr>
          <w:rFonts w:ascii="Comic Sans MS" w:hAnsi="Comic Sans MS"/>
          <w:bCs/>
        </w:rPr>
        <w:t xml:space="preserve">а)  </w:t>
      </w:r>
      <w:r>
        <w:rPr>
          <w:rFonts w:ascii="Comic Sans MS" w:hAnsi="Comic Sans MS"/>
          <w:bCs/>
        </w:rPr>
        <w:t xml:space="preserve"> </w:t>
      </w:r>
      <w:r w:rsidRPr="00C70984">
        <w:rPr>
          <w:rFonts w:ascii="Comic Sans MS" w:hAnsi="Comic Sans MS"/>
          <w:bCs/>
        </w:rPr>
        <w:t>себе, оценив свою активность на уроке, самостоятельность,  правильность   выполнения заданий;</w:t>
      </w:r>
    </w:p>
    <w:p w:rsidR="00292B00" w:rsidRPr="00C70984" w:rsidRDefault="00292B00" w:rsidP="00292B00">
      <w:pPr>
        <w:keepNext/>
        <w:ind w:left="141" w:firstLine="567"/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48895</wp:posOffset>
            </wp:positionV>
            <wp:extent cx="643255" cy="765175"/>
            <wp:effectExtent l="19050" t="0" r="4445" b="0"/>
            <wp:wrapThrough wrapText="bothSides">
              <wp:wrapPolygon edited="0">
                <wp:start x="-640" y="0"/>
                <wp:lineTo x="-640" y="20973"/>
                <wp:lineTo x="21749" y="20973"/>
                <wp:lineTo x="21749" y="0"/>
                <wp:lineTo x="-64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rop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984">
        <w:rPr>
          <w:rFonts w:ascii="Comic Sans MS" w:hAnsi="Comic Sans MS"/>
          <w:bCs/>
        </w:rPr>
        <w:t>б)   классу;</w:t>
      </w:r>
    </w:p>
    <w:p w:rsidR="00292B00" w:rsidRPr="00C70984" w:rsidRDefault="00292B00" w:rsidP="00292B00">
      <w:pPr>
        <w:keepNext/>
        <w:ind w:left="141" w:firstLine="567"/>
        <w:rPr>
          <w:rFonts w:ascii="Comic Sans MS" w:hAnsi="Comic Sans MS"/>
          <w:bCs/>
        </w:rPr>
      </w:pPr>
      <w:r w:rsidRPr="00C70984">
        <w:rPr>
          <w:rFonts w:ascii="Comic Sans MS" w:hAnsi="Comic Sans MS"/>
          <w:bCs/>
        </w:rPr>
        <w:t>в)   учителю.</w:t>
      </w:r>
    </w:p>
    <w:p w:rsidR="00292B00" w:rsidRPr="00C70984" w:rsidRDefault="00292B00" w:rsidP="00292B00">
      <w:pPr>
        <w:ind w:firstLine="567"/>
        <w:rPr>
          <w:rFonts w:ascii="Comic Sans MS" w:hAnsi="Comic Sans MS"/>
        </w:rPr>
      </w:pPr>
    </w:p>
    <w:p w:rsidR="00292B00" w:rsidRPr="00C70984" w:rsidRDefault="00292B00" w:rsidP="00292B00">
      <w:pPr>
        <w:ind w:firstLine="567"/>
        <w:jc w:val="center"/>
        <w:rPr>
          <w:rFonts w:ascii="Comic Sans MS" w:hAnsi="Comic Sans MS"/>
        </w:rPr>
      </w:pPr>
      <w:r w:rsidRPr="00C70984">
        <w:rPr>
          <w:rFonts w:ascii="Comic Sans MS" w:hAnsi="Comic Sans MS"/>
        </w:rPr>
        <w:t>Спасибо!</w:t>
      </w:r>
    </w:p>
    <w:p w:rsidR="00292B00" w:rsidRDefault="00292B00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</w:p>
    <w:p w:rsidR="00520293" w:rsidRPr="00AB74B6" w:rsidRDefault="00FA2B9D" w:rsidP="00FA2B9D">
      <w:pPr>
        <w:tabs>
          <w:tab w:val="left" w:pos="2612"/>
        </w:tabs>
        <w:rPr>
          <w:rFonts w:ascii="Times New Roman" w:hAnsi="Times New Roman" w:cs="Times New Roman"/>
          <w:sz w:val="24"/>
          <w:szCs w:val="24"/>
        </w:rPr>
      </w:pPr>
      <w:r w:rsidRPr="00AB74B6">
        <w:rPr>
          <w:rFonts w:ascii="Times New Roman" w:hAnsi="Times New Roman" w:cs="Times New Roman"/>
          <w:sz w:val="24"/>
          <w:szCs w:val="24"/>
        </w:rPr>
        <w:tab/>
      </w:r>
    </w:p>
    <w:sectPr w:rsidR="00520293" w:rsidRPr="00AB74B6" w:rsidSect="004E284D">
      <w:footerReference w:type="default" r:id="rId26"/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2F" w:rsidRDefault="00762C2F" w:rsidP="00D2660B">
      <w:pPr>
        <w:spacing w:after="0" w:line="240" w:lineRule="auto"/>
      </w:pPr>
      <w:r>
        <w:separator/>
      </w:r>
    </w:p>
  </w:endnote>
  <w:endnote w:type="continuationSeparator" w:id="1">
    <w:p w:rsidR="00762C2F" w:rsidRDefault="00762C2F" w:rsidP="00D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2F" w:rsidRDefault="00762C2F">
    <w:pPr>
      <w:pStyle w:val="ab"/>
      <w:rPr>
        <w:lang w:val="en-US"/>
      </w:rPr>
    </w:pPr>
  </w:p>
  <w:p w:rsidR="00762C2F" w:rsidRPr="00D2660B" w:rsidRDefault="00762C2F">
    <w:pPr>
      <w:pStyle w:val="ab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5329"/>
      <w:docPartObj>
        <w:docPartGallery w:val="Page Numbers (Bottom of Page)"/>
        <w:docPartUnique/>
      </w:docPartObj>
    </w:sdtPr>
    <w:sdtContent>
      <w:p w:rsidR="00762C2F" w:rsidRDefault="002723A5">
        <w:pPr>
          <w:pStyle w:val="ab"/>
          <w:jc w:val="right"/>
        </w:pPr>
        <w:fldSimple w:instr=" PAGE   \* MERGEFORMAT ">
          <w:r w:rsidR="009513B7">
            <w:rPr>
              <w:noProof/>
            </w:rPr>
            <w:t>9</w:t>
          </w:r>
        </w:fldSimple>
      </w:p>
    </w:sdtContent>
  </w:sdt>
  <w:p w:rsidR="00762C2F" w:rsidRPr="00D2660B" w:rsidRDefault="00762C2F">
    <w:pPr>
      <w:pStyle w:val="ab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2F" w:rsidRDefault="00762C2F">
    <w:pPr>
      <w:pStyle w:val="ab"/>
      <w:rPr>
        <w:lang w:val="en-US"/>
      </w:rPr>
    </w:pPr>
  </w:p>
  <w:p w:rsidR="00762C2F" w:rsidRPr="00D2660B" w:rsidRDefault="00762C2F">
    <w:pPr>
      <w:pStyle w:val="ab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2F" w:rsidRDefault="00762C2F">
    <w:pPr>
      <w:pStyle w:val="ab"/>
      <w:rPr>
        <w:lang w:val="en-US"/>
      </w:rPr>
    </w:pPr>
  </w:p>
  <w:p w:rsidR="00762C2F" w:rsidRPr="00D2660B" w:rsidRDefault="00762C2F">
    <w:pPr>
      <w:pStyle w:val="ab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2F" w:rsidRDefault="00762C2F" w:rsidP="00D2660B">
      <w:pPr>
        <w:spacing w:after="0" w:line="240" w:lineRule="auto"/>
      </w:pPr>
      <w:r>
        <w:separator/>
      </w:r>
    </w:p>
  </w:footnote>
  <w:footnote w:type="continuationSeparator" w:id="1">
    <w:p w:rsidR="00762C2F" w:rsidRDefault="00762C2F" w:rsidP="00D2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"/>
      </v:shape>
    </w:pict>
  </w:numPicBullet>
  <w:abstractNum w:abstractNumId="0">
    <w:nsid w:val="07CB2C62"/>
    <w:multiLevelType w:val="multilevel"/>
    <w:tmpl w:val="C82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440E0"/>
    <w:multiLevelType w:val="hybridMultilevel"/>
    <w:tmpl w:val="C63C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9D0"/>
    <w:multiLevelType w:val="hybridMultilevel"/>
    <w:tmpl w:val="06F09292"/>
    <w:lvl w:ilvl="0" w:tplc="8A3E0A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2074514"/>
    <w:multiLevelType w:val="hybridMultilevel"/>
    <w:tmpl w:val="FF66A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22316"/>
    <w:multiLevelType w:val="hybridMultilevel"/>
    <w:tmpl w:val="406E4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A61BB"/>
    <w:multiLevelType w:val="hybridMultilevel"/>
    <w:tmpl w:val="FFB8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C81"/>
    <w:multiLevelType w:val="hybridMultilevel"/>
    <w:tmpl w:val="D4C0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8161F"/>
    <w:multiLevelType w:val="hybridMultilevel"/>
    <w:tmpl w:val="4736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81DBA"/>
    <w:multiLevelType w:val="hybridMultilevel"/>
    <w:tmpl w:val="406E4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900622"/>
    <w:multiLevelType w:val="hybridMultilevel"/>
    <w:tmpl w:val="AECC7A30"/>
    <w:lvl w:ilvl="0" w:tplc="0C14D9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E1F27"/>
    <w:multiLevelType w:val="hybridMultilevel"/>
    <w:tmpl w:val="AA5E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25129"/>
    <w:multiLevelType w:val="hybridMultilevel"/>
    <w:tmpl w:val="AA5E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26576"/>
    <w:multiLevelType w:val="hybridMultilevel"/>
    <w:tmpl w:val="FF66A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A157F"/>
    <w:multiLevelType w:val="hybridMultilevel"/>
    <w:tmpl w:val="A142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95168"/>
    <w:multiLevelType w:val="hybridMultilevel"/>
    <w:tmpl w:val="CC50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17CF2"/>
    <w:multiLevelType w:val="hybridMultilevel"/>
    <w:tmpl w:val="60E6C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A3A3C"/>
    <w:multiLevelType w:val="hybridMultilevel"/>
    <w:tmpl w:val="FFB8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965D8"/>
    <w:multiLevelType w:val="hybridMultilevel"/>
    <w:tmpl w:val="FFB8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6A8D"/>
    <w:multiLevelType w:val="hybridMultilevel"/>
    <w:tmpl w:val="BD40D9CA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07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518A613E"/>
    <w:multiLevelType w:val="hybridMultilevel"/>
    <w:tmpl w:val="4914FD9E"/>
    <w:lvl w:ilvl="0" w:tplc="3DE61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D577D"/>
    <w:multiLevelType w:val="hybridMultilevel"/>
    <w:tmpl w:val="2F28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4A32AE"/>
    <w:multiLevelType w:val="hybridMultilevel"/>
    <w:tmpl w:val="FFB8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42E08"/>
    <w:multiLevelType w:val="hybridMultilevel"/>
    <w:tmpl w:val="A7B6652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5C0E5EAD"/>
    <w:multiLevelType w:val="hybridMultilevel"/>
    <w:tmpl w:val="AA5E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A0676"/>
    <w:multiLevelType w:val="hybridMultilevel"/>
    <w:tmpl w:val="F582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923F4"/>
    <w:multiLevelType w:val="hybridMultilevel"/>
    <w:tmpl w:val="F2AA1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93ADF"/>
    <w:multiLevelType w:val="hybridMultilevel"/>
    <w:tmpl w:val="FFB8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F79D0"/>
    <w:multiLevelType w:val="hybridMultilevel"/>
    <w:tmpl w:val="F24E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0"/>
  </w:num>
  <w:num w:numId="4">
    <w:abstractNumId w:val="13"/>
  </w:num>
  <w:num w:numId="5">
    <w:abstractNumId w:val="6"/>
  </w:num>
  <w:num w:numId="6">
    <w:abstractNumId w:val="17"/>
  </w:num>
  <w:num w:numId="7">
    <w:abstractNumId w:val="5"/>
  </w:num>
  <w:num w:numId="8">
    <w:abstractNumId w:val="26"/>
  </w:num>
  <w:num w:numId="9">
    <w:abstractNumId w:val="16"/>
  </w:num>
  <w:num w:numId="10">
    <w:abstractNumId w:val="21"/>
  </w:num>
  <w:num w:numId="11">
    <w:abstractNumId w:val="14"/>
  </w:num>
  <w:num w:numId="12">
    <w:abstractNumId w:val="15"/>
  </w:num>
  <w:num w:numId="13">
    <w:abstractNumId w:val="23"/>
  </w:num>
  <w:num w:numId="14">
    <w:abstractNumId w:val="10"/>
  </w:num>
  <w:num w:numId="15">
    <w:abstractNumId w:val="3"/>
  </w:num>
  <w:num w:numId="16">
    <w:abstractNumId w:val="11"/>
  </w:num>
  <w:num w:numId="17">
    <w:abstractNumId w:val="24"/>
  </w:num>
  <w:num w:numId="18">
    <w:abstractNumId w:val="12"/>
  </w:num>
  <w:num w:numId="19">
    <w:abstractNumId w:val="9"/>
  </w:num>
  <w:num w:numId="20">
    <w:abstractNumId w:val="1"/>
  </w:num>
  <w:num w:numId="21">
    <w:abstractNumId w:val="7"/>
  </w:num>
  <w:num w:numId="22">
    <w:abstractNumId w:val="8"/>
  </w:num>
  <w:num w:numId="23">
    <w:abstractNumId w:val="4"/>
  </w:num>
  <w:num w:numId="24">
    <w:abstractNumId w:val="27"/>
  </w:num>
  <w:num w:numId="25">
    <w:abstractNumId w:val="19"/>
  </w:num>
  <w:num w:numId="26">
    <w:abstractNumId w:val="22"/>
  </w:num>
  <w:num w:numId="27">
    <w:abstractNumId w:val="1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E52"/>
    <w:rsid w:val="000136FA"/>
    <w:rsid w:val="000A649D"/>
    <w:rsid w:val="001655B6"/>
    <w:rsid w:val="002307EA"/>
    <w:rsid w:val="00231FD9"/>
    <w:rsid w:val="0024565F"/>
    <w:rsid w:val="002605E7"/>
    <w:rsid w:val="002723A5"/>
    <w:rsid w:val="002763DA"/>
    <w:rsid w:val="00292B00"/>
    <w:rsid w:val="0029356C"/>
    <w:rsid w:val="002A4497"/>
    <w:rsid w:val="00324521"/>
    <w:rsid w:val="00340B96"/>
    <w:rsid w:val="00342C41"/>
    <w:rsid w:val="003550FE"/>
    <w:rsid w:val="00363800"/>
    <w:rsid w:val="003778CE"/>
    <w:rsid w:val="00383E68"/>
    <w:rsid w:val="003931EF"/>
    <w:rsid w:val="003940E3"/>
    <w:rsid w:val="003A3FE1"/>
    <w:rsid w:val="003B23E6"/>
    <w:rsid w:val="003C7172"/>
    <w:rsid w:val="00413D23"/>
    <w:rsid w:val="004575B7"/>
    <w:rsid w:val="0046605F"/>
    <w:rsid w:val="00490AAC"/>
    <w:rsid w:val="004E0B62"/>
    <w:rsid w:val="004E284D"/>
    <w:rsid w:val="00506948"/>
    <w:rsid w:val="00520293"/>
    <w:rsid w:val="005846D5"/>
    <w:rsid w:val="005B013F"/>
    <w:rsid w:val="005F4105"/>
    <w:rsid w:val="00621DEF"/>
    <w:rsid w:val="00673A8B"/>
    <w:rsid w:val="006B2834"/>
    <w:rsid w:val="006C1F32"/>
    <w:rsid w:val="00715C0C"/>
    <w:rsid w:val="007202A7"/>
    <w:rsid w:val="00762C2F"/>
    <w:rsid w:val="007B797C"/>
    <w:rsid w:val="007E3000"/>
    <w:rsid w:val="007E4731"/>
    <w:rsid w:val="008044C6"/>
    <w:rsid w:val="0081309A"/>
    <w:rsid w:val="0085597F"/>
    <w:rsid w:val="009513B7"/>
    <w:rsid w:val="009B7202"/>
    <w:rsid w:val="00A210CC"/>
    <w:rsid w:val="00A27054"/>
    <w:rsid w:val="00AB74B6"/>
    <w:rsid w:val="00B445AC"/>
    <w:rsid w:val="00B5789A"/>
    <w:rsid w:val="00B93971"/>
    <w:rsid w:val="00C21DFE"/>
    <w:rsid w:val="00C73E8A"/>
    <w:rsid w:val="00C74E52"/>
    <w:rsid w:val="00CA67BC"/>
    <w:rsid w:val="00CB6780"/>
    <w:rsid w:val="00D15E15"/>
    <w:rsid w:val="00D2660B"/>
    <w:rsid w:val="00DA0131"/>
    <w:rsid w:val="00DB5025"/>
    <w:rsid w:val="00DE2EC4"/>
    <w:rsid w:val="00E26FB2"/>
    <w:rsid w:val="00E35635"/>
    <w:rsid w:val="00E35C09"/>
    <w:rsid w:val="00E41CD6"/>
    <w:rsid w:val="00FA2B9D"/>
    <w:rsid w:val="00FC40DD"/>
    <w:rsid w:val="00FE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74E52"/>
    <w:rPr>
      <w:i/>
      <w:iCs/>
    </w:rPr>
  </w:style>
  <w:style w:type="character" w:styleId="a5">
    <w:name w:val="Placeholder Text"/>
    <w:basedOn w:val="a0"/>
    <w:uiPriority w:val="99"/>
    <w:semiHidden/>
    <w:rsid w:val="002307E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3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7E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307E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2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660B"/>
  </w:style>
  <w:style w:type="paragraph" w:styleId="ab">
    <w:name w:val="footer"/>
    <w:basedOn w:val="a"/>
    <w:link w:val="ac"/>
    <w:uiPriority w:val="99"/>
    <w:unhideWhenUsed/>
    <w:rsid w:val="00D2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A764-C713-4C26-A89B-FCFA1FC4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10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Ирина</cp:lastModifiedBy>
  <cp:revision>18</cp:revision>
  <cp:lastPrinted>2002-01-06T04:24:00Z</cp:lastPrinted>
  <dcterms:created xsi:type="dcterms:W3CDTF">2009-12-04T03:55:00Z</dcterms:created>
  <dcterms:modified xsi:type="dcterms:W3CDTF">2002-01-06T04:25:00Z</dcterms:modified>
</cp:coreProperties>
</file>