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C9" w:rsidRPr="00C26A3A" w:rsidRDefault="00C26A3A" w:rsidP="00C26A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Технологическая карта урока – </w:t>
      </w:r>
      <w:proofErr w:type="spellStart"/>
      <w:r w:rsidRPr="00C26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Порфолио</w:t>
      </w:r>
      <w:proofErr w:type="spellEnd"/>
      <w:r w:rsidRPr="00C26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 биологии «Генетика- наука о наследственности» в 10 классе. (Закрой Н.Е, учитель высшей квалификационной категории МБОУ «Лицей» р.п</w:t>
      </w:r>
      <w:proofErr w:type="gramStart"/>
      <w:r w:rsidRPr="00C26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C26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тепное Советского района Саратовской области).</w:t>
      </w:r>
    </w:p>
    <w:p w:rsidR="006511D4" w:rsidRPr="00DE55AD" w:rsidRDefault="006511D4" w:rsidP="00BC3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74"/>
        <w:gridCol w:w="1999"/>
        <w:gridCol w:w="1663"/>
        <w:gridCol w:w="6179"/>
        <w:gridCol w:w="3260"/>
        <w:gridCol w:w="2268"/>
      </w:tblGrid>
      <w:tr w:rsidR="00C93CFE" w:rsidRPr="009C72A2" w:rsidTr="00C26A3A">
        <w:trPr>
          <w:trHeight w:val="216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Этапы урока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663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617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3260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Ученики</w:t>
            </w:r>
          </w:p>
        </w:tc>
        <w:tc>
          <w:tcPr>
            <w:tcW w:w="22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</w:tr>
      <w:tr w:rsidR="00C93CFE" w:rsidRPr="009C72A2" w:rsidTr="00C26A3A">
        <w:trPr>
          <w:trHeight w:val="664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Организация начала занятия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Включение в учебную деятельность на личностно-значимом уровне.</w:t>
            </w:r>
          </w:p>
        </w:tc>
        <w:tc>
          <w:tcPr>
            <w:tcW w:w="1663" w:type="dxa"/>
          </w:tcPr>
          <w:p w:rsidR="00C93CFE" w:rsidRDefault="00C93CFE" w:rsidP="006D742D">
            <w:pPr>
              <w:pStyle w:val="a6"/>
              <w:rPr>
                <w:rStyle w:val="a4"/>
                <w:b w:val="0"/>
                <w:iCs/>
                <w:sz w:val="20"/>
                <w:szCs w:val="20"/>
              </w:rPr>
            </w:pPr>
            <w:r w:rsidRPr="007145AA">
              <w:rPr>
                <w:rStyle w:val="a4"/>
                <w:b w:val="0"/>
                <w:iCs/>
                <w:sz w:val="20"/>
                <w:szCs w:val="20"/>
              </w:rPr>
              <w:t>звучит музыка</w:t>
            </w:r>
            <w:r>
              <w:rPr>
                <w:rStyle w:val="a4"/>
                <w:b w:val="0"/>
                <w:iCs/>
                <w:sz w:val="20"/>
                <w:szCs w:val="20"/>
              </w:rPr>
              <w:t>:</w:t>
            </w:r>
            <w:r w:rsidRPr="007145AA">
              <w:rPr>
                <w:rStyle w:val="a4"/>
                <w:b w:val="0"/>
                <w:iCs/>
                <w:sz w:val="20"/>
                <w:szCs w:val="20"/>
              </w:rPr>
              <w:t xml:space="preserve"> «Прощальный вальс»</w:t>
            </w:r>
          </w:p>
          <w:p w:rsidR="00C93CFE" w:rsidRPr="00450DE4" w:rsidRDefault="00C93CFE" w:rsidP="006D742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50DE4">
              <w:rPr>
                <w:rStyle w:val="a4"/>
                <w:b w:val="0"/>
                <w:iCs/>
                <w:sz w:val="20"/>
                <w:szCs w:val="20"/>
              </w:rPr>
              <w:t>слайд № 1</w:t>
            </w:r>
          </w:p>
        </w:tc>
        <w:tc>
          <w:tcPr>
            <w:tcW w:w="6179" w:type="dxa"/>
          </w:tcPr>
          <w:p w:rsidR="00C93CFE" w:rsidRDefault="00C93CFE" w:rsidP="006D742D">
            <w:pPr>
              <w:pStyle w:val="a6"/>
              <w:tabs>
                <w:tab w:val="left" w:pos="1049"/>
              </w:tabs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Приветствие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создание позитивного настроя 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 xml:space="preserve"> на работу и сотрудничество.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Создание эмоционального настроя через беседу:</w:t>
            </w:r>
          </w:p>
          <w:p w:rsidR="00C93CFE" w:rsidRPr="007145AA" w:rsidRDefault="00C93CFE" w:rsidP="006D742D">
            <w:pPr>
              <w:pStyle w:val="a3"/>
              <w:rPr>
                <w:rStyle w:val="a4"/>
                <w:b w:val="0"/>
                <w:iCs/>
                <w:sz w:val="20"/>
                <w:szCs w:val="20"/>
              </w:rPr>
            </w:pPr>
            <w:r>
              <w:rPr>
                <w:rStyle w:val="a4"/>
                <w:b w:val="0"/>
                <w:iCs/>
                <w:sz w:val="20"/>
                <w:szCs w:val="20"/>
              </w:rPr>
              <w:t xml:space="preserve">- </w:t>
            </w:r>
            <w:r w:rsidRPr="007145AA">
              <w:rPr>
                <w:rStyle w:val="a4"/>
                <w:b w:val="0"/>
                <w:iCs/>
                <w:sz w:val="20"/>
                <w:szCs w:val="20"/>
              </w:rPr>
              <w:t xml:space="preserve">Ребята, какие чувства, мысли </w:t>
            </w:r>
            <w:r>
              <w:rPr>
                <w:rStyle w:val="a4"/>
                <w:b w:val="0"/>
                <w:iCs/>
                <w:sz w:val="20"/>
                <w:szCs w:val="20"/>
              </w:rPr>
              <w:t xml:space="preserve">вызывает у вас эта мелодия? </w:t>
            </w:r>
          </w:p>
          <w:p w:rsidR="00C93CFE" w:rsidRPr="007145AA" w:rsidRDefault="00C93CFE" w:rsidP="006D742D">
            <w:pPr>
              <w:pStyle w:val="a3"/>
              <w:rPr>
                <w:sz w:val="20"/>
                <w:szCs w:val="20"/>
              </w:rPr>
            </w:pPr>
            <w:r w:rsidRPr="007145AA">
              <w:rPr>
                <w:sz w:val="20"/>
                <w:szCs w:val="20"/>
              </w:rPr>
              <w:t>- А что ценного вы возьмете с собой из школы  во взрослую жизнь</w:t>
            </w:r>
            <w:r>
              <w:rPr>
                <w:sz w:val="20"/>
                <w:szCs w:val="20"/>
              </w:rPr>
              <w:t xml:space="preserve">? </w:t>
            </w:r>
          </w:p>
          <w:p w:rsidR="00C93CFE" w:rsidRPr="007145AA" w:rsidRDefault="00C93CFE" w:rsidP="006D742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45AA">
              <w:rPr>
                <w:sz w:val="20"/>
                <w:szCs w:val="20"/>
              </w:rPr>
              <w:t xml:space="preserve">А как теперь, на современном языке  мы называем этот багаж достижений, знаний ученика? </w:t>
            </w:r>
          </w:p>
          <w:p w:rsidR="00C93CFE" w:rsidRPr="007A3539" w:rsidRDefault="00C93CFE" w:rsidP="006D742D">
            <w:pPr>
              <w:pStyle w:val="a6"/>
              <w:tabs>
                <w:tab w:val="left" w:pos="104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Приветсвуют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учителя, н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>астраиваются на работу.</w:t>
            </w:r>
          </w:p>
        </w:tc>
        <w:tc>
          <w:tcPr>
            <w:tcW w:w="22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Сотрудничество с учителем</w:t>
            </w:r>
          </w:p>
        </w:tc>
      </w:tr>
      <w:tr w:rsidR="00C93CFE" w:rsidRPr="009C72A2" w:rsidTr="00C26A3A">
        <w:trPr>
          <w:trHeight w:val="664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целей и задач урока</w:t>
            </w:r>
          </w:p>
        </w:tc>
        <w:tc>
          <w:tcPr>
            <w:tcW w:w="1663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342DD">
              <w:rPr>
                <w:rFonts w:ascii="Times New Roman" w:eastAsia="Calibri" w:hAnsi="Times New Roman"/>
                <w:sz w:val="20"/>
                <w:szCs w:val="20"/>
              </w:rPr>
              <w:t>музыка «Семейный альбом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слайды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презентации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2, 3-14, 15</w:t>
            </w:r>
          </w:p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Слайд презентации № 16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Подводит учащихся к самостоятельному формулированию цели  и задач урока через просмотр слайдов «Семейный альбом» и работу по оформлению титульного листа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урока.</w:t>
            </w:r>
          </w:p>
        </w:tc>
        <w:tc>
          <w:tcPr>
            <w:tcW w:w="3260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Участвуют в беседе.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Формулируют задачи урока: рассмотреть следующие вопросы:</w:t>
            </w:r>
          </w:p>
          <w:p w:rsidR="00C93CFE" w:rsidRPr="00B342DD" w:rsidRDefault="00C93CFE" w:rsidP="006D74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342DD">
              <w:rPr>
                <w:rFonts w:ascii="Times New Roman" w:hAnsi="Times New Roman"/>
                <w:sz w:val="20"/>
                <w:szCs w:val="20"/>
              </w:rPr>
              <w:t>История зарождения генетической науки</w:t>
            </w:r>
          </w:p>
          <w:p w:rsidR="00C93CFE" w:rsidRPr="00B342DD" w:rsidRDefault="00C93CFE" w:rsidP="006D74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B342DD">
              <w:rPr>
                <w:rFonts w:ascii="Times New Roman" w:hAnsi="Times New Roman"/>
                <w:sz w:val="20"/>
                <w:szCs w:val="20"/>
              </w:rPr>
              <w:t>Основные понятия генетики</w:t>
            </w:r>
          </w:p>
          <w:p w:rsidR="00C93CFE" w:rsidRPr="00B342DD" w:rsidRDefault="00C93CFE" w:rsidP="006D7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B342DD">
              <w:rPr>
                <w:rFonts w:ascii="Times New Roman" w:hAnsi="Times New Roman"/>
                <w:sz w:val="20"/>
                <w:szCs w:val="20"/>
              </w:rPr>
              <w:t>Генетические символы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B342DD">
              <w:rPr>
                <w:rFonts w:ascii="Times New Roman" w:hAnsi="Times New Roman"/>
                <w:sz w:val="20"/>
                <w:szCs w:val="20"/>
              </w:rPr>
              <w:t>Наука и жизнь</w:t>
            </w:r>
          </w:p>
        </w:tc>
        <w:tc>
          <w:tcPr>
            <w:tcW w:w="2268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самостоятельно выделять и формулировать цели и задачи урока, определять последовательность промежуточных целей, составлять план действий, слушать учителя, одноклассников, вступать в диалог.</w:t>
            </w:r>
          </w:p>
        </w:tc>
      </w:tr>
      <w:tr w:rsidR="00C93CFE" w:rsidRPr="009C72A2" w:rsidTr="00C26A3A">
        <w:trPr>
          <w:trHeight w:val="1327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 xml:space="preserve">Усвоение новых знаний 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Обеспечение восприятия, осмысления и первичного запоминания новых знаний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царстве грибов</w:t>
            </w:r>
          </w:p>
        </w:tc>
        <w:tc>
          <w:tcPr>
            <w:tcW w:w="1663" w:type="dxa"/>
          </w:tcPr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Слайд № 17,18</w:t>
            </w: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Карточка ресурса:  «Основные понятия генетики» из единой коллекции ЦОР</w:t>
            </w: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19-31</w:t>
            </w: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32,33</w:t>
            </w: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Pr="006339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6179" w:type="dxa"/>
          </w:tcPr>
          <w:p w:rsidR="00C93CFE" w:rsidRPr="006A2A00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399F">
              <w:rPr>
                <w:rFonts w:ascii="Times New Roman" w:hAnsi="Times New Roman"/>
                <w:b/>
                <w:sz w:val="20"/>
                <w:szCs w:val="20"/>
              </w:rPr>
              <w:t>Постановка проблемы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Какие события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столетия </w:t>
            </w:r>
            <w:r w:rsidRPr="006A2A00">
              <w:rPr>
                <w:rFonts w:ascii="Times New Roman" w:hAnsi="Times New Roman"/>
                <w:sz w:val="20"/>
                <w:szCs w:val="20"/>
              </w:rPr>
              <w:t>привели  к рождению этой науки?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Организует работу в парах по исследованию текста информационного листа, </w:t>
            </w:r>
            <w:r w:rsidRPr="006A2A00">
              <w:rPr>
                <w:rFonts w:ascii="Times New Roman" w:hAnsi="Times New Roman"/>
                <w:bCs/>
                <w:sz w:val="20"/>
                <w:szCs w:val="20"/>
              </w:rPr>
              <w:t>учебника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Предлагает составить историческую справку на странице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завершив следующие предложения:</w:t>
            </w:r>
          </w:p>
          <w:p w:rsidR="00C93CFE" w:rsidRPr="004F2FEB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</w:t>
            </w:r>
            <w:r w:rsidRPr="004F2FEB">
              <w:rPr>
                <w:rFonts w:ascii="Times New Roman" w:hAnsi="Times New Roman"/>
                <w:sz w:val="20"/>
                <w:szCs w:val="20"/>
              </w:rPr>
              <w:t>тцом» генетики  является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C93CFE" w:rsidRPr="004F2FEB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FEB">
              <w:rPr>
                <w:rFonts w:ascii="Times New Roman" w:hAnsi="Times New Roman"/>
                <w:sz w:val="20"/>
                <w:szCs w:val="20"/>
              </w:rPr>
              <w:t>Г. Мендель опубликовал результаты своих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…. </w:t>
            </w:r>
            <w:r w:rsidRPr="004F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FEB">
              <w:rPr>
                <w:rFonts w:ascii="Times New Roman" w:hAnsi="Times New Roman"/>
                <w:sz w:val="20"/>
                <w:szCs w:val="20"/>
              </w:rPr>
              <w:t>оду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CFE" w:rsidRPr="004F2FEB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2FEB">
              <w:rPr>
                <w:rFonts w:ascii="Times New Roman" w:hAnsi="Times New Roman"/>
                <w:sz w:val="20"/>
                <w:szCs w:val="20"/>
              </w:rPr>
              <w:t>Официа</w:t>
            </w:r>
            <w:r>
              <w:rPr>
                <w:rFonts w:ascii="Times New Roman" w:hAnsi="Times New Roman"/>
                <w:sz w:val="20"/>
                <w:szCs w:val="20"/>
              </w:rPr>
              <w:t>льная дата рождения генетики – ….</w:t>
            </w:r>
            <w:r w:rsidRPr="004F2FEB">
              <w:rPr>
                <w:rFonts w:ascii="Times New Roman" w:hAnsi="Times New Roman"/>
                <w:sz w:val="20"/>
                <w:szCs w:val="20"/>
              </w:rPr>
              <w:t xml:space="preserve"> (почему такие расхождения в датах?</w:t>
            </w:r>
            <w:proofErr w:type="gramEnd"/>
            <w:r w:rsidRPr="004F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2FEB">
              <w:rPr>
                <w:rFonts w:ascii="Times New Roman" w:hAnsi="Times New Roman"/>
                <w:sz w:val="20"/>
                <w:szCs w:val="20"/>
              </w:rPr>
              <w:t>Что это была за драма в развитии генетики?)</w:t>
            </w:r>
            <w:proofErr w:type="gramEnd"/>
          </w:p>
          <w:p w:rsidR="00C93CFE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FEB">
              <w:rPr>
                <w:rFonts w:ascii="Times New Roman" w:hAnsi="Times New Roman"/>
                <w:sz w:val="20"/>
                <w:szCs w:val="20"/>
              </w:rPr>
              <w:t>Переоткрыли</w:t>
            </w:r>
            <w:proofErr w:type="spellEnd"/>
            <w:r w:rsidRPr="004F2FEB">
              <w:rPr>
                <w:rFonts w:ascii="Times New Roman" w:hAnsi="Times New Roman"/>
                <w:sz w:val="20"/>
                <w:szCs w:val="20"/>
              </w:rPr>
              <w:t xml:space="preserve"> законы Менделя - …</w:t>
            </w:r>
          </w:p>
          <w:p w:rsidR="00C93CFE" w:rsidRPr="004F2FEB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FEB">
              <w:rPr>
                <w:rFonts w:ascii="Times New Roman" w:hAnsi="Times New Roman"/>
                <w:sz w:val="20"/>
                <w:szCs w:val="20"/>
              </w:rPr>
              <w:t xml:space="preserve"> Мендель ввел понятие о наследственном </w:t>
            </w:r>
            <w:r>
              <w:rPr>
                <w:rFonts w:ascii="Times New Roman" w:hAnsi="Times New Roman"/>
                <w:sz w:val="20"/>
                <w:szCs w:val="20"/>
              </w:rPr>
              <w:t>факторе, именуемом теперь  ….</w:t>
            </w:r>
          </w:p>
          <w:p w:rsidR="00C93CFE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FEB">
              <w:rPr>
                <w:rFonts w:ascii="Times New Roman" w:hAnsi="Times New Roman"/>
                <w:sz w:val="20"/>
                <w:szCs w:val="20"/>
              </w:rPr>
              <w:t xml:space="preserve">Объект генетических исследований Менделя </w:t>
            </w:r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r w:rsidRPr="004F2FEB">
              <w:rPr>
                <w:rFonts w:ascii="Times New Roman" w:hAnsi="Times New Roman"/>
                <w:sz w:val="20"/>
                <w:szCs w:val="20"/>
              </w:rPr>
              <w:t xml:space="preserve"> (работу вел в течение 8 лет, изучив 10000 растений)</w:t>
            </w:r>
          </w:p>
          <w:p w:rsidR="00C93CFE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FE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метод генетики ………..</w:t>
            </w:r>
          </w:p>
          <w:p w:rsidR="00C93CFE" w:rsidRPr="004F2FEB" w:rsidRDefault="00C93CFE" w:rsidP="00C93CFE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F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Термин генетика принадлежит ……..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399F">
              <w:rPr>
                <w:rFonts w:ascii="Times New Roman" w:hAnsi="Times New Roman"/>
                <w:bCs/>
                <w:sz w:val="20"/>
                <w:szCs w:val="20"/>
              </w:rPr>
              <w:t xml:space="preserve">Организует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обсуждение результатов работы в парах, комментирует работу учащихся. Организует беседу с учащимися о личностных качествах Г.Менделя. Предлагает продолжить исследование биографии Г.Менделя самостоятельно.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FB65A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Предлагает </w:t>
            </w:r>
            <w:r w:rsidRPr="00FB65AE">
              <w:rPr>
                <w:rFonts w:ascii="Times New Roman" w:hAnsi="Times New Roman"/>
                <w:sz w:val="20"/>
                <w:szCs w:val="20"/>
              </w:rPr>
              <w:t>обыграть небольшую ситуацию.</w:t>
            </w:r>
            <w:r w:rsidRPr="004D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65AE">
              <w:rPr>
                <w:rFonts w:ascii="Times New Roman" w:hAnsi="Times New Roman"/>
                <w:sz w:val="20"/>
                <w:szCs w:val="20"/>
              </w:rPr>
              <w:t>Представьте: встретились два друга.</w:t>
            </w:r>
          </w:p>
          <w:p w:rsidR="00C93CFE" w:rsidRPr="00FB65AE" w:rsidRDefault="00C93CFE" w:rsidP="00C93C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5AE">
              <w:rPr>
                <w:rFonts w:ascii="Times New Roman" w:hAnsi="Times New Roman"/>
                <w:sz w:val="20"/>
                <w:szCs w:val="20"/>
              </w:rPr>
              <w:t xml:space="preserve">«Привет друг! Я увидел твое родословное древо. Да, ну ты фенотип! А сколько в твоей родословной </w:t>
            </w:r>
            <w:proofErr w:type="spellStart"/>
            <w:r w:rsidRPr="00FB65AE">
              <w:rPr>
                <w:rFonts w:ascii="Times New Roman" w:hAnsi="Times New Roman"/>
                <w:sz w:val="20"/>
                <w:szCs w:val="20"/>
              </w:rPr>
              <w:t>гомозигот</w:t>
            </w:r>
            <w:proofErr w:type="spellEnd"/>
            <w:r w:rsidRPr="00FB65A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B65AE">
              <w:rPr>
                <w:rFonts w:ascii="Times New Roman" w:hAnsi="Times New Roman"/>
                <w:sz w:val="20"/>
                <w:szCs w:val="20"/>
              </w:rPr>
              <w:t>гетерозигот</w:t>
            </w:r>
            <w:proofErr w:type="spellEnd"/>
            <w:r w:rsidRPr="00FB65AE">
              <w:rPr>
                <w:rFonts w:ascii="Times New Roman" w:hAnsi="Times New Roman"/>
                <w:sz w:val="20"/>
                <w:szCs w:val="20"/>
              </w:rPr>
              <w:t>! Это просто удивительно, как хорошо  ты знаешь свою наследственность!».</w:t>
            </w:r>
          </w:p>
          <w:p w:rsidR="00C93CFE" w:rsidRDefault="00C93CFE" w:rsidP="00C93C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5AE">
              <w:rPr>
                <w:rFonts w:ascii="Times New Roman" w:hAnsi="Times New Roman"/>
                <w:sz w:val="20"/>
                <w:szCs w:val="20"/>
              </w:rPr>
              <w:t>«Да и твое древо впечатляет, сколько  в твоей родословной аллелей. Фенотипы твоих родственников вроде бы одинаковые, а генотипы разные. А еще я был удивлен, что у твоих предков был редкий  рецессивный ген»</w:t>
            </w: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72A">
              <w:rPr>
                <w:rFonts w:ascii="Times New Roman" w:hAnsi="Times New Roman"/>
                <w:b/>
                <w:sz w:val="20"/>
                <w:szCs w:val="20"/>
              </w:rPr>
              <w:t>Постановка проблемы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почему друзья не поняли друг друга? Как разрешить проблему?  Предлагает посмотреть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видео-ролик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работать на странице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8572A">
              <w:rPr>
                <w:rFonts w:ascii="Times New Roman" w:hAnsi="Times New Roman"/>
                <w:sz w:val="20"/>
                <w:szCs w:val="20"/>
              </w:rPr>
              <w:t>выписывайте  генетические  понятия  в 2 колонки:</w:t>
            </w: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72A">
              <w:rPr>
                <w:rFonts w:ascii="Times New Roman" w:hAnsi="Times New Roman"/>
                <w:sz w:val="20"/>
                <w:szCs w:val="20"/>
              </w:rPr>
              <w:t xml:space="preserve"> « Я знаю это»;                    «Я узнал  сейчас»:</w:t>
            </w: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Организует работу по основным генетическим понятиям с помощью презентации: что узнали на уроке?</w:t>
            </w: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E8572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E8572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Задает вопрос: </w:t>
            </w:r>
            <w:r w:rsidRPr="00E8572A">
              <w:rPr>
                <w:rFonts w:ascii="Times New Roman" w:hAnsi="Times New Roman"/>
                <w:sz w:val="20"/>
                <w:szCs w:val="20"/>
              </w:rPr>
              <w:t xml:space="preserve">Ребята, а как вы на уроках математики, физики, химии  делаете  записи? </w:t>
            </w: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Предлагает </w:t>
            </w:r>
            <w:r w:rsidRPr="00224A3A">
              <w:rPr>
                <w:rFonts w:ascii="Times New Roman" w:hAnsi="Times New Roman"/>
                <w:sz w:val="20"/>
                <w:szCs w:val="20"/>
              </w:rPr>
              <w:t xml:space="preserve"> перевести генети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ческие понятия </w:t>
            </w:r>
            <w:r w:rsidRPr="004D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E195C">
              <w:rPr>
                <w:rFonts w:ascii="Times New Roman" w:hAnsi="Times New Roman"/>
                <w:i/>
                <w:sz w:val="20"/>
                <w:szCs w:val="20"/>
              </w:rPr>
              <w:t>родители,  потомство, гибриды первого поколения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 скрещивание</w:t>
            </w:r>
            <w:r w:rsidRPr="00BE195C">
              <w:rPr>
                <w:rFonts w:ascii="Times New Roman" w:hAnsi="Times New Roman"/>
                <w:i/>
                <w:sz w:val="20"/>
                <w:szCs w:val="20"/>
              </w:rPr>
              <w:t xml:space="preserve">, мужская особь, женская особь, доминантный признак (ген), рецессивный признак (ген),  </w:t>
            </w:r>
            <w:proofErr w:type="spellStart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>гомозигота</w:t>
            </w:r>
            <w:proofErr w:type="spellEnd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 xml:space="preserve"> по доминанте,  </w:t>
            </w:r>
            <w:proofErr w:type="spellStart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>гомозигота</w:t>
            </w:r>
            <w:proofErr w:type="spellEnd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 xml:space="preserve"> по </w:t>
            </w:r>
            <w:proofErr w:type="spellStart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>рецессиву</w:t>
            </w:r>
            <w:proofErr w:type="spellEnd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 xml:space="preserve">,  </w:t>
            </w:r>
            <w:proofErr w:type="spellStart"/>
            <w:r w:rsidRPr="00BE195C">
              <w:rPr>
                <w:rFonts w:ascii="Times New Roman" w:hAnsi="Times New Roman"/>
                <w:i/>
                <w:sz w:val="20"/>
                <w:szCs w:val="20"/>
              </w:rPr>
              <w:t>гетерозигота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 язык символов, по</w:t>
            </w:r>
            <w:r w:rsidRPr="00224A3A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24A3A">
              <w:rPr>
                <w:rFonts w:ascii="Times New Roman" w:hAnsi="Times New Roman"/>
                <w:sz w:val="20"/>
                <w:szCs w:val="20"/>
              </w:rPr>
              <w:t xml:space="preserve"> с учебником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(в парах).</w:t>
            </w:r>
            <w:proofErr w:type="gramEnd"/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BE195C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Организует беседу по данной работе с помощью презентации, аппликации на магнитной доске.</w:t>
            </w:r>
          </w:p>
          <w:p w:rsidR="00C93CFE" w:rsidRPr="00FB65A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FB65AE" w:rsidRDefault="00C93CFE" w:rsidP="006D742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Добывают и выделяют необходимую информацию с помощью информационного листа, учебника,  делают выводы; работают в группах, парах, сотрудничают с учителем и одноклассниками. Заносят информацию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страницу «Историческая справка».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Сличают свой результат с эталоном с целью обнаружения отклонений и отличий от эталона.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Разыгрывают ситуацию «Встреча друзей»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Ищут решение проблемы, просматривают видео - ролик, работают на странице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«Основные понятия генетики», завершают схему </w:t>
            </w:r>
            <w:r w:rsidRPr="00E8572A">
              <w:rPr>
                <w:rFonts w:ascii="Times New Roman" w:hAnsi="Times New Roman"/>
                <w:sz w:val="20"/>
                <w:szCs w:val="20"/>
              </w:rPr>
              <w:t xml:space="preserve">« Я знаю это»;                    «Я узнал  </w:t>
            </w:r>
            <w:r>
              <w:rPr>
                <w:rFonts w:ascii="Times New Roman" w:hAnsi="Times New Roman"/>
                <w:sz w:val="20"/>
                <w:szCs w:val="20"/>
              </w:rPr>
              <w:t>сейчас»,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со слайдами презентации.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Участвуют в коллективном обсуждении новых генетических понятий.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3399F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Предлагают </w:t>
            </w:r>
            <w:r w:rsidRPr="00E8572A">
              <w:rPr>
                <w:rFonts w:ascii="Times New Roman" w:hAnsi="Times New Roman"/>
                <w:sz w:val="20"/>
                <w:szCs w:val="20"/>
              </w:rPr>
              <w:t>символы, знаки, формулы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с учебником, знакомятся с генетической символикой, сверяют с образцом на презентации.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Слушают объяснение учителя </w:t>
            </w:r>
          </w:p>
        </w:tc>
        <w:tc>
          <w:tcPr>
            <w:tcW w:w="2268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Поиск и выделение нужной информации;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достраивание, восполнение недостающих компонентов;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умение взаимодействовать; - умение определять последовательность действий при работе, умение структурировать знания.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ставить учебную задачу на основе соотнесения того, что уже известно и того, что еще неизвестно.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 из просмотренного материала, анализ увиденного с целью выделения знакомых и незнакомых терминов.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достаточно полно излагать свои мысли, владение монологической и диалогической формами речи.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символических действий.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слушать учителя, подведение под понятие.</w:t>
            </w:r>
          </w:p>
        </w:tc>
      </w:tr>
      <w:tr w:rsidR="00C93CFE" w:rsidRPr="009C72A2" w:rsidTr="00C26A3A">
        <w:trPr>
          <w:trHeight w:val="1788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Первичная проверка понимания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Установление правильности и  осознанности усвоения нового материала, выявление пробелов, их корректировка</w:t>
            </w:r>
          </w:p>
        </w:tc>
        <w:tc>
          <w:tcPr>
            <w:tcW w:w="1663" w:type="dxa"/>
          </w:tcPr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Pr="007A3539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9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Предлагает </w:t>
            </w:r>
            <w:r w:rsidRPr="00257D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применить</w:t>
            </w:r>
            <w:r w:rsidRPr="00257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генетических</w:t>
            </w:r>
            <w:r w:rsidRPr="00257D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нятий и их символов на практике: собраться в группу, соответствующую тому символу, который достался ученику</w:t>
            </w:r>
            <w:r w:rsidRPr="00257D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«А»,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 «с» и т.д.)</w:t>
            </w:r>
          </w:p>
          <w:p w:rsidR="00C93CFE" w:rsidRPr="00257D60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Предлагает показать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друг другу карточки,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задает вопросы:</w:t>
            </w:r>
          </w:p>
          <w:p w:rsidR="00C93CFE" w:rsidRDefault="00C93CFE" w:rsidP="006D742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 Н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е ошиблись ли с  выбором места? </w:t>
            </w:r>
          </w:p>
          <w:p w:rsidR="00C93CFE" w:rsidRPr="00AD299A" w:rsidRDefault="00C93CFE" w:rsidP="006D742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Почему  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  решил   пройти  к этой группе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?</w:t>
            </w:r>
            <w:r w:rsidRPr="004D1B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Делают самостоятельный выбор группы соответственно карточке с символом, объясняют свой выбор, </w:t>
            </w:r>
            <w:r w:rsidRPr="007A3539">
              <w:rPr>
                <w:rFonts w:ascii="Times New Roman" w:hAnsi="Times New Roman"/>
                <w:sz w:val="20"/>
                <w:szCs w:val="20"/>
              </w:rPr>
              <w:t>корректируют знания.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Обнаружение отклонений;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Коррекция.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CFE" w:rsidRPr="009C72A2" w:rsidTr="00C26A3A">
        <w:trPr>
          <w:trHeight w:val="1558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Закрепление новых знаний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 xml:space="preserve">Обеспечение усвоения новых  знаний </w:t>
            </w:r>
            <w:r>
              <w:rPr>
                <w:rFonts w:ascii="Times New Roman" w:hAnsi="Times New Roman"/>
                <w:sz w:val="20"/>
                <w:szCs w:val="20"/>
              </w:rPr>
              <w:t>с помощью различных заданий.</w:t>
            </w:r>
          </w:p>
        </w:tc>
        <w:tc>
          <w:tcPr>
            <w:tcW w:w="1663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34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35-40</w:t>
            </w: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Pr="00A708C4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41,42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9" w:type="dxa"/>
          </w:tcPr>
          <w:p w:rsidR="00C93CFE" w:rsidRPr="0081543F" w:rsidRDefault="00C93CFE" w:rsidP="006D742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399F">
              <w:rPr>
                <w:rFonts w:ascii="Times New Roman" w:hAnsi="Times New Roman"/>
                <w:sz w:val="20"/>
                <w:szCs w:val="20"/>
              </w:rPr>
              <w:t xml:space="preserve">Предлагает выполнить 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два задания. Одно из части</w:t>
            </w:r>
            <w:proofErr w:type="gramStart"/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 другое – из части В, со з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вездочками.</w:t>
            </w:r>
            <w:r w:rsidRPr="004D1B24">
              <w:rPr>
                <w:b/>
                <w:sz w:val="28"/>
                <w:szCs w:val="28"/>
              </w:rPr>
              <w:t xml:space="preserve"> </w:t>
            </w:r>
            <w:r w:rsidRPr="0081543F">
              <w:rPr>
                <w:b/>
                <w:sz w:val="16"/>
                <w:szCs w:val="16"/>
              </w:rPr>
              <w:t>Тест*</w:t>
            </w:r>
          </w:p>
          <w:p w:rsidR="00C93CFE" w:rsidRDefault="00C93CFE" w:rsidP="006D742D">
            <w:pPr>
              <w:jc w:val="center"/>
              <w:rPr>
                <w:sz w:val="16"/>
                <w:szCs w:val="16"/>
              </w:rPr>
            </w:pPr>
            <w:r w:rsidRPr="0081543F">
              <w:rPr>
                <w:sz w:val="16"/>
                <w:szCs w:val="16"/>
              </w:rPr>
              <w:t>Найди пару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85"/>
            </w:tblGrid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Ген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Рецессивный ген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Доминантный ген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 xml:space="preserve">Основной метод генетики 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Изменчивость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Генотип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Фенотип</w:t>
                  </w:r>
                </w:p>
              </w:tc>
            </w:tr>
            <w:tr w:rsidR="00C93CFE" w:rsidRPr="0081543F" w:rsidTr="006D742D">
              <w:tc>
                <w:tcPr>
                  <w:tcW w:w="4785" w:type="dxa"/>
                </w:tcPr>
                <w:p w:rsidR="00C93CFE" w:rsidRPr="0081543F" w:rsidRDefault="00C93CFE" w:rsidP="00C93CFE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Наследственность</w:t>
                  </w:r>
                </w:p>
              </w:tc>
            </w:tr>
          </w:tbl>
          <w:p w:rsidR="00C93CFE" w:rsidRPr="0081543F" w:rsidRDefault="00C93CFE" w:rsidP="006D742D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4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86"/>
            </w:tblGrid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А. совокупность внешних и внутренних признаков организма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 xml:space="preserve">Б. гибридологический 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В. способность организма изменяться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Г. подавляемый ген (а)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Д. совокупность всех генов организма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Е.способность организма сохранять признаки в ряду поколений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Ж. участок молекулы ДНК, определяющий признак организма</w:t>
                  </w:r>
                </w:p>
              </w:tc>
            </w:tr>
            <w:tr w:rsidR="00C93CFE" w:rsidRPr="0081543F" w:rsidTr="006D742D">
              <w:tc>
                <w:tcPr>
                  <w:tcW w:w="4786" w:type="dxa"/>
                </w:tcPr>
                <w:p w:rsidR="00C93CFE" w:rsidRPr="0081543F" w:rsidRDefault="00C93CFE" w:rsidP="006D742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1543F">
                    <w:rPr>
                      <w:sz w:val="16"/>
                      <w:szCs w:val="16"/>
                    </w:rPr>
                    <w:t>З. преобладающий ген (А)</w:t>
                  </w:r>
                </w:p>
              </w:tc>
            </w:tr>
          </w:tbl>
          <w:p w:rsidR="00C93CFE" w:rsidRPr="0081543F" w:rsidRDefault="00C93CFE" w:rsidP="006D742D">
            <w:pPr>
              <w:rPr>
                <w:sz w:val="16"/>
                <w:szCs w:val="16"/>
              </w:rPr>
            </w:pPr>
          </w:p>
          <w:p w:rsidR="00C93CFE" w:rsidRPr="0063399F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Право выбора за учащимися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81543F">
              <w:rPr>
                <w:rFonts w:ascii="Times New Roman" w:hAnsi="Times New Roman"/>
                <w:bCs/>
                <w:sz w:val="20"/>
                <w:szCs w:val="20"/>
              </w:rPr>
              <w:t>А тот, кто</w:t>
            </w:r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справится с  заданием</w:t>
            </w:r>
            <w:proofErr w:type="gramStart"/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В</w:t>
            </w:r>
            <w:proofErr w:type="gramEnd"/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прибавит  себе 1 балл при экспертизе  </w:t>
            </w:r>
            <w:proofErr w:type="spellStart"/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Портфолио</w:t>
            </w:r>
            <w:proofErr w:type="spellEnd"/>
            <w:r w:rsidRPr="008154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4D1B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Предлагает провести</w:t>
            </w:r>
            <w:r w:rsidRPr="00A658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заданию</w:t>
            </w:r>
            <w:r w:rsidRPr="00A65803">
              <w:rPr>
                <w:rFonts w:ascii="Times New Roman" w:hAnsi="Times New Roman"/>
                <w:bCs/>
                <w:sz w:val="20"/>
                <w:szCs w:val="20"/>
              </w:rPr>
              <w:t xml:space="preserve"> самопроверку</w:t>
            </w: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Зачитывает четверостишье:</w:t>
            </w:r>
          </w:p>
          <w:p w:rsidR="00C93CFE" w:rsidRPr="00623B77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  <w:r w:rsidRPr="00623B77">
              <w:rPr>
                <w:rFonts w:ascii="Times New Roman" w:hAnsi="Times New Roman"/>
                <w:sz w:val="20"/>
                <w:szCs w:val="20"/>
              </w:rPr>
              <w:t>Ученым можешь  ты не быть,</w:t>
            </w:r>
          </w:p>
          <w:p w:rsidR="00C93CFE" w:rsidRPr="00623B77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  <w:r w:rsidRPr="00623B77">
              <w:rPr>
                <w:rFonts w:ascii="Times New Roman" w:hAnsi="Times New Roman"/>
                <w:sz w:val="20"/>
                <w:szCs w:val="20"/>
              </w:rPr>
              <w:t>Генетиком же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3B77">
              <w:rPr>
                <w:rFonts w:ascii="Times New Roman" w:hAnsi="Times New Roman"/>
                <w:sz w:val="20"/>
                <w:szCs w:val="20"/>
              </w:rPr>
              <w:t xml:space="preserve"> быть  </w:t>
            </w:r>
            <w:proofErr w:type="gramStart"/>
            <w:r w:rsidRPr="00623B77">
              <w:rPr>
                <w:rFonts w:ascii="Times New Roman" w:hAnsi="Times New Roman"/>
                <w:sz w:val="20"/>
                <w:szCs w:val="20"/>
              </w:rPr>
              <w:t>обязан</w:t>
            </w:r>
            <w:proofErr w:type="gramEnd"/>
            <w:r w:rsidRPr="00623B77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C93CFE" w:rsidRPr="00623B77" w:rsidRDefault="00C93CFE" w:rsidP="006D742D">
            <w:pPr>
              <w:rPr>
                <w:rFonts w:ascii="Times New Roman" w:hAnsi="Times New Roman"/>
                <w:sz w:val="20"/>
                <w:szCs w:val="20"/>
              </w:rPr>
            </w:pPr>
            <w:r w:rsidRPr="00623B77">
              <w:rPr>
                <w:rFonts w:ascii="Times New Roman" w:hAnsi="Times New Roman"/>
                <w:sz w:val="20"/>
                <w:szCs w:val="20"/>
              </w:rPr>
              <w:t>Весь  быстротечный жизни круг,</w:t>
            </w:r>
          </w:p>
          <w:p w:rsidR="00C93CFE" w:rsidRPr="00623B77" w:rsidRDefault="00C93CFE" w:rsidP="006D74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B77">
              <w:rPr>
                <w:rFonts w:ascii="Times New Roman" w:hAnsi="Times New Roman"/>
                <w:sz w:val="20"/>
                <w:szCs w:val="20"/>
              </w:rPr>
              <w:t xml:space="preserve">С генетикою прочно </w:t>
            </w:r>
            <w:proofErr w:type="gramStart"/>
            <w:r w:rsidRPr="00623B77">
              <w:rPr>
                <w:rFonts w:ascii="Times New Roman" w:hAnsi="Times New Roman"/>
                <w:sz w:val="20"/>
                <w:szCs w:val="20"/>
              </w:rPr>
              <w:t>связан</w:t>
            </w:r>
            <w:proofErr w:type="gramEnd"/>
            <w:r w:rsidRPr="00623B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Беседует с учащимися по вопросам: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23B77">
              <w:rPr>
                <w:rFonts w:ascii="Times New Roman" w:hAnsi="Times New Roman"/>
                <w:color w:val="000000"/>
                <w:sz w:val="20"/>
                <w:szCs w:val="20"/>
              </w:rPr>
              <w:t>очему генетика в последнее время стала такой популярной и особенно медицинская генетика?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623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 генетика может помочь практике сельского хозяйства?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Ребята, в</w:t>
            </w:r>
            <w:r w:rsidRPr="00623B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 уже определились с выбором профессии?</w:t>
            </w:r>
            <w:r w:rsidRPr="004D1B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C93CFE" w:rsidRPr="00A65803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Беседа сопровождается показом слайдов,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иллюстрирующими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значение генетики и рекламу биологических профессий.</w:t>
            </w:r>
          </w:p>
        </w:tc>
        <w:tc>
          <w:tcPr>
            <w:tcW w:w="3260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задания по выбору. Проводят самопроверку по слайду.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Участвуют в беседе, высказывают свои мнения.</w:t>
            </w:r>
          </w:p>
        </w:tc>
        <w:tc>
          <w:tcPr>
            <w:tcW w:w="2268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Оценка, самооценка,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Личностное, профессиональное самоопределение.</w:t>
            </w:r>
          </w:p>
        </w:tc>
      </w:tr>
      <w:tr w:rsidR="00C93CFE" w:rsidRPr="009C72A2" w:rsidTr="00C26A3A">
        <w:trPr>
          <w:trHeight w:val="664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Анализ и оценка успешности достижения цели</w:t>
            </w:r>
          </w:p>
        </w:tc>
        <w:tc>
          <w:tcPr>
            <w:tcW w:w="1663" w:type="dxa"/>
          </w:tcPr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43, 44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9" w:type="dxa"/>
          </w:tcPr>
          <w:p w:rsidR="00C93CFE" w:rsidRDefault="00C93CFE" w:rsidP="006D742D">
            <w:pPr>
              <w:pStyle w:val="a7"/>
              <w:ind w:left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Предлагает приступить </w:t>
            </w:r>
            <w:r w:rsidRPr="00AD29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 экспертизе </w:t>
            </w:r>
            <w:proofErr w:type="spellStart"/>
            <w:r w:rsidRPr="00AD29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критериям</w:t>
            </w:r>
            <w:r w:rsidRPr="00AD29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93CFE" w:rsidRDefault="00C93CFE" w:rsidP="006D742D">
            <w:pPr>
              <w:pStyle w:val="a7"/>
              <w:ind w:left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Организует обсуждение результатов экспертизы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Дарит </w:t>
            </w: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стихотворение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память:</w:t>
            </w:r>
          </w:p>
          <w:p w:rsidR="00C93CFE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Мы в этом мире не случайно,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Заброшенные ветром жизни.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Мы отголоски вечной тайны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И в наших генах предков нити.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Шагаем поступью отцовскою,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На мир глядим глазами матери.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И через сотни поколений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Их лучших качеств не растратили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Мы отпечаток поколений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Их производная и образ.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И для ученых нет сомнений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Наш генный код – по жизни компас!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С генетикою не поспоришь.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Но воля бьется с ленью в схватке,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Ведь лишь от нас одних зависит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Талантом станут ли задатки!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Пусть рост, и стать и красота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Наследуются, несомненно.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Моя заветная мечта –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>Чтоб доброты открыли гены!</w:t>
            </w:r>
          </w:p>
          <w:p w:rsidR="00C93CFE" w:rsidRPr="00AD299A" w:rsidRDefault="00C93CFE" w:rsidP="006D74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 xml:space="preserve"> Ребята, если у вас хорошее настроение, улыбнитесь мне, друг другу! </w:t>
            </w:r>
          </w:p>
          <w:p w:rsidR="00C93CFE" w:rsidRPr="00AD299A" w:rsidRDefault="00C93CFE" w:rsidP="006D742D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Проводят экспертизу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Считают </w:t>
            </w: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 xml:space="preserve">баллы по критериям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переводят</w:t>
            </w:r>
            <w:r w:rsidRPr="00AD299A">
              <w:rPr>
                <w:rFonts w:ascii="Times New Roman" w:hAnsi="Times New Roman"/>
                <w:bCs/>
                <w:sz w:val="20"/>
                <w:szCs w:val="20"/>
              </w:rPr>
              <w:t xml:space="preserve"> их в оценку за урок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работы на уроке.</w:t>
            </w:r>
          </w:p>
        </w:tc>
        <w:tc>
          <w:tcPr>
            <w:tcW w:w="2268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контроль и оценка процесса и результатов деятельности; </w:t>
            </w:r>
          </w:p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умение осознавать качество и уровень усвоения материала на уроке</w:t>
            </w:r>
          </w:p>
        </w:tc>
      </w:tr>
      <w:tr w:rsidR="00C93CFE" w:rsidRPr="009C72A2" w:rsidTr="00C26A3A">
        <w:trPr>
          <w:trHeight w:val="1125"/>
        </w:trPr>
        <w:tc>
          <w:tcPr>
            <w:tcW w:w="5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74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1999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A3539">
              <w:rPr>
                <w:rFonts w:ascii="Times New Roman" w:hAnsi="Times New Roman"/>
                <w:sz w:val="20"/>
                <w:szCs w:val="20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1663" w:type="dxa"/>
          </w:tcPr>
          <w:p w:rsidR="00C93CFE" w:rsidRPr="00CF619F" w:rsidRDefault="00C93CFE" w:rsidP="006D742D">
            <w:pPr>
              <w:pStyle w:val="2"/>
              <w:shd w:val="clear" w:color="auto" w:fill="FFFFEE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619F">
              <w:rPr>
                <w:b w:val="0"/>
                <w:sz w:val="20"/>
                <w:szCs w:val="20"/>
              </w:rPr>
              <w:t xml:space="preserve">Слайды презентации </w:t>
            </w:r>
            <w:r>
              <w:rPr>
                <w:b w:val="0"/>
                <w:sz w:val="20"/>
                <w:szCs w:val="20"/>
              </w:rPr>
              <w:t>№ 45, 46</w:t>
            </w:r>
          </w:p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9" w:type="dxa"/>
          </w:tcPr>
          <w:p w:rsidR="00C93CFE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Дает задания:</w:t>
            </w:r>
          </w:p>
          <w:p w:rsidR="00C93CFE" w:rsidRPr="00540801" w:rsidRDefault="00C93CFE" w:rsidP="00C93C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40801">
              <w:rPr>
                <w:rFonts w:ascii="Times New Roman" w:hAnsi="Times New Roman"/>
                <w:sz w:val="20"/>
                <w:szCs w:val="20"/>
              </w:rPr>
              <w:t xml:space="preserve">Учебник  параграф 38; </w:t>
            </w:r>
            <w:r>
              <w:rPr>
                <w:rFonts w:ascii="Times New Roman" w:hAnsi="Times New Roman"/>
                <w:sz w:val="20"/>
                <w:szCs w:val="20"/>
              </w:rPr>
              <w:t>стр.140-143.</w:t>
            </w:r>
          </w:p>
          <w:p w:rsidR="00C93CFE" w:rsidRDefault="00C93CFE" w:rsidP="00C93C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540801">
              <w:rPr>
                <w:rFonts w:ascii="Times New Roman" w:hAnsi="Times New Roman"/>
                <w:sz w:val="20"/>
                <w:szCs w:val="20"/>
              </w:rPr>
              <w:t>творческое задание по выбору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3CFE" w:rsidRPr="007A3539" w:rsidRDefault="00C93CFE" w:rsidP="006D742D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История развития генетики в России», «Интересные факты современной генетики»</w:t>
            </w:r>
          </w:p>
        </w:tc>
        <w:tc>
          <w:tcPr>
            <w:tcW w:w="3260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варианты домашнего задания</w:t>
            </w:r>
          </w:p>
        </w:tc>
        <w:tc>
          <w:tcPr>
            <w:tcW w:w="2268" w:type="dxa"/>
          </w:tcPr>
          <w:p w:rsidR="00C93CFE" w:rsidRPr="007A3539" w:rsidRDefault="00C93CFE" w:rsidP="006D742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3CFE" w:rsidRDefault="00C93CFE" w:rsidP="00C93CFE">
      <w:pPr>
        <w:pStyle w:val="a6"/>
        <w:rPr>
          <w:rFonts w:ascii="Times New Roman" w:hAnsi="Times New Roman"/>
          <w:sz w:val="24"/>
          <w:szCs w:val="24"/>
        </w:rPr>
      </w:pPr>
    </w:p>
    <w:p w:rsidR="00C93CFE" w:rsidRPr="003B3DBF" w:rsidRDefault="00C93CFE" w:rsidP="00C93CFE">
      <w:pPr>
        <w:pStyle w:val="a6"/>
        <w:rPr>
          <w:rFonts w:ascii="Times New Roman" w:hAnsi="Times New Roman"/>
          <w:sz w:val="24"/>
          <w:szCs w:val="24"/>
        </w:rPr>
      </w:pPr>
    </w:p>
    <w:p w:rsidR="00C93CFE" w:rsidRDefault="00C93CFE" w:rsidP="00C93CFE"/>
    <w:p w:rsidR="00C93CFE" w:rsidRDefault="00C93CFE" w:rsidP="00C93CFE"/>
    <w:p w:rsidR="00D617A2" w:rsidRPr="00DE55AD" w:rsidRDefault="00D617A2" w:rsidP="00972D6A">
      <w:pPr>
        <w:rPr>
          <w:rFonts w:ascii="Times New Roman" w:hAnsi="Times New Roman" w:cs="Times New Roman"/>
          <w:sz w:val="24"/>
          <w:szCs w:val="24"/>
        </w:rPr>
      </w:pPr>
    </w:p>
    <w:p w:rsidR="007E0B09" w:rsidRPr="00DE55AD" w:rsidRDefault="007E0B09" w:rsidP="007E0B09">
      <w:pPr>
        <w:pStyle w:val="a3"/>
        <w:jc w:val="both"/>
      </w:pPr>
    </w:p>
    <w:sectPr w:rsidR="007E0B09" w:rsidRPr="00DE55AD" w:rsidSect="0062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44A"/>
    <w:multiLevelType w:val="hybridMultilevel"/>
    <w:tmpl w:val="A03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711F"/>
    <w:multiLevelType w:val="hybridMultilevel"/>
    <w:tmpl w:val="064CF2C4"/>
    <w:lvl w:ilvl="0" w:tplc="E700A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3E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58A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10E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EA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090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87A6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600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7EF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80972FA"/>
    <w:multiLevelType w:val="multilevel"/>
    <w:tmpl w:val="6CC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8350E7"/>
    <w:multiLevelType w:val="hybridMultilevel"/>
    <w:tmpl w:val="3FA05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3333E4"/>
    <w:multiLevelType w:val="hybridMultilevel"/>
    <w:tmpl w:val="75EC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40A2F"/>
    <w:multiLevelType w:val="hybridMultilevel"/>
    <w:tmpl w:val="ACCA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/>
  <w:rsids>
    <w:rsidRoot w:val="006377FF"/>
    <w:rsid w:val="00073975"/>
    <w:rsid w:val="001870BA"/>
    <w:rsid w:val="001B68E9"/>
    <w:rsid w:val="00256A24"/>
    <w:rsid w:val="00457E30"/>
    <w:rsid w:val="004F1AC9"/>
    <w:rsid w:val="005200E2"/>
    <w:rsid w:val="00587A89"/>
    <w:rsid w:val="00624558"/>
    <w:rsid w:val="006377FF"/>
    <w:rsid w:val="006511D4"/>
    <w:rsid w:val="006E20B8"/>
    <w:rsid w:val="007036B1"/>
    <w:rsid w:val="007336FB"/>
    <w:rsid w:val="0075296B"/>
    <w:rsid w:val="00776827"/>
    <w:rsid w:val="007B0553"/>
    <w:rsid w:val="007E0B09"/>
    <w:rsid w:val="009700C6"/>
    <w:rsid w:val="00972D6A"/>
    <w:rsid w:val="00AF3F35"/>
    <w:rsid w:val="00B409F7"/>
    <w:rsid w:val="00BC390F"/>
    <w:rsid w:val="00BE7557"/>
    <w:rsid w:val="00C12058"/>
    <w:rsid w:val="00C26A3A"/>
    <w:rsid w:val="00C625AB"/>
    <w:rsid w:val="00C93CFE"/>
    <w:rsid w:val="00CF5DB2"/>
    <w:rsid w:val="00CF7A4D"/>
    <w:rsid w:val="00D176B2"/>
    <w:rsid w:val="00D57011"/>
    <w:rsid w:val="00D617A2"/>
    <w:rsid w:val="00DE55AD"/>
    <w:rsid w:val="00DF0186"/>
    <w:rsid w:val="00FA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FF"/>
  </w:style>
  <w:style w:type="paragraph" w:styleId="2">
    <w:name w:val="heading 2"/>
    <w:basedOn w:val="a"/>
    <w:link w:val="20"/>
    <w:qFormat/>
    <w:rsid w:val="00C93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B09"/>
    <w:rPr>
      <w:b/>
      <w:bCs/>
    </w:rPr>
  </w:style>
  <w:style w:type="character" w:styleId="a5">
    <w:name w:val="Emphasis"/>
    <w:basedOn w:val="a0"/>
    <w:uiPriority w:val="20"/>
    <w:qFormat/>
    <w:rsid w:val="007E0B09"/>
    <w:rPr>
      <w:i/>
      <w:iCs/>
    </w:rPr>
  </w:style>
  <w:style w:type="character" w:customStyle="1" w:styleId="20">
    <w:name w:val="Заголовок 2 Знак"/>
    <w:basedOn w:val="a0"/>
    <w:link w:val="2"/>
    <w:rsid w:val="00C93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qFormat/>
    <w:rsid w:val="00C93C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93C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8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4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839C-2353-4304-A399-5C0C4A37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Биология</cp:lastModifiedBy>
  <cp:revision>7</cp:revision>
  <dcterms:created xsi:type="dcterms:W3CDTF">2013-09-24T16:08:00Z</dcterms:created>
  <dcterms:modified xsi:type="dcterms:W3CDTF">2013-10-03T06:46:00Z</dcterms:modified>
</cp:coreProperties>
</file>