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C5" w:rsidRDefault="002704C5" w:rsidP="00D9575F">
      <w:pPr>
        <w:rPr>
          <w:noProof/>
        </w:rPr>
      </w:pPr>
    </w:p>
    <w:p w:rsidR="002704C5" w:rsidRDefault="002704C5" w:rsidP="00671A91">
      <w:pPr>
        <w:spacing w:line="360" w:lineRule="auto"/>
        <w:jc w:val="center"/>
        <w:rPr>
          <w:rStyle w:val="FontStyle12"/>
        </w:rPr>
      </w:pPr>
      <w:r>
        <w:rPr>
          <w:rStyle w:val="FontStyle12"/>
        </w:rPr>
        <w:t xml:space="preserve">Муниципальное </w:t>
      </w:r>
      <w:r w:rsidRPr="00803B75">
        <w:rPr>
          <w:rStyle w:val="FontStyle12"/>
        </w:rPr>
        <w:t>специальное (коррекционное) образовательное учреждение для обучающихся, воспитанников с ограниченными возможностями здоровья</w:t>
      </w:r>
      <w:r>
        <w:rPr>
          <w:rStyle w:val="FontStyle12"/>
        </w:rPr>
        <w:t xml:space="preserve">, </w:t>
      </w:r>
      <w:r w:rsidRPr="00803B75">
        <w:rPr>
          <w:rStyle w:val="FontStyle12"/>
        </w:rPr>
        <w:t>специальная (коррекционна</w:t>
      </w:r>
      <w:r>
        <w:rPr>
          <w:rStyle w:val="FontStyle12"/>
        </w:rPr>
        <w:t>я) общеобразовательная школа №10</w:t>
      </w:r>
      <w:r>
        <w:rPr>
          <w:rStyle w:val="FontStyle12"/>
          <w:lang w:val="en-US"/>
        </w:rPr>
        <w:t>VII</w:t>
      </w:r>
      <w:r w:rsidRPr="001465A4">
        <w:rPr>
          <w:rStyle w:val="FontStyle12"/>
        </w:rPr>
        <w:t xml:space="preserve"> -</w:t>
      </w:r>
      <w:r>
        <w:rPr>
          <w:rStyle w:val="FontStyle12"/>
        </w:rPr>
        <w:t xml:space="preserve">  VIII вида</w:t>
      </w:r>
    </w:p>
    <w:p w:rsidR="002704C5" w:rsidRPr="001465A4" w:rsidRDefault="002704C5" w:rsidP="00671A91">
      <w:pPr>
        <w:spacing w:line="360" w:lineRule="auto"/>
        <w:jc w:val="center"/>
        <w:rPr>
          <w:rStyle w:val="FontStyle12"/>
        </w:rPr>
      </w:pPr>
      <w:r>
        <w:rPr>
          <w:rStyle w:val="FontStyle12"/>
        </w:rPr>
        <w:t>г. Чебаркуля</w:t>
      </w:r>
    </w:p>
    <w:p w:rsidR="002704C5" w:rsidRDefault="002704C5" w:rsidP="00671A91">
      <w:pPr>
        <w:shd w:val="clear" w:color="auto" w:fill="FFFFFF"/>
        <w:ind w:left="567" w:right="567" w:firstLine="4820"/>
        <w:rPr>
          <w:sz w:val="28"/>
          <w:szCs w:val="28"/>
        </w:rPr>
      </w:pPr>
    </w:p>
    <w:p w:rsidR="002704C5" w:rsidRPr="007B47B4" w:rsidRDefault="002704C5" w:rsidP="00671A91">
      <w:pPr>
        <w:shd w:val="clear" w:color="auto" w:fill="FFFFFF"/>
        <w:ind w:right="567"/>
      </w:pPr>
    </w:p>
    <w:p w:rsidR="002704C5" w:rsidRDefault="002704C5" w:rsidP="00671A91">
      <w:pPr>
        <w:rPr>
          <w:noProof/>
        </w:rPr>
      </w:pPr>
    </w:p>
    <w:p w:rsidR="002704C5" w:rsidRPr="00671A91" w:rsidRDefault="002704C5" w:rsidP="00671A91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2704C5" w:rsidRPr="00671A91" w:rsidRDefault="002704C5" w:rsidP="00671A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t>Авторское в</w:t>
      </w:r>
      <w:r w:rsidRPr="00671A91">
        <w:rPr>
          <w:rFonts w:ascii="Times New Roman" w:hAnsi="Times New Roman" w:cs="Times New Roman"/>
          <w:noProof/>
          <w:sz w:val="52"/>
          <w:szCs w:val="52"/>
        </w:rPr>
        <w:t xml:space="preserve">неклассное мероприятие по теме: </w:t>
      </w:r>
      <w:r>
        <w:rPr>
          <w:rFonts w:ascii="Times New Roman" w:hAnsi="Times New Roman" w:cs="Times New Roman"/>
          <w:noProof/>
          <w:sz w:val="52"/>
          <w:szCs w:val="52"/>
        </w:rPr>
        <w:t>«Путешествие по стране Русского языка</w:t>
      </w:r>
      <w:r w:rsidRPr="00671A91">
        <w:rPr>
          <w:rFonts w:ascii="Times New Roman" w:hAnsi="Times New Roman" w:cs="Times New Roman"/>
          <w:noProof/>
          <w:sz w:val="52"/>
          <w:szCs w:val="52"/>
        </w:rPr>
        <w:t>».</w:t>
      </w:r>
    </w:p>
    <w:p w:rsidR="002704C5" w:rsidRPr="007B47B4" w:rsidRDefault="002704C5" w:rsidP="00671A91">
      <w:pPr>
        <w:shd w:val="clear" w:color="auto" w:fill="FFFFFF"/>
        <w:ind w:left="567" w:right="567" w:firstLine="5103"/>
      </w:pPr>
    </w:p>
    <w:p w:rsidR="002704C5" w:rsidRPr="007B47B4" w:rsidRDefault="002704C5" w:rsidP="00671A91">
      <w:pPr>
        <w:shd w:val="clear" w:color="auto" w:fill="FFFFFF"/>
        <w:ind w:left="142" w:right="567"/>
      </w:pPr>
    </w:p>
    <w:p w:rsidR="002704C5" w:rsidRPr="007B47B4" w:rsidRDefault="002704C5" w:rsidP="00671A91">
      <w:pPr>
        <w:shd w:val="clear" w:color="auto" w:fill="FFFFFF"/>
        <w:ind w:left="142" w:right="567"/>
      </w:pPr>
    </w:p>
    <w:p w:rsidR="002704C5" w:rsidRDefault="002704C5" w:rsidP="00671A91">
      <w:pPr>
        <w:shd w:val="clear" w:color="auto" w:fill="FFFFFF"/>
        <w:ind w:left="142" w:right="567"/>
        <w:jc w:val="right"/>
        <w:rPr>
          <w:sz w:val="28"/>
          <w:szCs w:val="28"/>
        </w:rPr>
      </w:pPr>
    </w:p>
    <w:p w:rsidR="002704C5" w:rsidRDefault="002704C5" w:rsidP="00671A91">
      <w:pPr>
        <w:shd w:val="clear" w:color="auto" w:fill="FFFFFF"/>
        <w:ind w:left="142" w:right="567"/>
        <w:jc w:val="right"/>
        <w:rPr>
          <w:sz w:val="28"/>
          <w:szCs w:val="28"/>
        </w:rPr>
      </w:pPr>
      <w:r>
        <w:rPr>
          <w:sz w:val="28"/>
          <w:szCs w:val="28"/>
        </w:rPr>
        <w:t>Мероприятие разработала:</w:t>
      </w:r>
    </w:p>
    <w:p w:rsidR="002704C5" w:rsidRDefault="002704C5" w:rsidP="00671A91">
      <w:pPr>
        <w:shd w:val="clear" w:color="auto" w:fill="FFFFFF"/>
        <w:ind w:left="142" w:right="567"/>
        <w:jc w:val="right"/>
        <w:rPr>
          <w:sz w:val="28"/>
          <w:szCs w:val="28"/>
        </w:rPr>
      </w:pPr>
      <w:r>
        <w:rPr>
          <w:sz w:val="28"/>
          <w:szCs w:val="28"/>
        </w:rPr>
        <w:t>Пашнина Татьяна Александровна,</w:t>
      </w:r>
    </w:p>
    <w:p w:rsidR="002704C5" w:rsidRDefault="002704C5" w:rsidP="00671A91">
      <w:pPr>
        <w:shd w:val="clear" w:color="auto" w:fill="FFFFFF"/>
        <w:ind w:left="142"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</w:t>
      </w:r>
    </w:p>
    <w:p w:rsidR="002704C5" w:rsidRPr="000C386B" w:rsidRDefault="002704C5" w:rsidP="00671A91">
      <w:pPr>
        <w:shd w:val="clear" w:color="auto" w:fill="FFFFFF"/>
        <w:ind w:left="142" w:righ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МС (К) ОУ школы №10 г. Чебаркуля</w:t>
      </w:r>
    </w:p>
    <w:p w:rsidR="002704C5" w:rsidRDefault="002704C5" w:rsidP="00671A91">
      <w:pPr>
        <w:shd w:val="clear" w:color="auto" w:fill="FFFFFF"/>
        <w:ind w:left="142" w:right="567"/>
        <w:jc w:val="center"/>
        <w:rPr>
          <w:sz w:val="28"/>
          <w:szCs w:val="28"/>
        </w:rPr>
      </w:pPr>
    </w:p>
    <w:p w:rsidR="002704C5" w:rsidRDefault="002704C5" w:rsidP="00671A91">
      <w:pPr>
        <w:shd w:val="clear" w:color="auto" w:fill="FFFFFF"/>
        <w:ind w:right="567"/>
        <w:rPr>
          <w:sz w:val="28"/>
          <w:szCs w:val="28"/>
        </w:rPr>
      </w:pPr>
    </w:p>
    <w:p w:rsidR="002704C5" w:rsidRDefault="002704C5" w:rsidP="0077270D">
      <w:pPr>
        <w:shd w:val="clear" w:color="auto" w:fill="FFFFFF"/>
        <w:ind w:left="142" w:right="567"/>
        <w:jc w:val="center"/>
        <w:rPr>
          <w:sz w:val="28"/>
          <w:szCs w:val="28"/>
        </w:rPr>
      </w:pPr>
      <w:r>
        <w:rPr>
          <w:sz w:val="28"/>
          <w:szCs w:val="28"/>
        </w:rPr>
        <w:t>г. Чебаркуль</w:t>
      </w:r>
    </w:p>
    <w:p w:rsidR="002704C5" w:rsidRPr="0077270D" w:rsidRDefault="002704C5" w:rsidP="00772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2014 год.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left="15"/>
        <w:rPr>
          <w:rFonts w:ascii="Times New Roman" w:hAnsi="Times New Roman" w:cs="Times New Roman"/>
          <w:color w:val="333333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мероприятия.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ведущий.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 xml:space="preserve">- Сегодня мы с Вами отправимся в необычное путешествие по стране 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>Русского языка. Под музыку «Паровозик из Ромашково!» имитируем движение поезда.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sz w:val="28"/>
          <w:szCs w:val="28"/>
        </w:rPr>
        <w:t>Эта страна очень большая, она содержит много тайн и з</w:t>
      </w:r>
      <w:r>
        <w:rPr>
          <w:rFonts w:ascii="Times New Roman" w:hAnsi="Times New Roman" w:cs="Times New Roman"/>
          <w:sz w:val="28"/>
          <w:szCs w:val="28"/>
        </w:rPr>
        <w:t xml:space="preserve">агадок, которые открываются  </w:t>
      </w:r>
      <w:r w:rsidRPr="002133FF">
        <w:rPr>
          <w:rFonts w:ascii="Times New Roman" w:hAnsi="Times New Roman" w:cs="Times New Roman"/>
          <w:sz w:val="28"/>
          <w:szCs w:val="28"/>
        </w:rPr>
        <w:t>любознательным</w:t>
      </w:r>
      <w:r>
        <w:rPr>
          <w:rFonts w:ascii="Times New Roman" w:hAnsi="Times New Roman" w:cs="Times New Roman"/>
          <w:sz w:val="28"/>
          <w:szCs w:val="28"/>
        </w:rPr>
        <w:t xml:space="preserve">  детям.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ведущий.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Сколько хороших слов сказано о русском языке. Константин Георгиевич Паустовский сказал: «С русским языком можно творить чудеса. Нет ничего такого в жизни и в нашем сознании, что нельзя было передать русским языком: звучание музыки, блеск красок, игру света, шум и тень садов, громыхание грозы, детский шепот и шорох морского гравия». Язык, на котором мы говорим, красив и богат. На русском языке говорят не только русские. Он понятен каждому человеку, живущему в России. Язык – это история народа. Поэтому  изучение и  сбережение русского языка является насущной необходимостью.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Щедрое народное наследство-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Я люблю красивый наш язык,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Ведь на русском говорю я с детства,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Словно к матери, к нему привык.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Жизнь идет, словарь опережая.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Сколько новых дел, событий, чувств!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Мысль  свою,  на русском выражая,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Я у предков многому учусь.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Навсегда вошли без перевода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Русские хорошие слова.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В речь и душу каждого народа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На правах духовного родства.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Я ко всем наукам ключ имею,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Я со всей Вселенною знаком –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Это потому, что я владею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Русским всеохватным языком.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Я умею говорить по-русски,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Потому беседовать могу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 братом негром,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 докером французским,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 другом на кубинском берегу.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Наш язык – язык труда и света,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Он широк, и ясен, и велик.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Слушает с волнением планета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Пушкина бессмертного язык!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ведущий.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Сегодня мы совершим путешествие к сказочному герою. А к какому сказочному герою из страны Русского языка мы отправимся,  в гости вы догадаетесь, посмотрев сценку.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«Ударение».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Открывается  занавес. Комната. В постели лежит больной мальчик.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-Так хочется поскорее в школу. Нужно лекарство принять.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 xml:space="preserve">Берет бутылочку с лекарством. 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Читает: «Три раза в день по одной столовой ложке. После приема пищи».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Начинает пищать.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Вбегает мама.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-Что случилось, сынок? Почему ты пищишь?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-А я лекарство принял. А здесь написано…(читает).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-Ах ты, глупышка! Ведь ты неверно прочел. Три раза после приема пищи, а не пищи.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Ой, мамочка, нам учительница в школе говорила, что от перестановки ударения может меняться смысл слова.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ведущий.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-Догадались,  к кому отправимся в гости? (Да, к сказочному герою из страны Русского языка -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 ударению</w:t>
      </w:r>
      <w:r w:rsidRPr="002133FF">
        <w:rPr>
          <w:rFonts w:ascii="Times New Roman" w:hAnsi="Times New Roman" w:cs="Times New Roman"/>
          <w:sz w:val="28"/>
          <w:szCs w:val="28"/>
        </w:rPr>
        <w:t>).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Ударный слог, ударный слог,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Он назван так недаром.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Эй, невидимка – молоток.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Отметь его ударом!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И молоток стучит, стучит.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И четко речь моя звучит.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 xml:space="preserve">На листья делится листва, 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На слоги делятся слова.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Шутник он, невидимка – молоток,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Тук! – и ударил в безударный слог…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… И сразу же исчез огромный замок,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И появился маленький замок.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ученик.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Послушай, молоток, не путай слоги,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Опять, озорничая, не солги…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Нет, снова - тук!-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Шли по морю пироги,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Вдруг вместо них поплыли пироги.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ведущий.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Ударение подобно биению сердца. Но мы не вспоминаем о нем, пока кто-то не исказит слово неправильной постановкой ударения – оно теряет тотчас свой ритмический пульс, а порой и смысл.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Ударение – это музыкальный тон, на который настраивается слово. Но усвоение ударения в русском языке сопряжено с рядом трудностей:</w:t>
      </w:r>
    </w:p>
    <w:p w:rsidR="002704C5" w:rsidRPr="002133FF" w:rsidRDefault="002704C5" w:rsidP="002133F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Оно свободное, не прикрепляется к какому – либо определенному слогу в слове (как в некоторых других языках мира).</w:t>
      </w:r>
    </w:p>
    <w:p w:rsidR="002704C5" w:rsidRPr="002133FF" w:rsidRDefault="002704C5" w:rsidP="002133F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Оно подвижное, меняет свое место в зависимости от формы (вода, воду).</w:t>
      </w:r>
    </w:p>
    <w:p w:rsidR="002704C5" w:rsidRPr="002133FF" w:rsidRDefault="002704C5" w:rsidP="002133F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Русское ударение также изменчиво с течением времени. Если мы откроем произведения Крылова, Пушкина, Лермонтова и других русских поэтов, то найдем там немало слов, произносимых с  иным ударением, чем в современном русском языке.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ведущий.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Как найти ударение в  слове? (Нужно как бы окликнуть, позвать этот предмет, или попеть).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ведущий.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Сейчас мы проведем занимательные соревнования, каждый класс с учителем займет место за своим столом.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И, соревнуясь, вместе с вами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Пусть борьба кипит сильней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И наша дружба крепнет с ней.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 И так, начинаем!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 «Паровозик из Ромашково!» имитируем движение поезда.</w:t>
      </w:r>
    </w:p>
    <w:p w:rsidR="002704C5" w:rsidRPr="002133FF" w:rsidRDefault="002704C5" w:rsidP="002133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 ведущий.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  <w:u w:val="single"/>
        </w:rPr>
        <w:t>Станция 1 Ударение.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Ведущий: Собрались однажды слова на совет, стали говорить, какие они все полезные и значимые. Но забыли слова пригласить на свой совет Ударение. И оно очень обиделось. Когда слова стали выступать, вдруг появилось Ударение и возмутилось: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- Что вы без меня значите? Если захочу, возьму и изменю лексическое значение у многих из вас.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Слова, конечно, не поверили. Вышел вперёд Замок и сказал: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- Я тебя не боюсь, я такой сильный и тяжёлый, что справлюсь с каким-то Ударением. Ведь Ударение – это же просто чёрточка!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Ударение рассердилось и вдруг перепрыгнуло с последнего слога на первый, и исчез Замок, а перед взором всех предстал Замок. Слова зашумели. Тогда вышли вперёд Белки и сказали: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- Мы самые главные части любого живого организма и уж с нами Ударение ничего не сделает.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Ударение хитро улыбнулось и передвинулось на другой слог: все увидели, что перед ними живые грациозные Белки. Стали слова возмущаться, стыдить Ударение, а оно продолжало доказывать свою значимость. Запрыгало Ударение,</w:t>
      </w:r>
      <w:r>
        <w:rPr>
          <w:rFonts w:ascii="Times New Roman" w:hAnsi="Times New Roman" w:cs="Times New Roman"/>
          <w:sz w:val="28"/>
          <w:szCs w:val="28"/>
        </w:rPr>
        <w:t xml:space="preserve"> по словам:  из слова </w:t>
      </w:r>
      <w:r w:rsidRPr="002133FF">
        <w:rPr>
          <w:rFonts w:ascii="Times New Roman" w:hAnsi="Times New Roman" w:cs="Times New Roman"/>
          <w:sz w:val="28"/>
          <w:szCs w:val="28"/>
        </w:rPr>
        <w:t>Атлас, получился Атлас, вместо Капель – Капель. И сколько ещё таких слов облюбовало Ударение! Видят слова, что дело плохо – не обойтись им без Ударения. Отвели ему почётное место на своём собрании и с тех пор относятся к Ударению с большим уважением.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Давайте и мы проявим почтение к свободному и подвижному ударению.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Ваша задача поставить ударение в словах, написанных на карточке.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1). Игра «Школа». 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по классам.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1 класс. Поставить ударение в словах. (Раздаются карточки со словами).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704C5" w:rsidRPr="002133FF" w:rsidSect="00346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Школа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Пенал.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Линейка.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Тетрадь.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704C5" w:rsidRPr="002133FF" w:rsidSect="00926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2  класс. Поставить ударение в словах.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704C5" w:rsidRPr="002133FF" w:rsidSect="009269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2704C5" w:rsidRPr="002133FF" w:rsidSect="00C065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Школьный.                                   Ученик.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Карандаш.                                      Ручка.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3 класс. Записать слова на тему школа, поставить ударение.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4 класс. Записать слова с ударением на первом, втором, третьем слоге на тему школа, поставить ударение.</w:t>
      </w:r>
    </w:p>
    <w:p w:rsidR="002704C5" w:rsidRPr="002133FF" w:rsidRDefault="002704C5" w:rsidP="002133F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 - Под музыку «Паровозик из Ромашково!» имитируем движение поезда.</w:t>
      </w:r>
    </w:p>
    <w:p w:rsidR="002704C5" w:rsidRPr="002133FF" w:rsidRDefault="002704C5" w:rsidP="002133FF">
      <w:pPr>
        <w:pStyle w:val="ListParagraph"/>
        <w:spacing w:line="360" w:lineRule="auto"/>
        <w:ind w:left="4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  <w:u w:val="single"/>
        </w:rPr>
        <w:t>Станция 2 Омографы.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2). Поставьте ударение в словах - парах, имеющих одинаковое написание.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Эти слова называются - омографы.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1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Пересохла глина,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Рассердилась Нина: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-Не мука, а мука,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Поварам наука.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2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Косит косец,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А зайчишка косит,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Трусит трусишка, 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А ослик трусит.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3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Скорей, сестра, на рыб взгляни,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Попались на крючок они.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В ведерко руку окуни,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Не бойся, это окуни.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4 класс.</w:t>
      </w:r>
    </w:p>
    <w:p w:rsidR="002704C5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Сосульки, как носы у цапель,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тают, словно карамель.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 слышу звон апрельских капель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оёт весенняя капель.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C5" w:rsidRPr="002133FF" w:rsidRDefault="002704C5" w:rsidP="002133FF">
      <w:pPr>
        <w:pStyle w:val="ListParagraph"/>
        <w:spacing w:line="360" w:lineRule="auto"/>
        <w:ind w:left="4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 ведущий.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Под музыку «Паровозик из Ромашково!» имитируем движение поезда.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Станция 3 «Слова-анаграммы».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-Что это анаграммы? (Ответы детей). У нас есть слово, если от перестановки в нем букв мы можем образовать новое слово, имеющее другой смысл, значит, это слово называется анаграммой.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-Составить слова анаграммы, поставить ударение.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1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Липа-пила.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Гора – рога.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Дог – год.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Карета – ракета.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2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Палка – лапка.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Пони – пион.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Клоун – уклон.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Насос – сосна.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3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Арфа – фара.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Шпала – лапша.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Сани – анис.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Рамка – марка.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4 класс.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Рифма – фирма.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Росинка – соринка.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Мошкара – ромашка.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</w:rPr>
        <w:t>Кабан – банка.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 ведущий.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Под музыку «Паровозик из Ромашково!» имитируем движение поезда.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Станция 4 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«Доскажи словечко».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Нет конца у строчки,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Где стоят три точки…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Кто придумает конец,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Тот и будет… (молодец)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То я в клетку, то в линейку,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Написать по ним сумей-ка,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Можешь и нарисовать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Называюсь я….(тетрадь)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Я с собой её ношу,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Не макаю, не пишу,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Замечательная штучка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Самопишущая …(ручка)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Чтобы я тебя повёз,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Мне не нужен овёс.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Накорми меня бензином, на копытца дай резину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И тогда, поднявши пыль,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Побежит… (автомобиль)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Без разгона ввысь взлетаю,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Стрекозу напоминаю.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Отправляется в полёт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Наш проворный … (вертолёт)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Тучек нет на горизонте,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Но раскрылся в небе зонтик,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Через несколько минут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Опустился … (парашют)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Ясным утром вдоль дороги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На траве блестит роса.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По дороге едут ноги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И бегут два колеса.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У загадки есть ответ –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Это мой …(велосипед)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 ведущий.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Под музыку «Паровозик из Ромашково!» имитируем движение поезда.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5 «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Поставь ударение в подчеркнутых словах».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Мама</w:t>
      </w:r>
      <w:r w:rsidRPr="002133FF">
        <w:rPr>
          <w:rFonts w:ascii="Times New Roman" w:hAnsi="Times New Roman" w:cs="Times New Roman"/>
          <w:sz w:val="28"/>
          <w:szCs w:val="28"/>
          <w:u w:val="single"/>
        </w:rPr>
        <w:t xml:space="preserve"> взяла</w:t>
      </w:r>
      <w:r w:rsidRPr="002133FF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  <w:u w:val="single"/>
        </w:rPr>
        <w:t>Звонят</w:t>
      </w:r>
      <w:r w:rsidRPr="002133FF">
        <w:rPr>
          <w:rFonts w:ascii="Times New Roman" w:hAnsi="Times New Roman" w:cs="Times New Roman"/>
          <w:sz w:val="28"/>
          <w:szCs w:val="28"/>
        </w:rPr>
        <w:t xml:space="preserve"> в дверь.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2133FF">
        <w:rPr>
          <w:rFonts w:ascii="Times New Roman" w:hAnsi="Times New Roman" w:cs="Times New Roman"/>
          <w:sz w:val="28"/>
          <w:szCs w:val="28"/>
          <w:u w:val="single"/>
        </w:rPr>
        <w:t>спала</w:t>
      </w:r>
      <w:r w:rsidRPr="002133FF">
        <w:rPr>
          <w:rFonts w:ascii="Times New Roman" w:hAnsi="Times New Roman" w:cs="Times New Roman"/>
          <w:sz w:val="28"/>
          <w:szCs w:val="28"/>
        </w:rPr>
        <w:t xml:space="preserve"> крепким сном.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 xml:space="preserve">К вечеру жара </w:t>
      </w:r>
      <w:r w:rsidRPr="002133FF">
        <w:rPr>
          <w:rFonts w:ascii="Times New Roman" w:hAnsi="Times New Roman" w:cs="Times New Roman"/>
          <w:sz w:val="28"/>
          <w:szCs w:val="28"/>
          <w:u w:val="single"/>
        </w:rPr>
        <w:t>спала.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 xml:space="preserve">Катя </w:t>
      </w:r>
      <w:r w:rsidRPr="002133FF">
        <w:rPr>
          <w:rFonts w:ascii="Times New Roman" w:hAnsi="Times New Roman" w:cs="Times New Roman"/>
          <w:sz w:val="28"/>
          <w:szCs w:val="28"/>
          <w:u w:val="single"/>
        </w:rPr>
        <w:t>дала</w:t>
      </w:r>
      <w:r w:rsidRPr="002133FF">
        <w:rPr>
          <w:rFonts w:ascii="Times New Roman" w:hAnsi="Times New Roman" w:cs="Times New Roman"/>
          <w:sz w:val="28"/>
          <w:szCs w:val="28"/>
        </w:rPr>
        <w:t xml:space="preserve"> тетрадь Маше.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Для 1 класса-2 предложения, для 2 – 3 предложения, для 3 класса -4 предложения, для 4 класса - все предложения.</w:t>
      </w:r>
    </w:p>
    <w:p w:rsidR="002704C5" w:rsidRPr="002133FF" w:rsidRDefault="002704C5" w:rsidP="002133F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>Под музыку «Паровозик из Ромашково!» имитируем движение поезда.</w:t>
      </w:r>
    </w:p>
    <w:p w:rsidR="002704C5" w:rsidRPr="002133FF" w:rsidRDefault="002704C5" w:rsidP="002133FF">
      <w:pPr>
        <w:pStyle w:val="ListParagraph"/>
        <w:spacing w:line="360" w:lineRule="auto"/>
        <w:ind w:left="4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pStyle w:val="ListParagraph"/>
        <w:spacing w:line="360" w:lineRule="auto"/>
        <w:ind w:left="4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Станция 6 «</w:t>
      </w:r>
      <w:r w:rsidRPr="00213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Шарады».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-Мы предлагаем вам интересные словесные игры Шарады.</w:t>
      </w:r>
    </w:p>
    <w:p w:rsidR="002704C5" w:rsidRPr="002133FF" w:rsidRDefault="002704C5" w:rsidP="002133FF">
      <w:pPr>
        <w:shd w:val="clear" w:color="auto" w:fill="FFFFFF"/>
        <w:spacing w:before="150" w:after="30" w:line="360" w:lineRule="auto"/>
        <w:outlineLvl w:val="2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ДЕТСКИЕ ШАРАДЫ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Живой, интересной и усложнённой формой словесной игры является шарада. При составлении шарады исходное слово делится (по слогам или иначе) на несколько частей, каждая из которых имеет смысл самостоятельного слова, а затем даётся описание, возможно и стихотворное, каждой части слова и загадываемого слова в целом.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Слог первый рвётся в облака, -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ты лишь надуй его слегка.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Ещё два слога надо взять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имя женское создать.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 в целом - интересная игра,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загадкой называется она.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Ответ: шар+Ада= шарада.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В фольклоре шарады почти неизвестны; они появились в античной литературе и достигли расцвета в салонной культуре XVII-XVIII веков (в форме стихотворений и в виде инсценировок). Теперь они известны как детская игра.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C5" w:rsidRPr="002133FF" w:rsidRDefault="002704C5" w:rsidP="002133FF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color w:val="000000"/>
          <w:sz w:val="28"/>
          <w:szCs w:val="28"/>
        </w:rPr>
        <w:t>Шарады выбирают по ЗУНам учащихся.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Начало – нота.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Потом – оленя украшенье,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А вместе – место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Оживленного движенья.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3737"/>
          <w:sz w:val="28"/>
          <w:szCs w:val="28"/>
        </w:rPr>
        <w:t>(Дорога.)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E04302">
        <w:rPr>
          <w:rFonts w:ascii="Times New Roman" w:hAnsi="Times New Roman" w:cs="Times New Roman"/>
          <w:noProof/>
          <w:color w:val="00373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igrovaia.ru/sharadyi/046.jpg" style="width:249.75pt;height:158.25pt;visibility:visible">
            <v:imagedata r:id="rId5" o:title=""/>
          </v:shape>
        </w:pic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С «м» расту я на гряде,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С «р» я ползаю в воде.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3737"/>
          <w:sz w:val="28"/>
          <w:szCs w:val="28"/>
        </w:rPr>
        <w:t>(Мак, рак.)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E04302">
        <w:rPr>
          <w:rFonts w:ascii="Times New Roman" w:hAnsi="Times New Roman" w:cs="Times New Roman"/>
          <w:noProof/>
          <w:color w:val="003737"/>
          <w:sz w:val="28"/>
          <w:szCs w:val="28"/>
        </w:rPr>
        <w:pict>
          <v:shape id="Рисунок 3" o:spid="_x0000_i1026" type="#_x0000_t75" alt="http://www.igrovaia.ru/sharadyi/62435.jpg" style="width:274.5pt;height:168pt;visibility:visible">
            <v:imagedata r:id="rId6" o:title=""/>
          </v:shape>
        </w:pic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Начало – голос птицы,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Конец – на дне пруда.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А целое в музее найдете без труда.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3737"/>
          <w:sz w:val="28"/>
          <w:szCs w:val="28"/>
        </w:rPr>
        <w:t>(Картина.)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Первое – нота,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Второе – игра.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Целое встретится у столяра.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3737"/>
          <w:sz w:val="28"/>
          <w:szCs w:val="28"/>
        </w:rPr>
        <w:t>(Долото.)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E04302">
        <w:rPr>
          <w:rFonts w:ascii="Times New Roman" w:hAnsi="Times New Roman" w:cs="Times New Roman"/>
          <w:noProof/>
          <w:color w:val="003737"/>
          <w:sz w:val="28"/>
          <w:szCs w:val="28"/>
        </w:rPr>
        <w:pict>
          <v:shape id="Рисунок 4" o:spid="_x0000_i1027" type="#_x0000_t75" alt="http://www.igrovaia.ru/sharadyi/753444.jpg" style="width:333.75pt;height:169.5pt;visibility:visible">
            <v:imagedata r:id="rId7" o:title=""/>
          </v:shape>
        </w:pict>
      </w:r>
    </w:p>
    <w:tbl>
      <w:tblPr>
        <w:tblW w:w="5000" w:type="pct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81"/>
        <w:gridCol w:w="3332"/>
      </w:tblGrid>
      <w:tr w:rsidR="002704C5" w:rsidRPr="00E04302">
        <w:trPr>
          <w:tblCellSpacing w:w="7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Кто играл в горелки летом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Да еще «горел» при этом,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Называл он раз</w:t>
            </w:r>
            <w:r w:rsidRPr="002133FF">
              <w:rPr>
                <w:rFonts w:ascii="Times New Roman" w:hAnsi="Times New Roman" w:cs="Times New Roman"/>
                <w:sz w:val="28"/>
                <w:szCs w:val="28"/>
              </w:rPr>
              <w:noBreakHyphen/>
              <w:t>другой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Слог и первый, и второй.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Если дождь тебя достанет,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По спине забарабанит,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Чтоб насквозь ты не промок,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Раскрываешь третий слог.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Ты о целом слышал в школе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И видал, конечно, в поле,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Там, где линия земли</w:t>
            </w:r>
          </w:p>
          <w:p w:rsidR="002704C5" w:rsidRPr="002133FF" w:rsidRDefault="002704C5" w:rsidP="002133F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С небом сходится вдали.</w:t>
            </w:r>
          </w:p>
          <w:p w:rsidR="002704C5" w:rsidRPr="002133FF" w:rsidRDefault="002704C5" w:rsidP="002133FF">
            <w:pPr>
              <w:spacing w:before="100" w:beforeAutospacing="1" w:after="100" w:afterAutospacing="1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(Горизонт.)</w:t>
            </w:r>
          </w:p>
          <w:p w:rsidR="002704C5" w:rsidRPr="002133FF" w:rsidRDefault="002704C5" w:rsidP="002133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0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5" o:spid="_x0000_i1028" type="#_x0000_t75" alt="http://www.igrovaia.ru/sharadyi/2532.jpg" style="width:150pt;height:187.5pt;visibility:visible">
                  <v:imagedata r:id="rId8" o:title=""/>
                </v:shape>
              </w:pict>
            </w:r>
          </w:p>
        </w:tc>
      </w:tr>
    </w:tbl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Две ноты по порядку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Весной сажают в грядку.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3737"/>
          <w:sz w:val="28"/>
          <w:szCs w:val="28"/>
        </w:rPr>
        <w:t>(Фасоль.)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E04302">
        <w:rPr>
          <w:rFonts w:ascii="Times New Roman" w:hAnsi="Times New Roman" w:cs="Times New Roman"/>
          <w:noProof/>
          <w:color w:val="003737"/>
          <w:sz w:val="28"/>
          <w:szCs w:val="28"/>
        </w:rPr>
        <w:pict>
          <v:shape id="Рисунок 6" o:spid="_x0000_i1029" type="#_x0000_t75" alt="http://www.igrovaia.ru/sharadyi/992231.jpg" style="width:300.75pt;height:153pt;visibility:visible">
            <v:imagedata r:id="rId9" o:title=""/>
          </v:shape>
        </w:pic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Мой первый слог на дереве,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Второй мой слог – союз.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А в целом я – материя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И на костюм гожусь.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i/>
          <w:iCs/>
          <w:color w:val="003737"/>
          <w:sz w:val="28"/>
          <w:szCs w:val="28"/>
        </w:rPr>
        <w:t>(Сукно.)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 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E04302">
        <w:rPr>
          <w:rFonts w:ascii="Times New Roman" w:hAnsi="Times New Roman" w:cs="Times New Roman"/>
          <w:noProof/>
          <w:color w:val="003737"/>
          <w:sz w:val="28"/>
          <w:szCs w:val="28"/>
        </w:rPr>
        <w:pict>
          <v:shape id="Рисунок 7" o:spid="_x0000_i1030" type="#_x0000_t75" alt="http://www.igrovaia.ru/sharadyi/66889.jpg" style="width:281.25pt;height:165.75pt;visibility:visible">
            <v:imagedata r:id="rId10" o:title=""/>
          </v:shape>
        </w:pic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 ведущий.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 - Под музыку «Паровозик из Ромашково!» имитируем движение поезда.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Станция 7 «Ребусы».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первого класса-2 любых ребуса.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второго- 4 ребуса.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третьего -6 ребусов.</w:t>
      </w:r>
    </w:p>
    <w:p w:rsidR="002704C5" w:rsidRPr="002133FF" w:rsidRDefault="002704C5" w:rsidP="002133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четвертого – можно использовать все ребусы.</w:t>
      </w:r>
    </w:p>
    <w:p w:rsidR="002704C5" w:rsidRPr="002133FF" w:rsidRDefault="002704C5" w:rsidP="002133FF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3737"/>
          <w:sz w:val="28"/>
          <w:szCs w:val="28"/>
        </w:rPr>
      </w:pPr>
      <w:r w:rsidRPr="002133FF">
        <w:rPr>
          <w:rFonts w:ascii="Times New Roman" w:hAnsi="Times New Roman" w:cs="Times New Roman"/>
          <w:color w:val="003737"/>
          <w:sz w:val="28"/>
          <w:szCs w:val="28"/>
        </w:rPr>
        <w:t> 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8" o:spid="_x0000_i1031" type="#_x0000_t75" alt="Ребусы в картинках с ответами" style="width:375pt;height:150pt;visibility:visible">
            <v:imagedata r:id="rId11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4F4F4F"/>
          <w:sz w:val="28"/>
          <w:szCs w:val="28"/>
        </w:rPr>
      </w:pPr>
      <w:r w:rsidRPr="002133FF">
        <w:rPr>
          <w:color w:val="4F4F4F"/>
          <w:sz w:val="28"/>
          <w:szCs w:val="28"/>
        </w:rPr>
        <w:t> 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9" o:spid="_x0000_i1032" type="#_x0000_t75" alt="тигр" style="width:375pt;height:150pt;visibility:visible">
            <v:imagedata r:id="rId12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0" o:spid="_x0000_i1033" type="#_x0000_t75" alt="Ребусы в картинках с ответами" style="width:375pt;height:150pt;visibility:visible">
            <v:imagedata r:id="rId13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1" o:spid="_x0000_i1034" type="#_x0000_t75" alt="Ребусы в картинках с ответами" style="width:375pt;height:150pt;visibility:visible">
            <v:imagedata r:id="rId14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2" o:spid="_x0000_i1035" type="#_x0000_t75" alt="Ребусы в картинках с ответами" style="width:375pt;height:150pt;visibility:visible">
            <v:imagedata r:id="rId15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3" o:spid="_x0000_i1036" type="#_x0000_t75" alt="Ребусы в картинках с ответами" style="width:375pt;height:150pt;visibility:visible">
            <v:imagedata r:id="rId16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4" o:spid="_x0000_i1037" type="#_x0000_t75" alt="Ребусы в картинках с ответами" style="width:375pt;height:150pt;visibility:visible">
            <v:imagedata r:id="rId17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5" o:spid="_x0000_i1038" type="#_x0000_t75" alt="Ребусы в картинках с ответами" style="width:375pt;height:150pt;visibility:visible">
            <v:imagedata r:id="rId18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6" o:spid="_x0000_i1039" type="#_x0000_t75" alt="Ребусы в картинках с ответами" style="width:375pt;height:150pt;visibility:visible">
            <v:imagedata r:id="rId19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4F4F4F"/>
          <w:sz w:val="28"/>
          <w:szCs w:val="28"/>
        </w:rPr>
      </w:pPr>
      <w:r w:rsidRPr="00E04302">
        <w:rPr>
          <w:noProof/>
          <w:color w:val="4F4F4F"/>
          <w:sz w:val="28"/>
          <w:szCs w:val="28"/>
        </w:rPr>
        <w:pict>
          <v:shape id="Рисунок 17" o:spid="_x0000_i1040" type="#_x0000_t75" alt="Ребусы в картинках с ответами" style="width:375pt;height:150pt;visibility:visible">
            <v:imagedata r:id="rId20" o:title=""/>
          </v:shape>
        </w:pic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4F4F4F"/>
          <w:sz w:val="28"/>
          <w:szCs w:val="28"/>
        </w:rPr>
      </w:pPr>
      <w:r w:rsidRPr="002133FF">
        <w:rPr>
          <w:rStyle w:val="Strong"/>
          <w:color w:val="4F4F4F"/>
          <w:sz w:val="28"/>
          <w:szCs w:val="28"/>
        </w:rPr>
        <w:t>Ответы:</w:t>
      </w:r>
      <w:r w:rsidRPr="002133FF">
        <w:rPr>
          <w:rStyle w:val="apple-converted-space"/>
          <w:b/>
          <w:bCs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1. Косы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2. Тигр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3. Стрекоза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4. Туча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5. Ярмарка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6. Пальцы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7. Аист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8. Огород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9. Крот</w:t>
      </w:r>
      <w:r w:rsidRPr="002133FF">
        <w:rPr>
          <w:rStyle w:val="apple-converted-space"/>
          <w:color w:val="4F4F4F"/>
          <w:sz w:val="28"/>
          <w:szCs w:val="28"/>
        </w:rPr>
        <w:t> </w:t>
      </w:r>
      <w:r w:rsidRPr="002133FF">
        <w:rPr>
          <w:color w:val="4F4F4F"/>
          <w:sz w:val="28"/>
          <w:szCs w:val="28"/>
        </w:rPr>
        <w:br/>
        <w:t>10. Лиса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 ведущий.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 - Под музыку «Паровозик из Ромашково!» имитируем движение поезда.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2133FF">
        <w:rPr>
          <w:b/>
          <w:bCs/>
          <w:sz w:val="28"/>
          <w:szCs w:val="28"/>
          <w:u w:val="single"/>
        </w:rPr>
        <w:t>Станция  8 «Омонимы».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Ведущий: На уроках русского языка, изучая раздел «Лексика», вы познакомились со словами, которые называются омонимами. Дайте их определение. (Ответ: Омонимы - слова одной и той же части речи, одинаковые по звучанию и написанию, но совершенно разные по лексическому значению.)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Отгадайте омонимы.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1</w:t>
      </w:r>
    </w:p>
    <w:p w:rsidR="002704C5" w:rsidRPr="002133FF" w:rsidRDefault="002704C5" w:rsidP="002133F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– древнейший прибор.</w:t>
      </w:r>
    </w:p>
    <w:p w:rsidR="002704C5" w:rsidRPr="002133FF" w:rsidRDefault="002704C5" w:rsidP="002133F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– достоинство карты.</w:t>
      </w:r>
    </w:p>
    <w:p w:rsidR="002704C5" w:rsidRPr="002133FF" w:rsidRDefault="002704C5" w:rsidP="002133F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- заменители балла.</w:t>
      </w:r>
    </w:p>
    <w:p w:rsidR="002704C5" w:rsidRPr="002133FF" w:rsidRDefault="002704C5" w:rsidP="002133F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С этим не справилась Мартышка.</w:t>
      </w:r>
    </w:p>
    <w:p w:rsidR="002704C5" w:rsidRPr="002133FF" w:rsidRDefault="002704C5" w:rsidP="002133F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нарисовано на капюшоне королевской кобры.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(Очки)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2</w:t>
      </w:r>
    </w:p>
    <w:p w:rsidR="002704C5" w:rsidRPr="002133FF" w:rsidRDefault="002704C5" w:rsidP="002133F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Так называют самую лёгкую байдарку.</w:t>
      </w:r>
    </w:p>
    <w:p w:rsidR="002704C5" w:rsidRPr="002133FF" w:rsidRDefault="002704C5" w:rsidP="002133F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листы огородного растения.</w:t>
      </w:r>
    </w:p>
    <w:p w:rsidR="002704C5" w:rsidRPr="002133FF" w:rsidRDefault="002704C5" w:rsidP="002133F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Раньше без него не писали ручки.</w:t>
      </w:r>
    </w:p>
    <w:p w:rsidR="002704C5" w:rsidRPr="002133FF" w:rsidRDefault="002704C5" w:rsidP="002133F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У птиц они заменяют шерсть. </w:t>
      </w:r>
    </w:p>
    <w:p w:rsidR="002704C5" w:rsidRPr="002133FF" w:rsidRDefault="002704C5" w:rsidP="002133F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Ими наполняют подушки.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(Перо)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3</w:t>
      </w:r>
    </w:p>
    <w:p w:rsidR="002704C5" w:rsidRPr="002133FF" w:rsidRDefault="002704C5" w:rsidP="002133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Его образует группа родственных учреждений.</w:t>
      </w:r>
    </w:p>
    <w:p w:rsidR="002704C5" w:rsidRPr="002133FF" w:rsidRDefault="002704C5" w:rsidP="002133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С добавлением гласной к этому слову получим фамилию изобретателя акваланга.</w:t>
      </w:r>
    </w:p>
    <w:p w:rsidR="002704C5" w:rsidRPr="002133FF" w:rsidRDefault="002704C5" w:rsidP="002133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растительная форма.</w:t>
      </w:r>
    </w:p>
    <w:p w:rsidR="002704C5" w:rsidRPr="002133FF" w:rsidRDefault="002704C5" w:rsidP="002133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В его гуще любят строить гнёзда птицы.</w:t>
      </w:r>
    </w:p>
    <w:p w:rsidR="002704C5" w:rsidRPr="002133FF" w:rsidRDefault="002704C5" w:rsidP="002133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К нему можно отнести и сирень, и жасмин, и розы.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(Куст)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4</w:t>
      </w:r>
    </w:p>
    <w:p w:rsidR="002704C5" w:rsidRPr="002133FF" w:rsidRDefault="002704C5" w:rsidP="002133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С ним сравнивают либо совсем юных, либо старых, но бодрых.</w:t>
      </w:r>
    </w:p>
    <w:p w:rsidR="002704C5" w:rsidRPr="002133FF" w:rsidRDefault="002704C5" w:rsidP="002133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Раньше брадобреи подкладывали его за щёку клиентам.</w:t>
      </w:r>
    </w:p>
    <w:p w:rsidR="002704C5" w:rsidRPr="002133FF" w:rsidRDefault="002704C5" w:rsidP="002133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На юге растёт тот, которого называют бешеным.</w:t>
      </w:r>
    </w:p>
    <w:p w:rsidR="002704C5" w:rsidRPr="002133FF" w:rsidRDefault="002704C5" w:rsidP="002133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Его срывают всегда зелёным и на еду, и на консервирование.</w:t>
      </w:r>
    </w:p>
    <w:p w:rsidR="002704C5" w:rsidRPr="002133FF" w:rsidRDefault="002704C5" w:rsidP="002133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овощ. (Огурец)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5</w:t>
      </w:r>
    </w:p>
    <w:p w:rsidR="002704C5" w:rsidRPr="002133FF" w:rsidRDefault="002704C5" w:rsidP="002133F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Со старинных времён они носят имена собственные, такие как: Лебедь,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sz w:val="28"/>
          <w:szCs w:val="28"/>
        </w:rPr>
        <w:t>Голодать, Медведь и даже Козёл.</w:t>
      </w:r>
    </w:p>
    <w:p w:rsidR="002704C5" w:rsidRPr="002133FF" w:rsidRDefault="002704C5" w:rsidP="002133F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Ими раньше пользовались водолазы и железнодорожные кондуктора.</w:t>
      </w:r>
    </w:p>
    <w:p w:rsidR="002704C5" w:rsidRPr="002133FF" w:rsidRDefault="002704C5" w:rsidP="002133F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В его названии дважды звучит старорусское слово, означающее круг.</w:t>
      </w:r>
    </w:p>
    <w:p w:rsidR="002704C5" w:rsidRPr="002133FF" w:rsidRDefault="002704C5" w:rsidP="002133F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Он работает языком.</w:t>
      </w:r>
    </w:p>
    <w:p w:rsidR="002704C5" w:rsidRPr="002133FF" w:rsidRDefault="002704C5" w:rsidP="002133F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Если работают сразу с тремя из них, раздаётся трезвон.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(Колокол)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6</w:t>
      </w:r>
    </w:p>
    <w:p w:rsidR="002704C5" w:rsidRPr="002133FF" w:rsidRDefault="002704C5" w:rsidP="002133F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флотская команда закончить работу.</w:t>
      </w:r>
    </w:p>
    <w:p w:rsidR="002704C5" w:rsidRPr="002133FF" w:rsidRDefault="002704C5" w:rsidP="002133F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Она иногда стоит в танцевальном номере.</w:t>
      </w:r>
    </w:p>
    <w:p w:rsidR="002704C5" w:rsidRPr="002133FF" w:rsidRDefault="002704C5" w:rsidP="002133F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Её мелко рассыпал Соловей в басне И.А.Крылова.</w:t>
      </w:r>
    </w:p>
    <w:p w:rsidR="002704C5" w:rsidRPr="002133FF" w:rsidRDefault="002704C5" w:rsidP="002133F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Она нужна некоторым работникам.</w:t>
      </w:r>
    </w:p>
    <w:p w:rsidR="002704C5" w:rsidRPr="002133FF" w:rsidRDefault="002704C5" w:rsidP="002133F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Над ними бьются ученики на уроках математики.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(Дробь)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7</w:t>
      </w:r>
    </w:p>
    <w:p w:rsidR="002704C5" w:rsidRPr="002133FF" w:rsidRDefault="002704C5" w:rsidP="002133F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переход неустойчивых звуков аккорда в устойчивые.</w:t>
      </w:r>
    </w:p>
    <w:p w:rsidR="002704C5" w:rsidRPr="002133FF" w:rsidRDefault="002704C5" w:rsidP="002133F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слово даёт возможность спокойно покинуть урок.</w:t>
      </w:r>
    </w:p>
    <w:p w:rsidR="002704C5" w:rsidRPr="002133FF" w:rsidRDefault="002704C5" w:rsidP="002133F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окончание проблемной ситуации.</w:t>
      </w:r>
    </w:p>
    <w:p w:rsidR="002704C5" w:rsidRPr="002133FF" w:rsidRDefault="002704C5" w:rsidP="002133F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Это синоним позволения.</w:t>
      </w:r>
    </w:p>
    <w:p w:rsidR="002704C5" w:rsidRPr="002133FF" w:rsidRDefault="002704C5" w:rsidP="002133F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br/>
        <w:t>Его просит у родителей, когда собираются идти гулять.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33FF">
        <w:rPr>
          <w:sz w:val="28"/>
          <w:szCs w:val="28"/>
        </w:rPr>
        <w:br/>
        <w:t>(Разрешение)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 ведущий.</w:t>
      </w:r>
      <w:r w:rsidRPr="002133FF">
        <w:rPr>
          <w:rFonts w:ascii="Times New Roman" w:hAnsi="Times New Roman" w:cs="Times New Roman"/>
          <w:b/>
          <w:bCs/>
          <w:sz w:val="28"/>
          <w:szCs w:val="28"/>
        </w:rPr>
        <w:t xml:space="preserve"> - Под музыку «Паровозик из Ромашково!» имитируем движение поезда.</w:t>
      </w: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9«Дружба».</w:t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</w:r>
      <w:r w:rsidRPr="002133FF">
        <w:rPr>
          <w:rFonts w:ascii="Times New Roman" w:hAnsi="Times New Roman" w:cs="Times New Roman"/>
          <w:sz w:val="28"/>
          <w:szCs w:val="28"/>
        </w:rPr>
        <w:br/>
        <w:t>Ведущий: Перед вами таблица, в которой нужно заполнить вторую графу. Вам нужно определить слово, которое является концом одной пословицы и началом другого фразеологизма, и вписать его в таблицу.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FF">
        <w:rPr>
          <w:rFonts w:ascii="Times New Roman" w:hAnsi="Times New Roman" w:cs="Times New Roman"/>
          <w:sz w:val="28"/>
          <w:szCs w:val="28"/>
        </w:rPr>
        <w:t>(Задания по ЗУНам уч-ся)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8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34"/>
        <w:gridCol w:w="1901"/>
        <w:gridCol w:w="3850"/>
      </w:tblGrid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Неравный…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по расчёту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Раскатать…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не дурра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Ищи ветра…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берёза стояла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Первая…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до гроба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Вечерний…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в ушах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Окружающая…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заела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Испытать на своей…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неубитого медведя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Простая…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в пятках</w:t>
            </w:r>
          </w:p>
        </w:tc>
      </w:tr>
      <w:tr w:rsidR="002704C5" w:rsidRPr="00E04302">
        <w:trPr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Я человек…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 да удаленький</w:t>
            </w:r>
          </w:p>
        </w:tc>
      </w:tr>
      <w:tr w:rsidR="002704C5" w:rsidRPr="00E04302">
        <w:trPr>
          <w:trHeight w:val="150"/>
          <w:tblCellSpacing w:w="0" w:type="dxa"/>
        </w:trPr>
        <w:tc>
          <w:tcPr>
            <w:tcW w:w="3570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Не лыком…</w:t>
            </w:r>
          </w:p>
        </w:tc>
        <w:tc>
          <w:tcPr>
            <w:tcW w:w="1770" w:type="dxa"/>
          </w:tcPr>
          <w:p w:rsidR="002704C5" w:rsidRPr="002133FF" w:rsidRDefault="002704C5" w:rsidP="002133FF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85" w:type="dxa"/>
          </w:tcPr>
          <w:p w:rsidR="002704C5" w:rsidRPr="002133FF" w:rsidRDefault="002704C5" w:rsidP="00213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3FF">
              <w:rPr>
                <w:rFonts w:ascii="Times New Roman" w:hAnsi="Times New Roman" w:cs="Times New Roman"/>
                <w:sz w:val="28"/>
                <w:szCs w:val="28"/>
              </w:rPr>
              <w:br/>
              <w:t>…о белыми нитками</w:t>
            </w:r>
          </w:p>
        </w:tc>
      </w:tr>
    </w:tbl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4F4F4F"/>
          <w:sz w:val="28"/>
          <w:szCs w:val="28"/>
        </w:rPr>
      </w:pPr>
    </w:p>
    <w:p w:rsidR="002704C5" w:rsidRPr="002133FF" w:rsidRDefault="002704C5" w:rsidP="002133F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4F4F4F"/>
          <w:sz w:val="28"/>
          <w:szCs w:val="28"/>
        </w:rPr>
      </w:pPr>
      <w:r w:rsidRPr="002133FF">
        <w:rPr>
          <w:color w:val="4F4F4F"/>
          <w:sz w:val="28"/>
          <w:szCs w:val="28"/>
        </w:rPr>
        <w:t>-Наше путешествие  подошло  к концу.</w:t>
      </w: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пусть быстрей кипит борьба,</w:t>
      </w:r>
      <w:r w:rsidRPr="002133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Сильней соревнование,</w:t>
      </w:r>
      <w:r w:rsidRPr="002133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Успех решает не судьба,</w:t>
      </w:r>
      <w:r w:rsidRPr="002133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А только наши знания.</w:t>
      </w: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Русский язык – необыкновенный  язык, и  в   этом    мы  сегодня   убедились. Он может быть не только серьезным, но и достаточно веселым, загадочным. В этой науке скрывается много различных чудес, и сегодня мы узнали  о некоторых из них, мы соревновались и выявили  лучших знатоков русского языка.</w:t>
      </w:r>
    </w:p>
    <w:p w:rsidR="002704C5" w:rsidRPr="002133FF" w:rsidRDefault="002704C5" w:rsidP="002133F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33FF">
        <w:rPr>
          <w:rFonts w:ascii="Times New Roman" w:hAnsi="Times New Roman" w:cs="Times New Roman"/>
          <w:sz w:val="28"/>
          <w:szCs w:val="28"/>
          <w:u w:val="single"/>
        </w:rPr>
        <w:t>1 ученик.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Учите русский – годы к ряду,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С душой, с усердием, с умом!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Вас ждет великая награда,</w:t>
      </w:r>
    </w:p>
    <w:p w:rsidR="002704C5" w:rsidRPr="002133FF" w:rsidRDefault="002704C5" w:rsidP="00213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3FF">
        <w:rPr>
          <w:rFonts w:ascii="Times New Roman" w:hAnsi="Times New Roman" w:cs="Times New Roman"/>
          <w:sz w:val="28"/>
          <w:szCs w:val="28"/>
        </w:rPr>
        <w:t>И та награда – в нем самом.</w:t>
      </w: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-Награждение классов. Все молодцы, старательно справлялись со всеми заданиями. Все классы награждаются грамотами.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(Г</w:t>
      </w:r>
      <w:r w:rsidRPr="002133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рамота прилагается).</w:t>
      </w:r>
    </w:p>
    <w:p w:rsidR="002704C5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-Ребята любите, изучайте наш родной язык! Учитесь говорить выразительно, правильно, старайтесь точно и ясно  излагать свою мысль!</w:t>
      </w: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конце мероприятия все вместе с паровозиком делают круг дружбы и танцуют под музыку.</w:t>
      </w: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 каждой станции жюри подводит итог.</w:t>
      </w: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704C5" w:rsidRPr="002133FF" w:rsidRDefault="002704C5" w:rsidP="002133FF">
      <w:pPr>
        <w:spacing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33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 новых встреч!</w:t>
      </w:r>
    </w:p>
    <w:p w:rsidR="002704C5" w:rsidRPr="002771DE" w:rsidRDefault="002704C5" w:rsidP="00A6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C5" w:rsidRPr="002771DE" w:rsidRDefault="002704C5" w:rsidP="00A6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C5" w:rsidRPr="00A93E29" w:rsidRDefault="002704C5" w:rsidP="00ED0B90">
      <w:pPr>
        <w:rPr>
          <w:rFonts w:ascii="Times New Roman" w:hAnsi="Times New Roman" w:cs="Times New Roman"/>
          <w:sz w:val="24"/>
          <w:szCs w:val="24"/>
        </w:rPr>
      </w:pPr>
    </w:p>
    <w:p w:rsidR="002704C5" w:rsidRPr="009320F1" w:rsidRDefault="002704C5" w:rsidP="00C06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04C5" w:rsidRPr="009320F1" w:rsidRDefault="002704C5" w:rsidP="00C0652B">
      <w:pPr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C0652B">
      <w:pPr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C0652B">
      <w:pPr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9269F8">
      <w:pPr>
        <w:rPr>
          <w:rFonts w:ascii="Times New Roman" w:hAnsi="Times New Roman" w:cs="Times New Roman"/>
          <w:sz w:val="24"/>
          <w:szCs w:val="24"/>
        </w:rPr>
        <w:sectPr w:rsidR="002704C5" w:rsidSect="00C065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4C5" w:rsidRDefault="002704C5" w:rsidP="009269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4C5" w:rsidRPr="003E3A5F" w:rsidRDefault="002704C5" w:rsidP="003E3A5F">
      <w:pPr>
        <w:pStyle w:val="NoSpacing"/>
      </w:pPr>
    </w:p>
    <w:p w:rsidR="002704C5" w:rsidRDefault="002704C5" w:rsidP="002E11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2E11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Pr="00911EF8" w:rsidRDefault="002704C5" w:rsidP="002E11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2E11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Pr="00911EF8" w:rsidRDefault="002704C5" w:rsidP="002E11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Pr="002E1143" w:rsidRDefault="002704C5" w:rsidP="002E11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787F72">
      <w:pPr>
        <w:pStyle w:val="NoSpacing"/>
      </w:pPr>
    </w:p>
    <w:p w:rsidR="002704C5" w:rsidRPr="00F6573E" w:rsidRDefault="002704C5" w:rsidP="00F65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F6573E">
      <w:pPr>
        <w:pStyle w:val="NoSpacing"/>
      </w:pPr>
    </w:p>
    <w:p w:rsidR="002704C5" w:rsidRPr="00F6573E" w:rsidRDefault="002704C5" w:rsidP="00F6573E">
      <w:pPr>
        <w:pStyle w:val="NoSpacing"/>
      </w:pPr>
    </w:p>
    <w:p w:rsidR="002704C5" w:rsidRPr="00E72EDC" w:rsidRDefault="002704C5" w:rsidP="00E72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4C5" w:rsidRPr="00E72EDC" w:rsidRDefault="002704C5" w:rsidP="00346487">
      <w:pPr>
        <w:rPr>
          <w:rFonts w:ascii="Times New Roman" w:hAnsi="Times New Roman" w:cs="Times New Roman"/>
          <w:sz w:val="24"/>
          <w:szCs w:val="24"/>
        </w:rPr>
      </w:pPr>
    </w:p>
    <w:p w:rsidR="002704C5" w:rsidRDefault="002704C5" w:rsidP="00D9575F">
      <w:pPr>
        <w:rPr>
          <w:rFonts w:ascii="Times New Roman" w:hAnsi="Times New Roman" w:cs="Times New Roman"/>
          <w:sz w:val="24"/>
          <w:szCs w:val="24"/>
        </w:rPr>
      </w:pPr>
    </w:p>
    <w:p w:rsidR="002704C5" w:rsidRPr="00346487" w:rsidRDefault="002704C5" w:rsidP="00D9575F">
      <w:pPr>
        <w:rPr>
          <w:rFonts w:ascii="Times New Roman" w:hAnsi="Times New Roman" w:cs="Times New Roman"/>
          <w:sz w:val="24"/>
          <w:szCs w:val="24"/>
        </w:rPr>
      </w:pPr>
    </w:p>
    <w:sectPr w:rsidR="002704C5" w:rsidRPr="00346487" w:rsidSect="009269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0AFC9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53E5325"/>
    <w:multiLevelType w:val="hybridMultilevel"/>
    <w:tmpl w:val="D42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CED"/>
    <w:multiLevelType w:val="multilevel"/>
    <w:tmpl w:val="957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4C83"/>
    <w:multiLevelType w:val="multilevel"/>
    <w:tmpl w:val="F71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03689"/>
    <w:multiLevelType w:val="hybridMultilevel"/>
    <w:tmpl w:val="35623950"/>
    <w:lvl w:ilvl="0" w:tplc="85081A7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8C2F9F"/>
    <w:multiLevelType w:val="multilevel"/>
    <w:tmpl w:val="50B0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215BE"/>
    <w:multiLevelType w:val="multilevel"/>
    <w:tmpl w:val="855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067DC"/>
    <w:multiLevelType w:val="hybridMultilevel"/>
    <w:tmpl w:val="94924C02"/>
    <w:lvl w:ilvl="0" w:tplc="85081A7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D053E1"/>
    <w:multiLevelType w:val="multilevel"/>
    <w:tmpl w:val="509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BAD7DEB"/>
    <w:multiLevelType w:val="multilevel"/>
    <w:tmpl w:val="E7A2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15C09"/>
    <w:multiLevelType w:val="multilevel"/>
    <w:tmpl w:val="2DC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86120"/>
    <w:multiLevelType w:val="hybridMultilevel"/>
    <w:tmpl w:val="5742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987436"/>
    <w:multiLevelType w:val="multilevel"/>
    <w:tmpl w:val="0388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04D9D"/>
    <w:multiLevelType w:val="hybridMultilevel"/>
    <w:tmpl w:val="293EBB80"/>
    <w:lvl w:ilvl="0" w:tplc="85081A7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E3"/>
    <w:rsid w:val="00017AE3"/>
    <w:rsid w:val="00034055"/>
    <w:rsid w:val="000C386B"/>
    <w:rsid w:val="000D4623"/>
    <w:rsid w:val="001465A4"/>
    <w:rsid w:val="001504AB"/>
    <w:rsid w:val="00171FB0"/>
    <w:rsid w:val="00197369"/>
    <w:rsid w:val="002133FF"/>
    <w:rsid w:val="00240F68"/>
    <w:rsid w:val="002704C5"/>
    <w:rsid w:val="002771DE"/>
    <w:rsid w:val="002C0233"/>
    <w:rsid w:val="002E1143"/>
    <w:rsid w:val="003063F3"/>
    <w:rsid w:val="0033126E"/>
    <w:rsid w:val="00346487"/>
    <w:rsid w:val="003B52D4"/>
    <w:rsid w:val="003B574D"/>
    <w:rsid w:val="003E3A5F"/>
    <w:rsid w:val="004736B5"/>
    <w:rsid w:val="00543299"/>
    <w:rsid w:val="005747DA"/>
    <w:rsid w:val="005801F4"/>
    <w:rsid w:val="005D138D"/>
    <w:rsid w:val="00671A91"/>
    <w:rsid w:val="0068148A"/>
    <w:rsid w:val="006C6963"/>
    <w:rsid w:val="0077270D"/>
    <w:rsid w:val="00787F72"/>
    <w:rsid w:val="007A5AA1"/>
    <w:rsid w:val="007B47B4"/>
    <w:rsid w:val="007F4F64"/>
    <w:rsid w:val="00803B75"/>
    <w:rsid w:val="008B22A1"/>
    <w:rsid w:val="00911EF8"/>
    <w:rsid w:val="009269F8"/>
    <w:rsid w:val="009320F1"/>
    <w:rsid w:val="00944FCB"/>
    <w:rsid w:val="009732E2"/>
    <w:rsid w:val="009B5CA5"/>
    <w:rsid w:val="00A06A4F"/>
    <w:rsid w:val="00A603C1"/>
    <w:rsid w:val="00A70AF8"/>
    <w:rsid w:val="00A93E29"/>
    <w:rsid w:val="00B118B3"/>
    <w:rsid w:val="00B35DD5"/>
    <w:rsid w:val="00B548CE"/>
    <w:rsid w:val="00BD5B4E"/>
    <w:rsid w:val="00BF625F"/>
    <w:rsid w:val="00C0652B"/>
    <w:rsid w:val="00C86DE2"/>
    <w:rsid w:val="00CA64CD"/>
    <w:rsid w:val="00CF5EFA"/>
    <w:rsid w:val="00D9575F"/>
    <w:rsid w:val="00DA4736"/>
    <w:rsid w:val="00DC2506"/>
    <w:rsid w:val="00DF704B"/>
    <w:rsid w:val="00E04302"/>
    <w:rsid w:val="00E17545"/>
    <w:rsid w:val="00E72EDC"/>
    <w:rsid w:val="00ED0B90"/>
    <w:rsid w:val="00ED7B45"/>
    <w:rsid w:val="00F43EA8"/>
    <w:rsid w:val="00F64127"/>
    <w:rsid w:val="00F6573E"/>
    <w:rsid w:val="00F84606"/>
    <w:rsid w:val="00FA2ED1"/>
    <w:rsid w:val="00FD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A64CD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64C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CA64CD"/>
  </w:style>
  <w:style w:type="character" w:customStyle="1" w:styleId="3">
    <w:name w:val="Основной текст (3)_"/>
    <w:basedOn w:val="DefaultParagraphFont"/>
    <w:link w:val="30"/>
    <w:uiPriority w:val="99"/>
    <w:locked/>
    <w:rsid w:val="00CA64C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A64CD"/>
    <w:pPr>
      <w:shd w:val="clear" w:color="auto" w:fill="FFFFFF"/>
      <w:spacing w:after="0" w:line="250" w:lineRule="exact"/>
    </w:pPr>
    <w:rPr>
      <w:rFonts w:cs="Times New Roman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CA64CD"/>
    <w:pPr>
      <w:ind w:left="720"/>
    </w:pPr>
  </w:style>
  <w:style w:type="paragraph" w:styleId="NoSpacing">
    <w:name w:val="No Spacing"/>
    <w:uiPriority w:val="99"/>
    <w:qFormat/>
    <w:rsid w:val="00E72EDC"/>
    <w:rPr>
      <w:rFonts w:cs="Calibri"/>
    </w:rPr>
  </w:style>
  <w:style w:type="paragraph" w:styleId="NormalWeb">
    <w:name w:val="Normal (Web)"/>
    <w:basedOn w:val="Normal"/>
    <w:uiPriority w:val="99"/>
    <w:semiHidden/>
    <w:rsid w:val="00F641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6412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4127"/>
  </w:style>
  <w:style w:type="character" w:customStyle="1" w:styleId="FontStyle12">
    <w:name w:val="Font Style12"/>
    <w:uiPriority w:val="99"/>
    <w:rsid w:val="00671A9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71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26</Pages>
  <Words>2188</Words>
  <Characters>12474</Characters>
  <Application>Microsoft Office Outlook</Application>
  <DocSecurity>0</DocSecurity>
  <Lines>0</Lines>
  <Paragraphs>0</Paragraphs>
  <ScaleCrop>false</ScaleCrop>
  <Company>School10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Et1kab1</cp:lastModifiedBy>
  <cp:revision>26</cp:revision>
  <dcterms:created xsi:type="dcterms:W3CDTF">2014-01-31T05:36:00Z</dcterms:created>
  <dcterms:modified xsi:type="dcterms:W3CDTF">2014-10-08T07:37:00Z</dcterms:modified>
</cp:coreProperties>
</file>