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CE" w:rsidRDefault="009F6DCE" w:rsidP="002A5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DCE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 средняя общеобразовательная школа с углубленным изучением отдельных предметов п. </w:t>
      </w:r>
      <w:proofErr w:type="spellStart"/>
      <w:r w:rsidRPr="009F6DCE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9F6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DCE">
        <w:rPr>
          <w:rFonts w:ascii="Times New Roman" w:hAnsi="Times New Roman" w:cs="Times New Roman"/>
          <w:sz w:val="28"/>
          <w:szCs w:val="28"/>
        </w:rPr>
        <w:t>Богородского</w:t>
      </w:r>
      <w:proofErr w:type="spellEnd"/>
      <w:r w:rsidRPr="009F6DC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9F6DCE" w:rsidRDefault="009F6DCE" w:rsidP="009F6D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математики, </w:t>
      </w:r>
    </w:p>
    <w:p w:rsidR="009F6DCE" w:rsidRPr="009F6DCE" w:rsidRDefault="009F6DCE" w:rsidP="009F6D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квалификационная категория</w:t>
      </w:r>
    </w:p>
    <w:p w:rsidR="002A562C" w:rsidRPr="0065227A" w:rsidRDefault="002A562C" w:rsidP="002A56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27A">
        <w:rPr>
          <w:rFonts w:ascii="Times New Roman" w:hAnsi="Times New Roman" w:cs="Times New Roman"/>
          <w:b/>
          <w:sz w:val="32"/>
          <w:szCs w:val="32"/>
        </w:rPr>
        <w:t xml:space="preserve">Технологическая карта урока математики по теме </w:t>
      </w:r>
    </w:p>
    <w:p w:rsidR="002A562C" w:rsidRPr="009F6DCE" w:rsidRDefault="002A562C" w:rsidP="002A56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DCE">
        <w:rPr>
          <w:rFonts w:ascii="Times New Roman" w:hAnsi="Times New Roman" w:cs="Times New Roman"/>
          <w:b/>
          <w:sz w:val="32"/>
          <w:szCs w:val="32"/>
        </w:rPr>
        <w:t>«</w:t>
      </w:r>
      <w:r w:rsidRPr="009F6DCE">
        <w:rPr>
          <w:rFonts w:ascii="Times New Roman" w:hAnsi="Times New Roman" w:cs="Times New Roman"/>
          <w:b/>
          <w:sz w:val="28"/>
          <w:szCs w:val="28"/>
        </w:rPr>
        <w:t>Сбор и группировка статистических данных</w:t>
      </w:r>
      <w:r w:rsidRPr="009F6DCE">
        <w:rPr>
          <w:rFonts w:ascii="Times New Roman" w:hAnsi="Times New Roman" w:cs="Times New Roman"/>
          <w:b/>
          <w:sz w:val="32"/>
          <w:szCs w:val="32"/>
        </w:rPr>
        <w:t>»</w:t>
      </w:r>
    </w:p>
    <w:p w:rsidR="002A562C" w:rsidRPr="0065227A" w:rsidRDefault="002A562C" w:rsidP="002A562C">
      <w:pPr>
        <w:rPr>
          <w:rFonts w:ascii="Times New Roman" w:hAnsi="Times New Roman" w:cs="Times New Roman"/>
          <w:sz w:val="28"/>
          <w:szCs w:val="28"/>
        </w:rPr>
      </w:pPr>
      <w:r w:rsidRPr="0065227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5227A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 и первичного закрепления</w:t>
      </w:r>
    </w:p>
    <w:p w:rsidR="002A562C" w:rsidRPr="0065227A" w:rsidRDefault="002A562C" w:rsidP="002A562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5227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урока: </w:t>
      </w:r>
      <w:r w:rsidRPr="0065227A">
        <w:rPr>
          <w:rFonts w:ascii="Times New Roman" w:eastAsia="Calibri" w:hAnsi="Times New Roman" w:cs="Times New Roman"/>
          <w:bCs/>
          <w:sz w:val="28"/>
          <w:szCs w:val="28"/>
        </w:rPr>
        <w:t>познакомить учащихся с группировкой статистических данных, составлением таблиц частот и относительных частот</w:t>
      </w:r>
    </w:p>
    <w:p w:rsidR="002A562C" w:rsidRPr="0065227A" w:rsidRDefault="002A562C" w:rsidP="002A562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577" w:type="dxa"/>
        <w:tblLayout w:type="fixed"/>
        <w:tblLook w:val="04A0"/>
      </w:tblPr>
      <w:tblGrid>
        <w:gridCol w:w="2410"/>
        <w:gridCol w:w="335"/>
        <w:gridCol w:w="3317"/>
        <w:gridCol w:w="353"/>
        <w:gridCol w:w="2806"/>
        <w:gridCol w:w="356"/>
      </w:tblGrid>
      <w:tr w:rsidR="0065227A" w:rsidRPr="0065227A" w:rsidTr="00B015F0"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65227A" w:rsidRPr="0065227A" w:rsidTr="00B015F0"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Авторы УМК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Ю.Н. Макарычев </w:t>
            </w:r>
            <w:proofErr w:type="spellStart"/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идр</w:t>
            </w:r>
            <w:proofErr w:type="spellEnd"/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5227A" w:rsidRPr="0065227A" w:rsidTr="00B015F0"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Тема учебного занятия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sz w:val="28"/>
                <w:szCs w:val="28"/>
              </w:rPr>
              <w:t>Сбор и группировка статистических данных</w:t>
            </w:r>
          </w:p>
        </w:tc>
      </w:tr>
      <w:tr w:rsidR="0065227A" w:rsidRPr="0065227A" w:rsidTr="00B015F0"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Тип учебного занятия </w:t>
            </w:r>
          </w:p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(с указанием формы)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sz w:val="28"/>
                <w:szCs w:val="28"/>
              </w:rPr>
              <w:t>учебное занятие изучения и первичного закрепления нового материала</w:t>
            </w:r>
            <w:r w:rsidRPr="00652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F6DC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  <w:r w:rsidR="009F6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F6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исследование)</w:t>
            </w:r>
          </w:p>
        </w:tc>
      </w:tr>
      <w:tr w:rsidR="0065227A" w:rsidRPr="0065227A" w:rsidTr="00B015F0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27A" w:rsidRPr="0065227A" w:rsidRDefault="0065227A" w:rsidP="001E4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65227A" w:rsidRPr="0065227A" w:rsidTr="00B015F0"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Личностные</w:t>
            </w:r>
          </w:p>
        </w:tc>
      </w:tr>
      <w:tr w:rsidR="0065227A" w:rsidRPr="0065227A" w:rsidTr="00B015F0"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F8409C">
            <w:pPr>
              <w:rPr>
                <w:rStyle w:val="dash041e005f0431005f044b005f0447005f043d005f044b005f04391005f005fchar1char1"/>
                <w:sz w:val="28"/>
                <w:szCs w:val="28"/>
              </w:rPr>
            </w:pPr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>1. Формирование представлений о математике как о методе познания действительности</w:t>
            </w:r>
            <w:proofErr w:type="gramStart"/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>.</w:t>
            </w:r>
            <w:proofErr w:type="gramEnd"/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 xml:space="preserve"> </w:t>
            </w:r>
            <w:proofErr w:type="gramStart"/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>п</w:t>
            </w:r>
            <w:proofErr w:type="gramEnd"/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>озволяющем описывать и изучать реальные процессы и явления</w:t>
            </w:r>
          </w:p>
          <w:p w:rsidR="0065227A" w:rsidRPr="0065227A" w:rsidRDefault="0065227A" w:rsidP="00F8409C">
            <w:pPr>
              <w:pStyle w:val="dash041e0431044b0447043d044b0439"/>
              <w:spacing w:line="276" w:lineRule="auto"/>
              <w:rPr>
                <w:rStyle w:val="dash041e005f0431005f044b005f0447005f043d005f044b005f04391005f005fchar1char1"/>
                <w:sz w:val="28"/>
                <w:szCs w:val="28"/>
              </w:rPr>
            </w:pPr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>2. Овладение навыками устных, письменных, инструментальных вычислений.</w:t>
            </w:r>
          </w:p>
          <w:p w:rsidR="0065227A" w:rsidRPr="0065227A" w:rsidRDefault="0065227A" w:rsidP="00F8409C">
            <w:pPr>
              <w:pStyle w:val="dash041e0431044b0447043d044b0439"/>
              <w:spacing w:line="276" w:lineRule="auto"/>
              <w:rPr>
                <w:rStyle w:val="dash041e005f0431005f044b005f0447005f043d005f044b005f04391005f005fchar1char1"/>
                <w:sz w:val="28"/>
                <w:szCs w:val="28"/>
              </w:rPr>
            </w:pPr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 xml:space="preserve">3. Развитие умения проводить логические </w:t>
            </w:r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lastRenderedPageBreak/>
              <w:t>обоснования</w:t>
            </w:r>
          </w:p>
          <w:p w:rsidR="0065227A" w:rsidRPr="0065227A" w:rsidRDefault="0065227A" w:rsidP="001E4524">
            <w:pPr>
              <w:rPr>
                <w:rStyle w:val="dash041e005f0431005f044b005f0447005f043d005f044b005f04391005f005fchar1char1"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>Овладение простейшими способами представления и анализа статистических данных</w:t>
            </w:r>
          </w:p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>5. Формирование представлений о статистических закономерностях в реальном</w:t>
            </w:r>
            <w:r w:rsidRPr="0065227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>мире и о различных способах их изучения;</w:t>
            </w:r>
            <w:r w:rsidRPr="0065227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>развитие умений извлекать информацию, представленную в таблицах, описывать и анализировать массивы числовых данных с помощью подходящих статистических характеристик</w:t>
            </w:r>
          </w:p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1E4524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1. Умение развивать мотивы и интересы своей познавательной деятельности</w:t>
            </w:r>
          </w:p>
          <w:p w:rsidR="0065227A" w:rsidRPr="0065227A" w:rsidRDefault="0065227A" w:rsidP="001E4524">
            <w:pPr>
              <w:pStyle w:val="dash041e005f0431005f044b005f0447005f043d005f044b005f0439"/>
              <w:spacing w:line="276" w:lineRule="auto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t xml:space="preserve">2. Умение  определять понятия, устанавливать аналогии,   строить  </w:t>
            </w:r>
            <w:proofErr w:type="gramStart"/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t>логическое рассуждение</w:t>
            </w:r>
            <w:proofErr w:type="gramEnd"/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t xml:space="preserve"> и делать выводы.</w:t>
            </w:r>
          </w:p>
          <w:p w:rsidR="0065227A" w:rsidRPr="0065227A" w:rsidRDefault="0065227A" w:rsidP="001E4524">
            <w:pPr>
              <w:pStyle w:val="dash041e005f0431005f044b005f0447005f043d005f044b005f0439"/>
              <w:spacing w:line="276" w:lineRule="auto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t>3. Умение  применять   модели и схемы для решения учебных и познавательных задач.</w:t>
            </w:r>
          </w:p>
          <w:p w:rsidR="0065227A" w:rsidRPr="0065227A" w:rsidRDefault="0065227A" w:rsidP="001E4524">
            <w:pPr>
              <w:pStyle w:val="dash041e005f0431005f044b005f0447005f043d005f044b005f0439"/>
              <w:spacing w:line="276" w:lineRule="auto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t>4.</w:t>
            </w:r>
            <w:r w:rsidRPr="0065227A">
              <w:rPr>
                <w:rStyle w:val="dash041e005f0431005f044b005f0447005f043d005f044b005f0439005f005fchar1char1"/>
                <w:b/>
                <w:sz w:val="28"/>
                <w:szCs w:val="28"/>
              </w:rPr>
              <w:t>У</w:t>
            </w:r>
            <w:r w:rsidRPr="0065227A">
              <w:rPr>
                <w:rStyle w:val="dash0421005f0442005f0440005f043e005f0433005f0438005f0439005f005fchar1char1"/>
                <w:b w:val="0"/>
                <w:sz w:val="28"/>
                <w:szCs w:val="28"/>
              </w:rPr>
              <w:t xml:space="preserve">мение </w:t>
            </w:r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t xml:space="preserve">организовывать  учебное сотрудничество и совместную деятельность с </w:t>
            </w:r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учителем и сверстниками;   работать</w:t>
            </w:r>
            <w:r w:rsidRPr="0065227A">
              <w:rPr>
                <w:rStyle w:val="dash0421005f0442005f0440005f043e005f0433005f0438005f0439005f005fchar1char1"/>
                <w:sz w:val="28"/>
                <w:szCs w:val="28"/>
              </w:rPr>
              <w:t xml:space="preserve"> </w:t>
            </w:r>
            <w:r w:rsidRPr="0065227A">
              <w:rPr>
                <w:rStyle w:val="dash0421005f0442005f0440005f043e005f0433005f0438005f0439005f005fchar1char1"/>
                <w:b w:val="0"/>
                <w:sz w:val="28"/>
                <w:szCs w:val="28"/>
              </w:rPr>
              <w:t>в группе:</w:t>
            </w:r>
            <w:r w:rsidRPr="0065227A">
              <w:rPr>
                <w:rStyle w:val="dash0421005f0442005f0440005f043e005f0433005f0438005f0439005f005fchar1char1"/>
                <w:sz w:val="28"/>
                <w:szCs w:val="28"/>
              </w:rPr>
              <w:t xml:space="preserve"> </w:t>
            </w:r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      </w:r>
          </w:p>
          <w:p w:rsidR="0065227A" w:rsidRPr="0065227A" w:rsidRDefault="0065227A" w:rsidP="00EE4D06">
            <w:pPr>
              <w:pStyle w:val="dash041e005f0431005f044b005f0447005f043d005f044b005f0439"/>
              <w:spacing w:line="276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t>6.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деятельности.</w:t>
            </w:r>
          </w:p>
          <w:p w:rsidR="0065227A" w:rsidRPr="0065227A" w:rsidRDefault="0065227A" w:rsidP="001E4524">
            <w:pPr>
              <w:pStyle w:val="dash041e005f0431005f044b005f0447005f043d005f044b005f0439"/>
              <w:spacing w:line="276" w:lineRule="auto"/>
              <w:jc w:val="both"/>
            </w:pPr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t>7. Формирование и развитие компетентности в области использования информационно-коммуникационных технологий</w:t>
            </w:r>
            <w:r w:rsidRPr="0065227A">
              <w:rPr>
                <w:rStyle w:val="dash041e005f0431005f044b005f0447005f043d005f044b005f0439005f005fchar1char1"/>
              </w:rPr>
              <w:t xml:space="preserve"> 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1E4524">
            <w:pPr>
              <w:rPr>
                <w:rStyle w:val="dash041e005f0431005f044b005f0447005f043d005f044b005f04391005f005fchar1char1"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Pr="0065227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 xml:space="preserve">Готовность и способность обучающихся к саморазвитию, </w:t>
            </w:r>
            <w:proofErr w:type="spellStart"/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>сформированность</w:t>
            </w:r>
            <w:proofErr w:type="spellEnd"/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 xml:space="preserve"> их мотивации к обучению и целенаправленной познавательной деятельности, социальные компетенции.</w:t>
            </w:r>
          </w:p>
          <w:p w:rsidR="0065227A" w:rsidRPr="0065227A" w:rsidRDefault="0065227A" w:rsidP="00F8409C">
            <w:pPr>
              <w:pStyle w:val="dash041e005f0431005f044b005f0447005f043d005f044b005f0439"/>
              <w:spacing w:line="276" w:lineRule="auto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65227A">
              <w:rPr>
                <w:rStyle w:val="dash041e005f0431005f044b005f0447005f043d005f044b005f04391005f005fchar1char1"/>
                <w:sz w:val="28"/>
                <w:szCs w:val="28"/>
              </w:rPr>
              <w:t>2.</w:t>
            </w:r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t xml:space="preserve"> Формирование коммуникативной компетентности в общении и  сотрудничестве со сверстниками,  </w:t>
            </w:r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взрослыми в процессе образовательной  деятельности.</w:t>
            </w:r>
          </w:p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3. Умение грамотно излагать свои мысли в устной и письменной речи с применением математической терминологии</w:t>
            </w:r>
          </w:p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4. Формирование навыков само и взаимоконтроля</w:t>
            </w:r>
          </w:p>
        </w:tc>
      </w:tr>
      <w:tr w:rsidR="0065227A" w:rsidRPr="0065227A" w:rsidTr="00B015F0"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Технологии обучения или элементы технологий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1E4524">
            <w:pPr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t>Технология проектной деятельности</w:t>
            </w:r>
          </w:p>
          <w:p w:rsidR="0065227A" w:rsidRPr="0065227A" w:rsidRDefault="0065227A" w:rsidP="001E4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27A" w:rsidRPr="0065227A" w:rsidTr="00B015F0"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обучения 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7A">
              <w:rPr>
                <w:rStyle w:val="dash041e005f0431005f044b005f0447005f043d005f044b005f0439005f005fchar1char1"/>
                <w:sz w:val="28"/>
                <w:szCs w:val="28"/>
              </w:rPr>
              <w:t>Метод проблемного изложения, исследовательский</w:t>
            </w:r>
          </w:p>
        </w:tc>
      </w:tr>
      <w:tr w:rsidR="0065227A" w:rsidRPr="0065227A" w:rsidTr="00B015F0"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обучения, дидактическое обеспечение урока</w:t>
            </w:r>
          </w:p>
          <w:p w:rsidR="009F6DCE" w:rsidRDefault="009F6DCE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6DCE" w:rsidRPr="0065227A" w:rsidRDefault="009F6DCE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2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компьютер, проектор, презентация, карточки</w:t>
            </w:r>
          </w:p>
        </w:tc>
      </w:tr>
      <w:tr w:rsidR="0065227A" w:rsidRPr="0065227A" w:rsidTr="00B015F0"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CE" w:rsidRDefault="009F6DCE" w:rsidP="001E45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5227A" w:rsidRDefault="0065227A" w:rsidP="001E45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Организационная структура урока</w:t>
            </w:r>
          </w:p>
          <w:p w:rsidR="009F6DCE" w:rsidRPr="0065227A" w:rsidRDefault="009F6DCE" w:rsidP="001E45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227A" w:rsidRPr="0065227A" w:rsidTr="00B015F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65227A" w:rsidRPr="0065227A" w:rsidTr="00B015F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2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Организационный момент.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Приветствует учащихся. </w:t>
            </w:r>
            <w:r w:rsidRPr="0065227A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 готовность </w:t>
            </w:r>
            <w:proofErr w:type="gramStart"/>
            <w:r w:rsidRPr="0065227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5227A">
              <w:rPr>
                <w:rFonts w:ascii="Times New Roman" w:hAnsi="Times New Roman" w:cs="Times New Roman"/>
                <w:sz w:val="28"/>
                <w:szCs w:val="28"/>
              </w:rPr>
              <w:t xml:space="preserve"> к уроку.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1E45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Приветствуют учителя, настраиваются на урок, проверяют готовность </w:t>
            </w:r>
            <w:r>
              <w:rPr>
                <w:sz w:val="28"/>
                <w:szCs w:val="28"/>
              </w:rPr>
              <w:lastRenderedPageBreak/>
              <w:t>своего рабочего места</w:t>
            </w:r>
            <w:r w:rsidRPr="0065227A">
              <w:rPr>
                <w:sz w:val="28"/>
                <w:szCs w:val="28"/>
              </w:rPr>
              <w:t>.</w:t>
            </w:r>
          </w:p>
        </w:tc>
      </w:tr>
      <w:tr w:rsidR="0065227A" w:rsidRPr="0065227A" w:rsidTr="00B015F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 Актуализация знаний.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B0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sz w:val="28"/>
                <w:szCs w:val="28"/>
              </w:rPr>
              <w:t>Организует повторение знаний, закрепление умений</w:t>
            </w:r>
            <w:r w:rsidR="009F6DCE">
              <w:rPr>
                <w:rFonts w:ascii="Times New Roman" w:hAnsi="Times New Roman" w:cs="Times New Roman"/>
                <w:sz w:val="28"/>
                <w:szCs w:val="28"/>
              </w:rPr>
              <w:t>, демонстрирует презентацию.</w:t>
            </w:r>
            <w:r w:rsidRPr="006522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5227A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по содержанию таблиц; вспомнить основные статистические характеристики, знакомые из курса 7 класса.</w:t>
            </w:r>
            <w:r w:rsidR="00B01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27A">
              <w:rPr>
                <w:rFonts w:ascii="Times New Roman" w:hAnsi="Times New Roman" w:cs="Times New Roman"/>
                <w:sz w:val="28"/>
                <w:szCs w:val="28"/>
              </w:rPr>
              <w:t>Побуждает к высказыванию своего мнения.</w:t>
            </w:r>
            <w:r w:rsidR="00B015F0">
              <w:rPr>
                <w:rFonts w:ascii="Times New Roman" w:hAnsi="Times New Roman" w:cs="Times New Roman"/>
                <w:sz w:val="28"/>
                <w:szCs w:val="28"/>
              </w:rPr>
              <w:t xml:space="preserve"> Помогает учащимся сформулировать проблему.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B015F0" w:rsidRDefault="0065227A" w:rsidP="00B015F0">
            <w:pPr>
              <w:pStyle w:val="a7"/>
              <w:jc w:val="center"/>
              <w:rPr>
                <w:sz w:val="28"/>
                <w:szCs w:val="28"/>
              </w:rPr>
            </w:pPr>
            <w:r w:rsidRPr="0065227A">
              <w:rPr>
                <w:sz w:val="28"/>
                <w:szCs w:val="28"/>
              </w:rPr>
              <w:t>Демонстрируют знания, умения</w:t>
            </w:r>
            <w:r w:rsidR="00B015F0">
              <w:rPr>
                <w:sz w:val="28"/>
                <w:szCs w:val="28"/>
              </w:rPr>
              <w:t xml:space="preserve">. </w:t>
            </w:r>
            <w:r w:rsidRPr="0065227A">
              <w:rPr>
                <w:sz w:val="28"/>
                <w:szCs w:val="28"/>
              </w:rPr>
              <w:t>Отвечают на вопросы учителя.</w:t>
            </w:r>
            <w:r w:rsidRPr="0065227A">
              <w:rPr>
                <w:i/>
                <w:sz w:val="28"/>
                <w:szCs w:val="28"/>
              </w:rPr>
              <w:t xml:space="preserve"> </w:t>
            </w:r>
            <w:r w:rsidR="00B015F0">
              <w:rPr>
                <w:sz w:val="28"/>
                <w:szCs w:val="28"/>
              </w:rPr>
              <w:t>Озвучивают понятия.</w:t>
            </w:r>
          </w:p>
          <w:p w:rsidR="0065227A" w:rsidRPr="0065227A" w:rsidRDefault="0065227A" w:rsidP="00B0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27A" w:rsidRPr="0065227A" w:rsidTr="001E4524">
        <w:trPr>
          <w:trHeight w:val="18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24" w:rsidRDefault="001E4524" w:rsidP="001E4524">
            <w:pPr>
              <w:pStyle w:val="1"/>
              <w:spacing w:line="360" w:lineRule="auto"/>
              <w:ind w:left="0" w:right="-10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Постановка </w:t>
            </w:r>
          </w:p>
          <w:p w:rsidR="001E4524" w:rsidRDefault="001E4524" w:rsidP="001E4524">
            <w:pPr>
              <w:pStyle w:val="1"/>
              <w:spacing w:line="360" w:lineRule="auto"/>
              <w:ind w:left="0" w:right="-10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проблемы и </w:t>
            </w:r>
          </w:p>
          <w:p w:rsidR="001E4524" w:rsidRDefault="001E4524" w:rsidP="001E4524">
            <w:pPr>
              <w:pStyle w:val="1"/>
              <w:spacing w:line="360" w:lineRule="auto"/>
              <w:ind w:left="0" w:right="-105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выдвижение </w:t>
            </w:r>
          </w:p>
          <w:p w:rsidR="0065227A" w:rsidRPr="00B015F0" w:rsidRDefault="001E4524" w:rsidP="001E4524">
            <w:pPr>
              <w:pStyle w:val="1"/>
              <w:spacing w:line="360" w:lineRule="auto"/>
              <w:ind w:left="0" w:right="-105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гипотезы.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406603" w:rsidP="00B015F0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сформулировать цели урока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406603">
            <w:pPr>
              <w:pStyle w:val="a7"/>
              <w:jc w:val="center"/>
              <w:rPr>
                <w:sz w:val="28"/>
                <w:szCs w:val="28"/>
              </w:rPr>
            </w:pPr>
            <w:r w:rsidRPr="0065227A">
              <w:rPr>
                <w:sz w:val="28"/>
                <w:szCs w:val="28"/>
              </w:rPr>
              <w:t xml:space="preserve">Выдвигают варианты формулировок цели, участвуют в их обсуждении. </w:t>
            </w:r>
          </w:p>
        </w:tc>
      </w:tr>
      <w:tr w:rsidR="0065227A" w:rsidRPr="0065227A" w:rsidTr="00B015F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7A" w:rsidRPr="0065227A" w:rsidRDefault="0065227A" w:rsidP="001E45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2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 изучения новых знаний и способов действий.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E" w:rsidRPr="0065227A" w:rsidRDefault="0065227A" w:rsidP="009F6DCE">
            <w:pPr>
              <w:pStyle w:val="a7"/>
              <w:jc w:val="center"/>
              <w:rPr>
                <w:sz w:val="28"/>
                <w:szCs w:val="28"/>
              </w:rPr>
            </w:pPr>
            <w:r w:rsidRPr="0065227A">
              <w:rPr>
                <w:sz w:val="28"/>
                <w:szCs w:val="28"/>
              </w:rPr>
              <w:t>Создает проблемную ситуацию, побуждает учащихся к обсуждению и выявлению причин возникших затрудн</w:t>
            </w:r>
            <w:r w:rsidR="00406603">
              <w:rPr>
                <w:sz w:val="28"/>
                <w:szCs w:val="28"/>
              </w:rPr>
              <w:t xml:space="preserve">ений. </w:t>
            </w:r>
            <w:r w:rsidRPr="0065227A">
              <w:rPr>
                <w:sz w:val="28"/>
                <w:szCs w:val="28"/>
              </w:rPr>
              <w:t>Побуждает к анализу собственных действий. Организует анализ учащимися проблемной задачи, ее решение.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7A" w:rsidRPr="0065227A" w:rsidRDefault="0065227A" w:rsidP="001E4524">
            <w:pPr>
              <w:pStyle w:val="a7"/>
              <w:jc w:val="center"/>
              <w:rPr>
                <w:sz w:val="28"/>
                <w:szCs w:val="28"/>
              </w:rPr>
            </w:pPr>
            <w:r w:rsidRPr="0065227A">
              <w:rPr>
                <w:sz w:val="28"/>
                <w:szCs w:val="28"/>
              </w:rPr>
              <w:t>Анализируют проблемную ситуацию, организуют поиск решения, выдвигают и проверяют гипотезы, варианты и способы.</w:t>
            </w:r>
          </w:p>
          <w:p w:rsidR="0065227A" w:rsidRPr="0065227A" w:rsidRDefault="0065227A" w:rsidP="001E4524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9F6DCE" w:rsidRPr="0065227A" w:rsidTr="00B015F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E" w:rsidRPr="0065227A" w:rsidRDefault="009F6DCE" w:rsidP="001E4524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Исследовательская</w:t>
            </w:r>
            <w:r w:rsidRPr="0065227A">
              <w:rPr>
                <w:bCs/>
                <w:sz w:val="28"/>
                <w:szCs w:val="28"/>
              </w:rPr>
              <w:t xml:space="preserve"> работа </w:t>
            </w:r>
          </w:p>
          <w:p w:rsidR="009F6DCE" w:rsidRPr="0065227A" w:rsidRDefault="009F6DCE" w:rsidP="001E45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E" w:rsidRDefault="009F6DCE" w:rsidP="001E45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исследовательскую </w:t>
            </w:r>
            <w:r w:rsidRPr="006522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аботу в группах. </w:t>
            </w:r>
            <w:r w:rsidRPr="00406603">
              <w:rPr>
                <w:rFonts w:ascii="Times New Roman" w:hAnsi="Times New Roman" w:cs="Times New Roman"/>
                <w:sz w:val="28"/>
                <w:szCs w:val="28"/>
              </w:rPr>
              <w:t>Контролирует выполнение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Консультирует учащихся.</w:t>
            </w:r>
          </w:p>
          <w:p w:rsidR="009F6DCE" w:rsidRPr="00406603" w:rsidRDefault="009F6DCE" w:rsidP="001E45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CE" w:rsidRPr="0065227A" w:rsidRDefault="009F6DCE" w:rsidP="001E452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E" w:rsidRPr="0065227A" w:rsidRDefault="009F6DCE" w:rsidP="001E4524">
            <w:pPr>
              <w:pStyle w:val="a7"/>
              <w:rPr>
                <w:sz w:val="28"/>
                <w:szCs w:val="28"/>
              </w:rPr>
            </w:pPr>
            <w:r w:rsidRPr="0065227A">
              <w:rPr>
                <w:sz w:val="28"/>
                <w:szCs w:val="28"/>
              </w:rPr>
              <w:t>Самосто</w:t>
            </w:r>
            <w:r>
              <w:rPr>
                <w:sz w:val="28"/>
                <w:szCs w:val="28"/>
              </w:rPr>
              <w:t>ятельно работают по алгоритму, ориентируясь</w:t>
            </w:r>
            <w:r w:rsidRPr="0065227A">
              <w:rPr>
                <w:sz w:val="28"/>
                <w:szCs w:val="28"/>
              </w:rPr>
              <w:t xml:space="preserve"> на получение конкретного результата</w:t>
            </w:r>
            <w:r>
              <w:rPr>
                <w:sz w:val="28"/>
                <w:szCs w:val="28"/>
              </w:rPr>
              <w:t>. Использую</w:t>
            </w:r>
            <w:r w:rsidRPr="00406603">
              <w:rPr>
                <w:sz w:val="28"/>
                <w:szCs w:val="28"/>
              </w:rPr>
              <w:t xml:space="preserve">т приобретенные знания в практической деятельности, </w:t>
            </w:r>
            <w:r>
              <w:rPr>
                <w:sz w:val="28"/>
                <w:szCs w:val="28"/>
              </w:rPr>
              <w:t>ориентирую</w:t>
            </w:r>
            <w:r w:rsidRPr="00406603">
              <w:rPr>
                <w:sz w:val="28"/>
                <w:szCs w:val="28"/>
              </w:rPr>
              <w:t>тся в информации.</w:t>
            </w:r>
            <w:r>
              <w:rPr>
                <w:sz w:val="28"/>
                <w:szCs w:val="28"/>
              </w:rPr>
              <w:t xml:space="preserve"> Высказывают свои гипотезы в групп</w:t>
            </w:r>
            <w:r w:rsidRPr="00406603"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</w:rPr>
              <w:t xml:space="preserve"> </w:t>
            </w:r>
            <w:r w:rsidRPr="00406603">
              <w:rPr>
                <w:sz w:val="28"/>
                <w:szCs w:val="28"/>
              </w:rPr>
              <w:t>Формулируют выводы наблюдений.</w:t>
            </w:r>
            <w:r>
              <w:rPr>
                <w:sz w:val="28"/>
                <w:szCs w:val="28"/>
              </w:rPr>
              <w:t xml:space="preserve"> Заносят свои результаты на слайд в </w:t>
            </w:r>
            <w:r>
              <w:rPr>
                <w:sz w:val="28"/>
                <w:szCs w:val="28"/>
              </w:rPr>
              <w:lastRenderedPageBreak/>
              <w:t>презентации.</w:t>
            </w:r>
          </w:p>
        </w:tc>
      </w:tr>
      <w:tr w:rsidR="009F6DCE" w:rsidRPr="0065227A" w:rsidTr="005F7E84">
        <w:trPr>
          <w:trHeight w:val="11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6DCE" w:rsidRPr="0065227A" w:rsidRDefault="009F6DCE" w:rsidP="001E4524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65227A">
              <w:rPr>
                <w:bCs/>
                <w:color w:val="000000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DCE" w:rsidRDefault="009F6DCE" w:rsidP="005F7E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Представляет результаты работы. Предлагает оценить уровень своих достижений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DCE" w:rsidRPr="0065227A" w:rsidRDefault="009F6DCE" w:rsidP="005F7E8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Оценивают уровень своих достижений</w:t>
            </w:r>
          </w:p>
        </w:tc>
      </w:tr>
      <w:tr w:rsidR="009F6DCE" w:rsidRPr="0065227A" w:rsidTr="00B015F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E" w:rsidRPr="005F7E84" w:rsidRDefault="009F6DCE" w:rsidP="001E4524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5F7E84">
              <w:rPr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E" w:rsidRPr="005F7E84" w:rsidRDefault="009F6DCE" w:rsidP="001E4524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Раздает карточки с домашним заданием. </w:t>
            </w:r>
            <w:r w:rsidRPr="005F7E84">
              <w:rPr>
                <w:sz w:val="28"/>
                <w:szCs w:val="28"/>
              </w:rPr>
              <w:t>Дает комментарий к домашнему заданию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E" w:rsidRPr="0065227A" w:rsidRDefault="009F6DCE" w:rsidP="001E4524">
            <w:pPr>
              <w:pStyle w:val="a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Записывают домашнее задание</w:t>
            </w:r>
          </w:p>
        </w:tc>
      </w:tr>
      <w:tr w:rsidR="009F6DCE" w:rsidRPr="0065227A" w:rsidTr="00B015F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CE" w:rsidRPr="0065227A" w:rsidRDefault="009F6DCE" w:rsidP="001E45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Рефлексия деятельности (итог урока).</w:t>
            </w:r>
          </w:p>
          <w:p w:rsidR="009F6DCE" w:rsidRPr="0065227A" w:rsidRDefault="009F6DCE" w:rsidP="001E45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E" w:rsidRPr="0065227A" w:rsidRDefault="009F6DCE" w:rsidP="001E4524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65227A">
              <w:rPr>
                <w:bCs/>
                <w:sz w:val="28"/>
                <w:szCs w:val="28"/>
              </w:rPr>
              <w:t>Создает ситуацию, связанную с приятными эмоциями, чувством удовлетворения от работы, ощущением собственной компетентности, самоуважения.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CE" w:rsidRPr="005F7E84" w:rsidRDefault="009F6DCE" w:rsidP="005F7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7A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Анализирует деятельность по достижению цели.</w:t>
            </w:r>
            <w:r w:rsidRPr="006522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7E84"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работы на уроке.</w:t>
            </w:r>
          </w:p>
          <w:p w:rsidR="009F6DCE" w:rsidRPr="0065227A" w:rsidRDefault="009F6DCE" w:rsidP="001E4524">
            <w:pPr>
              <w:pStyle w:val="a7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A562C" w:rsidRPr="0065227A" w:rsidRDefault="002A562C" w:rsidP="002A562C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562C" w:rsidRPr="0065227A" w:rsidRDefault="002A562C" w:rsidP="002A562C">
      <w:pPr>
        <w:rPr>
          <w:rFonts w:ascii="Times New Roman" w:hAnsi="Times New Roman" w:cs="Times New Roman"/>
          <w:sz w:val="28"/>
          <w:szCs w:val="28"/>
        </w:rPr>
      </w:pPr>
    </w:p>
    <w:p w:rsidR="0037199D" w:rsidRPr="0065227A" w:rsidRDefault="0037199D">
      <w:pPr>
        <w:rPr>
          <w:rFonts w:ascii="Times New Roman" w:hAnsi="Times New Roman" w:cs="Times New Roman"/>
          <w:b/>
          <w:sz w:val="32"/>
          <w:szCs w:val="32"/>
        </w:rPr>
      </w:pPr>
    </w:p>
    <w:sectPr w:rsidR="0037199D" w:rsidRPr="0065227A" w:rsidSect="0037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81CF4"/>
    <w:multiLevelType w:val="hybridMultilevel"/>
    <w:tmpl w:val="1C706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9E1EA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594523"/>
    <w:multiLevelType w:val="hybridMultilevel"/>
    <w:tmpl w:val="F7643B16"/>
    <w:lvl w:ilvl="0" w:tplc="6CDE240A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562C"/>
    <w:rsid w:val="000012A4"/>
    <w:rsid w:val="000444BE"/>
    <w:rsid w:val="000447F1"/>
    <w:rsid w:val="0006559D"/>
    <w:rsid w:val="0007270A"/>
    <w:rsid w:val="00093323"/>
    <w:rsid w:val="000A10B1"/>
    <w:rsid w:val="000A22B3"/>
    <w:rsid w:val="000B1FC7"/>
    <w:rsid w:val="000C53B6"/>
    <w:rsid w:val="000D3252"/>
    <w:rsid w:val="000D326D"/>
    <w:rsid w:val="000D3ED9"/>
    <w:rsid w:val="000E184B"/>
    <w:rsid w:val="000E4308"/>
    <w:rsid w:val="000E7CAC"/>
    <w:rsid w:val="00101628"/>
    <w:rsid w:val="00102205"/>
    <w:rsid w:val="00103119"/>
    <w:rsid w:val="001064B3"/>
    <w:rsid w:val="00114C2D"/>
    <w:rsid w:val="001178D0"/>
    <w:rsid w:val="00131AE6"/>
    <w:rsid w:val="00140F0A"/>
    <w:rsid w:val="001542AC"/>
    <w:rsid w:val="00157BD2"/>
    <w:rsid w:val="00170FE9"/>
    <w:rsid w:val="0017369A"/>
    <w:rsid w:val="00180DAC"/>
    <w:rsid w:val="0018248A"/>
    <w:rsid w:val="001870A1"/>
    <w:rsid w:val="0019372A"/>
    <w:rsid w:val="001A601D"/>
    <w:rsid w:val="001A761F"/>
    <w:rsid w:val="001B64E6"/>
    <w:rsid w:val="001D2D32"/>
    <w:rsid w:val="001E4524"/>
    <w:rsid w:val="001F7C36"/>
    <w:rsid w:val="002012E1"/>
    <w:rsid w:val="00204D47"/>
    <w:rsid w:val="002068F9"/>
    <w:rsid w:val="002174ED"/>
    <w:rsid w:val="0022020A"/>
    <w:rsid w:val="00221F81"/>
    <w:rsid w:val="00226911"/>
    <w:rsid w:val="00250329"/>
    <w:rsid w:val="002605C9"/>
    <w:rsid w:val="00272439"/>
    <w:rsid w:val="00280E37"/>
    <w:rsid w:val="002813BE"/>
    <w:rsid w:val="00285202"/>
    <w:rsid w:val="002A5285"/>
    <w:rsid w:val="002A562C"/>
    <w:rsid w:val="002B2443"/>
    <w:rsid w:val="002C1914"/>
    <w:rsid w:val="002D5BF2"/>
    <w:rsid w:val="002E4BEC"/>
    <w:rsid w:val="003110AF"/>
    <w:rsid w:val="00315890"/>
    <w:rsid w:val="003238E6"/>
    <w:rsid w:val="0033539F"/>
    <w:rsid w:val="00351DCE"/>
    <w:rsid w:val="00351FD1"/>
    <w:rsid w:val="00353BB8"/>
    <w:rsid w:val="00353F7C"/>
    <w:rsid w:val="0036014E"/>
    <w:rsid w:val="0037199D"/>
    <w:rsid w:val="003731A1"/>
    <w:rsid w:val="003806CE"/>
    <w:rsid w:val="003D69D3"/>
    <w:rsid w:val="003E3432"/>
    <w:rsid w:val="003E4EAB"/>
    <w:rsid w:val="003F0CAD"/>
    <w:rsid w:val="00406603"/>
    <w:rsid w:val="00407D47"/>
    <w:rsid w:val="00410160"/>
    <w:rsid w:val="0042155F"/>
    <w:rsid w:val="004366F8"/>
    <w:rsid w:val="00452E5D"/>
    <w:rsid w:val="004773A5"/>
    <w:rsid w:val="00481E32"/>
    <w:rsid w:val="004A44FE"/>
    <w:rsid w:val="004B1583"/>
    <w:rsid w:val="004D7697"/>
    <w:rsid w:val="00513853"/>
    <w:rsid w:val="005138AC"/>
    <w:rsid w:val="00516297"/>
    <w:rsid w:val="00520067"/>
    <w:rsid w:val="00540495"/>
    <w:rsid w:val="00561355"/>
    <w:rsid w:val="00571659"/>
    <w:rsid w:val="00574650"/>
    <w:rsid w:val="00580A02"/>
    <w:rsid w:val="00581BBE"/>
    <w:rsid w:val="00583ED3"/>
    <w:rsid w:val="005852F3"/>
    <w:rsid w:val="0058585F"/>
    <w:rsid w:val="00596C62"/>
    <w:rsid w:val="005A15C6"/>
    <w:rsid w:val="005C3CB4"/>
    <w:rsid w:val="005F3090"/>
    <w:rsid w:val="005F7E84"/>
    <w:rsid w:val="00616823"/>
    <w:rsid w:val="00620014"/>
    <w:rsid w:val="00622D99"/>
    <w:rsid w:val="00623942"/>
    <w:rsid w:val="00633762"/>
    <w:rsid w:val="00645CF1"/>
    <w:rsid w:val="0065227A"/>
    <w:rsid w:val="006814F5"/>
    <w:rsid w:val="0069163F"/>
    <w:rsid w:val="00695630"/>
    <w:rsid w:val="006A7872"/>
    <w:rsid w:val="006B5F5E"/>
    <w:rsid w:val="006C2A1E"/>
    <w:rsid w:val="006F3AA7"/>
    <w:rsid w:val="007011B2"/>
    <w:rsid w:val="00701319"/>
    <w:rsid w:val="00712C1E"/>
    <w:rsid w:val="00720B75"/>
    <w:rsid w:val="00726E1B"/>
    <w:rsid w:val="007334B2"/>
    <w:rsid w:val="00747908"/>
    <w:rsid w:val="007575DD"/>
    <w:rsid w:val="00763FA5"/>
    <w:rsid w:val="00781EA0"/>
    <w:rsid w:val="00790C0D"/>
    <w:rsid w:val="007A0548"/>
    <w:rsid w:val="007A2AEA"/>
    <w:rsid w:val="007B1740"/>
    <w:rsid w:val="007B17E8"/>
    <w:rsid w:val="007B4678"/>
    <w:rsid w:val="007B5987"/>
    <w:rsid w:val="007B67F0"/>
    <w:rsid w:val="007D5E71"/>
    <w:rsid w:val="007D660D"/>
    <w:rsid w:val="007E4EF0"/>
    <w:rsid w:val="007E51F2"/>
    <w:rsid w:val="007E65E1"/>
    <w:rsid w:val="007F07FE"/>
    <w:rsid w:val="007F5C27"/>
    <w:rsid w:val="007F5E5E"/>
    <w:rsid w:val="00800C40"/>
    <w:rsid w:val="00822C31"/>
    <w:rsid w:val="0082313C"/>
    <w:rsid w:val="00826D73"/>
    <w:rsid w:val="00840FBF"/>
    <w:rsid w:val="00857E19"/>
    <w:rsid w:val="00863417"/>
    <w:rsid w:val="00881801"/>
    <w:rsid w:val="00883839"/>
    <w:rsid w:val="008933B3"/>
    <w:rsid w:val="00897D21"/>
    <w:rsid w:val="008A48D8"/>
    <w:rsid w:val="008A6635"/>
    <w:rsid w:val="008C1F36"/>
    <w:rsid w:val="008E199A"/>
    <w:rsid w:val="008F2467"/>
    <w:rsid w:val="00906F14"/>
    <w:rsid w:val="0091155E"/>
    <w:rsid w:val="0091643D"/>
    <w:rsid w:val="00924209"/>
    <w:rsid w:val="00932EE8"/>
    <w:rsid w:val="00945EE4"/>
    <w:rsid w:val="00946F45"/>
    <w:rsid w:val="00947392"/>
    <w:rsid w:val="009503EC"/>
    <w:rsid w:val="00954A3C"/>
    <w:rsid w:val="00961DEA"/>
    <w:rsid w:val="0096783E"/>
    <w:rsid w:val="00970443"/>
    <w:rsid w:val="009775E9"/>
    <w:rsid w:val="00977977"/>
    <w:rsid w:val="00981E2C"/>
    <w:rsid w:val="00990459"/>
    <w:rsid w:val="009A3410"/>
    <w:rsid w:val="009B6020"/>
    <w:rsid w:val="009C1F4E"/>
    <w:rsid w:val="009C44AC"/>
    <w:rsid w:val="009E507B"/>
    <w:rsid w:val="009F0E7B"/>
    <w:rsid w:val="009F43E4"/>
    <w:rsid w:val="009F6DCE"/>
    <w:rsid w:val="00A0387E"/>
    <w:rsid w:val="00A4410F"/>
    <w:rsid w:val="00A8611C"/>
    <w:rsid w:val="00AA47E7"/>
    <w:rsid w:val="00AA67A0"/>
    <w:rsid w:val="00AD57A7"/>
    <w:rsid w:val="00AD57C3"/>
    <w:rsid w:val="00AE0D65"/>
    <w:rsid w:val="00AF0D87"/>
    <w:rsid w:val="00B015F0"/>
    <w:rsid w:val="00B03A97"/>
    <w:rsid w:val="00B11DD7"/>
    <w:rsid w:val="00B2249C"/>
    <w:rsid w:val="00B24FFB"/>
    <w:rsid w:val="00B45FE9"/>
    <w:rsid w:val="00B474DD"/>
    <w:rsid w:val="00B53E97"/>
    <w:rsid w:val="00B819BD"/>
    <w:rsid w:val="00B972E9"/>
    <w:rsid w:val="00BA0DE0"/>
    <w:rsid w:val="00BA3A45"/>
    <w:rsid w:val="00BA4238"/>
    <w:rsid w:val="00BA7040"/>
    <w:rsid w:val="00BA7A9B"/>
    <w:rsid w:val="00BB34B8"/>
    <w:rsid w:val="00BB7165"/>
    <w:rsid w:val="00BF1570"/>
    <w:rsid w:val="00BF3EA8"/>
    <w:rsid w:val="00C034E3"/>
    <w:rsid w:val="00C03F36"/>
    <w:rsid w:val="00C0637A"/>
    <w:rsid w:val="00C20EF0"/>
    <w:rsid w:val="00C23C70"/>
    <w:rsid w:val="00C25265"/>
    <w:rsid w:val="00C455F2"/>
    <w:rsid w:val="00C5622E"/>
    <w:rsid w:val="00C604EE"/>
    <w:rsid w:val="00C72463"/>
    <w:rsid w:val="00C85449"/>
    <w:rsid w:val="00C92AC8"/>
    <w:rsid w:val="00CA0D79"/>
    <w:rsid w:val="00CA7E03"/>
    <w:rsid w:val="00CB3C82"/>
    <w:rsid w:val="00CB49E5"/>
    <w:rsid w:val="00CD5FD1"/>
    <w:rsid w:val="00D1726F"/>
    <w:rsid w:val="00D246C9"/>
    <w:rsid w:val="00D24F33"/>
    <w:rsid w:val="00D47842"/>
    <w:rsid w:val="00D629AD"/>
    <w:rsid w:val="00D6452A"/>
    <w:rsid w:val="00D91A14"/>
    <w:rsid w:val="00DA21AA"/>
    <w:rsid w:val="00DD1EE6"/>
    <w:rsid w:val="00DF2BCE"/>
    <w:rsid w:val="00E076B1"/>
    <w:rsid w:val="00E0797A"/>
    <w:rsid w:val="00E16DB8"/>
    <w:rsid w:val="00E24D68"/>
    <w:rsid w:val="00E429C2"/>
    <w:rsid w:val="00E44685"/>
    <w:rsid w:val="00E44C7B"/>
    <w:rsid w:val="00E619DE"/>
    <w:rsid w:val="00E72F25"/>
    <w:rsid w:val="00E77186"/>
    <w:rsid w:val="00E82C99"/>
    <w:rsid w:val="00EA59A3"/>
    <w:rsid w:val="00EB54E1"/>
    <w:rsid w:val="00EE4728"/>
    <w:rsid w:val="00EE4D06"/>
    <w:rsid w:val="00EF7F9D"/>
    <w:rsid w:val="00F521CB"/>
    <w:rsid w:val="00F61C75"/>
    <w:rsid w:val="00F64FB6"/>
    <w:rsid w:val="00F8409C"/>
    <w:rsid w:val="00F868D7"/>
    <w:rsid w:val="00F947DA"/>
    <w:rsid w:val="00FA0F96"/>
    <w:rsid w:val="00FB224A"/>
    <w:rsid w:val="00FC3F0D"/>
    <w:rsid w:val="00FC7A23"/>
    <w:rsid w:val="00FF0008"/>
    <w:rsid w:val="00FF3052"/>
    <w:rsid w:val="00F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2C"/>
    <w:pPr>
      <w:ind w:left="720"/>
      <w:contextualSpacing/>
    </w:pPr>
  </w:style>
  <w:style w:type="table" w:styleId="a4">
    <w:name w:val="Table Grid"/>
    <w:basedOn w:val="a1"/>
    <w:uiPriority w:val="59"/>
    <w:rsid w:val="002A5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62C"/>
    <w:rPr>
      <w:rFonts w:ascii="Tahoma" w:hAnsi="Tahoma" w:cs="Tahoma"/>
      <w:sz w:val="16"/>
      <w:szCs w:val="16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2A562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A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A56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A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A562C"/>
    <w:rPr>
      <w:b/>
      <w:bCs/>
    </w:rPr>
  </w:style>
  <w:style w:type="paragraph" w:styleId="a7">
    <w:name w:val="Normal (Web)"/>
    <w:basedOn w:val="a"/>
    <w:uiPriority w:val="99"/>
    <w:unhideWhenUsed/>
    <w:rsid w:val="002A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E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position w:val="-2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Антохыч</dc:creator>
  <cp:keywords/>
  <dc:description/>
  <cp:lastModifiedBy>Антохыч</cp:lastModifiedBy>
  <cp:revision>1</cp:revision>
  <dcterms:created xsi:type="dcterms:W3CDTF">2014-04-29T15:04:00Z</dcterms:created>
  <dcterms:modified xsi:type="dcterms:W3CDTF">2014-04-29T17:01:00Z</dcterms:modified>
</cp:coreProperties>
</file>