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89" w:rsidRDefault="00466E89" w:rsidP="00466E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администрации Муниципального Образования «Всеволожский муниципальный район» Ленинградской области</w:t>
      </w:r>
    </w:p>
    <w:p w:rsidR="006A6B25" w:rsidRDefault="00466E89" w:rsidP="00466E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бюджетное учреждение дополнительного образования детей «Дворец детского (юношеского) творчества Всеволожского района»</w:t>
      </w:r>
    </w:p>
    <w:p w:rsidR="00466E89" w:rsidRDefault="00466E89" w:rsidP="00466E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E89" w:rsidRDefault="00466E89" w:rsidP="00466E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E89" w:rsidRPr="00A41C18" w:rsidRDefault="00466E89" w:rsidP="00A41C18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66E89" w:rsidRDefault="00466E89" w:rsidP="00A41C18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41C18">
        <w:rPr>
          <w:rFonts w:ascii="Times New Roman" w:hAnsi="Times New Roman" w:cs="Times New Roman"/>
          <w:b/>
          <w:i/>
          <w:sz w:val="44"/>
          <w:szCs w:val="44"/>
        </w:rPr>
        <w:t xml:space="preserve">Методические рекомендации по воспитанию чувства ритма у </w:t>
      </w:r>
      <w:proofErr w:type="gramStart"/>
      <w:r w:rsidRPr="00A41C18">
        <w:rPr>
          <w:rFonts w:ascii="Times New Roman" w:hAnsi="Times New Roman" w:cs="Times New Roman"/>
          <w:b/>
          <w:i/>
          <w:sz w:val="44"/>
          <w:szCs w:val="44"/>
        </w:rPr>
        <w:t>обучающихся</w:t>
      </w:r>
      <w:proofErr w:type="gramEnd"/>
    </w:p>
    <w:p w:rsidR="00A41C18" w:rsidRDefault="00A41C18" w:rsidP="00A41C18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 опыта работы педагога дополнительного образования</w:t>
      </w:r>
      <w:proofErr w:type="gramEnd"/>
    </w:p>
    <w:p w:rsidR="00A41C18" w:rsidRDefault="00A41C18" w:rsidP="00A41C18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1C18">
        <w:rPr>
          <w:rFonts w:ascii="Times New Roman" w:hAnsi="Times New Roman" w:cs="Times New Roman"/>
          <w:i/>
          <w:sz w:val="28"/>
          <w:szCs w:val="28"/>
        </w:rPr>
        <w:t>Шаповаловой</w:t>
      </w:r>
      <w:proofErr w:type="spellEnd"/>
      <w:r w:rsidRPr="00A41C18">
        <w:rPr>
          <w:rFonts w:ascii="Times New Roman" w:hAnsi="Times New Roman" w:cs="Times New Roman"/>
          <w:i/>
          <w:sz w:val="28"/>
          <w:szCs w:val="28"/>
        </w:rPr>
        <w:t xml:space="preserve"> Татьяны Васильевны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1C18" w:rsidRDefault="00A41C18" w:rsidP="00A41C18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A41C18" w:rsidRDefault="00A41C18" w:rsidP="00A41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Предназначены для педагогов дополнительного образования музыкально-хорового направления, преподавателей детских музыкальных школ и школ искусств)</w:t>
      </w:r>
      <w:proofErr w:type="gramEnd"/>
    </w:p>
    <w:p w:rsidR="00CE7EFE" w:rsidRDefault="00CE7EFE" w:rsidP="00A41C18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41C18" w:rsidRDefault="00A41C18" w:rsidP="00A41C18">
      <w:pPr>
        <w:spacing w:line="36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педагог</w:t>
      </w:r>
      <w:r w:rsidR="001B4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хоровой студии «Тоника» </w:t>
      </w:r>
      <w:proofErr w:type="spellStart"/>
      <w:r w:rsidRPr="00CE7EFE">
        <w:rPr>
          <w:rFonts w:ascii="Times New Roman" w:hAnsi="Times New Roman" w:cs="Times New Roman"/>
          <w:i/>
          <w:sz w:val="28"/>
          <w:szCs w:val="28"/>
        </w:rPr>
        <w:t>Шаповалова</w:t>
      </w:r>
      <w:proofErr w:type="spellEnd"/>
      <w:r w:rsidRPr="00CE7EFE">
        <w:rPr>
          <w:rFonts w:ascii="Times New Roman" w:hAnsi="Times New Roman" w:cs="Times New Roman"/>
          <w:i/>
          <w:sz w:val="28"/>
          <w:szCs w:val="28"/>
        </w:rPr>
        <w:t xml:space="preserve"> Татьяна Васильевна</w:t>
      </w:r>
    </w:p>
    <w:p w:rsidR="00CE7EFE" w:rsidRDefault="00CE7EFE" w:rsidP="00A41C18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База: Лицей №1</w:t>
      </w:r>
    </w:p>
    <w:p w:rsidR="00CE7EFE" w:rsidRDefault="00CE7EFE" w:rsidP="00CE7E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EFE" w:rsidRDefault="00CE7EFE" w:rsidP="00CE7E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</w:t>
      </w:r>
    </w:p>
    <w:p w:rsidR="00CE7EFE" w:rsidRDefault="00CE7EFE" w:rsidP="00CE7E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CE7EFE" w:rsidRDefault="00CE7EFE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методические рекомендации адресованы педагогам дополнительного образования музыкально-хорового направления, преподавателям детских музыкальных школ и школ искусств.</w:t>
      </w:r>
    </w:p>
    <w:p w:rsidR="00CE7EFE" w:rsidRDefault="00CE7EFE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данных рекомендаций: помочь разобраться в причинах отрицательных ри</w:t>
      </w:r>
      <w:r w:rsidR="00573F2E">
        <w:rPr>
          <w:rFonts w:ascii="Times New Roman" w:hAnsi="Times New Roman" w:cs="Times New Roman"/>
          <w:sz w:val="28"/>
          <w:szCs w:val="28"/>
        </w:rPr>
        <w:t>тмических явлений у обучающихся</w:t>
      </w:r>
      <w:proofErr w:type="gramStart"/>
      <w:r w:rsidR="00573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методы развития верного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метро-ритмического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чувства и в дальнейшем сознательно организовать процесс ритмического воспитания.</w:t>
      </w:r>
    </w:p>
    <w:p w:rsidR="00606F7D" w:rsidRDefault="0028789E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данных методических рекомендаций заключается в важности и сложности задачи, которая стоит перед педагогом: воспитывать чувство ритма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игре на инструменте. Некоторые педагоги-музыканты склонны подчас скептически оценивать сами перспективы, потенциальные возможности этого воспитания. Существует мнение о том, что чувство ритма врождённое и почти не развиваемо. Однако другие музыканты-педагоги, психологи доказывают, что при определённой методике работы, в основе которой является движение под музыку, чувство ритма успешно развивается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Э.Жак-Далькроз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Б.М.Теплов).</w:t>
      </w:r>
    </w:p>
    <w:p w:rsidR="001D4AD6" w:rsidRDefault="00606F7D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воспитания чувства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метро-ритма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давно волнует музыкантов-педагогов. Известный швейцарский педагог и композитор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Э.Жак-Далькроз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из первых, пытавшийся ритмической гимнастикой развить общий телесный ритм, а потом, как продолжение, музыкальный ритм. Э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Жак-Далькроз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полагал, что первостепенной задачей ритмического воспитания должна быть выработка ощущения одинаковой длительности, второй задачей считая развитие ощущений </w:t>
      </w:r>
      <w:r w:rsidR="001D4AD6">
        <w:rPr>
          <w:rFonts w:ascii="Times New Roman" w:hAnsi="Times New Roman" w:cs="Times New Roman"/>
          <w:sz w:val="28"/>
          <w:szCs w:val="28"/>
        </w:rPr>
        <w:t>чередующих ударений, т.е. чувство «акцента». Следует отметить, что важность этих двух положений, наряду с другими ритмическими задачами, подчёркивают различные музыкальные методики всех времён, в том числе и современные.</w:t>
      </w:r>
    </w:p>
    <w:p w:rsidR="0028789E" w:rsidRDefault="001D4AD6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композитор и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исследовал и применял различные методы ритмического воспитания детей. Он предлагает ритмико-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упражнения, где используется понятие «ритмические блоки». Также он применял ряд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выразительного средства: хлопки, шлепки, притопы, щёлканье пальцами, возгласы, стишки, пение. Большое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придавал </w:t>
      </w:r>
      <w:r w:rsidR="00441E40">
        <w:rPr>
          <w:rFonts w:ascii="Times New Roman" w:hAnsi="Times New Roman" w:cs="Times New Roman"/>
          <w:sz w:val="28"/>
          <w:szCs w:val="28"/>
        </w:rPr>
        <w:t xml:space="preserve">игре на различных ударных инструментах. В качестве </w:t>
      </w:r>
      <w:proofErr w:type="gramStart"/>
      <w:r w:rsidR="00441E40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="00441E40">
        <w:rPr>
          <w:rFonts w:ascii="Times New Roman" w:hAnsi="Times New Roman" w:cs="Times New Roman"/>
          <w:sz w:val="28"/>
          <w:szCs w:val="28"/>
        </w:rPr>
        <w:t xml:space="preserve"> им использовались различные ритмические игры. Например, игра «Эхо», игры на придумывание сопровождения к текстам и т.д. Большую часть работы по ритмическому воспитанию </w:t>
      </w:r>
      <w:proofErr w:type="spellStart"/>
      <w:r w:rsidR="00441E40">
        <w:rPr>
          <w:rFonts w:ascii="Times New Roman" w:hAnsi="Times New Roman" w:cs="Times New Roman"/>
          <w:sz w:val="28"/>
          <w:szCs w:val="28"/>
        </w:rPr>
        <w:t>К.Орф</w:t>
      </w:r>
      <w:proofErr w:type="spellEnd"/>
      <w:r w:rsidR="00441E40">
        <w:rPr>
          <w:rFonts w:ascii="Times New Roman" w:hAnsi="Times New Roman" w:cs="Times New Roman"/>
          <w:sz w:val="28"/>
          <w:szCs w:val="28"/>
        </w:rPr>
        <w:t xml:space="preserve"> связывает с </w:t>
      </w:r>
      <w:proofErr w:type="gramStart"/>
      <w:r w:rsidR="00441E40">
        <w:rPr>
          <w:rFonts w:ascii="Times New Roman" w:hAnsi="Times New Roman" w:cs="Times New Roman"/>
          <w:sz w:val="28"/>
          <w:szCs w:val="28"/>
        </w:rPr>
        <w:t>двигательным</w:t>
      </w:r>
      <w:proofErr w:type="gramEnd"/>
      <w:r w:rsidR="00441E40">
        <w:rPr>
          <w:rFonts w:ascii="Times New Roman" w:hAnsi="Times New Roman" w:cs="Times New Roman"/>
          <w:sz w:val="28"/>
          <w:szCs w:val="28"/>
        </w:rPr>
        <w:t xml:space="preserve"> воспитание и ритмичными гимнастическими упражнениями. Основой двигательного воспитания является ходьба в различных видах: ходьба по прямым и кривым линиям, ходьба вперёд, назад, в сторону с использованием различных форм шагов (например, приставных). Затем </w:t>
      </w:r>
      <w:proofErr w:type="spellStart"/>
      <w:r w:rsidR="00441E4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441E4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41E4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41E40">
        <w:rPr>
          <w:rFonts w:ascii="Times New Roman" w:hAnsi="Times New Roman" w:cs="Times New Roman"/>
          <w:sz w:val="28"/>
          <w:szCs w:val="28"/>
        </w:rPr>
        <w:t xml:space="preserve"> даёт ходьбу в сочетании с жестами и пением. Как итог первоначальных упражнений, </w:t>
      </w:r>
      <w:proofErr w:type="spellStart"/>
      <w:r w:rsidR="00441E40">
        <w:rPr>
          <w:rFonts w:ascii="Times New Roman" w:hAnsi="Times New Roman" w:cs="Times New Roman"/>
          <w:sz w:val="28"/>
          <w:szCs w:val="28"/>
        </w:rPr>
        <w:t>К.Орфом</w:t>
      </w:r>
      <w:proofErr w:type="spellEnd"/>
      <w:r w:rsidR="00441E40">
        <w:rPr>
          <w:rFonts w:ascii="Times New Roman" w:hAnsi="Times New Roman" w:cs="Times New Roman"/>
          <w:sz w:val="28"/>
          <w:szCs w:val="28"/>
        </w:rPr>
        <w:t xml:space="preserve"> даются задания на ритмические импровизации, ритмические «дополнения» и т.д.</w:t>
      </w:r>
    </w:p>
    <w:p w:rsidR="00441E40" w:rsidRDefault="00C91238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Выдающийся советский музыковед и пианист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методических трудах много внимания уделяет воспитанию чувства ритма. Им делается акцент на правильное воспитание чувства ритма с первых шагов ребёнка в музыке. О важности воспитания чувства ритма говорят следующие строки: «Начинать (освоение ребёнком чтения нотной записи), по нашему твёрдому мнению, следует именно с ритмики, а не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линии, хотя бы уже потому что, не овладев на практике прочтением некоторых простейших метроритмических формул, ребёнок вообще не научится читать нотный текст, а будет лишь разбирать отдельные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обозначения».</w:t>
      </w:r>
    </w:p>
    <w:p w:rsidR="003F40C6" w:rsidRDefault="003F40C6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фортепианных школах реализуются прогрессивные методы в деле ритмического воспитания юного музыканта (по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Л.А.Баренбойма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 прогрессивным методикам). Новые подходы к воспитанию чувства ритма предлагает Т.И.Смирнова, автор  «Интенсивного курса». Она разработала серию упражнений по воспитанию чувства ритма. </w:t>
      </w:r>
      <w:r>
        <w:rPr>
          <w:rFonts w:ascii="Times New Roman" w:hAnsi="Times New Roman" w:cs="Times New Roman"/>
          <w:sz w:val="28"/>
          <w:szCs w:val="28"/>
        </w:rPr>
        <w:lastRenderedPageBreak/>
        <w:t>Цель этих упражнений – выработать чувство внутренней ритмической пульсации</w:t>
      </w:r>
      <w:r w:rsidR="002D55A9">
        <w:rPr>
          <w:rFonts w:ascii="Times New Roman" w:hAnsi="Times New Roman" w:cs="Times New Roman"/>
          <w:sz w:val="28"/>
          <w:szCs w:val="28"/>
        </w:rPr>
        <w:t>, познакомить со сложными ритмическими фигурами, подготовить ребёнка к исполнению современных произведений.</w:t>
      </w:r>
    </w:p>
    <w:p w:rsidR="00CF4432" w:rsidRDefault="00CF4432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Систематизируя свои наблюдения, накопленные в педагогической работе, хочу остановиться на наиболее встречающихся отрицательных явлениях в области</w:t>
      </w:r>
      <w:r w:rsidR="00573F2E">
        <w:rPr>
          <w:rFonts w:ascii="Times New Roman" w:hAnsi="Times New Roman" w:cs="Times New Roman"/>
          <w:sz w:val="28"/>
          <w:szCs w:val="28"/>
        </w:rPr>
        <w:t xml:space="preserve"> проявления ритма </w:t>
      </w:r>
      <w:proofErr w:type="gramStart"/>
      <w:r w:rsidR="00573F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73F2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Они могут выражаться в следующих недостатках: </w:t>
      </w:r>
    </w:p>
    <w:p w:rsidR="00CF4432" w:rsidRDefault="00686F67" w:rsidP="00FB6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4432">
        <w:rPr>
          <w:rFonts w:ascii="Times New Roman" w:hAnsi="Times New Roman" w:cs="Times New Roman"/>
          <w:sz w:val="28"/>
          <w:szCs w:val="28"/>
        </w:rPr>
        <w:t xml:space="preserve"> устремлённом или наоборот заторможенном ритмическом воспроизведении музыки (проще говоря, в ускорении или замедлении);</w:t>
      </w:r>
    </w:p>
    <w:p w:rsidR="00CF4432" w:rsidRDefault="00686F67" w:rsidP="00FB6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ритмическая активность, выражающаяся в эмоционально ненасыщенном, подчинённом ритме (в ритме, в котором преобладает пассивная ровность);</w:t>
      </w:r>
    </w:p>
    <w:p w:rsidR="00686F67" w:rsidRDefault="00686F67" w:rsidP="00FB6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недооценка цезур, пауз в исполнении, отсутствие «дыханий» в музыке;</w:t>
      </w:r>
    </w:p>
    <w:p w:rsidR="00686F67" w:rsidRDefault="00686F67" w:rsidP="00FB6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развитая техника,</w:t>
      </w:r>
      <w:r w:rsidR="002C4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(недостаток, который часто приводит к ритмическим искажениям музыки в произведениях, которые не соответствуют технической оснащённости обучающегося);</w:t>
      </w:r>
    </w:p>
    <w:p w:rsidR="00686F67" w:rsidRDefault="00686F67" w:rsidP="00FB6C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рельефность штрихов в исполнении.</w:t>
      </w:r>
    </w:p>
    <w:p w:rsidR="00686F67" w:rsidRDefault="00BF2F1C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первого недостатка могут быть различными: здесь сказываются и  различные темпераменты обучающегося, и различная техническая подготовка, и различные уровни развитости музыкального слуха. Но главную основополагающую причину усматриваю:</w:t>
      </w:r>
    </w:p>
    <w:p w:rsidR="00BF2F1C" w:rsidRDefault="00BF2F1C" w:rsidP="00FB6C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отсутствии развитого слухового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игрой;</w:t>
      </w:r>
    </w:p>
    <w:p w:rsidR="00BF2F1C" w:rsidRDefault="00BF2F1C" w:rsidP="00FB6C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неинтонировании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BF2F1C" w:rsidRDefault="00BF2F1C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обучающихся очень часто музыкальный слух,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внутренний, недостаточно развит. От этого страдает и их ритмика. </w:t>
      </w:r>
      <w:r w:rsidR="00CE62AD">
        <w:rPr>
          <w:rFonts w:ascii="Times New Roman" w:hAnsi="Times New Roman" w:cs="Times New Roman"/>
          <w:sz w:val="28"/>
          <w:szCs w:val="28"/>
        </w:rPr>
        <w:t>Причина этого может лежать:</w:t>
      </w:r>
    </w:p>
    <w:p w:rsidR="00CE62AD" w:rsidRDefault="00CE62AD" w:rsidP="00FB6C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неумении сконцентрировать своё внимание, в данном случае, на ритмических моментах исполнения, т.е. подчинить свой внешний слух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ритмичностью исполнения;</w:t>
      </w:r>
    </w:p>
    <w:p w:rsidR="00CE62AD" w:rsidRDefault="00CE62AD" w:rsidP="00FB6C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неумении ясно представить себе определённый ритмический рисунок, т.е. отсутствует чувство внутреннего ритма;</w:t>
      </w:r>
    </w:p>
    <w:p w:rsidR="00CE62AD" w:rsidRDefault="00CE62AD" w:rsidP="00FB6C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неумении подчинить сознанию, внутреннему ритмическому представлению свои движения, скоординировать движения рук за инструментом с ритмической целью;</w:t>
      </w:r>
    </w:p>
    <w:p w:rsidR="00D01582" w:rsidRDefault="00CE62AD" w:rsidP="00FB6C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причина также может лежать и в том, что обучающийся уже и обладает внутренними представлениями какого-нибудь </w:t>
      </w:r>
      <w:r w:rsidR="00D01582">
        <w:rPr>
          <w:rFonts w:ascii="Times New Roman" w:hAnsi="Times New Roman" w:cs="Times New Roman"/>
          <w:sz w:val="28"/>
          <w:szCs w:val="28"/>
        </w:rPr>
        <w:t>ритмического рисунка или просто последовательности нот, но пока не может представить всё это в большой скорости, т.е. его опережающий внутренний слух, не успевая «работать» в этой скорости, просто отказывается, а внешний слух успевает контролировать лишь в самых общих очертаниях.</w:t>
      </w:r>
      <w:proofErr w:type="gramEnd"/>
    </w:p>
    <w:p w:rsidR="00D01582" w:rsidRDefault="00D01582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первом случае нужно развивать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концентрированное внимание, ставить перед ним конкретную задачу</w:t>
      </w:r>
      <w:r w:rsidR="003512B9">
        <w:rPr>
          <w:rFonts w:ascii="Times New Roman" w:hAnsi="Times New Roman" w:cs="Times New Roman"/>
          <w:sz w:val="28"/>
          <w:szCs w:val="28"/>
        </w:rPr>
        <w:t xml:space="preserve">, сосредоточить своё внимание (контроль) вначале на небольшом отрезке подвижной музыки. Причём цель должна быть определённая, например, выявить ритмическую ровность пассажа, пока абстрагировав её от динамики. </w:t>
      </w:r>
      <w:proofErr w:type="gramStart"/>
      <w:r w:rsidR="003512B9">
        <w:rPr>
          <w:rFonts w:ascii="Times New Roman" w:hAnsi="Times New Roman" w:cs="Times New Roman"/>
          <w:sz w:val="28"/>
          <w:szCs w:val="28"/>
        </w:rPr>
        <w:t xml:space="preserve">Затем углублять уже выполненную задачу - соединять с динамикой и с точно определённым, необходимом в данном отрывке, характером </w:t>
      </w:r>
      <w:proofErr w:type="spellStart"/>
      <w:r w:rsidR="003512B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3512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12B9">
        <w:rPr>
          <w:rFonts w:ascii="Times New Roman" w:hAnsi="Times New Roman" w:cs="Times New Roman"/>
          <w:sz w:val="28"/>
          <w:szCs w:val="28"/>
        </w:rPr>
        <w:t xml:space="preserve"> Дальше можно брать для подобной работы большие отрывки музыки и главное настойчиво добиваться выполнения поставленной задачи.  Во многом успех работы зависит от направления внимания на цель (а это должен организовать педагог)  и сосредоточенности обучающегося.</w:t>
      </w:r>
    </w:p>
    <w:p w:rsidR="003512B9" w:rsidRDefault="003512B9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чувство внутреннего ритма является главнейшей задачей педагога, т.к. </w:t>
      </w:r>
      <w:r w:rsidR="00407C94">
        <w:rPr>
          <w:rFonts w:ascii="Times New Roman" w:hAnsi="Times New Roman" w:cs="Times New Roman"/>
          <w:sz w:val="28"/>
          <w:szCs w:val="28"/>
        </w:rPr>
        <w:t xml:space="preserve">внутреннее ощущение ритма является составной частью звуковых представлений, которые образуют основное ядро музыкальной памяти и музыкального воображения. И именно внутреннее ритмическое </w:t>
      </w:r>
      <w:r w:rsidR="00407C94">
        <w:rPr>
          <w:rFonts w:ascii="Times New Roman" w:hAnsi="Times New Roman" w:cs="Times New Roman"/>
          <w:sz w:val="28"/>
          <w:szCs w:val="28"/>
        </w:rPr>
        <w:lastRenderedPageBreak/>
        <w:t xml:space="preserve">ощущение, чувство внутренних пульсаций является главным в музыкально-ритмическом чувстве. Специальные упражнения на воспитание внутреннего чувства ритма даёт в своей книге «Основы музыкально-исполнительской техники и метод её совершенствования» выдающийся музыкальный психолог И.Назаров. Одно из важнейших заключается в том, чтобы мысленно воспроизводя ритмическую структуру мелодии (желательно с воспроизведением высоты звуков) внешне проявлять своё метроритмическое </w:t>
      </w:r>
      <w:r w:rsidR="00BE6F1E">
        <w:rPr>
          <w:rFonts w:ascii="Times New Roman" w:hAnsi="Times New Roman" w:cs="Times New Roman"/>
          <w:sz w:val="28"/>
          <w:szCs w:val="28"/>
        </w:rPr>
        <w:t>чувство мало</w:t>
      </w:r>
      <w:r w:rsidR="00407C94">
        <w:rPr>
          <w:rFonts w:ascii="Times New Roman" w:hAnsi="Times New Roman" w:cs="Times New Roman"/>
          <w:sz w:val="28"/>
          <w:szCs w:val="28"/>
        </w:rPr>
        <w:t>заметными движениями головы</w:t>
      </w:r>
      <w:r w:rsidR="00BE6F1E">
        <w:rPr>
          <w:rFonts w:ascii="Times New Roman" w:hAnsi="Times New Roman" w:cs="Times New Roman"/>
          <w:sz w:val="28"/>
          <w:szCs w:val="28"/>
        </w:rPr>
        <w:t>, рук (иногда применять отстукивание ногой).</w:t>
      </w:r>
      <w:r w:rsidR="00407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B8" w:rsidRDefault="00BE6F1E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известно, слуховые представления неразрывно связаны с моторикой. Те непроизвольные движения, которые совершают наши мышцы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музыки, являются опорой подкреплением слуховых образов. Опыты различных психологов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на них указывает в своей книге Б.Теплов) установили, что для того чтобы уловить ритм, «схватить» его, необходимы двигательные ощущения. К таким двигательным ощущениям относятся: иннервация голосовых связок,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стучание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ногой, </w:t>
      </w:r>
      <w:r w:rsidR="006737B8">
        <w:rPr>
          <w:rFonts w:ascii="Times New Roman" w:hAnsi="Times New Roman" w:cs="Times New Roman"/>
          <w:sz w:val="28"/>
          <w:szCs w:val="28"/>
        </w:rPr>
        <w:t xml:space="preserve">качание головой, рукой. Все эти движения могут получаться неосознанно при восприятии какого-нибудь ритмического рисунка или при внутреннем представлении его. Движение по величине могут быть </w:t>
      </w:r>
      <w:proofErr w:type="gramStart"/>
      <w:r w:rsidR="006737B8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6737B8">
        <w:rPr>
          <w:rFonts w:ascii="Times New Roman" w:hAnsi="Times New Roman" w:cs="Times New Roman"/>
          <w:sz w:val="28"/>
          <w:szCs w:val="28"/>
        </w:rPr>
        <w:t xml:space="preserve"> незначительные. Это свойство – движениями обозначать своё ритмическое чувство, широко используется в методике воспитания ритма. Так, например, на него опирается </w:t>
      </w:r>
      <w:proofErr w:type="spellStart"/>
      <w:r w:rsidR="006737B8">
        <w:rPr>
          <w:rFonts w:ascii="Times New Roman" w:hAnsi="Times New Roman" w:cs="Times New Roman"/>
          <w:sz w:val="28"/>
          <w:szCs w:val="28"/>
        </w:rPr>
        <w:t>Э.Жак-Далькроз</w:t>
      </w:r>
      <w:proofErr w:type="spellEnd"/>
      <w:r w:rsidR="006737B8">
        <w:rPr>
          <w:rFonts w:ascii="Times New Roman" w:hAnsi="Times New Roman" w:cs="Times New Roman"/>
          <w:sz w:val="28"/>
          <w:szCs w:val="28"/>
        </w:rPr>
        <w:t xml:space="preserve">. Поскольку двигательные моменты есть органический момент воспитания ритма, то вопросам координации движений педагог должен уделять большое внимание. </w:t>
      </w:r>
      <w:proofErr w:type="gramStart"/>
      <w:r w:rsidR="006737B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6737B8">
        <w:rPr>
          <w:rFonts w:ascii="Times New Roman" w:hAnsi="Times New Roman" w:cs="Times New Roman"/>
          <w:sz w:val="28"/>
          <w:szCs w:val="28"/>
        </w:rPr>
        <w:t xml:space="preserve"> прежде всего говорит о том, что педагогу надо работать над двигательной культурой обучающегося, развивать пластичность и управляемость различными частями руки, сделать руку ловкой, быстро подчиняющейся внутренним импульсам ритмического чувства.</w:t>
      </w:r>
    </w:p>
    <w:p w:rsidR="00634EF0" w:rsidRDefault="00634EF0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Когда слух обучающегося не поспевает за руками,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услышать и увидеть педагог. В бесконтрольной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страдает качество звука. Это – нечёткость произношения отдельных звуков в пассажах, тусклость отдельных звуков. В этом случае педагог должен скоординировать скорость движения рук обучающегося с реактивной (скоростной) способностью его слуха, т.е. сдержать темп произведения и обратить внимание обучающегося на качество звучания.</w:t>
      </w:r>
    </w:p>
    <w:p w:rsidR="00634EF0" w:rsidRDefault="00634EF0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представляет работа с детьми, у которых причина заторможенности лежит в основе психики, темперамента. Здесь работа должна вестись в нескольких аспектах:</w:t>
      </w:r>
    </w:p>
    <w:p w:rsidR="00BE6F1E" w:rsidRDefault="004E24AC" w:rsidP="00FB6C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рассчитывать репертуарную политику в зависимости от необходимости воспитания эмоциональных сторон, которые необходимо развивать на художественном репертуаре;</w:t>
      </w:r>
    </w:p>
    <w:p w:rsidR="004E24AC" w:rsidRDefault="004E24AC" w:rsidP="00FB6C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эмоциональную и образно-поэтическую сущность данного ритма. Такое разъяснение и стремление педагога вызвать  правильное необходимое ощущение, «переживание» обучающимся данного ритма создаст наилучшую среду для воспитания его музыкально-ритмического чувства;</w:t>
      </w:r>
    </w:p>
    <w:p w:rsidR="004E24AC" w:rsidRDefault="004E24AC" w:rsidP="00FB6C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конкретные методы, воспитывающие устойчивость ритма: объяснять и заставлять услышать равную длительность звуков, сознательно замедлять пассажи, где они ранее ускорялись или ускорять, где они произвольно замедлялись.</w:t>
      </w:r>
    </w:p>
    <w:p w:rsidR="00A20D3A" w:rsidRDefault="00B07486" w:rsidP="00FB6C00">
      <w:pPr>
        <w:spacing w:line="36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 исполнителя может быть инициативным и подчинённым. Инициативный ритм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результатом волевых ощущений. В исполнении это проявляется не только в точности ритма, но в особой упругости, яркой подаче ритмического рисунка мелодии.  Безынициативный ритмически исполнитель, играя, 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и ровно, не «заряжает» своим ритмическим ощущением слушателей, не вовлекает их в ритмическое движение произведения. Эти качества ритма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(упругость, «сопротивляемость») следует воспитывать у </w:t>
      </w:r>
      <w:r w:rsidR="00A20D3A">
        <w:rPr>
          <w:rFonts w:ascii="Times New Roman" w:hAnsi="Times New Roman" w:cs="Times New Roman"/>
          <w:sz w:val="28"/>
          <w:szCs w:val="28"/>
        </w:rPr>
        <w:t xml:space="preserve">обучающихся не только посредством объяснения, вызыванием у него необходимого ощущения, а прежде </w:t>
      </w:r>
      <w:proofErr w:type="gramStart"/>
      <w:r w:rsidR="00A20D3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A20D3A">
        <w:rPr>
          <w:rFonts w:ascii="Times New Roman" w:hAnsi="Times New Roman" w:cs="Times New Roman"/>
          <w:sz w:val="28"/>
          <w:szCs w:val="28"/>
        </w:rPr>
        <w:t xml:space="preserve"> связывать с движением рук на инструменте. Развитие инициативного ритма </w:t>
      </w:r>
      <w:proofErr w:type="gramStart"/>
      <w:r w:rsidR="00A20D3A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="00A20D3A">
        <w:rPr>
          <w:rFonts w:ascii="Times New Roman" w:hAnsi="Times New Roman" w:cs="Times New Roman"/>
          <w:sz w:val="28"/>
          <w:szCs w:val="28"/>
        </w:rPr>
        <w:t xml:space="preserve"> прежде всего потому, что чувство музыкального ритма «критерий» эмоциональный и ритм в музыке является выражением эмоционального содержания. Б.М.Теплов характеризует музыкально-ритмическое чувство как «способность активно переживать, </w:t>
      </w:r>
    </w:p>
    <w:p w:rsidR="00B07486" w:rsidRDefault="00A20D3A" w:rsidP="00FB6C00">
      <w:pPr>
        <w:spacing w:line="36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отражать в действии музыку…» </w:t>
      </w:r>
    </w:p>
    <w:p w:rsidR="00A20D3A" w:rsidRDefault="00D05616" w:rsidP="00FB6C00">
      <w:pPr>
        <w:spacing w:line="36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труды выдающихся музыкантов-педагогов красной нитью проходит мысль о необходимости «ощущения ритмической пульсации», как о чувстве непрерывного нерва</w:t>
      </w:r>
      <w:r w:rsidR="00802B99">
        <w:rPr>
          <w:rFonts w:ascii="Times New Roman" w:hAnsi="Times New Roman" w:cs="Times New Roman"/>
          <w:sz w:val="28"/>
          <w:szCs w:val="28"/>
        </w:rPr>
        <w:t xml:space="preserve">, пронизывающего своим током весь процесс звучании, который сообщает музыке её моторную силу. Важно выявить в каждом произведении основу ритмической пульсации, меру (длительность, как основу) ритмической пульсации. Задача педагога состоит в том, чтобы воспитывать  у </w:t>
      </w:r>
      <w:proofErr w:type="gramStart"/>
      <w:r w:rsidR="00802B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2B99">
        <w:rPr>
          <w:rFonts w:ascii="Times New Roman" w:hAnsi="Times New Roman" w:cs="Times New Roman"/>
          <w:sz w:val="28"/>
          <w:szCs w:val="28"/>
        </w:rPr>
        <w:t xml:space="preserve"> активное чувство ритмической пульсации. Чувство ритмической пульсации хорошо воспитывается и на вспомогательном материале, прежде всего на гаммах в различных группировках на определённую единицу времени. Если у ритмически </w:t>
      </w:r>
      <w:proofErr w:type="gramStart"/>
      <w:r w:rsidR="00802B99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="00802B99">
        <w:rPr>
          <w:rFonts w:ascii="Times New Roman" w:hAnsi="Times New Roman" w:cs="Times New Roman"/>
          <w:sz w:val="28"/>
          <w:szCs w:val="28"/>
        </w:rPr>
        <w:t xml:space="preserve"> обучающихся упрощённое чувство ритма присутствует изначально, но ритм более или менее пассивен, то именно ощущение ритмической пульсации должно активизировать волевые способности. У менее одарённых, в ритмическом отношении</w:t>
      </w:r>
      <w:proofErr w:type="gramStart"/>
      <w:r w:rsidR="00802B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2B99">
        <w:rPr>
          <w:rFonts w:ascii="Times New Roman" w:hAnsi="Times New Roman" w:cs="Times New Roman"/>
          <w:sz w:val="28"/>
          <w:szCs w:val="28"/>
        </w:rPr>
        <w:t xml:space="preserve"> работа по воспитанию</w:t>
      </w:r>
      <w:r w:rsidR="00581195">
        <w:rPr>
          <w:rFonts w:ascii="Times New Roman" w:hAnsi="Times New Roman" w:cs="Times New Roman"/>
          <w:sz w:val="28"/>
          <w:szCs w:val="28"/>
        </w:rPr>
        <w:t xml:space="preserve"> </w:t>
      </w:r>
      <w:r w:rsidR="00802B99">
        <w:rPr>
          <w:rFonts w:ascii="Times New Roman" w:hAnsi="Times New Roman" w:cs="Times New Roman"/>
          <w:sz w:val="28"/>
          <w:szCs w:val="28"/>
        </w:rPr>
        <w:t>ритма, в том числе и овладением чувства ритмической пульсации, должна строиться на главной базе – на правильном понимании, слушании и правильном ощущении соотношения длительностей во времени.</w:t>
      </w:r>
    </w:p>
    <w:p w:rsidR="004F56F9" w:rsidRDefault="004F56F9" w:rsidP="00FB6C00">
      <w:pPr>
        <w:spacing w:line="36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признаков недостаточной способности в ритмическом отношении служит признак неправильной последовательности одинаковых длительностей. С самого начала с такими обучающимися всеми средствами: двигательными, интеллектуальными, слуховыми нужно воспитывать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этот навык.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Э.Жак-Далькроз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полагал, «первой задачей ритмического воспитания приучать сознание к ощущениям одинаковой длительности». Ощущение равномерности одинаковых длительностей, когда оно будет достаточно прочно освоено, будет прекрасной основой для чувства соотношения длительностей, чувства метрической и ритмической пульсаций, для чувства темпа.</w:t>
      </w:r>
    </w:p>
    <w:p w:rsidR="00710518" w:rsidRDefault="00710518" w:rsidP="00FB6C00">
      <w:pPr>
        <w:spacing w:line="36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методика работы по воспитанию ритма исходит из положений, которые сформулировал Б.Теплов.</w:t>
      </w:r>
    </w:p>
    <w:p w:rsidR="00710518" w:rsidRDefault="00710518" w:rsidP="00FB6C0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«Чувство ритма в основе своей имеет моторную природу».</w:t>
      </w:r>
    </w:p>
    <w:p w:rsidR="00710518" w:rsidRDefault="00710518" w:rsidP="00FB6C0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«Музыкально-ритмическое чувство… сопровождается двигательными реакциями более или менее верно передающими временной х</w:t>
      </w:r>
      <w:r w:rsidR="005811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 музыкального движения, т.е. восприятие музыки имеет активный,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слухо-моторный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двигательные моменты есть органический компонент восприятия ритма».</w:t>
      </w:r>
    </w:p>
    <w:p w:rsidR="00710518" w:rsidRDefault="00710518" w:rsidP="00FB6C0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«Музыкально-ритмическое  чувство характеризуется способностью тонко чувствовать эмоциональную выразительность </w:t>
      </w:r>
      <w:r w:rsidR="00735E24">
        <w:rPr>
          <w:rFonts w:ascii="Times New Roman" w:hAnsi="Times New Roman" w:cs="Times New Roman"/>
          <w:sz w:val="28"/>
          <w:szCs w:val="28"/>
        </w:rPr>
        <w:t>музыкального движения».</w:t>
      </w:r>
    </w:p>
    <w:p w:rsidR="00735E24" w:rsidRDefault="00735E24" w:rsidP="00FB6C00">
      <w:pPr>
        <w:spacing w:line="36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Музыкально-ритмическое чувство может развиваться только в процессе музыкальной деятельности».</w:t>
      </w:r>
    </w:p>
    <w:p w:rsidR="00735E24" w:rsidRDefault="00735E24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ритма должно развиваться на основе правильного ритмического восприятия, которое передаётся с помощью слуховых, зрительных, двигательных ощущений, восприниматься интеллектом и эмоциональной сферой. Основание для интеллектуального подхода к решению ритмических задач содержится уже в самой нотной записи: арифметическое соотношение длительностей – это уже определённое понятие и постигается оно интеллектуально. Ритм можно изобразить и графически, разграничив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отрезки, которые находятся в определённых соотношениях друг с другом. Но главное, на что опирается ритм – это двигательные и эмоциональные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реакции организма. В связи с этим, организация движения за инструментом приобретает большое значение. Некоторые педагоги до сих пор в начальном обучении </w:t>
      </w:r>
      <w:r w:rsidR="00276E3B">
        <w:rPr>
          <w:rFonts w:ascii="Times New Roman" w:hAnsi="Times New Roman" w:cs="Times New Roman"/>
          <w:sz w:val="28"/>
          <w:szCs w:val="28"/>
        </w:rPr>
        <w:t xml:space="preserve">используют арифметический расчёт. Арифметический счёт (раз – и – два – и – три    и т.д.) полезен, поскольку способствует проявлению чувства ритма, но он должен играть вспомогательную роль, а не быть в качестве замены музыкально-ритмического чувства. Арифметический счёт, в том числе и счёт вслух, приучает обучающегося строить музыкальное движение не на основе чувства ритма, а на основе арифметического расчёта. Для </w:t>
      </w:r>
      <w:proofErr w:type="gramStart"/>
      <w:r w:rsidR="00276E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6E3B">
        <w:rPr>
          <w:rFonts w:ascii="Times New Roman" w:hAnsi="Times New Roman" w:cs="Times New Roman"/>
          <w:sz w:val="28"/>
          <w:szCs w:val="28"/>
        </w:rPr>
        <w:t xml:space="preserve"> со слабым чувством ритма он губителен.  Приучить ребёнка считать таким образом – означает давать возможность обходиться без живого ощущения ритма музыки. Единственный способ пробудить чувство ритма – ставить его перед задачей, где нет иного пути к решению. Следует отметить, что арифметический </w:t>
      </w:r>
      <w:r w:rsidR="009F095E">
        <w:rPr>
          <w:rFonts w:ascii="Times New Roman" w:hAnsi="Times New Roman" w:cs="Times New Roman"/>
          <w:sz w:val="28"/>
          <w:szCs w:val="28"/>
        </w:rPr>
        <w:t xml:space="preserve">счёт бывает иногда и полезен. Даже опытные музыканты испытывают иногда потребность просчитать при разборе произведения какой-нибудь сложный в </w:t>
      </w:r>
      <w:proofErr w:type="spellStart"/>
      <w:proofErr w:type="gramStart"/>
      <w:r w:rsidR="009F095E">
        <w:rPr>
          <w:rFonts w:ascii="Times New Roman" w:hAnsi="Times New Roman" w:cs="Times New Roman"/>
          <w:sz w:val="28"/>
          <w:szCs w:val="28"/>
        </w:rPr>
        <w:t>метро-ритмическом</w:t>
      </w:r>
      <w:proofErr w:type="spellEnd"/>
      <w:proofErr w:type="gramEnd"/>
      <w:r w:rsidR="009F095E">
        <w:rPr>
          <w:rFonts w:ascii="Times New Roman" w:hAnsi="Times New Roman" w:cs="Times New Roman"/>
          <w:sz w:val="28"/>
          <w:szCs w:val="28"/>
        </w:rPr>
        <w:t xml:space="preserve"> отношении отрывок нотного текста. Но лучше чтобы такое </w:t>
      </w:r>
      <w:proofErr w:type="spellStart"/>
      <w:r w:rsidR="009F095E">
        <w:rPr>
          <w:rFonts w:ascii="Times New Roman" w:hAnsi="Times New Roman" w:cs="Times New Roman"/>
          <w:sz w:val="28"/>
          <w:szCs w:val="28"/>
        </w:rPr>
        <w:t>просчитывание</w:t>
      </w:r>
      <w:proofErr w:type="spellEnd"/>
      <w:r w:rsidR="009F095E">
        <w:rPr>
          <w:rFonts w:ascii="Times New Roman" w:hAnsi="Times New Roman" w:cs="Times New Roman"/>
          <w:sz w:val="28"/>
          <w:szCs w:val="28"/>
        </w:rPr>
        <w:t xml:space="preserve"> было именно предварительным, имеющим целью разобраться в нотной записи, а не как способ поддержать  процесс непосредственного исполнения.</w:t>
      </w:r>
    </w:p>
    <w:p w:rsidR="009F095E" w:rsidRDefault="009F095E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Арифметический расчёт присутствует в важной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дирижёрский счёт (дирижёрские движения) – это уже моторная организация природного ритмического чувства.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прекрасный метод воспитания ритмического чувства, т.к. в этом виде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участвует моторное чувство и на ритмические вехи движения рук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87">
        <w:rPr>
          <w:rFonts w:ascii="Times New Roman" w:hAnsi="Times New Roman" w:cs="Times New Roman"/>
          <w:sz w:val="28"/>
          <w:szCs w:val="28"/>
        </w:rPr>
        <w:t xml:space="preserve">будет равняться исполнительская моторика. Мало окрепшее чувство ритма нуждается во внешней двигательной опоре, которую даёт дирижёрский счёт (тактирование). Постепенно внешнее </w:t>
      </w:r>
      <w:proofErr w:type="spellStart"/>
      <w:r w:rsidR="00BA678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BA6787">
        <w:rPr>
          <w:rFonts w:ascii="Times New Roman" w:hAnsi="Times New Roman" w:cs="Times New Roman"/>
          <w:sz w:val="28"/>
          <w:szCs w:val="28"/>
        </w:rPr>
        <w:t xml:space="preserve"> может и должно заменяться внутренним и выражаться чер</w:t>
      </w:r>
      <w:r w:rsidR="00581195">
        <w:rPr>
          <w:rFonts w:ascii="Times New Roman" w:hAnsi="Times New Roman" w:cs="Times New Roman"/>
          <w:sz w:val="28"/>
          <w:szCs w:val="28"/>
        </w:rPr>
        <w:t>е</w:t>
      </w:r>
      <w:r w:rsidR="00BA6787">
        <w:rPr>
          <w:rFonts w:ascii="Times New Roman" w:hAnsi="Times New Roman" w:cs="Times New Roman"/>
          <w:sz w:val="28"/>
          <w:szCs w:val="28"/>
        </w:rPr>
        <w:t>з ощущение внутренней пульсации. Б.М.Теплов считает, что «без применения дирижёрского счёта в том или ином виде едва ли вообще возможно воспитание музыкально-ритмического чувства».</w:t>
      </w:r>
    </w:p>
    <w:p w:rsidR="006D57F2" w:rsidRDefault="00BA6787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один из главных методов воспитания ритмического чувства – это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звукодвигательный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Педагог может использовать различные двигательные приёмы для организации развития у обучающегося ритмического чувства: это и ритмичная ходьба (если это необходимо дл лучшего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прочувствования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моторной силы музыки),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метро-ритмического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рисунка, легкое постукивание ногой, ритмичные движения корпусом.</w:t>
      </w:r>
    </w:p>
    <w:p w:rsidR="006D57F2" w:rsidRDefault="006D57F2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методике работы над ощущением ритмического пульса могут применяться различные приёмы: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 обучающегося на определённое движение музыки (внутренне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просчитывание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Это помогает ему найти необходимый пульс и сразу включиться в ритмическую жизнь музыки, т.е. перед началом исполнения уже почувствовать себя в нужной ритмической среде.</w:t>
      </w:r>
    </w:p>
    <w:p w:rsidR="006D57F2" w:rsidRDefault="006D57F2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чувства пульсации можно использовать наглядный метод – показ педагогом какого-нибудь произведения или отрывка. Если этот показ будет достаточно активным, то он вовлечёт в ритмическую пульсацию музыки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Можно использовать и игру вместе с педагогом, т.к. игра в ансамбле с ритмичным партнёром помогает выработке общего чувства ритма, слабое чувство ритма подчиняется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активному. «Чувство…ровности движения приобретается всякой совместной игрой» -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«О музыкальном образовании».</w:t>
      </w:r>
    </w:p>
    <w:p w:rsidR="00BA6787" w:rsidRDefault="002F2A94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методам исправления ритма можно отнести и запись на электронные носители исполнения обучающегося.</w:t>
      </w:r>
      <w:r w:rsidR="00DF719A">
        <w:rPr>
          <w:rFonts w:ascii="Times New Roman" w:hAnsi="Times New Roman" w:cs="Times New Roman"/>
          <w:sz w:val="28"/>
          <w:szCs w:val="28"/>
        </w:rPr>
        <w:t xml:space="preserve"> В этом случае слух обучающегося</w:t>
      </w:r>
      <w:proofErr w:type="gramStart"/>
      <w:r w:rsidR="00DF7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719A">
        <w:rPr>
          <w:rFonts w:ascii="Times New Roman" w:hAnsi="Times New Roman" w:cs="Times New Roman"/>
          <w:sz w:val="28"/>
          <w:szCs w:val="28"/>
        </w:rPr>
        <w:t xml:space="preserve"> незанятый непосредственно контролем за исполнением  «заметит» больше ошибок в своём исполнении.</w:t>
      </w:r>
    </w:p>
    <w:p w:rsidR="00DF719A" w:rsidRDefault="00DF719A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методам работы можно отнести также объяснение образно-эмоциональной значимости ритма. Ещё К.С.Станиславский отмечал связь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темпо-ритма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эмоциональной памятью, с внутренним переживанием. Как эмоции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оживить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метро-ритмическое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и верно найденный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темпо-ритм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 обрести необходимое эмоциональное состояние.</w:t>
      </w:r>
    </w:p>
    <w:p w:rsidR="00DF719A" w:rsidRDefault="00DF719A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в работе по воспитанию чувства ритма – это, конечно, активизация слуха – внешнего музыкального слуха – слуха контролёра и внутреннего музыкального слуха, как главного организатора исполнения музыки, в том числе и ритма. Важно, чтобы педагог осозн</w:t>
      </w:r>
      <w:r w:rsidR="005811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вал важность работы над ритмом и сознательно и целенаправленно </w:t>
      </w:r>
      <w:r w:rsidR="004A5A62">
        <w:rPr>
          <w:rFonts w:ascii="Times New Roman" w:hAnsi="Times New Roman" w:cs="Times New Roman"/>
          <w:sz w:val="28"/>
          <w:szCs w:val="28"/>
        </w:rPr>
        <w:t>организовал процесс ритмического воспитания.</w:t>
      </w:r>
    </w:p>
    <w:p w:rsidR="004A5A62" w:rsidRDefault="004A5A62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FB6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73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55A9" w:rsidRDefault="002D55A9" w:rsidP="004A5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7486" w:rsidRPr="00B07486" w:rsidRDefault="00E15F85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20D3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07486" w:rsidRPr="00B07486" w:rsidSect="006A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780"/>
    <w:multiLevelType w:val="hybridMultilevel"/>
    <w:tmpl w:val="D86078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0B47BC"/>
    <w:multiLevelType w:val="hybridMultilevel"/>
    <w:tmpl w:val="89AAB2FC"/>
    <w:lvl w:ilvl="0" w:tplc="04190011">
      <w:start w:val="1"/>
      <w:numFmt w:val="decimal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08704BC"/>
    <w:multiLevelType w:val="hybridMultilevel"/>
    <w:tmpl w:val="9FFA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5071"/>
    <w:multiLevelType w:val="hybridMultilevel"/>
    <w:tmpl w:val="17C2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12F7A"/>
    <w:multiLevelType w:val="hybridMultilevel"/>
    <w:tmpl w:val="445E1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00568"/>
    <w:multiLevelType w:val="hybridMultilevel"/>
    <w:tmpl w:val="19F2C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E170D"/>
    <w:multiLevelType w:val="hybridMultilevel"/>
    <w:tmpl w:val="E4E253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C336E"/>
    <w:multiLevelType w:val="hybridMultilevel"/>
    <w:tmpl w:val="4964D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811F4"/>
    <w:multiLevelType w:val="hybridMultilevel"/>
    <w:tmpl w:val="E4FAC6EE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FFB27DD"/>
    <w:multiLevelType w:val="hybridMultilevel"/>
    <w:tmpl w:val="148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E89"/>
    <w:rsid w:val="00180246"/>
    <w:rsid w:val="001B421E"/>
    <w:rsid w:val="001D4AD6"/>
    <w:rsid w:val="00252616"/>
    <w:rsid w:val="00252BA8"/>
    <w:rsid w:val="002648DB"/>
    <w:rsid w:val="00276E3B"/>
    <w:rsid w:val="0028789E"/>
    <w:rsid w:val="002C48C4"/>
    <w:rsid w:val="002D55A9"/>
    <w:rsid w:val="002F2A94"/>
    <w:rsid w:val="003512B9"/>
    <w:rsid w:val="003F40C6"/>
    <w:rsid w:val="00407C94"/>
    <w:rsid w:val="00441E40"/>
    <w:rsid w:val="00466E89"/>
    <w:rsid w:val="004A5A62"/>
    <w:rsid w:val="004E24AC"/>
    <w:rsid w:val="004F56F9"/>
    <w:rsid w:val="00516DF9"/>
    <w:rsid w:val="0053332A"/>
    <w:rsid w:val="00573F2E"/>
    <w:rsid w:val="00581195"/>
    <w:rsid w:val="00606F7D"/>
    <w:rsid w:val="00616E8A"/>
    <w:rsid w:val="00634EF0"/>
    <w:rsid w:val="006737B8"/>
    <w:rsid w:val="00686F67"/>
    <w:rsid w:val="006A6B25"/>
    <w:rsid w:val="006D57F2"/>
    <w:rsid w:val="0070725B"/>
    <w:rsid w:val="00710518"/>
    <w:rsid w:val="00735E24"/>
    <w:rsid w:val="00802B99"/>
    <w:rsid w:val="008E6866"/>
    <w:rsid w:val="00930BCD"/>
    <w:rsid w:val="0094736A"/>
    <w:rsid w:val="00950985"/>
    <w:rsid w:val="009F095E"/>
    <w:rsid w:val="00A20D3A"/>
    <w:rsid w:val="00A41C18"/>
    <w:rsid w:val="00A6382A"/>
    <w:rsid w:val="00AF21F4"/>
    <w:rsid w:val="00B07486"/>
    <w:rsid w:val="00B41B05"/>
    <w:rsid w:val="00BA6787"/>
    <w:rsid w:val="00BE6F1E"/>
    <w:rsid w:val="00BF2F1C"/>
    <w:rsid w:val="00C91238"/>
    <w:rsid w:val="00CE62AD"/>
    <w:rsid w:val="00CE7EFE"/>
    <w:rsid w:val="00CF4432"/>
    <w:rsid w:val="00D01582"/>
    <w:rsid w:val="00D05616"/>
    <w:rsid w:val="00DF719A"/>
    <w:rsid w:val="00E15F85"/>
    <w:rsid w:val="00E437CC"/>
    <w:rsid w:val="00F31A94"/>
    <w:rsid w:val="00FB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2012-12-07T06:32:00Z</dcterms:created>
  <dcterms:modified xsi:type="dcterms:W3CDTF">2013-02-22T10:22:00Z</dcterms:modified>
</cp:coreProperties>
</file>