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FB8" w:rsidRPr="00D241D8" w:rsidRDefault="003A3FB8" w:rsidP="003A3FB8">
      <w:pPr>
        <w:jc w:val="center"/>
        <w:rPr>
          <w:b/>
          <w:sz w:val="32"/>
          <w:szCs w:val="32"/>
        </w:rPr>
      </w:pPr>
      <w:r>
        <w:rPr>
          <w:b/>
          <w:sz w:val="32"/>
          <w:szCs w:val="32"/>
        </w:rPr>
        <w:t xml:space="preserve">Министерство  образования </w:t>
      </w:r>
      <w:r w:rsidR="00D241D8">
        <w:rPr>
          <w:b/>
          <w:sz w:val="32"/>
          <w:szCs w:val="32"/>
        </w:rPr>
        <w:t>Пензенской области</w:t>
      </w:r>
    </w:p>
    <w:p w:rsidR="00FC452A" w:rsidRDefault="00F117D3" w:rsidP="003A3FB8">
      <w:pPr>
        <w:jc w:val="center"/>
        <w:rPr>
          <w:b/>
          <w:sz w:val="32"/>
          <w:szCs w:val="32"/>
        </w:rPr>
      </w:pPr>
      <w:r>
        <w:rPr>
          <w:b/>
          <w:sz w:val="32"/>
          <w:szCs w:val="32"/>
        </w:rPr>
        <w:t xml:space="preserve">ГБОУ СПО ПО «Пензенский </w:t>
      </w:r>
      <w:r w:rsidR="00FC452A">
        <w:rPr>
          <w:b/>
          <w:sz w:val="32"/>
          <w:szCs w:val="32"/>
        </w:rPr>
        <w:t xml:space="preserve">многопрофильный </w:t>
      </w:r>
      <w:r>
        <w:rPr>
          <w:b/>
          <w:sz w:val="32"/>
          <w:szCs w:val="32"/>
        </w:rPr>
        <w:t>колледж</w:t>
      </w:r>
      <w:r w:rsidR="00FC452A">
        <w:rPr>
          <w:b/>
          <w:sz w:val="32"/>
          <w:szCs w:val="32"/>
        </w:rPr>
        <w:t>»</w:t>
      </w:r>
    </w:p>
    <w:p w:rsidR="003A3FB8" w:rsidRDefault="00FC452A" w:rsidP="003A3FB8">
      <w:pPr>
        <w:jc w:val="center"/>
        <w:rPr>
          <w:b/>
          <w:sz w:val="32"/>
          <w:szCs w:val="32"/>
        </w:rPr>
      </w:pPr>
      <w:r>
        <w:rPr>
          <w:b/>
          <w:sz w:val="32"/>
          <w:szCs w:val="32"/>
        </w:rPr>
        <w:t>отделение «У</w:t>
      </w:r>
      <w:r w:rsidR="00F117D3">
        <w:rPr>
          <w:b/>
          <w:sz w:val="32"/>
          <w:szCs w:val="32"/>
        </w:rPr>
        <w:t>правлени</w:t>
      </w:r>
      <w:r>
        <w:rPr>
          <w:b/>
          <w:sz w:val="32"/>
          <w:szCs w:val="32"/>
        </w:rPr>
        <w:t>я земельными ресурсами</w:t>
      </w:r>
      <w:r w:rsidR="00F117D3">
        <w:rPr>
          <w:b/>
          <w:sz w:val="32"/>
          <w:szCs w:val="32"/>
        </w:rPr>
        <w:t>»</w:t>
      </w:r>
    </w:p>
    <w:p w:rsidR="003A3FB8" w:rsidRDefault="003A3FB8" w:rsidP="003A3FB8">
      <w:pPr>
        <w:jc w:val="center"/>
        <w:rPr>
          <w:b/>
          <w:sz w:val="32"/>
          <w:szCs w:val="32"/>
        </w:rPr>
      </w:pPr>
    </w:p>
    <w:p w:rsidR="003A3FB8" w:rsidRDefault="003A3FB8" w:rsidP="003A3FB8">
      <w:pPr>
        <w:jc w:val="center"/>
        <w:rPr>
          <w:b/>
          <w:sz w:val="32"/>
          <w:szCs w:val="32"/>
        </w:rPr>
      </w:pPr>
    </w:p>
    <w:p w:rsidR="003A3FB8" w:rsidRDefault="003A3FB8" w:rsidP="003A3FB8">
      <w:pPr>
        <w:jc w:val="center"/>
        <w:rPr>
          <w:b/>
          <w:sz w:val="32"/>
          <w:szCs w:val="32"/>
        </w:rPr>
      </w:pPr>
    </w:p>
    <w:p w:rsidR="003A3FB8" w:rsidRDefault="003A3FB8" w:rsidP="003A3FB8">
      <w:pPr>
        <w:jc w:val="center"/>
        <w:rPr>
          <w:b/>
          <w:sz w:val="32"/>
          <w:szCs w:val="32"/>
        </w:rPr>
      </w:pPr>
    </w:p>
    <w:p w:rsidR="003A3FB8" w:rsidRDefault="003A3FB8" w:rsidP="003A3FB8">
      <w:pPr>
        <w:jc w:val="center"/>
        <w:rPr>
          <w:b/>
          <w:sz w:val="32"/>
          <w:szCs w:val="32"/>
        </w:rPr>
      </w:pPr>
    </w:p>
    <w:p w:rsidR="003A3FB8" w:rsidRDefault="003A3FB8" w:rsidP="003A3FB8">
      <w:pPr>
        <w:jc w:val="center"/>
        <w:rPr>
          <w:b/>
          <w:sz w:val="32"/>
          <w:szCs w:val="32"/>
        </w:rPr>
      </w:pPr>
    </w:p>
    <w:p w:rsidR="003A3FB8" w:rsidRDefault="003A3FB8" w:rsidP="003A3FB8">
      <w:pPr>
        <w:jc w:val="center"/>
        <w:rPr>
          <w:b/>
          <w:sz w:val="32"/>
          <w:szCs w:val="32"/>
        </w:rPr>
      </w:pPr>
    </w:p>
    <w:p w:rsidR="003A3FB8" w:rsidRDefault="003A3FB8" w:rsidP="003A3FB8">
      <w:pPr>
        <w:jc w:val="center"/>
        <w:rPr>
          <w:b/>
          <w:sz w:val="32"/>
          <w:szCs w:val="32"/>
        </w:rPr>
      </w:pPr>
    </w:p>
    <w:p w:rsidR="003A3FB8" w:rsidRPr="003A3FB8" w:rsidRDefault="003A3FB8" w:rsidP="003A3FB8">
      <w:pPr>
        <w:jc w:val="center"/>
        <w:rPr>
          <w:b/>
          <w:sz w:val="44"/>
          <w:szCs w:val="44"/>
        </w:rPr>
      </w:pPr>
    </w:p>
    <w:p w:rsidR="00FB1A4C" w:rsidRDefault="00FB1A4C" w:rsidP="003A3FB8">
      <w:pPr>
        <w:jc w:val="center"/>
        <w:rPr>
          <w:b/>
          <w:sz w:val="72"/>
          <w:szCs w:val="72"/>
        </w:rPr>
      </w:pPr>
      <w:r w:rsidRPr="00FB1A4C">
        <w:rPr>
          <w:b/>
          <w:sz w:val="72"/>
          <w:szCs w:val="72"/>
        </w:rPr>
        <w:t>Рабочая тетрадь</w:t>
      </w:r>
    </w:p>
    <w:p w:rsidR="00FB1A4C" w:rsidRPr="00FB1A4C" w:rsidRDefault="00FB1A4C" w:rsidP="003A3FB8">
      <w:pPr>
        <w:jc w:val="center"/>
        <w:rPr>
          <w:sz w:val="28"/>
          <w:szCs w:val="28"/>
        </w:rPr>
      </w:pPr>
    </w:p>
    <w:p w:rsidR="00FB1A4C" w:rsidRPr="003A3FB8" w:rsidRDefault="00FB1A4C" w:rsidP="00FB1A4C">
      <w:pPr>
        <w:jc w:val="center"/>
        <w:rPr>
          <w:sz w:val="36"/>
          <w:szCs w:val="36"/>
        </w:rPr>
      </w:pPr>
      <w:r w:rsidRPr="003A3FB8">
        <w:rPr>
          <w:sz w:val="36"/>
          <w:szCs w:val="36"/>
        </w:rPr>
        <w:t>для  лабораторных</w:t>
      </w:r>
      <w:r>
        <w:rPr>
          <w:sz w:val="36"/>
          <w:szCs w:val="36"/>
        </w:rPr>
        <w:t xml:space="preserve"> – практических </w:t>
      </w:r>
      <w:r w:rsidRPr="003A3FB8">
        <w:rPr>
          <w:sz w:val="36"/>
          <w:szCs w:val="36"/>
        </w:rPr>
        <w:t xml:space="preserve"> занятий</w:t>
      </w:r>
    </w:p>
    <w:p w:rsidR="00FB1A4C" w:rsidRDefault="00FB1A4C" w:rsidP="003A3FB8">
      <w:pPr>
        <w:jc w:val="center"/>
        <w:rPr>
          <w:b/>
          <w:sz w:val="44"/>
          <w:szCs w:val="44"/>
        </w:rPr>
      </w:pPr>
      <w:r w:rsidRPr="00FB1A4C">
        <w:rPr>
          <w:sz w:val="36"/>
          <w:szCs w:val="36"/>
        </w:rPr>
        <w:t>по дисциплине</w:t>
      </w:r>
      <w:r w:rsidRPr="00FB1A4C">
        <w:rPr>
          <w:sz w:val="44"/>
          <w:szCs w:val="44"/>
        </w:rPr>
        <w:t xml:space="preserve"> </w:t>
      </w:r>
      <w:r>
        <w:rPr>
          <w:b/>
          <w:sz w:val="44"/>
          <w:szCs w:val="44"/>
        </w:rPr>
        <w:t>«Защита растений»</w:t>
      </w:r>
    </w:p>
    <w:p w:rsidR="003A3FB8" w:rsidRPr="003A3FB8" w:rsidRDefault="00FB1A4C" w:rsidP="003A3FB8">
      <w:pPr>
        <w:jc w:val="center"/>
        <w:rPr>
          <w:sz w:val="36"/>
          <w:szCs w:val="36"/>
        </w:rPr>
      </w:pPr>
      <w:r>
        <w:rPr>
          <w:sz w:val="36"/>
          <w:szCs w:val="36"/>
        </w:rPr>
        <w:t>специальность 1104</w:t>
      </w:r>
      <w:r w:rsidR="003A3FB8" w:rsidRPr="003A3FB8">
        <w:rPr>
          <w:sz w:val="36"/>
          <w:szCs w:val="36"/>
        </w:rPr>
        <w:t>01 «Агрономия»</w:t>
      </w:r>
    </w:p>
    <w:p w:rsidR="003A3FB8" w:rsidRDefault="003A3FB8" w:rsidP="003A3FB8">
      <w:pPr>
        <w:jc w:val="center"/>
        <w:rPr>
          <w:sz w:val="32"/>
          <w:szCs w:val="32"/>
        </w:rPr>
      </w:pPr>
    </w:p>
    <w:p w:rsidR="003A3FB8" w:rsidRDefault="003A3FB8" w:rsidP="003A3FB8">
      <w:pPr>
        <w:jc w:val="center"/>
        <w:rPr>
          <w:sz w:val="32"/>
          <w:szCs w:val="32"/>
        </w:rPr>
      </w:pPr>
    </w:p>
    <w:p w:rsidR="003A3FB8" w:rsidRDefault="003A3FB8" w:rsidP="003A3FB8">
      <w:pPr>
        <w:jc w:val="center"/>
        <w:rPr>
          <w:sz w:val="32"/>
          <w:szCs w:val="32"/>
        </w:rPr>
      </w:pPr>
    </w:p>
    <w:p w:rsidR="003A3FB8" w:rsidRDefault="003A3FB8" w:rsidP="003A3FB8">
      <w:pPr>
        <w:jc w:val="center"/>
        <w:rPr>
          <w:sz w:val="32"/>
          <w:szCs w:val="32"/>
        </w:rPr>
      </w:pPr>
    </w:p>
    <w:p w:rsidR="003A3FB8" w:rsidRDefault="003A3FB8" w:rsidP="003A3FB8">
      <w:pPr>
        <w:jc w:val="center"/>
        <w:rPr>
          <w:sz w:val="32"/>
          <w:szCs w:val="32"/>
        </w:rPr>
      </w:pPr>
    </w:p>
    <w:p w:rsidR="003A3FB8" w:rsidRDefault="003A3FB8" w:rsidP="003A3FB8">
      <w:pPr>
        <w:jc w:val="center"/>
        <w:rPr>
          <w:sz w:val="32"/>
          <w:szCs w:val="32"/>
        </w:rPr>
      </w:pPr>
    </w:p>
    <w:p w:rsidR="003A3FB8" w:rsidRDefault="003A3FB8" w:rsidP="003A3FB8">
      <w:pPr>
        <w:jc w:val="center"/>
        <w:rPr>
          <w:sz w:val="32"/>
          <w:szCs w:val="32"/>
        </w:rPr>
      </w:pPr>
    </w:p>
    <w:p w:rsidR="00FC452A" w:rsidRDefault="00FC452A" w:rsidP="003A3FB8">
      <w:pPr>
        <w:jc w:val="center"/>
        <w:rPr>
          <w:sz w:val="32"/>
          <w:szCs w:val="32"/>
        </w:rPr>
      </w:pPr>
    </w:p>
    <w:p w:rsidR="00FC452A" w:rsidRDefault="00FC452A" w:rsidP="003A3FB8">
      <w:pPr>
        <w:jc w:val="center"/>
        <w:rPr>
          <w:sz w:val="32"/>
          <w:szCs w:val="32"/>
        </w:rPr>
      </w:pPr>
    </w:p>
    <w:p w:rsidR="00FC452A" w:rsidRDefault="00FC452A" w:rsidP="003A3FB8">
      <w:pPr>
        <w:jc w:val="center"/>
        <w:rPr>
          <w:sz w:val="32"/>
          <w:szCs w:val="32"/>
        </w:rPr>
      </w:pPr>
    </w:p>
    <w:p w:rsidR="00FC452A" w:rsidRDefault="00FC452A" w:rsidP="003A3FB8">
      <w:pPr>
        <w:jc w:val="center"/>
        <w:rPr>
          <w:sz w:val="32"/>
          <w:szCs w:val="32"/>
        </w:rPr>
      </w:pPr>
    </w:p>
    <w:p w:rsidR="003A3FB8" w:rsidRDefault="003A3FB8" w:rsidP="003A3FB8">
      <w:pPr>
        <w:jc w:val="center"/>
        <w:rPr>
          <w:sz w:val="32"/>
          <w:szCs w:val="32"/>
        </w:rPr>
      </w:pPr>
    </w:p>
    <w:p w:rsidR="003A3FB8" w:rsidRDefault="003A3FB8" w:rsidP="003A3FB8">
      <w:pPr>
        <w:jc w:val="center"/>
        <w:rPr>
          <w:sz w:val="32"/>
          <w:szCs w:val="32"/>
        </w:rPr>
      </w:pPr>
    </w:p>
    <w:p w:rsidR="003A3FB8" w:rsidRDefault="003A3FB8" w:rsidP="003A3FB8">
      <w:pPr>
        <w:jc w:val="center"/>
        <w:rPr>
          <w:sz w:val="32"/>
          <w:szCs w:val="32"/>
        </w:rPr>
      </w:pPr>
    </w:p>
    <w:p w:rsidR="003A3FB8" w:rsidRDefault="003A3FB8" w:rsidP="003A3FB8">
      <w:pPr>
        <w:jc w:val="center"/>
        <w:rPr>
          <w:sz w:val="32"/>
          <w:szCs w:val="32"/>
        </w:rPr>
      </w:pPr>
    </w:p>
    <w:p w:rsidR="003A3FB8" w:rsidRDefault="003A3FB8" w:rsidP="003A3FB8">
      <w:pPr>
        <w:jc w:val="center"/>
        <w:rPr>
          <w:sz w:val="32"/>
          <w:szCs w:val="32"/>
        </w:rPr>
      </w:pPr>
    </w:p>
    <w:p w:rsidR="003A3FB8" w:rsidRDefault="003A3FB8" w:rsidP="003A3FB8">
      <w:pPr>
        <w:jc w:val="center"/>
        <w:rPr>
          <w:sz w:val="32"/>
          <w:szCs w:val="32"/>
        </w:rPr>
      </w:pPr>
    </w:p>
    <w:p w:rsidR="003A3FB8" w:rsidRDefault="003A3FB8" w:rsidP="003A3FB8">
      <w:pPr>
        <w:jc w:val="center"/>
        <w:rPr>
          <w:sz w:val="32"/>
          <w:szCs w:val="32"/>
        </w:rPr>
      </w:pPr>
    </w:p>
    <w:p w:rsidR="003A3FB8" w:rsidRDefault="003A3FB8" w:rsidP="00FB1A4C">
      <w:pPr>
        <w:rPr>
          <w:sz w:val="32"/>
          <w:szCs w:val="32"/>
        </w:rPr>
      </w:pPr>
    </w:p>
    <w:p w:rsidR="003A3FB8" w:rsidRDefault="00FB1A4C" w:rsidP="003A3FB8">
      <w:pPr>
        <w:jc w:val="center"/>
        <w:rPr>
          <w:b/>
          <w:sz w:val="32"/>
          <w:szCs w:val="32"/>
        </w:rPr>
      </w:pPr>
      <w:r>
        <w:rPr>
          <w:b/>
          <w:sz w:val="32"/>
          <w:szCs w:val="32"/>
        </w:rPr>
        <w:t>Пенза, 2012</w:t>
      </w:r>
      <w:r w:rsidR="003A3FB8">
        <w:rPr>
          <w:b/>
          <w:sz w:val="32"/>
          <w:szCs w:val="32"/>
        </w:rPr>
        <w:t xml:space="preserve"> г.</w:t>
      </w:r>
    </w:p>
    <w:p w:rsidR="003A3FB8" w:rsidRDefault="003A3FB8" w:rsidP="003A3FB8">
      <w:pPr>
        <w:rPr>
          <w:sz w:val="32"/>
          <w:szCs w:val="32"/>
        </w:rPr>
      </w:pPr>
    </w:p>
    <w:p w:rsidR="003A3FB8" w:rsidRDefault="003A3FB8" w:rsidP="003A3FB8">
      <w:pPr>
        <w:rPr>
          <w:sz w:val="32"/>
          <w:szCs w:val="32"/>
        </w:rPr>
      </w:pPr>
    </w:p>
    <w:tbl>
      <w:tblPr>
        <w:tblStyle w:val="a3"/>
        <w:tblpPr w:leftFromText="180" w:rightFromText="180" w:vertAnchor="text" w:horzAnchor="margin" w:tblpXSpec="center" w:tblpY="182"/>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040"/>
        <w:gridCol w:w="236"/>
        <w:gridCol w:w="4084"/>
      </w:tblGrid>
      <w:tr w:rsidR="00FC452A" w:rsidRPr="003A3FB8">
        <w:tc>
          <w:tcPr>
            <w:tcW w:w="5040" w:type="dxa"/>
          </w:tcPr>
          <w:p w:rsidR="00FC452A" w:rsidRPr="003A3FB8" w:rsidRDefault="00FC452A" w:rsidP="00FC452A">
            <w:pPr>
              <w:jc w:val="center"/>
            </w:pPr>
            <w:r w:rsidRPr="003A3FB8">
              <w:t>ОДОБРЕНА:</w:t>
            </w:r>
          </w:p>
          <w:p w:rsidR="00FC452A" w:rsidRPr="003A3FB8" w:rsidRDefault="00FC452A" w:rsidP="00FC452A">
            <w:r w:rsidRPr="003A3FB8">
              <w:t xml:space="preserve">На заседании  предметной (цикловой) комиссией  дисциплин  агрономического  цикла         </w:t>
            </w:r>
          </w:p>
          <w:p w:rsidR="00FC452A" w:rsidRPr="003A3FB8" w:rsidRDefault="00FC452A" w:rsidP="00FC452A">
            <w:r w:rsidRPr="003A3FB8">
              <w:t xml:space="preserve">Протокол № </w:t>
            </w:r>
            <w:proofErr w:type="spellStart"/>
            <w:r w:rsidRPr="003A3FB8">
              <w:t>___от</w:t>
            </w:r>
            <w:proofErr w:type="spellEnd"/>
            <w:r w:rsidRPr="003A3FB8">
              <w:t xml:space="preserve"> ________ 20____г               </w:t>
            </w:r>
          </w:p>
          <w:p w:rsidR="00FC452A" w:rsidRPr="003A3FB8" w:rsidRDefault="00FC452A" w:rsidP="00FC452A">
            <w:r w:rsidRPr="003A3FB8">
              <w:t xml:space="preserve">Председатель________ Р.Д. Мещерякова </w:t>
            </w:r>
          </w:p>
          <w:p w:rsidR="00FC452A" w:rsidRPr="003A3FB8" w:rsidRDefault="00FC452A" w:rsidP="00FC452A"/>
        </w:tc>
        <w:tc>
          <w:tcPr>
            <w:tcW w:w="236" w:type="dxa"/>
          </w:tcPr>
          <w:p w:rsidR="00FC452A" w:rsidRPr="003A3FB8" w:rsidRDefault="00FC452A" w:rsidP="00FC452A"/>
        </w:tc>
        <w:tc>
          <w:tcPr>
            <w:tcW w:w="4084" w:type="dxa"/>
          </w:tcPr>
          <w:p w:rsidR="00FC452A" w:rsidRDefault="00FC452A" w:rsidP="00FC452A">
            <w:pPr>
              <w:jc w:val="both"/>
            </w:pPr>
            <w:r w:rsidRPr="003A3FB8">
              <w:t>Р</w:t>
            </w:r>
            <w:r>
              <w:t>екомендовано</w:t>
            </w:r>
            <w:r w:rsidRPr="003A3FB8">
              <w:t xml:space="preserve">  к  использованию  в  учебном  процессе  </w:t>
            </w:r>
            <w:proofErr w:type="spellStart"/>
            <w:r w:rsidRPr="003A3FB8">
              <w:t>методсоветом</w:t>
            </w:r>
            <w:proofErr w:type="spellEnd"/>
            <w:r w:rsidRPr="003A3FB8">
              <w:t xml:space="preserve">  Пензенского  аграрного  техникума</w:t>
            </w:r>
          </w:p>
          <w:p w:rsidR="00FC452A" w:rsidRPr="003A3FB8" w:rsidRDefault="00FC452A" w:rsidP="00FC452A">
            <w:pPr>
              <w:jc w:val="both"/>
            </w:pPr>
          </w:p>
          <w:p w:rsidR="00FC452A" w:rsidRPr="003A3FB8" w:rsidRDefault="00FC452A" w:rsidP="00FC452A">
            <w:r w:rsidRPr="003A3FB8">
              <w:t xml:space="preserve">Протокол № </w:t>
            </w:r>
            <w:proofErr w:type="spellStart"/>
            <w:r w:rsidRPr="003A3FB8">
              <w:t>___от</w:t>
            </w:r>
            <w:proofErr w:type="spellEnd"/>
            <w:r w:rsidRPr="003A3FB8">
              <w:t xml:space="preserve"> ________ 20____г               </w:t>
            </w:r>
          </w:p>
          <w:p w:rsidR="00FC452A" w:rsidRPr="003A3FB8" w:rsidRDefault="00FC452A" w:rsidP="00FC452A">
            <w:pPr>
              <w:jc w:val="both"/>
            </w:pPr>
            <w:r>
              <w:t>Методист ____________Т.М. Умнова</w:t>
            </w:r>
          </w:p>
        </w:tc>
      </w:tr>
    </w:tbl>
    <w:p w:rsidR="003A3FB8" w:rsidRDefault="003A3FB8" w:rsidP="003A3FB8">
      <w:pPr>
        <w:rPr>
          <w:sz w:val="32"/>
          <w:szCs w:val="32"/>
        </w:rPr>
      </w:pPr>
    </w:p>
    <w:p w:rsidR="003A3FB8" w:rsidRDefault="003A3FB8" w:rsidP="003A3FB8">
      <w:pPr>
        <w:rPr>
          <w:sz w:val="32"/>
          <w:szCs w:val="32"/>
        </w:rPr>
      </w:pPr>
    </w:p>
    <w:p w:rsidR="003A3FB8" w:rsidRDefault="003A3FB8" w:rsidP="003A3FB8">
      <w:pPr>
        <w:rPr>
          <w:sz w:val="32"/>
          <w:szCs w:val="32"/>
        </w:rPr>
      </w:pPr>
    </w:p>
    <w:p w:rsidR="003A3FB8" w:rsidRDefault="003A3FB8" w:rsidP="003A3FB8">
      <w:pPr>
        <w:rPr>
          <w:sz w:val="32"/>
          <w:szCs w:val="32"/>
        </w:rPr>
      </w:pPr>
    </w:p>
    <w:p w:rsidR="003A3FB8" w:rsidRDefault="003A3FB8" w:rsidP="003A3FB8">
      <w:pPr>
        <w:rPr>
          <w:sz w:val="32"/>
          <w:szCs w:val="32"/>
        </w:rPr>
      </w:pPr>
    </w:p>
    <w:p w:rsidR="003A3FB8" w:rsidRDefault="003A3FB8" w:rsidP="003A3FB8">
      <w:pPr>
        <w:rPr>
          <w:sz w:val="32"/>
          <w:szCs w:val="32"/>
        </w:rPr>
      </w:pPr>
    </w:p>
    <w:p w:rsidR="003A3FB8" w:rsidRDefault="003A3FB8" w:rsidP="003A3FB8">
      <w:pPr>
        <w:rPr>
          <w:sz w:val="32"/>
          <w:szCs w:val="32"/>
        </w:rPr>
      </w:pPr>
    </w:p>
    <w:p w:rsidR="003A3FB8" w:rsidRDefault="003A3FB8" w:rsidP="003A3FB8">
      <w:pPr>
        <w:rPr>
          <w:sz w:val="32"/>
          <w:szCs w:val="32"/>
        </w:rPr>
      </w:pPr>
    </w:p>
    <w:p w:rsidR="003A3FB8" w:rsidRDefault="003A3FB8" w:rsidP="003A3FB8">
      <w:pPr>
        <w:rPr>
          <w:sz w:val="32"/>
          <w:szCs w:val="32"/>
        </w:rPr>
      </w:pPr>
    </w:p>
    <w:p w:rsidR="003A3FB8" w:rsidRDefault="003A3FB8" w:rsidP="003A3FB8">
      <w:pPr>
        <w:rPr>
          <w:sz w:val="32"/>
          <w:szCs w:val="32"/>
        </w:rPr>
      </w:pPr>
    </w:p>
    <w:p w:rsidR="003A3FB8" w:rsidRDefault="003A3FB8" w:rsidP="003A3FB8">
      <w:pPr>
        <w:rPr>
          <w:sz w:val="32"/>
          <w:szCs w:val="32"/>
        </w:rPr>
      </w:pPr>
    </w:p>
    <w:p w:rsidR="003A3FB8" w:rsidRDefault="003A3FB8" w:rsidP="003A3FB8">
      <w:pPr>
        <w:rPr>
          <w:sz w:val="32"/>
          <w:szCs w:val="32"/>
        </w:rPr>
      </w:pP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r>
        <w:rPr>
          <w:sz w:val="28"/>
          <w:szCs w:val="28"/>
        </w:rPr>
        <w:t xml:space="preserve">Автор:                               </w:t>
      </w:r>
      <w:r w:rsidR="009B40A7">
        <w:rPr>
          <w:sz w:val="28"/>
          <w:szCs w:val="28"/>
        </w:rPr>
        <w:t>С.В. Воронкова</w:t>
      </w: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p>
    <w:p w:rsidR="003A3FB8" w:rsidRDefault="003A3FB8" w:rsidP="003A3FB8">
      <w:pPr>
        <w:jc w:val="both"/>
        <w:rPr>
          <w:sz w:val="28"/>
          <w:szCs w:val="28"/>
        </w:rPr>
      </w:pPr>
    </w:p>
    <w:p w:rsidR="003A3FB8" w:rsidRPr="009D3CC8" w:rsidRDefault="003A3FB8" w:rsidP="003A3FB8">
      <w:pPr>
        <w:jc w:val="both"/>
        <w:rPr>
          <w:sz w:val="28"/>
          <w:szCs w:val="28"/>
        </w:rPr>
      </w:pPr>
    </w:p>
    <w:p w:rsidR="00C52C12" w:rsidRPr="009D3CC8" w:rsidRDefault="00C52C12" w:rsidP="003A3FB8">
      <w:pPr>
        <w:jc w:val="both"/>
        <w:rPr>
          <w:sz w:val="28"/>
          <w:szCs w:val="28"/>
        </w:rPr>
      </w:pPr>
    </w:p>
    <w:p w:rsidR="00C52C12" w:rsidRPr="009D3CC8" w:rsidRDefault="00C52C12" w:rsidP="003A3FB8">
      <w:pPr>
        <w:jc w:val="both"/>
        <w:rPr>
          <w:sz w:val="28"/>
          <w:szCs w:val="28"/>
        </w:rPr>
      </w:pPr>
    </w:p>
    <w:p w:rsidR="00C52C12" w:rsidRPr="009D3CC8" w:rsidRDefault="00C52C12" w:rsidP="003A3FB8">
      <w:pPr>
        <w:jc w:val="both"/>
        <w:rPr>
          <w:sz w:val="28"/>
          <w:szCs w:val="28"/>
        </w:rPr>
      </w:pPr>
    </w:p>
    <w:p w:rsidR="003A3FB8" w:rsidRDefault="003A3FB8" w:rsidP="003A3FB8">
      <w:pPr>
        <w:jc w:val="both"/>
        <w:rPr>
          <w:sz w:val="28"/>
          <w:szCs w:val="28"/>
        </w:rPr>
      </w:pPr>
    </w:p>
    <w:p w:rsidR="003A3FB8" w:rsidRPr="00C63AF0" w:rsidRDefault="00722647" w:rsidP="00C63AF0">
      <w:pPr>
        <w:jc w:val="center"/>
        <w:rPr>
          <w:b/>
          <w:sz w:val="28"/>
          <w:szCs w:val="28"/>
        </w:rPr>
      </w:pPr>
      <w:r>
        <w:rPr>
          <w:b/>
          <w:sz w:val="28"/>
          <w:szCs w:val="28"/>
        </w:rPr>
        <w:t>Занятие №</w:t>
      </w:r>
    </w:p>
    <w:p w:rsidR="00C63AF0" w:rsidRDefault="00C63AF0" w:rsidP="00FC452A">
      <w:pPr>
        <w:ind w:right="432"/>
        <w:rPr>
          <w:sz w:val="28"/>
          <w:szCs w:val="28"/>
          <w:u w:val="single"/>
        </w:rPr>
      </w:pPr>
    </w:p>
    <w:p w:rsidR="00C63AF0" w:rsidRPr="00C63AF0" w:rsidRDefault="00C63AF0" w:rsidP="00C63AF0">
      <w:pPr>
        <w:jc w:val="center"/>
        <w:rPr>
          <w:b/>
          <w:sz w:val="28"/>
          <w:szCs w:val="28"/>
          <w:u w:val="single"/>
        </w:rPr>
      </w:pPr>
      <w:r w:rsidRPr="00C63AF0">
        <w:rPr>
          <w:b/>
          <w:sz w:val="28"/>
          <w:szCs w:val="28"/>
          <w:u w:val="single"/>
        </w:rPr>
        <w:t>Раздел 1.  Теоретические  основы  защиты  растений</w:t>
      </w:r>
    </w:p>
    <w:p w:rsidR="00C63AF0" w:rsidRPr="00C63AF0" w:rsidRDefault="00C63AF0" w:rsidP="00C63AF0">
      <w:pPr>
        <w:jc w:val="center"/>
        <w:rPr>
          <w:b/>
          <w:sz w:val="28"/>
          <w:szCs w:val="28"/>
          <w:u w:val="single"/>
        </w:rPr>
      </w:pPr>
    </w:p>
    <w:p w:rsidR="00C63AF0" w:rsidRDefault="00C63AF0" w:rsidP="00C63AF0">
      <w:pPr>
        <w:jc w:val="center"/>
        <w:rPr>
          <w:b/>
          <w:sz w:val="28"/>
          <w:szCs w:val="28"/>
        </w:rPr>
      </w:pPr>
      <w:r w:rsidRPr="00C63AF0">
        <w:rPr>
          <w:b/>
          <w:sz w:val="28"/>
          <w:szCs w:val="28"/>
        </w:rPr>
        <w:t>Тема:  «Основы  общей  энтомологии»</w:t>
      </w:r>
    </w:p>
    <w:p w:rsidR="00C63AF0" w:rsidRDefault="00C63AF0" w:rsidP="00C63AF0">
      <w:pPr>
        <w:jc w:val="center"/>
        <w:rPr>
          <w:b/>
          <w:sz w:val="28"/>
          <w:szCs w:val="28"/>
        </w:rPr>
      </w:pPr>
    </w:p>
    <w:p w:rsidR="00C63AF0" w:rsidRDefault="00C63AF0" w:rsidP="00C63AF0">
      <w:pPr>
        <w:jc w:val="both"/>
        <w:rPr>
          <w:sz w:val="28"/>
          <w:szCs w:val="28"/>
        </w:rPr>
      </w:pPr>
      <w:r w:rsidRPr="003334C0">
        <w:rPr>
          <w:b/>
          <w:i/>
          <w:sz w:val="28"/>
          <w:szCs w:val="28"/>
        </w:rPr>
        <w:t>Наименование  работы:</w:t>
      </w:r>
      <w:r>
        <w:rPr>
          <w:sz w:val="28"/>
          <w:szCs w:val="28"/>
        </w:rPr>
        <w:t xml:space="preserve">  </w:t>
      </w:r>
      <w:r w:rsidR="003334C0">
        <w:rPr>
          <w:sz w:val="28"/>
          <w:szCs w:val="28"/>
        </w:rPr>
        <w:t>Изучение  внешнего  строения насекомого</w:t>
      </w:r>
    </w:p>
    <w:p w:rsidR="003334C0" w:rsidRDefault="003334C0" w:rsidP="00C63AF0">
      <w:pPr>
        <w:jc w:val="both"/>
        <w:rPr>
          <w:sz w:val="28"/>
          <w:szCs w:val="28"/>
        </w:rPr>
      </w:pPr>
    </w:p>
    <w:p w:rsidR="003334C0" w:rsidRDefault="003334C0" w:rsidP="00C63AF0">
      <w:pPr>
        <w:jc w:val="both"/>
        <w:rPr>
          <w:sz w:val="28"/>
          <w:szCs w:val="28"/>
        </w:rPr>
      </w:pPr>
      <w:r w:rsidRPr="003334C0">
        <w:rPr>
          <w:b/>
          <w:i/>
          <w:sz w:val="28"/>
          <w:szCs w:val="28"/>
        </w:rPr>
        <w:t>Цель  занятия</w:t>
      </w:r>
      <w:r w:rsidRPr="003334C0">
        <w:rPr>
          <w:i/>
          <w:sz w:val="28"/>
          <w:szCs w:val="28"/>
        </w:rPr>
        <w:t>:</w:t>
      </w:r>
      <w:r>
        <w:rPr>
          <w:sz w:val="28"/>
          <w:szCs w:val="28"/>
        </w:rPr>
        <w:t xml:space="preserve">  Изучить внешнее  строение  насекомого</w:t>
      </w:r>
    </w:p>
    <w:p w:rsidR="003334C0" w:rsidRPr="003334C0" w:rsidRDefault="003334C0" w:rsidP="00C63AF0">
      <w:pPr>
        <w:jc w:val="both"/>
        <w:rPr>
          <w:b/>
          <w:sz w:val="28"/>
          <w:szCs w:val="28"/>
        </w:rPr>
      </w:pPr>
    </w:p>
    <w:p w:rsidR="003334C0" w:rsidRPr="003334C0" w:rsidRDefault="003334C0" w:rsidP="00C63AF0">
      <w:pPr>
        <w:jc w:val="both"/>
        <w:rPr>
          <w:b/>
          <w:i/>
          <w:sz w:val="28"/>
          <w:szCs w:val="28"/>
        </w:rPr>
      </w:pPr>
      <w:r w:rsidRPr="003334C0">
        <w:rPr>
          <w:b/>
          <w:i/>
          <w:sz w:val="28"/>
          <w:szCs w:val="28"/>
        </w:rPr>
        <w:t>Приобретаемые  умения и навыки:</w:t>
      </w:r>
    </w:p>
    <w:p w:rsidR="003334C0" w:rsidRPr="003334C0" w:rsidRDefault="003334C0" w:rsidP="00C63AF0">
      <w:pPr>
        <w:jc w:val="both"/>
        <w:rPr>
          <w:b/>
          <w:sz w:val="28"/>
          <w:szCs w:val="28"/>
        </w:rPr>
      </w:pPr>
    </w:p>
    <w:p w:rsidR="003334C0" w:rsidRDefault="003334C0" w:rsidP="00C63AF0">
      <w:pPr>
        <w:jc w:val="both"/>
        <w:rPr>
          <w:sz w:val="28"/>
          <w:szCs w:val="28"/>
        </w:rPr>
      </w:pPr>
      <w:r w:rsidRPr="003334C0">
        <w:rPr>
          <w:b/>
          <w:i/>
          <w:sz w:val="28"/>
          <w:szCs w:val="28"/>
        </w:rPr>
        <w:t>Студент  должен знать:</w:t>
      </w:r>
      <w:r>
        <w:rPr>
          <w:sz w:val="28"/>
          <w:szCs w:val="28"/>
        </w:rPr>
        <w:t xml:space="preserve">  строение  насекомого</w:t>
      </w:r>
    </w:p>
    <w:p w:rsidR="003334C0" w:rsidRDefault="003334C0" w:rsidP="00C63AF0">
      <w:pPr>
        <w:jc w:val="both"/>
        <w:rPr>
          <w:sz w:val="28"/>
          <w:szCs w:val="28"/>
        </w:rPr>
      </w:pPr>
    </w:p>
    <w:p w:rsidR="003334C0" w:rsidRPr="003334C0" w:rsidRDefault="003334C0" w:rsidP="00C63AF0">
      <w:pPr>
        <w:jc w:val="both"/>
        <w:rPr>
          <w:sz w:val="28"/>
          <w:szCs w:val="28"/>
        </w:rPr>
      </w:pPr>
      <w:r w:rsidRPr="003334C0">
        <w:rPr>
          <w:b/>
          <w:i/>
          <w:sz w:val="28"/>
          <w:szCs w:val="28"/>
        </w:rPr>
        <w:t>Студент должен уметь:</w:t>
      </w:r>
      <w:r w:rsidRPr="003334C0">
        <w:rPr>
          <w:b/>
          <w:sz w:val="28"/>
          <w:szCs w:val="28"/>
        </w:rPr>
        <w:t xml:space="preserve">  </w:t>
      </w:r>
      <w:r w:rsidRPr="003334C0">
        <w:rPr>
          <w:sz w:val="28"/>
          <w:szCs w:val="28"/>
        </w:rPr>
        <w:t>провести  расчленение  насекомого  на 3 отдела</w:t>
      </w:r>
    </w:p>
    <w:p w:rsidR="003334C0" w:rsidRPr="003334C0" w:rsidRDefault="003334C0" w:rsidP="00C63AF0">
      <w:pPr>
        <w:jc w:val="both"/>
        <w:rPr>
          <w:b/>
          <w:sz w:val="28"/>
          <w:szCs w:val="28"/>
        </w:rPr>
      </w:pPr>
    </w:p>
    <w:p w:rsidR="003334C0" w:rsidRDefault="003334C0" w:rsidP="00C63AF0">
      <w:pPr>
        <w:jc w:val="both"/>
        <w:rPr>
          <w:sz w:val="28"/>
          <w:szCs w:val="28"/>
        </w:rPr>
      </w:pPr>
      <w:r w:rsidRPr="003334C0">
        <w:rPr>
          <w:b/>
          <w:i/>
          <w:sz w:val="28"/>
          <w:szCs w:val="28"/>
        </w:rPr>
        <w:t>Норма  времени:</w:t>
      </w:r>
      <w:r>
        <w:rPr>
          <w:sz w:val="28"/>
          <w:szCs w:val="28"/>
        </w:rPr>
        <w:t xml:space="preserve">    2  часа</w:t>
      </w:r>
    </w:p>
    <w:p w:rsidR="003334C0" w:rsidRPr="003334C0" w:rsidRDefault="003334C0" w:rsidP="00C63AF0">
      <w:pPr>
        <w:jc w:val="both"/>
        <w:rPr>
          <w:b/>
          <w:sz w:val="28"/>
          <w:szCs w:val="28"/>
        </w:rPr>
      </w:pPr>
    </w:p>
    <w:p w:rsidR="003334C0" w:rsidRDefault="003334C0" w:rsidP="00C63AF0">
      <w:pPr>
        <w:jc w:val="both"/>
        <w:rPr>
          <w:sz w:val="28"/>
          <w:szCs w:val="28"/>
        </w:rPr>
      </w:pPr>
      <w:r w:rsidRPr="003334C0">
        <w:rPr>
          <w:b/>
          <w:i/>
          <w:sz w:val="28"/>
          <w:szCs w:val="28"/>
        </w:rPr>
        <w:t>Оснащение  рабочего  места</w:t>
      </w:r>
      <w:r w:rsidRPr="003334C0">
        <w:rPr>
          <w:b/>
          <w:sz w:val="28"/>
          <w:szCs w:val="28"/>
        </w:rPr>
        <w:t>:</w:t>
      </w:r>
      <w:r>
        <w:rPr>
          <w:sz w:val="28"/>
          <w:szCs w:val="28"/>
        </w:rPr>
        <w:t xml:space="preserve">  лупы,  пинцеты,  </w:t>
      </w:r>
      <w:proofErr w:type="spellStart"/>
      <w:r>
        <w:rPr>
          <w:sz w:val="28"/>
          <w:szCs w:val="28"/>
        </w:rPr>
        <w:t>препаровальные</w:t>
      </w:r>
      <w:proofErr w:type="spellEnd"/>
      <w:r>
        <w:rPr>
          <w:sz w:val="28"/>
          <w:szCs w:val="28"/>
        </w:rPr>
        <w:t xml:space="preserve">  иглы, часовое  стекло,  набор  насекомых  (майский  жук,  бабочка)</w:t>
      </w:r>
    </w:p>
    <w:p w:rsidR="003334C0" w:rsidRDefault="003334C0" w:rsidP="00C63AF0">
      <w:pPr>
        <w:jc w:val="both"/>
        <w:rPr>
          <w:sz w:val="28"/>
          <w:szCs w:val="28"/>
        </w:rPr>
      </w:pPr>
    </w:p>
    <w:p w:rsidR="003334C0" w:rsidRDefault="003334C0" w:rsidP="00C63AF0">
      <w:pPr>
        <w:jc w:val="both"/>
        <w:rPr>
          <w:sz w:val="28"/>
          <w:szCs w:val="28"/>
        </w:rPr>
      </w:pPr>
      <w:r w:rsidRPr="003334C0">
        <w:rPr>
          <w:b/>
          <w:i/>
          <w:sz w:val="28"/>
          <w:szCs w:val="28"/>
        </w:rPr>
        <w:t>Техника  безопасности:</w:t>
      </w:r>
      <w:r>
        <w:rPr>
          <w:sz w:val="28"/>
          <w:szCs w:val="28"/>
        </w:rPr>
        <w:t xml:space="preserve">  правила  техники безопасности на  рабочем  месте  (см. Приложение № 1),  Инструкция  по  охране  труда  при  работе  в лаборатории  «Защита растений»</w:t>
      </w:r>
    </w:p>
    <w:p w:rsidR="003334C0" w:rsidRPr="003334C0" w:rsidRDefault="003334C0" w:rsidP="00C63AF0">
      <w:pPr>
        <w:jc w:val="both"/>
        <w:rPr>
          <w:b/>
          <w:sz w:val="28"/>
          <w:szCs w:val="28"/>
        </w:rPr>
      </w:pPr>
    </w:p>
    <w:p w:rsidR="003334C0" w:rsidRDefault="003334C0" w:rsidP="00C63AF0">
      <w:pPr>
        <w:jc w:val="both"/>
        <w:rPr>
          <w:sz w:val="28"/>
          <w:szCs w:val="28"/>
        </w:rPr>
      </w:pPr>
      <w:r w:rsidRPr="003334C0">
        <w:rPr>
          <w:b/>
          <w:i/>
          <w:sz w:val="28"/>
          <w:szCs w:val="28"/>
        </w:rPr>
        <w:t>Литература:</w:t>
      </w:r>
      <w:r>
        <w:rPr>
          <w:sz w:val="28"/>
          <w:szCs w:val="28"/>
        </w:rPr>
        <w:t xml:space="preserve">  Л – 1,  стр. 5-9;  Л – 3,  стр. 5-8</w:t>
      </w:r>
    </w:p>
    <w:p w:rsidR="003334C0" w:rsidRDefault="003334C0" w:rsidP="00C63AF0">
      <w:pPr>
        <w:jc w:val="both"/>
        <w:rPr>
          <w:sz w:val="28"/>
          <w:szCs w:val="28"/>
        </w:rPr>
      </w:pPr>
    </w:p>
    <w:p w:rsidR="003334C0" w:rsidRPr="003334C0" w:rsidRDefault="003334C0" w:rsidP="003334C0">
      <w:pPr>
        <w:jc w:val="center"/>
        <w:rPr>
          <w:b/>
          <w:sz w:val="28"/>
          <w:szCs w:val="28"/>
        </w:rPr>
      </w:pPr>
      <w:r w:rsidRPr="003334C0">
        <w:rPr>
          <w:b/>
          <w:sz w:val="28"/>
          <w:szCs w:val="28"/>
        </w:rPr>
        <w:t>Вводное  пояснение</w:t>
      </w:r>
    </w:p>
    <w:p w:rsidR="003334C0" w:rsidRDefault="003334C0" w:rsidP="00C63AF0">
      <w:pPr>
        <w:jc w:val="both"/>
        <w:rPr>
          <w:sz w:val="28"/>
          <w:szCs w:val="28"/>
        </w:rPr>
      </w:pPr>
    </w:p>
    <w:p w:rsidR="003334C0" w:rsidRDefault="003334C0" w:rsidP="00C63AF0">
      <w:pPr>
        <w:jc w:val="both"/>
        <w:rPr>
          <w:sz w:val="28"/>
          <w:szCs w:val="28"/>
        </w:rPr>
      </w:pPr>
      <w:r>
        <w:rPr>
          <w:sz w:val="28"/>
          <w:szCs w:val="28"/>
        </w:rPr>
        <w:tab/>
        <w:t>Насекомое  -  одна из  самых  многочисленных  групп животного  мира.  Они живут  на  растениях,  внутри  растений,  в почве, на ее поверхности,  в  воде. Известно 1,5 млн.  видов насекомых. Большинство  их  полезны. Очень многие  участвуют в биологическом  круговороте  веществ,  выполняют  роль санитаров или  являются пищей  для других  животных.  Исключительно важны  насекомые  опылители,  без  их  участия  резко уменьшается урожай  семян  многих  культур. Гусеницы тутового  шелкопряда  образуют коконы,  из  которых  получают натуральный шелк.  Пчелы дают мед и  воск.</w:t>
      </w:r>
    </w:p>
    <w:p w:rsidR="003334C0" w:rsidRDefault="003334C0" w:rsidP="00C63AF0">
      <w:pPr>
        <w:jc w:val="both"/>
        <w:rPr>
          <w:sz w:val="28"/>
          <w:szCs w:val="28"/>
        </w:rPr>
      </w:pPr>
      <w:r>
        <w:rPr>
          <w:sz w:val="28"/>
          <w:szCs w:val="28"/>
        </w:rPr>
        <w:tab/>
        <w:t xml:space="preserve">В  настоящее  время  создаются  </w:t>
      </w:r>
      <w:proofErr w:type="spellStart"/>
      <w:r>
        <w:rPr>
          <w:sz w:val="28"/>
          <w:szCs w:val="28"/>
        </w:rPr>
        <w:t>микрозаповедники</w:t>
      </w:r>
      <w:proofErr w:type="spellEnd"/>
      <w:r>
        <w:rPr>
          <w:sz w:val="28"/>
          <w:szCs w:val="28"/>
        </w:rPr>
        <w:t xml:space="preserve">  для охраны  редких  и полезных  насекомых,  около  200  видов  редких  насекомых  включены  в  Красную  книгу  (жук-олень, бабочки  махаон,  «павлиний  глаз»</w:t>
      </w:r>
      <w:r w:rsidR="002B1788">
        <w:rPr>
          <w:sz w:val="28"/>
          <w:szCs w:val="28"/>
        </w:rPr>
        <w:t xml:space="preserve">  и  многие другие).</w:t>
      </w:r>
    </w:p>
    <w:p w:rsidR="002B1788" w:rsidRDefault="00006F1C" w:rsidP="00C63AF0">
      <w:pPr>
        <w:jc w:val="both"/>
        <w:rPr>
          <w:sz w:val="28"/>
          <w:szCs w:val="28"/>
        </w:rPr>
      </w:pPr>
      <w:r>
        <w:rPr>
          <w:sz w:val="28"/>
          <w:szCs w:val="28"/>
        </w:rPr>
        <w:tab/>
        <w:t xml:space="preserve">Принятый  в  </w:t>
      </w:r>
      <w:smartTag w:uri="urn:schemas-microsoft-com:office:smarttags" w:element="metricconverter">
        <w:smartTagPr>
          <w:attr w:name="ProductID" w:val="1980 г"/>
        </w:smartTagPr>
        <w:r>
          <w:rPr>
            <w:sz w:val="28"/>
            <w:szCs w:val="28"/>
          </w:rPr>
          <w:t>1980 г</w:t>
        </w:r>
      </w:smartTag>
      <w:r>
        <w:rPr>
          <w:sz w:val="28"/>
          <w:szCs w:val="28"/>
        </w:rPr>
        <w:t>.  закон «Об охране  и использовании  животного  мира»,  где  подчеркивается  необходимость рационального отношения  к  фауне, среде  ее  обитания и,  в частности  запрещается сбор коллекций животных  (в  том числе и насекомых)  частными лицами.</w:t>
      </w:r>
    </w:p>
    <w:p w:rsidR="00006F1C" w:rsidRDefault="00006F1C" w:rsidP="00C63AF0">
      <w:pPr>
        <w:jc w:val="both"/>
        <w:rPr>
          <w:sz w:val="28"/>
          <w:szCs w:val="28"/>
        </w:rPr>
      </w:pPr>
      <w:r>
        <w:rPr>
          <w:sz w:val="28"/>
          <w:szCs w:val="28"/>
        </w:rPr>
        <w:lastRenderedPageBreak/>
        <w:tab/>
        <w:t>Вредят  человеку сравнительно  немногие  виды  насекомых.  И в  мире  их  насчитывается не более 100 видов. Однако  ущерб,  причиняемый  ими,  часто бывает очень  существенным.  Это  и  обуславливает необходимость в изучении  насекомых и  разработке защитных  мероприятий  против них.</w:t>
      </w:r>
    </w:p>
    <w:p w:rsidR="00006F1C" w:rsidRDefault="00006F1C" w:rsidP="00C63AF0">
      <w:pPr>
        <w:jc w:val="both"/>
        <w:rPr>
          <w:sz w:val="28"/>
          <w:szCs w:val="28"/>
        </w:rPr>
      </w:pPr>
    </w:p>
    <w:p w:rsidR="00006F1C" w:rsidRPr="00006F1C" w:rsidRDefault="00006F1C" w:rsidP="00006F1C">
      <w:pPr>
        <w:jc w:val="center"/>
        <w:rPr>
          <w:b/>
          <w:sz w:val="28"/>
          <w:szCs w:val="28"/>
        </w:rPr>
      </w:pPr>
      <w:r w:rsidRPr="00006F1C">
        <w:rPr>
          <w:b/>
          <w:sz w:val="28"/>
          <w:szCs w:val="28"/>
        </w:rPr>
        <w:t>Ход выполнения</w:t>
      </w:r>
    </w:p>
    <w:p w:rsidR="00006F1C" w:rsidRDefault="00006F1C" w:rsidP="00C63AF0">
      <w:pPr>
        <w:jc w:val="both"/>
        <w:rPr>
          <w:sz w:val="28"/>
          <w:szCs w:val="28"/>
        </w:rPr>
      </w:pPr>
    </w:p>
    <w:p w:rsidR="003A3FB8" w:rsidRPr="00E37573" w:rsidRDefault="00006F1C" w:rsidP="00E37573">
      <w:pPr>
        <w:jc w:val="both"/>
        <w:rPr>
          <w:sz w:val="28"/>
          <w:szCs w:val="28"/>
        </w:rPr>
      </w:pPr>
      <w:r>
        <w:rPr>
          <w:sz w:val="28"/>
          <w:szCs w:val="28"/>
        </w:rPr>
        <w:tab/>
      </w:r>
      <w:r w:rsidRPr="00006F1C">
        <w:rPr>
          <w:b/>
          <w:sz w:val="28"/>
          <w:szCs w:val="28"/>
        </w:rPr>
        <w:t xml:space="preserve">Задание </w:t>
      </w:r>
      <w:r>
        <w:rPr>
          <w:b/>
          <w:sz w:val="28"/>
          <w:szCs w:val="28"/>
        </w:rPr>
        <w:t xml:space="preserve">№ </w:t>
      </w:r>
      <w:r w:rsidRPr="00006F1C">
        <w:rPr>
          <w:b/>
          <w:sz w:val="28"/>
          <w:szCs w:val="28"/>
        </w:rPr>
        <w:t>1.</w:t>
      </w:r>
      <w:r>
        <w:rPr>
          <w:sz w:val="28"/>
          <w:szCs w:val="28"/>
        </w:rPr>
        <w:t xml:space="preserve">    Изучить  общий  план внешнего  строения  тела  насекомого (зарисовать)</w:t>
      </w:r>
    </w:p>
    <w:p w:rsidR="00006F1C" w:rsidRPr="00006F1C" w:rsidRDefault="00006F1C" w:rsidP="00006F1C">
      <w:pPr>
        <w:jc w:val="center"/>
        <w:rPr>
          <w:b/>
          <w:sz w:val="28"/>
          <w:szCs w:val="28"/>
        </w:rPr>
      </w:pPr>
      <w:r w:rsidRPr="00006F1C">
        <w:rPr>
          <w:b/>
          <w:sz w:val="28"/>
          <w:szCs w:val="28"/>
        </w:rPr>
        <w:t>Методические  указания  к  проведению задания № 1:</w:t>
      </w:r>
    </w:p>
    <w:p w:rsidR="00006F1C" w:rsidRDefault="00006F1C">
      <w:pPr>
        <w:rPr>
          <w:sz w:val="28"/>
          <w:szCs w:val="28"/>
        </w:rPr>
      </w:pPr>
    </w:p>
    <w:p w:rsidR="00006F1C" w:rsidRDefault="00006F1C" w:rsidP="00006F1C">
      <w:pPr>
        <w:jc w:val="both"/>
        <w:rPr>
          <w:sz w:val="28"/>
          <w:szCs w:val="28"/>
        </w:rPr>
      </w:pPr>
      <w:r>
        <w:rPr>
          <w:sz w:val="28"/>
          <w:szCs w:val="28"/>
        </w:rPr>
        <w:tab/>
        <w:t>Объектом  изучения  могут быть черный  таракан,  пчела или  иное крупное  насекомое.</w:t>
      </w:r>
    </w:p>
    <w:p w:rsidR="00006F1C" w:rsidRPr="004E0721" w:rsidRDefault="00006F1C" w:rsidP="00006F1C">
      <w:pPr>
        <w:jc w:val="both"/>
        <w:rPr>
          <w:sz w:val="28"/>
          <w:szCs w:val="28"/>
        </w:rPr>
      </w:pPr>
      <w:r>
        <w:rPr>
          <w:sz w:val="28"/>
          <w:szCs w:val="28"/>
        </w:rPr>
        <w:tab/>
        <w:t xml:space="preserve">Насекомое  помещают на  предметное  стекло и находят три отдела: голову,  грудь  и брюшко; затем при  помощи  </w:t>
      </w:r>
      <w:proofErr w:type="spellStart"/>
      <w:r>
        <w:rPr>
          <w:sz w:val="28"/>
          <w:szCs w:val="28"/>
        </w:rPr>
        <w:t>препаровальной</w:t>
      </w:r>
      <w:proofErr w:type="spellEnd"/>
      <w:r>
        <w:rPr>
          <w:sz w:val="28"/>
          <w:szCs w:val="28"/>
        </w:rPr>
        <w:t xml:space="preserve">  иглы и пинцета отделяют друг  от  друга.</w:t>
      </w:r>
    </w:p>
    <w:p w:rsidR="00006F1C" w:rsidRDefault="00006F1C" w:rsidP="00006F1C">
      <w:pPr>
        <w:jc w:val="both"/>
        <w:rPr>
          <w:sz w:val="28"/>
          <w:szCs w:val="28"/>
        </w:rPr>
      </w:pPr>
    </w:p>
    <w:p w:rsidR="00DE5465" w:rsidRPr="00E37573" w:rsidRDefault="00F65837" w:rsidP="00E37573">
      <w:pPr>
        <w:ind w:firstLine="540"/>
        <w:jc w:val="center"/>
        <w:rPr>
          <w:sz w:val="28"/>
          <w:szCs w:val="28"/>
          <w:lang w:val="en-US"/>
        </w:rPr>
      </w:pPr>
      <w:r>
        <w:rPr>
          <w:noProof/>
          <w:sz w:val="28"/>
          <w:szCs w:val="28"/>
        </w:rPr>
        <w:drawing>
          <wp:inline distT="0" distB="0" distL="0" distR="0">
            <wp:extent cx="3590925" cy="30194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srcRect/>
                    <a:stretch>
                      <a:fillRect/>
                    </a:stretch>
                  </pic:blipFill>
                  <pic:spPr bwMode="auto">
                    <a:xfrm>
                      <a:off x="0" y="0"/>
                      <a:ext cx="3590925" cy="3019425"/>
                    </a:xfrm>
                    <a:prstGeom prst="rect">
                      <a:avLst/>
                    </a:prstGeom>
                    <a:noFill/>
                    <a:ln w="9525">
                      <a:noFill/>
                      <a:miter lim="800000"/>
                      <a:headEnd/>
                      <a:tailEnd/>
                    </a:ln>
                  </pic:spPr>
                </pic:pic>
              </a:graphicData>
            </a:graphic>
          </wp:inline>
        </w:drawing>
      </w:r>
    </w:p>
    <w:p w:rsidR="00E37573" w:rsidRDefault="00E37573" w:rsidP="00E37573">
      <w:pPr>
        <w:ind w:firstLine="708"/>
        <w:jc w:val="both"/>
        <w:rPr>
          <w:b/>
          <w:sz w:val="28"/>
          <w:szCs w:val="28"/>
          <w:lang w:val="en-US"/>
        </w:rPr>
      </w:pPr>
    </w:p>
    <w:p w:rsidR="00E37573" w:rsidRDefault="00E37573" w:rsidP="00E37573">
      <w:pPr>
        <w:ind w:firstLine="708"/>
        <w:jc w:val="both"/>
        <w:rPr>
          <w:b/>
          <w:sz w:val="28"/>
          <w:szCs w:val="28"/>
          <w:lang w:val="en-US"/>
        </w:rPr>
      </w:pPr>
    </w:p>
    <w:p w:rsidR="00DE5465" w:rsidRPr="00E37573" w:rsidRDefault="00006F1C" w:rsidP="00E37573">
      <w:pPr>
        <w:ind w:firstLine="708"/>
        <w:jc w:val="both"/>
        <w:rPr>
          <w:sz w:val="28"/>
          <w:szCs w:val="28"/>
        </w:rPr>
      </w:pPr>
      <w:r w:rsidRPr="00006F1C">
        <w:rPr>
          <w:b/>
          <w:sz w:val="28"/>
          <w:szCs w:val="28"/>
        </w:rPr>
        <w:t xml:space="preserve">Задание </w:t>
      </w:r>
      <w:r>
        <w:rPr>
          <w:b/>
          <w:sz w:val="28"/>
          <w:szCs w:val="28"/>
        </w:rPr>
        <w:t>№ 2</w:t>
      </w:r>
      <w:r w:rsidRPr="00006F1C">
        <w:rPr>
          <w:b/>
          <w:sz w:val="28"/>
          <w:szCs w:val="28"/>
        </w:rPr>
        <w:t>.</w:t>
      </w:r>
      <w:r>
        <w:rPr>
          <w:sz w:val="28"/>
          <w:szCs w:val="28"/>
        </w:rPr>
        <w:t xml:space="preserve">    Изучить  ротовые  органы.  Зарисовать колюще-сосущий  и сосущий ротовой  аппарат,  с  приведением  примеров насекомых,  имеющих  данные ротовые аппараты. </w:t>
      </w:r>
    </w:p>
    <w:p w:rsidR="00E37573" w:rsidRPr="009D3CC8" w:rsidRDefault="00E37573" w:rsidP="000402E4">
      <w:pPr>
        <w:jc w:val="center"/>
        <w:rPr>
          <w:b/>
          <w:sz w:val="28"/>
          <w:szCs w:val="28"/>
        </w:rPr>
      </w:pPr>
    </w:p>
    <w:p w:rsidR="00E37573" w:rsidRPr="009D3CC8" w:rsidRDefault="00E37573" w:rsidP="000402E4">
      <w:pPr>
        <w:jc w:val="center"/>
        <w:rPr>
          <w:b/>
          <w:sz w:val="28"/>
          <w:szCs w:val="28"/>
        </w:rPr>
      </w:pPr>
    </w:p>
    <w:p w:rsidR="00006F1C" w:rsidRPr="000402E4" w:rsidRDefault="00006F1C" w:rsidP="000402E4">
      <w:pPr>
        <w:jc w:val="center"/>
        <w:rPr>
          <w:b/>
          <w:sz w:val="28"/>
          <w:szCs w:val="28"/>
        </w:rPr>
      </w:pPr>
      <w:r w:rsidRPr="00006F1C">
        <w:rPr>
          <w:b/>
          <w:sz w:val="28"/>
          <w:szCs w:val="28"/>
        </w:rPr>
        <w:t xml:space="preserve">Методические  указания  к  проведению задания </w:t>
      </w:r>
      <w:r>
        <w:rPr>
          <w:b/>
          <w:sz w:val="28"/>
          <w:szCs w:val="28"/>
        </w:rPr>
        <w:t>№ 2</w:t>
      </w:r>
      <w:r w:rsidRPr="00006F1C">
        <w:rPr>
          <w:b/>
          <w:sz w:val="28"/>
          <w:szCs w:val="28"/>
        </w:rPr>
        <w:t>:</w:t>
      </w:r>
    </w:p>
    <w:p w:rsidR="00006F1C" w:rsidRDefault="00006F1C" w:rsidP="00006F1C">
      <w:pPr>
        <w:jc w:val="both"/>
        <w:rPr>
          <w:sz w:val="28"/>
          <w:szCs w:val="28"/>
        </w:rPr>
      </w:pPr>
      <w:r>
        <w:rPr>
          <w:sz w:val="28"/>
          <w:szCs w:val="28"/>
        </w:rPr>
        <w:tab/>
        <w:t>Голову  насекомого,  предварительно отчлененную,  помещают на предметное стекло и рассматривают  ротовые  органы.</w:t>
      </w:r>
    </w:p>
    <w:p w:rsidR="00006F1C" w:rsidRPr="009D3CC8" w:rsidRDefault="00006F1C" w:rsidP="00006F1C">
      <w:pPr>
        <w:jc w:val="both"/>
        <w:rPr>
          <w:sz w:val="28"/>
          <w:szCs w:val="28"/>
        </w:rPr>
      </w:pPr>
    </w:p>
    <w:p w:rsidR="00006F1C" w:rsidRDefault="00006F1C" w:rsidP="00006F1C">
      <w:pPr>
        <w:jc w:val="both"/>
        <w:rPr>
          <w:sz w:val="28"/>
          <w:szCs w:val="28"/>
        </w:rPr>
      </w:pPr>
    </w:p>
    <w:p w:rsidR="00DE5465" w:rsidRDefault="00F65837" w:rsidP="00DE5465">
      <w:pPr>
        <w:jc w:val="center"/>
        <w:rPr>
          <w:sz w:val="28"/>
          <w:szCs w:val="28"/>
          <w:lang w:val="en-US"/>
        </w:rPr>
      </w:pPr>
      <w:r>
        <w:rPr>
          <w:noProof/>
          <w:sz w:val="28"/>
          <w:szCs w:val="28"/>
        </w:rPr>
        <w:lastRenderedPageBreak/>
        <w:drawing>
          <wp:inline distT="0" distB="0" distL="0" distR="0">
            <wp:extent cx="3891969" cy="26193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screen"/>
                    <a:srcRect/>
                    <a:stretch>
                      <a:fillRect/>
                    </a:stretch>
                  </pic:blipFill>
                  <pic:spPr bwMode="auto">
                    <a:xfrm>
                      <a:off x="0" y="0"/>
                      <a:ext cx="3891969" cy="2619375"/>
                    </a:xfrm>
                    <a:prstGeom prst="rect">
                      <a:avLst/>
                    </a:prstGeom>
                    <a:noFill/>
                    <a:ln w="9525">
                      <a:noFill/>
                      <a:miter lim="800000"/>
                      <a:headEnd/>
                      <a:tailEnd/>
                    </a:ln>
                  </pic:spPr>
                </pic:pic>
              </a:graphicData>
            </a:graphic>
          </wp:inline>
        </w:drawing>
      </w:r>
    </w:p>
    <w:p w:rsidR="00DE5465" w:rsidRPr="00DE5465" w:rsidRDefault="00DE5465" w:rsidP="00DE5465">
      <w:pPr>
        <w:jc w:val="center"/>
        <w:rPr>
          <w:sz w:val="28"/>
          <w:szCs w:val="28"/>
          <w:lang w:val="en-US"/>
        </w:rPr>
      </w:pPr>
    </w:p>
    <w:p w:rsidR="00006F1C" w:rsidRPr="008E5115" w:rsidRDefault="00006F1C" w:rsidP="008E5115">
      <w:pPr>
        <w:ind w:firstLine="708"/>
        <w:jc w:val="both"/>
        <w:rPr>
          <w:sz w:val="28"/>
          <w:szCs w:val="28"/>
        </w:rPr>
      </w:pPr>
      <w:r w:rsidRPr="00006F1C">
        <w:rPr>
          <w:b/>
          <w:sz w:val="28"/>
          <w:szCs w:val="28"/>
        </w:rPr>
        <w:t xml:space="preserve">Задание </w:t>
      </w:r>
      <w:r>
        <w:rPr>
          <w:b/>
          <w:sz w:val="28"/>
          <w:szCs w:val="28"/>
        </w:rPr>
        <w:t>№ 3</w:t>
      </w:r>
      <w:r w:rsidRPr="00006F1C">
        <w:rPr>
          <w:b/>
          <w:sz w:val="28"/>
          <w:szCs w:val="28"/>
        </w:rPr>
        <w:t>.</w:t>
      </w:r>
      <w:r>
        <w:rPr>
          <w:sz w:val="28"/>
          <w:szCs w:val="28"/>
        </w:rPr>
        <w:t xml:space="preserve">    Изучить  строение  и  типы  ног.  Типы  ног зарисовать и привести  примеры  насекомых</w:t>
      </w:r>
    </w:p>
    <w:p w:rsidR="00006F1C" w:rsidRPr="008E5115" w:rsidRDefault="00006F1C" w:rsidP="008E5115">
      <w:pPr>
        <w:jc w:val="center"/>
        <w:rPr>
          <w:b/>
          <w:sz w:val="28"/>
          <w:szCs w:val="28"/>
        </w:rPr>
      </w:pPr>
      <w:r w:rsidRPr="00006F1C">
        <w:rPr>
          <w:b/>
          <w:sz w:val="28"/>
          <w:szCs w:val="28"/>
        </w:rPr>
        <w:t xml:space="preserve">Методические  указания  к  проведению задания </w:t>
      </w:r>
      <w:r>
        <w:rPr>
          <w:b/>
          <w:sz w:val="28"/>
          <w:szCs w:val="28"/>
        </w:rPr>
        <w:t>№ 3</w:t>
      </w:r>
      <w:r w:rsidRPr="00006F1C">
        <w:rPr>
          <w:b/>
          <w:sz w:val="28"/>
          <w:szCs w:val="28"/>
        </w:rPr>
        <w:t>:</w:t>
      </w:r>
    </w:p>
    <w:p w:rsidR="00006F1C" w:rsidRDefault="00006F1C" w:rsidP="00006F1C">
      <w:pPr>
        <w:jc w:val="both"/>
        <w:rPr>
          <w:sz w:val="28"/>
          <w:szCs w:val="28"/>
        </w:rPr>
      </w:pPr>
      <w:r>
        <w:rPr>
          <w:sz w:val="28"/>
          <w:szCs w:val="28"/>
        </w:rPr>
        <w:tab/>
        <w:t xml:space="preserve">Нога  насекомого  состоит  из  тазика,  </w:t>
      </w:r>
      <w:proofErr w:type="spellStart"/>
      <w:r>
        <w:rPr>
          <w:sz w:val="28"/>
          <w:szCs w:val="28"/>
        </w:rPr>
        <w:t>вертлуга</w:t>
      </w:r>
      <w:proofErr w:type="spellEnd"/>
      <w:r>
        <w:rPr>
          <w:sz w:val="28"/>
          <w:szCs w:val="28"/>
        </w:rPr>
        <w:t xml:space="preserve">, бедра,  голени и  лапки.  </w:t>
      </w:r>
      <w:r w:rsidR="00232A8A">
        <w:rPr>
          <w:sz w:val="28"/>
          <w:szCs w:val="28"/>
        </w:rPr>
        <w:t xml:space="preserve">По  коллекциям  ознакомиться  с  различными типами  ног:  </w:t>
      </w:r>
      <w:proofErr w:type="spellStart"/>
      <w:r w:rsidR="00232A8A">
        <w:rPr>
          <w:sz w:val="28"/>
          <w:szCs w:val="28"/>
        </w:rPr>
        <w:t>бегательные</w:t>
      </w:r>
      <w:proofErr w:type="spellEnd"/>
      <w:r w:rsidR="00232A8A">
        <w:rPr>
          <w:sz w:val="28"/>
          <w:szCs w:val="28"/>
        </w:rPr>
        <w:t>, ходильные,  копательные,  хватательные, прыгательные,  собирательные.</w:t>
      </w:r>
    </w:p>
    <w:p w:rsidR="00232A8A" w:rsidRDefault="00232A8A" w:rsidP="00006F1C">
      <w:pPr>
        <w:jc w:val="both"/>
        <w:rPr>
          <w:sz w:val="28"/>
          <w:szCs w:val="28"/>
        </w:rPr>
      </w:pPr>
    </w:p>
    <w:p w:rsidR="00232A8A" w:rsidRDefault="00F65837" w:rsidP="008E5115">
      <w:pPr>
        <w:jc w:val="center"/>
        <w:rPr>
          <w:sz w:val="28"/>
          <w:szCs w:val="28"/>
          <w:lang w:val="en-US"/>
        </w:rPr>
      </w:pPr>
      <w:r>
        <w:rPr>
          <w:noProof/>
          <w:sz w:val="28"/>
          <w:szCs w:val="28"/>
        </w:rPr>
        <w:drawing>
          <wp:inline distT="0" distB="0" distL="0" distR="0">
            <wp:extent cx="3953367" cy="1924050"/>
            <wp:effectExtent l="19050" t="0" r="903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srcRect/>
                    <a:stretch>
                      <a:fillRect/>
                    </a:stretch>
                  </pic:blipFill>
                  <pic:spPr bwMode="auto">
                    <a:xfrm>
                      <a:off x="0" y="0"/>
                      <a:ext cx="3953367" cy="1924050"/>
                    </a:xfrm>
                    <a:prstGeom prst="rect">
                      <a:avLst/>
                    </a:prstGeom>
                    <a:noFill/>
                    <a:ln w="9525">
                      <a:noFill/>
                      <a:miter lim="800000"/>
                      <a:headEnd/>
                      <a:tailEnd/>
                    </a:ln>
                  </pic:spPr>
                </pic:pic>
              </a:graphicData>
            </a:graphic>
          </wp:inline>
        </w:drawing>
      </w:r>
    </w:p>
    <w:p w:rsidR="00C52C12" w:rsidRDefault="00C52C12" w:rsidP="008E5115">
      <w:pPr>
        <w:jc w:val="center"/>
        <w:rPr>
          <w:sz w:val="28"/>
          <w:szCs w:val="28"/>
          <w:lang w:val="en-US"/>
        </w:rPr>
      </w:pPr>
    </w:p>
    <w:p w:rsidR="00C52C12" w:rsidRPr="00C52C12" w:rsidRDefault="00C52C12" w:rsidP="008E5115">
      <w:pPr>
        <w:jc w:val="center"/>
        <w:rPr>
          <w:sz w:val="28"/>
          <w:szCs w:val="28"/>
          <w:lang w:val="en-US"/>
        </w:rPr>
      </w:pPr>
    </w:p>
    <w:p w:rsidR="00232A8A" w:rsidRPr="00C63AF0" w:rsidRDefault="00232A8A" w:rsidP="00232A8A">
      <w:pPr>
        <w:ind w:firstLine="708"/>
        <w:jc w:val="both"/>
        <w:rPr>
          <w:sz w:val="28"/>
          <w:szCs w:val="28"/>
        </w:rPr>
      </w:pPr>
      <w:r w:rsidRPr="00006F1C">
        <w:rPr>
          <w:b/>
          <w:sz w:val="28"/>
          <w:szCs w:val="28"/>
        </w:rPr>
        <w:t xml:space="preserve">Задание </w:t>
      </w:r>
      <w:r>
        <w:rPr>
          <w:b/>
          <w:sz w:val="28"/>
          <w:szCs w:val="28"/>
        </w:rPr>
        <w:t>№ 4</w:t>
      </w:r>
      <w:r w:rsidRPr="00006F1C">
        <w:rPr>
          <w:b/>
          <w:sz w:val="28"/>
          <w:szCs w:val="28"/>
        </w:rPr>
        <w:t>.</w:t>
      </w:r>
      <w:r>
        <w:rPr>
          <w:sz w:val="28"/>
          <w:szCs w:val="28"/>
        </w:rPr>
        <w:t xml:space="preserve">    Изучить  строение  и типы  крыльев. По  коллекциям  рассмотреть типы  крыльев, сделать зарисовку.</w:t>
      </w:r>
    </w:p>
    <w:p w:rsidR="00232A8A" w:rsidRDefault="00232A8A" w:rsidP="00232A8A"/>
    <w:p w:rsidR="00232A8A" w:rsidRPr="00006F1C" w:rsidRDefault="00232A8A" w:rsidP="00232A8A">
      <w:pPr>
        <w:jc w:val="center"/>
        <w:rPr>
          <w:b/>
          <w:sz w:val="28"/>
          <w:szCs w:val="28"/>
        </w:rPr>
      </w:pPr>
      <w:r w:rsidRPr="00006F1C">
        <w:rPr>
          <w:b/>
          <w:sz w:val="28"/>
          <w:szCs w:val="28"/>
        </w:rPr>
        <w:t xml:space="preserve">Методические  указания  к  проведению задания </w:t>
      </w:r>
      <w:r>
        <w:rPr>
          <w:b/>
          <w:sz w:val="28"/>
          <w:szCs w:val="28"/>
        </w:rPr>
        <w:t>№ 4</w:t>
      </w:r>
      <w:r w:rsidRPr="00006F1C">
        <w:rPr>
          <w:b/>
          <w:sz w:val="28"/>
          <w:szCs w:val="28"/>
        </w:rPr>
        <w:t>:</w:t>
      </w:r>
    </w:p>
    <w:p w:rsidR="00232A8A" w:rsidRDefault="00232A8A" w:rsidP="00232A8A">
      <w:pPr>
        <w:rPr>
          <w:sz w:val="28"/>
          <w:szCs w:val="28"/>
        </w:rPr>
      </w:pPr>
    </w:p>
    <w:p w:rsidR="00232A8A" w:rsidRDefault="00232A8A" w:rsidP="00232A8A">
      <w:pPr>
        <w:jc w:val="both"/>
        <w:rPr>
          <w:sz w:val="28"/>
          <w:szCs w:val="28"/>
        </w:rPr>
      </w:pPr>
      <w:r>
        <w:rPr>
          <w:sz w:val="28"/>
          <w:szCs w:val="28"/>
        </w:rPr>
        <w:tab/>
        <w:t>Крылья насекомых обычно представлены двумя  парами  и являются  придатками  средней  и задней  груди.</w:t>
      </w:r>
    </w:p>
    <w:p w:rsidR="00232A8A" w:rsidRDefault="00232A8A" w:rsidP="00232A8A">
      <w:pPr>
        <w:jc w:val="both"/>
        <w:rPr>
          <w:sz w:val="28"/>
          <w:szCs w:val="28"/>
        </w:rPr>
      </w:pPr>
    </w:p>
    <w:p w:rsidR="00232A8A" w:rsidRDefault="00F65837" w:rsidP="008E5115">
      <w:pPr>
        <w:jc w:val="center"/>
        <w:rPr>
          <w:sz w:val="28"/>
          <w:szCs w:val="28"/>
        </w:rPr>
      </w:pPr>
      <w:r>
        <w:rPr>
          <w:noProof/>
          <w:sz w:val="28"/>
          <w:szCs w:val="28"/>
        </w:rPr>
        <w:lastRenderedPageBreak/>
        <w:drawing>
          <wp:inline distT="0" distB="0" distL="0" distR="0">
            <wp:extent cx="3476625" cy="2224593"/>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screen"/>
                    <a:srcRect/>
                    <a:stretch>
                      <a:fillRect/>
                    </a:stretch>
                  </pic:blipFill>
                  <pic:spPr bwMode="auto">
                    <a:xfrm>
                      <a:off x="0" y="0"/>
                      <a:ext cx="3476625" cy="2224593"/>
                    </a:xfrm>
                    <a:prstGeom prst="rect">
                      <a:avLst/>
                    </a:prstGeom>
                    <a:noFill/>
                    <a:ln w="9525">
                      <a:noFill/>
                      <a:miter lim="800000"/>
                      <a:headEnd/>
                      <a:tailEnd/>
                    </a:ln>
                  </pic:spPr>
                </pic:pic>
              </a:graphicData>
            </a:graphic>
          </wp:inline>
        </w:drawing>
      </w:r>
    </w:p>
    <w:p w:rsidR="00232A8A" w:rsidRPr="008E5115" w:rsidRDefault="00232A8A" w:rsidP="00232A8A">
      <w:pPr>
        <w:jc w:val="both"/>
        <w:rPr>
          <w:sz w:val="28"/>
          <w:szCs w:val="28"/>
          <w:lang w:val="en-US"/>
        </w:rPr>
      </w:pPr>
    </w:p>
    <w:p w:rsidR="00232A8A" w:rsidRPr="00C63AF0" w:rsidRDefault="00232A8A" w:rsidP="00232A8A">
      <w:pPr>
        <w:ind w:firstLine="708"/>
        <w:jc w:val="both"/>
        <w:rPr>
          <w:sz w:val="28"/>
          <w:szCs w:val="28"/>
        </w:rPr>
      </w:pPr>
      <w:r w:rsidRPr="00006F1C">
        <w:rPr>
          <w:b/>
          <w:sz w:val="28"/>
          <w:szCs w:val="28"/>
        </w:rPr>
        <w:t xml:space="preserve">Задание </w:t>
      </w:r>
      <w:r>
        <w:rPr>
          <w:b/>
          <w:sz w:val="28"/>
          <w:szCs w:val="28"/>
        </w:rPr>
        <w:t>№ 5</w:t>
      </w:r>
      <w:r w:rsidRPr="00006F1C">
        <w:rPr>
          <w:b/>
          <w:sz w:val="28"/>
          <w:szCs w:val="28"/>
        </w:rPr>
        <w:t>.</w:t>
      </w:r>
      <w:r>
        <w:rPr>
          <w:sz w:val="28"/>
          <w:szCs w:val="28"/>
        </w:rPr>
        <w:t xml:space="preserve">    Изучить  строение  брюшка.  Подсчитать количество  члеников  в брюшке, обращая  внимание  на  его  придатки  и  на характер сочленения  его  с  грудью.</w:t>
      </w:r>
    </w:p>
    <w:p w:rsidR="00232A8A" w:rsidRDefault="00232A8A" w:rsidP="00232A8A"/>
    <w:p w:rsidR="00232A8A" w:rsidRPr="00C169E6" w:rsidRDefault="00232A8A" w:rsidP="00C169E6">
      <w:pPr>
        <w:jc w:val="center"/>
        <w:rPr>
          <w:b/>
          <w:sz w:val="28"/>
          <w:szCs w:val="28"/>
        </w:rPr>
      </w:pPr>
      <w:r w:rsidRPr="00006F1C">
        <w:rPr>
          <w:b/>
          <w:sz w:val="28"/>
          <w:szCs w:val="28"/>
        </w:rPr>
        <w:t>Методические  указания  к  проведению задания №</w:t>
      </w:r>
      <w:r>
        <w:rPr>
          <w:b/>
          <w:sz w:val="28"/>
          <w:szCs w:val="28"/>
        </w:rPr>
        <w:t>5</w:t>
      </w:r>
    </w:p>
    <w:p w:rsidR="00232A8A" w:rsidRDefault="00232A8A" w:rsidP="00232A8A">
      <w:pPr>
        <w:jc w:val="both"/>
        <w:rPr>
          <w:sz w:val="28"/>
          <w:szCs w:val="28"/>
        </w:rPr>
      </w:pPr>
      <w:r>
        <w:rPr>
          <w:sz w:val="28"/>
          <w:szCs w:val="28"/>
        </w:rPr>
        <w:tab/>
        <w:t>По  сочленению  с  грудью  брюшко разделяются на:  сидячее  (муха), висячее (пчела),  стебельчатое  (оса,  муравей).</w:t>
      </w:r>
    </w:p>
    <w:p w:rsidR="00C169E6" w:rsidRDefault="00C169E6" w:rsidP="00232A8A">
      <w:pPr>
        <w:jc w:val="both"/>
        <w:rPr>
          <w:sz w:val="28"/>
          <w:szCs w:val="28"/>
        </w:rPr>
      </w:pPr>
    </w:p>
    <w:p w:rsidR="00C169E6" w:rsidRDefault="00C169E6" w:rsidP="00232A8A">
      <w:pPr>
        <w:jc w:val="both"/>
        <w:rPr>
          <w:sz w:val="28"/>
          <w:szCs w:val="28"/>
        </w:rPr>
      </w:pPr>
    </w:p>
    <w:p w:rsidR="00232A8A" w:rsidRDefault="00F65837" w:rsidP="00232A8A">
      <w:pPr>
        <w:jc w:val="both"/>
        <w:rPr>
          <w:sz w:val="28"/>
          <w:szCs w:val="28"/>
        </w:rPr>
      </w:pPr>
      <w:r>
        <w:rPr>
          <w:noProof/>
          <w:sz w:val="28"/>
          <w:szCs w:val="28"/>
        </w:rPr>
        <w:drawing>
          <wp:inline distT="0" distB="0" distL="0" distR="0">
            <wp:extent cx="1371600" cy="18192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srcRect/>
                    <a:stretch>
                      <a:fillRect/>
                    </a:stretch>
                  </pic:blipFill>
                  <pic:spPr bwMode="auto">
                    <a:xfrm>
                      <a:off x="0" y="0"/>
                      <a:ext cx="1371600" cy="1819275"/>
                    </a:xfrm>
                    <a:prstGeom prst="rect">
                      <a:avLst/>
                    </a:prstGeom>
                    <a:noFill/>
                    <a:ln w="9525">
                      <a:noFill/>
                      <a:miter lim="800000"/>
                      <a:headEnd/>
                      <a:tailEnd/>
                    </a:ln>
                  </pic:spPr>
                </pic:pic>
              </a:graphicData>
            </a:graphic>
          </wp:inline>
        </w:drawing>
      </w:r>
      <w:r w:rsidR="00C169E6">
        <w:rPr>
          <w:sz w:val="28"/>
          <w:szCs w:val="28"/>
        </w:rPr>
        <w:t xml:space="preserve">   </w:t>
      </w:r>
      <w:r w:rsidR="001D4636">
        <w:rPr>
          <w:sz w:val="28"/>
          <w:szCs w:val="28"/>
        </w:rPr>
        <w:t xml:space="preserve"> </w:t>
      </w:r>
      <w:r w:rsidR="001D4636" w:rsidRPr="001D4636">
        <w:rPr>
          <w:sz w:val="28"/>
          <w:szCs w:val="28"/>
        </w:rPr>
        <w:t xml:space="preserve"> </w:t>
      </w:r>
      <w:r>
        <w:rPr>
          <w:noProof/>
          <w:sz w:val="28"/>
          <w:szCs w:val="28"/>
        </w:rPr>
        <w:drawing>
          <wp:inline distT="0" distB="0" distL="0" distR="0">
            <wp:extent cx="1876425" cy="17716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screen"/>
                    <a:srcRect/>
                    <a:stretch>
                      <a:fillRect/>
                    </a:stretch>
                  </pic:blipFill>
                  <pic:spPr bwMode="auto">
                    <a:xfrm>
                      <a:off x="0" y="0"/>
                      <a:ext cx="1876425" cy="1771650"/>
                    </a:xfrm>
                    <a:prstGeom prst="rect">
                      <a:avLst/>
                    </a:prstGeom>
                    <a:noFill/>
                    <a:ln w="9525">
                      <a:noFill/>
                      <a:miter lim="800000"/>
                      <a:headEnd/>
                      <a:tailEnd/>
                    </a:ln>
                  </pic:spPr>
                </pic:pic>
              </a:graphicData>
            </a:graphic>
          </wp:inline>
        </w:drawing>
      </w:r>
      <w:r w:rsidR="001D4636">
        <w:rPr>
          <w:sz w:val="28"/>
          <w:szCs w:val="28"/>
        </w:rPr>
        <w:t xml:space="preserve">            </w:t>
      </w:r>
      <w:r w:rsidR="001D4636" w:rsidRPr="001D4636">
        <w:rPr>
          <w:sz w:val="28"/>
          <w:szCs w:val="28"/>
        </w:rPr>
        <w:t xml:space="preserve">       </w:t>
      </w:r>
      <w:r>
        <w:rPr>
          <w:noProof/>
          <w:sz w:val="28"/>
          <w:szCs w:val="28"/>
        </w:rPr>
        <w:drawing>
          <wp:inline distT="0" distB="0" distL="0" distR="0">
            <wp:extent cx="1819275" cy="12382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screen"/>
                    <a:srcRect/>
                    <a:stretch>
                      <a:fillRect/>
                    </a:stretch>
                  </pic:blipFill>
                  <pic:spPr bwMode="auto">
                    <a:xfrm>
                      <a:off x="0" y="0"/>
                      <a:ext cx="1819275" cy="1238250"/>
                    </a:xfrm>
                    <a:prstGeom prst="rect">
                      <a:avLst/>
                    </a:prstGeom>
                    <a:noFill/>
                    <a:ln w="9525">
                      <a:noFill/>
                      <a:miter lim="800000"/>
                      <a:headEnd/>
                      <a:tailEnd/>
                    </a:ln>
                  </pic:spPr>
                </pic:pic>
              </a:graphicData>
            </a:graphic>
          </wp:inline>
        </w:drawing>
      </w:r>
    </w:p>
    <w:p w:rsidR="00232A8A" w:rsidRDefault="00232A8A" w:rsidP="00232A8A">
      <w:pPr>
        <w:jc w:val="both"/>
        <w:rPr>
          <w:sz w:val="28"/>
          <w:szCs w:val="28"/>
        </w:rPr>
      </w:pPr>
    </w:p>
    <w:p w:rsidR="00232A8A" w:rsidRDefault="00232A8A" w:rsidP="00232A8A">
      <w:pPr>
        <w:jc w:val="both"/>
        <w:rPr>
          <w:b/>
          <w:sz w:val="28"/>
          <w:szCs w:val="28"/>
        </w:rPr>
      </w:pPr>
    </w:p>
    <w:p w:rsidR="00232A8A" w:rsidRDefault="00232A8A" w:rsidP="00232A8A">
      <w:pPr>
        <w:jc w:val="both"/>
        <w:rPr>
          <w:b/>
          <w:sz w:val="28"/>
          <w:szCs w:val="28"/>
        </w:rPr>
      </w:pPr>
    </w:p>
    <w:p w:rsidR="00DD0C36" w:rsidRPr="00DD0C36" w:rsidRDefault="00DD0C36" w:rsidP="00232A8A">
      <w:pPr>
        <w:jc w:val="both"/>
        <w:rPr>
          <w:b/>
          <w:sz w:val="28"/>
          <w:szCs w:val="28"/>
        </w:rPr>
      </w:pPr>
    </w:p>
    <w:p w:rsidR="00232A8A" w:rsidRDefault="00232A8A" w:rsidP="00232A8A">
      <w:pPr>
        <w:jc w:val="center"/>
        <w:rPr>
          <w:b/>
          <w:sz w:val="28"/>
          <w:szCs w:val="28"/>
        </w:rPr>
      </w:pPr>
      <w:r>
        <w:rPr>
          <w:b/>
          <w:sz w:val="28"/>
          <w:szCs w:val="28"/>
        </w:rPr>
        <w:t>Вопросы для самоконтроля</w:t>
      </w:r>
    </w:p>
    <w:p w:rsidR="00232A8A" w:rsidRDefault="00232A8A" w:rsidP="00232A8A">
      <w:pPr>
        <w:jc w:val="center"/>
        <w:rPr>
          <w:sz w:val="28"/>
          <w:szCs w:val="28"/>
        </w:rPr>
      </w:pPr>
    </w:p>
    <w:p w:rsidR="00232A8A" w:rsidRDefault="00232A8A" w:rsidP="00232A8A">
      <w:pPr>
        <w:numPr>
          <w:ilvl w:val="0"/>
          <w:numId w:val="1"/>
        </w:numPr>
        <w:jc w:val="both"/>
        <w:rPr>
          <w:sz w:val="28"/>
          <w:szCs w:val="28"/>
        </w:rPr>
      </w:pPr>
      <w:r>
        <w:rPr>
          <w:sz w:val="28"/>
          <w:szCs w:val="28"/>
        </w:rPr>
        <w:t>Как  строение  и типы ног зависят  от  особенностей  обитания  насекомых.</w:t>
      </w:r>
    </w:p>
    <w:p w:rsidR="00232A8A" w:rsidRDefault="00232A8A" w:rsidP="00232A8A">
      <w:pPr>
        <w:numPr>
          <w:ilvl w:val="0"/>
          <w:numId w:val="1"/>
        </w:numPr>
        <w:jc w:val="both"/>
        <w:rPr>
          <w:sz w:val="28"/>
          <w:szCs w:val="28"/>
        </w:rPr>
      </w:pPr>
      <w:r>
        <w:rPr>
          <w:sz w:val="28"/>
          <w:szCs w:val="28"/>
        </w:rPr>
        <w:t>Назовите  полезных  насекомых.</w:t>
      </w:r>
    </w:p>
    <w:p w:rsidR="00232A8A" w:rsidRDefault="00232A8A" w:rsidP="00232A8A">
      <w:pPr>
        <w:numPr>
          <w:ilvl w:val="0"/>
          <w:numId w:val="1"/>
        </w:numPr>
        <w:jc w:val="both"/>
        <w:rPr>
          <w:sz w:val="28"/>
          <w:szCs w:val="28"/>
        </w:rPr>
      </w:pPr>
      <w:r>
        <w:rPr>
          <w:sz w:val="28"/>
          <w:szCs w:val="28"/>
        </w:rPr>
        <w:t>Типы  ног.  Как  строение  и типы  ног  зависят от особенностей  обитания  насекомых.</w:t>
      </w:r>
    </w:p>
    <w:p w:rsidR="00232A8A" w:rsidRPr="00386286" w:rsidRDefault="00232A8A" w:rsidP="00232A8A">
      <w:pPr>
        <w:numPr>
          <w:ilvl w:val="0"/>
          <w:numId w:val="1"/>
        </w:numPr>
        <w:jc w:val="both"/>
        <w:rPr>
          <w:sz w:val="28"/>
          <w:szCs w:val="28"/>
        </w:rPr>
      </w:pPr>
      <w:r>
        <w:rPr>
          <w:sz w:val="28"/>
          <w:szCs w:val="28"/>
        </w:rPr>
        <w:t>Типы  ротовых  аппаратов (назвать вредителей).</w:t>
      </w:r>
    </w:p>
    <w:p w:rsidR="00232A8A" w:rsidRDefault="00232A8A" w:rsidP="00232A8A">
      <w:pPr>
        <w:jc w:val="both"/>
        <w:rPr>
          <w:sz w:val="28"/>
          <w:szCs w:val="28"/>
        </w:rPr>
      </w:pPr>
    </w:p>
    <w:p w:rsidR="00232A8A" w:rsidRPr="009D3CC8" w:rsidRDefault="00232A8A" w:rsidP="00232A8A">
      <w:pPr>
        <w:jc w:val="both"/>
        <w:rPr>
          <w:sz w:val="28"/>
          <w:szCs w:val="28"/>
        </w:rPr>
      </w:pPr>
    </w:p>
    <w:p w:rsidR="00232A8A" w:rsidRDefault="00232A8A" w:rsidP="00232A8A">
      <w:pPr>
        <w:jc w:val="center"/>
        <w:rPr>
          <w:b/>
          <w:sz w:val="28"/>
          <w:szCs w:val="28"/>
        </w:rPr>
      </w:pPr>
      <w:r w:rsidRPr="00232A8A">
        <w:rPr>
          <w:b/>
          <w:sz w:val="28"/>
          <w:szCs w:val="28"/>
        </w:rPr>
        <w:t>Литература</w:t>
      </w:r>
    </w:p>
    <w:p w:rsidR="00232A8A" w:rsidRDefault="00232A8A" w:rsidP="00232A8A">
      <w:pPr>
        <w:jc w:val="both"/>
        <w:rPr>
          <w:sz w:val="28"/>
          <w:szCs w:val="28"/>
        </w:rPr>
      </w:pPr>
      <w:r>
        <w:rPr>
          <w:sz w:val="28"/>
          <w:szCs w:val="28"/>
        </w:rPr>
        <w:t>Основная:</w:t>
      </w:r>
    </w:p>
    <w:p w:rsidR="00232A8A" w:rsidRDefault="00232A8A" w:rsidP="00232A8A">
      <w:pPr>
        <w:jc w:val="both"/>
        <w:rPr>
          <w:sz w:val="28"/>
          <w:szCs w:val="28"/>
        </w:rPr>
      </w:pPr>
      <w:r>
        <w:rPr>
          <w:sz w:val="28"/>
          <w:szCs w:val="28"/>
        </w:rPr>
        <w:lastRenderedPageBreak/>
        <w:t xml:space="preserve">1.  Л-1.  Поспелов С.М., </w:t>
      </w:r>
      <w:proofErr w:type="spellStart"/>
      <w:r>
        <w:rPr>
          <w:sz w:val="28"/>
          <w:szCs w:val="28"/>
        </w:rPr>
        <w:t>Берим</w:t>
      </w:r>
      <w:proofErr w:type="spellEnd"/>
      <w:r>
        <w:rPr>
          <w:sz w:val="28"/>
          <w:szCs w:val="28"/>
        </w:rPr>
        <w:t xml:space="preserve"> Н.Г.  «Защита  растений»  М.,  «</w:t>
      </w:r>
      <w:proofErr w:type="spellStart"/>
      <w:r>
        <w:rPr>
          <w:sz w:val="28"/>
          <w:szCs w:val="28"/>
        </w:rPr>
        <w:t>Агропромиздат</w:t>
      </w:r>
      <w:proofErr w:type="spellEnd"/>
      <w:r>
        <w:rPr>
          <w:sz w:val="28"/>
          <w:szCs w:val="28"/>
        </w:rPr>
        <w:t>»,  1986</w:t>
      </w:r>
    </w:p>
    <w:p w:rsidR="00232A8A" w:rsidRDefault="00232A8A" w:rsidP="00232A8A">
      <w:pPr>
        <w:jc w:val="both"/>
        <w:rPr>
          <w:sz w:val="28"/>
          <w:szCs w:val="28"/>
        </w:rPr>
      </w:pPr>
    </w:p>
    <w:p w:rsidR="00232A8A" w:rsidRDefault="00232A8A" w:rsidP="00232A8A">
      <w:pPr>
        <w:jc w:val="both"/>
        <w:rPr>
          <w:sz w:val="28"/>
          <w:szCs w:val="28"/>
        </w:rPr>
      </w:pPr>
      <w:r>
        <w:rPr>
          <w:sz w:val="28"/>
          <w:szCs w:val="28"/>
        </w:rPr>
        <w:t>Дополнительная:</w:t>
      </w:r>
    </w:p>
    <w:p w:rsidR="00232A8A" w:rsidRDefault="00232A8A" w:rsidP="00232A8A">
      <w:pPr>
        <w:jc w:val="both"/>
        <w:rPr>
          <w:sz w:val="28"/>
          <w:szCs w:val="28"/>
        </w:rPr>
      </w:pPr>
      <w:r>
        <w:rPr>
          <w:sz w:val="28"/>
          <w:szCs w:val="28"/>
        </w:rPr>
        <w:t xml:space="preserve">2.  Л-3.  </w:t>
      </w:r>
      <w:proofErr w:type="spellStart"/>
      <w:r>
        <w:rPr>
          <w:sz w:val="28"/>
          <w:szCs w:val="28"/>
        </w:rPr>
        <w:t>Берим</w:t>
      </w:r>
      <w:proofErr w:type="spellEnd"/>
      <w:r>
        <w:rPr>
          <w:sz w:val="28"/>
          <w:szCs w:val="28"/>
        </w:rPr>
        <w:t xml:space="preserve"> Н.Г.  «Практикум по защите  растений»  М.,  «</w:t>
      </w:r>
      <w:proofErr w:type="spellStart"/>
      <w:r>
        <w:rPr>
          <w:sz w:val="28"/>
          <w:szCs w:val="28"/>
        </w:rPr>
        <w:t>Агропромиздат</w:t>
      </w:r>
      <w:proofErr w:type="spellEnd"/>
      <w:r>
        <w:rPr>
          <w:sz w:val="28"/>
          <w:szCs w:val="28"/>
        </w:rPr>
        <w:t>»,  1988</w:t>
      </w:r>
    </w:p>
    <w:p w:rsidR="00386286" w:rsidRDefault="00386286" w:rsidP="00006F1C">
      <w:pPr>
        <w:jc w:val="both"/>
        <w:rPr>
          <w:sz w:val="28"/>
          <w:szCs w:val="28"/>
        </w:rPr>
      </w:pPr>
    </w:p>
    <w:p w:rsidR="00FC452A" w:rsidRPr="009D3CC8" w:rsidRDefault="00FC452A" w:rsidP="00006F1C">
      <w:pPr>
        <w:jc w:val="both"/>
        <w:rPr>
          <w:sz w:val="28"/>
          <w:szCs w:val="28"/>
          <w:lang w:val="en-US"/>
        </w:rPr>
      </w:pPr>
    </w:p>
    <w:p w:rsidR="009B40A7" w:rsidRDefault="00FC452A" w:rsidP="00FC452A">
      <w:pPr>
        <w:jc w:val="center"/>
        <w:rPr>
          <w:b/>
          <w:sz w:val="28"/>
          <w:szCs w:val="28"/>
        </w:rPr>
      </w:pPr>
      <w:r>
        <w:rPr>
          <w:b/>
          <w:sz w:val="28"/>
          <w:szCs w:val="28"/>
        </w:rPr>
        <w:t>Занятие №</w:t>
      </w:r>
    </w:p>
    <w:p w:rsidR="00FC452A" w:rsidRPr="00FC452A" w:rsidRDefault="00FC452A" w:rsidP="00FC452A">
      <w:pPr>
        <w:jc w:val="center"/>
        <w:rPr>
          <w:b/>
          <w:sz w:val="28"/>
          <w:szCs w:val="28"/>
        </w:rPr>
      </w:pPr>
    </w:p>
    <w:p w:rsidR="009B40A7" w:rsidRPr="00C63AF0" w:rsidRDefault="009B40A7" w:rsidP="009B40A7">
      <w:pPr>
        <w:jc w:val="center"/>
        <w:rPr>
          <w:b/>
          <w:sz w:val="28"/>
          <w:szCs w:val="28"/>
          <w:u w:val="single"/>
        </w:rPr>
      </w:pPr>
      <w:r w:rsidRPr="00C63AF0">
        <w:rPr>
          <w:b/>
          <w:sz w:val="28"/>
          <w:szCs w:val="28"/>
          <w:u w:val="single"/>
        </w:rPr>
        <w:t>Раздел 1.  Теоретические  основы  защиты  растений</w:t>
      </w:r>
    </w:p>
    <w:p w:rsidR="009B40A7" w:rsidRPr="00C63AF0" w:rsidRDefault="009B40A7" w:rsidP="009B40A7">
      <w:pPr>
        <w:jc w:val="center"/>
        <w:rPr>
          <w:b/>
          <w:sz w:val="28"/>
          <w:szCs w:val="28"/>
          <w:u w:val="single"/>
        </w:rPr>
      </w:pPr>
    </w:p>
    <w:p w:rsidR="009B40A7" w:rsidRDefault="009B40A7" w:rsidP="009B40A7">
      <w:pPr>
        <w:jc w:val="center"/>
        <w:rPr>
          <w:b/>
          <w:sz w:val="28"/>
          <w:szCs w:val="28"/>
        </w:rPr>
      </w:pPr>
      <w:r w:rsidRPr="00C63AF0">
        <w:rPr>
          <w:b/>
          <w:sz w:val="28"/>
          <w:szCs w:val="28"/>
        </w:rPr>
        <w:t>Тема:  «Основы  общей  энтомологии»</w:t>
      </w:r>
    </w:p>
    <w:p w:rsidR="009B40A7" w:rsidRDefault="009B40A7" w:rsidP="009B40A7">
      <w:pPr>
        <w:jc w:val="center"/>
        <w:rPr>
          <w:b/>
          <w:sz w:val="28"/>
          <w:szCs w:val="28"/>
        </w:rPr>
      </w:pPr>
    </w:p>
    <w:p w:rsidR="009B40A7" w:rsidRDefault="009B40A7" w:rsidP="009B40A7">
      <w:pPr>
        <w:jc w:val="both"/>
        <w:rPr>
          <w:sz w:val="28"/>
          <w:szCs w:val="28"/>
        </w:rPr>
      </w:pPr>
      <w:r w:rsidRPr="003334C0">
        <w:rPr>
          <w:b/>
          <w:i/>
          <w:sz w:val="28"/>
          <w:szCs w:val="28"/>
        </w:rPr>
        <w:t>Наименование  работы:</w:t>
      </w:r>
      <w:r>
        <w:rPr>
          <w:sz w:val="28"/>
          <w:szCs w:val="28"/>
        </w:rPr>
        <w:t xml:space="preserve">  Изучить основные  способы развития  насекомых  (полный  и  неполный метаморфоз)</w:t>
      </w:r>
    </w:p>
    <w:p w:rsidR="009B40A7" w:rsidRDefault="009B40A7" w:rsidP="009B40A7">
      <w:pPr>
        <w:jc w:val="both"/>
        <w:rPr>
          <w:sz w:val="28"/>
          <w:szCs w:val="28"/>
        </w:rPr>
      </w:pPr>
    </w:p>
    <w:p w:rsidR="009B40A7" w:rsidRDefault="009B40A7" w:rsidP="009B40A7">
      <w:pPr>
        <w:jc w:val="both"/>
        <w:rPr>
          <w:sz w:val="28"/>
          <w:szCs w:val="28"/>
        </w:rPr>
      </w:pPr>
      <w:r w:rsidRPr="003334C0">
        <w:rPr>
          <w:b/>
          <w:i/>
          <w:sz w:val="28"/>
          <w:szCs w:val="28"/>
        </w:rPr>
        <w:t>Цель  занятия</w:t>
      </w:r>
      <w:r w:rsidRPr="003334C0">
        <w:rPr>
          <w:i/>
          <w:sz w:val="28"/>
          <w:szCs w:val="28"/>
        </w:rPr>
        <w:t>:</w:t>
      </w:r>
      <w:r>
        <w:rPr>
          <w:sz w:val="28"/>
          <w:szCs w:val="28"/>
        </w:rPr>
        <w:t xml:space="preserve">  Ознакомиться с основными  способами развития насекомых</w:t>
      </w:r>
    </w:p>
    <w:p w:rsidR="009B40A7" w:rsidRPr="003334C0" w:rsidRDefault="009B40A7" w:rsidP="009B40A7">
      <w:pPr>
        <w:jc w:val="both"/>
        <w:rPr>
          <w:b/>
          <w:sz w:val="28"/>
          <w:szCs w:val="28"/>
        </w:rPr>
      </w:pPr>
    </w:p>
    <w:p w:rsidR="009B40A7" w:rsidRPr="003334C0" w:rsidRDefault="009B40A7" w:rsidP="009B40A7">
      <w:pPr>
        <w:jc w:val="both"/>
        <w:rPr>
          <w:b/>
          <w:i/>
          <w:sz w:val="28"/>
          <w:szCs w:val="28"/>
        </w:rPr>
      </w:pPr>
      <w:r w:rsidRPr="003334C0">
        <w:rPr>
          <w:b/>
          <w:i/>
          <w:sz w:val="28"/>
          <w:szCs w:val="28"/>
        </w:rPr>
        <w:t>Приобретаемые  умения и навыки:</w:t>
      </w:r>
    </w:p>
    <w:p w:rsidR="009B40A7" w:rsidRPr="003334C0" w:rsidRDefault="009B40A7" w:rsidP="009B40A7">
      <w:pPr>
        <w:jc w:val="both"/>
        <w:rPr>
          <w:b/>
          <w:sz w:val="28"/>
          <w:szCs w:val="28"/>
        </w:rPr>
      </w:pPr>
    </w:p>
    <w:p w:rsidR="009B40A7" w:rsidRDefault="009B40A7" w:rsidP="009B40A7">
      <w:pPr>
        <w:jc w:val="both"/>
        <w:rPr>
          <w:sz w:val="28"/>
          <w:szCs w:val="28"/>
        </w:rPr>
      </w:pPr>
      <w:r w:rsidRPr="003334C0">
        <w:rPr>
          <w:b/>
          <w:i/>
          <w:sz w:val="28"/>
          <w:szCs w:val="28"/>
        </w:rPr>
        <w:t>Студент  должен знать:</w:t>
      </w:r>
      <w:r>
        <w:rPr>
          <w:sz w:val="28"/>
          <w:szCs w:val="28"/>
        </w:rPr>
        <w:t xml:space="preserve">  полное и неполное  превращение насекомого</w:t>
      </w:r>
    </w:p>
    <w:p w:rsidR="009B40A7" w:rsidRDefault="009B40A7" w:rsidP="009B40A7">
      <w:pPr>
        <w:jc w:val="both"/>
        <w:rPr>
          <w:sz w:val="28"/>
          <w:szCs w:val="28"/>
        </w:rPr>
      </w:pPr>
    </w:p>
    <w:p w:rsidR="009B40A7" w:rsidRPr="003334C0" w:rsidRDefault="009B40A7" w:rsidP="009B40A7">
      <w:pPr>
        <w:jc w:val="both"/>
        <w:rPr>
          <w:sz w:val="28"/>
          <w:szCs w:val="28"/>
        </w:rPr>
      </w:pPr>
      <w:r w:rsidRPr="003334C0">
        <w:rPr>
          <w:b/>
          <w:i/>
          <w:sz w:val="28"/>
          <w:szCs w:val="28"/>
        </w:rPr>
        <w:t>Студент должен уметь:</w:t>
      </w:r>
      <w:r w:rsidRPr="003334C0">
        <w:rPr>
          <w:b/>
          <w:sz w:val="28"/>
          <w:szCs w:val="28"/>
        </w:rPr>
        <w:t xml:space="preserve">  </w:t>
      </w:r>
      <w:r>
        <w:rPr>
          <w:sz w:val="28"/>
          <w:szCs w:val="28"/>
        </w:rPr>
        <w:t>охарактеризовать типы личинок с полным и неполным превращением</w:t>
      </w:r>
    </w:p>
    <w:p w:rsidR="009B40A7" w:rsidRPr="003334C0" w:rsidRDefault="009B40A7" w:rsidP="009B40A7">
      <w:pPr>
        <w:jc w:val="both"/>
        <w:rPr>
          <w:b/>
          <w:sz w:val="28"/>
          <w:szCs w:val="28"/>
        </w:rPr>
      </w:pPr>
    </w:p>
    <w:p w:rsidR="009B40A7" w:rsidRDefault="009B40A7" w:rsidP="009B40A7">
      <w:pPr>
        <w:jc w:val="both"/>
        <w:rPr>
          <w:sz w:val="28"/>
          <w:szCs w:val="28"/>
        </w:rPr>
      </w:pPr>
      <w:r w:rsidRPr="003334C0">
        <w:rPr>
          <w:b/>
          <w:i/>
          <w:sz w:val="28"/>
          <w:szCs w:val="28"/>
        </w:rPr>
        <w:t>Норма  времени:</w:t>
      </w:r>
      <w:r>
        <w:rPr>
          <w:sz w:val="28"/>
          <w:szCs w:val="28"/>
        </w:rPr>
        <w:t xml:space="preserve">    2  часа</w:t>
      </w:r>
    </w:p>
    <w:p w:rsidR="009B40A7" w:rsidRPr="003334C0" w:rsidRDefault="009B40A7" w:rsidP="009B40A7">
      <w:pPr>
        <w:jc w:val="both"/>
        <w:rPr>
          <w:b/>
          <w:sz w:val="28"/>
          <w:szCs w:val="28"/>
        </w:rPr>
      </w:pPr>
    </w:p>
    <w:p w:rsidR="009B40A7" w:rsidRDefault="009B40A7" w:rsidP="009B40A7">
      <w:pPr>
        <w:jc w:val="both"/>
        <w:rPr>
          <w:sz w:val="28"/>
          <w:szCs w:val="28"/>
        </w:rPr>
      </w:pPr>
      <w:r w:rsidRPr="003334C0">
        <w:rPr>
          <w:b/>
          <w:i/>
          <w:sz w:val="28"/>
          <w:szCs w:val="28"/>
        </w:rPr>
        <w:t>Оснащение  рабочего  места</w:t>
      </w:r>
      <w:r w:rsidRPr="003334C0">
        <w:rPr>
          <w:b/>
          <w:sz w:val="28"/>
          <w:szCs w:val="28"/>
        </w:rPr>
        <w:t>:</w:t>
      </w:r>
      <w:r>
        <w:rPr>
          <w:sz w:val="28"/>
          <w:szCs w:val="28"/>
        </w:rPr>
        <w:t xml:space="preserve">  лупы,  пинцеты,  </w:t>
      </w:r>
      <w:proofErr w:type="spellStart"/>
      <w:r>
        <w:rPr>
          <w:sz w:val="28"/>
          <w:szCs w:val="28"/>
        </w:rPr>
        <w:t>препаровальные</w:t>
      </w:r>
      <w:proofErr w:type="spellEnd"/>
      <w:r>
        <w:rPr>
          <w:sz w:val="28"/>
          <w:szCs w:val="28"/>
        </w:rPr>
        <w:t xml:space="preserve">  иглы, часовое  стекло,  набор  насекомых  (майский  жук,  бабочка)</w:t>
      </w:r>
    </w:p>
    <w:p w:rsidR="009B40A7" w:rsidRDefault="009B40A7" w:rsidP="009B40A7">
      <w:pPr>
        <w:jc w:val="both"/>
        <w:rPr>
          <w:sz w:val="28"/>
          <w:szCs w:val="28"/>
        </w:rPr>
      </w:pPr>
    </w:p>
    <w:p w:rsidR="009B40A7" w:rsidRDefault="009B40A7" w:rsidP="009B40A7">
      <w:pPr>
        <w:jc w:val="both"/>
        <w:rPr>
          <w:sz w:val="28"/>
          <w:szCs w:val="28"/>
        </w:rPr>
      </w:pPr>
      <w:r w:rsidRPr="003334C0">
        <w:rPr>
          <w:b/>
          <w:i/>
          <w:sz w:val="28"/>
          <w:szCs w:val="28"/>
        </w:rPr>
        <w:t>Техника  безопасности:</w:t>
      </w:r>
      <w:r>
        <w:rPr>
          <w:sz w:val="28"/>
          <w:szCs w:val="28"/>
        </w:rPr>
        <w:t xml:space="preserve">  правила  техники безопасности на  рабочем  месте  (см. Приложение № 1),  Инструкция  по  охране  труда  при  работе  в лаборатории  «Защита растений»</w:t>
      </w:r>
    </w:p>
    <w:p w:rsidR="009B40A7" w:rsidRPr="003334C0" w:rsidRDefault="009B40A7" w:rsidP="009B40A7">
      <w:pPr>
        <w:jc w:val="both"/>
        <w:rPr>
          <w:b/>
          <w:sz w:val="28"/>
          <w:szCs w:val="28"/>
        </w:rPr>
      </w:pPr>
    </w:p>
    <w:p w:rsidR="009B40A7" w:rsidRDefault="009B40A7" w:rsidP="009B40A7">
      <w:pPr>
        <w:jc w:val="both"/>
        <w:rPr>
          <w:sz w:val="28"/>
          <w:szCs w:val="28"/>
        </w:rPr>
      </w:pPr>
      <w:r w:rsidRPr="003334C0">
        <w:rPr>
          <w:b/>
          <w:i/>
          <w:sz w:val="28"/>
          <w:szCs w:val="28"/>
        </w:rPr>
        <w:t>Литература:</w:t>
      </w:r>
      <w:r>
        <w:rPr>
          <w:sz w:val="28"/>
          <w:szCs w:val="28"/>
        </w:rPr>
        <w:t xml:space="preserve">  Л – 1,  стр. 12 - 15;  Л – 3,  стр. 8 </w:t>
      </w:r>
      <w:r w:rsidR="00FC452A">
        <w:rPr>
          <w:sz w:val="28"/>
          <w:szCs w:val="28"/>
        </w:rPr>
        <w:t>–</w:t>
      </w:r>
      <w:r>
        <w:rPr>
          <w:sz w:val="28"/>
          <w:szCs w:val="28"/>
        </w:rPr>
        <w:t xml:space="preserve"> 14</w:t>
      </w:r>
    </w:p>
    <w:p w:rsidR="00FC452A" w:rsidRDefault="00FC452A" w:rsidP="009B40A7">
      <w:pPr>
        <w:jc w:val="both"/>
        <w:rPr>
          <w:sz w:val="28"/>
          <w:szCs w:val="28"/>
        </w:rPr>
      </w:pPr>
    </w:p>
    <w:p w:rsidR="009B40A7" w:rsidRPr="003334C0" w:rsidRDefault="009B40A7" w:rsidP="009B40A7">
      <w:pPr>
        <w:jc w:val="center"/>
        <w:rPr>
          <w:b/>
          <w:sz w:val="28"/>
          <w:szCs w:val="28"/>
        </w:rPr>
      </w:pPr>
      <w:r w:rsidRPr="003334C0">
        <w:rPr>
          <w:b/>
          <w:sz w:val="28"/>
          <w:szCs w:val="28"/>
        </w:rPr>
        <w:t>Вводное  пояснение</w:t>
      </w:r>
    </w:p>
    <w:p w:rsidR="009B40A7" w:rsidRDefault="009B40A7" w:rsidP="009B40A7">
      <w:pPr>
        <w:jc w:val="both"/>
        <w:rPr>
          <w:sz w:val="28"/>
          <w:szCs w:val="28"/>
        </w:rPr>
      </w:pPr>
    </w:p>
    <w:p w:rsidR="009B40A7" w:rsidRDefault="009B40A7" w:rsidP="009B40A7">
      <w:pPr>
        <w:jc w:val="both"/>
        <w:rPr>
          <w:sz w:val="28"/>
          <w:szCs w:val="28"/>
        </w:rPr>
      </w:pPr>
      <w:r>
        <w:rPr>
          <w:sz w:val="28"/>
          <w:szCs w:val="28"/>
        </w:rPr>
        <w:tab/>
        <w:t>Индивидуальное  развитие,  или  онтогенез,  насекомых  происходит в два  этапа  -  развитие внутри  яйца, или эмбриональное,  и развитие  после выхода из яйца,  или  постэмбриональное.</w:t>
      </w:r>
    </w:p>
    <w:p w:rsidR="00FC452A" w:rsidRDefault="009B40A7" w:rsidP="009B40A7">
      <w:pPr>
        <w:jc w:val="both"/>
        <w:rPr>
          <w:sz w:val="28"/>
          <w:szCs w:val="28"/>
        </w:rPr>
      </w:pPr>
      <w:r>
        <w:rPr>
          <w:sz w:val="28"/>
          <w:szCs w:val="28"/>
        </w:rPr>
        <w:tab/>
        <w:t>Постэмбриональное  развитие  насекомых  не является простым ростом и увеличением  размера тела.  Оно характеризуется  прохождением определенных  фаз развития личинки,   часто  куколки, имаго.</w:t>
      </w:r>
    </w:p>
    <w:p w:rsidR="009B40A7" w:rsidRDefault="009B40A7" w:rsidP="009B40A7">
      <w:pPr>
        <w:jc w:val="both"/>
        <w:rPr>
          <w:sz w:val="28"/>
          <w:szCs w:val="28"/>
        </w:rPr>
      </w:pPr>
      <w:r>
        <w:rPr>
          <w:sz w:val="28"/>
          <w:szCs w:val="28"/>
        </w:rPr>
        <w:tab/>
      </w:r>
    </w:p>
    <w:p w:rsidR="009B40A7" w:rsidRPr="00FC452A" w:rsidRDefault="009B40A7" w:rsidP="00FC452A">
      <w:pPr>
        <w:jc w:val="center"/>
        <w:rPr>
          <w:b/>
          <w:sz w:val="28"/>
          <w:szCs w:val="28"/>
        </w:rPr>
      </w:pPr>
      <w:r w:rsidRPr="00006F1C">
        <w:rPr>
          <w:b/>
          <w:sz w:val="28"/>
          <w:szCs w:val="28"/>
        </w:rPr>
        <w:t>Ход выполнения</w:t>
      </w:r>
    </w:p>
    <w:p w:rsidR="00C52C12" w:rsidRDefault="009B40A7" w:rsidP="009B40A7">
      <w:pPr>
        <w:jc w:val="both"/>
        <w:rPr>
          <w:sz w:val="28"/>
          <w:szCs w:val="28"/>
        </w:rPr>
      </w:pPr>
      <w:r>
        <w:rPr>
          <w:sz w:val="28"/>
          <w:szCs w:val="28"/>
        </w:rPr>
        <w:lastRenderedPageBreak/>
        <w:tab/>
      </w:r>
      <w:r w:rsidRPr="00006F1C">
        <w:rPr>
          <w:b/>
          <w:sz w:val="28"/>
          <w:szCs w:val="28"/>
        </w:rPr>
        <w:t xml:space="preserve">Задание </w:t>
      </w:r>
      <w:r>
        <w:rPr>
          <w:b/>
          <w:sz w:val="28"/>
          <w:szCs w:val="28"/>
        </w:rPr>
        <w:t xml:space="preserve">№ </w:t>
      </w:r>
      <w:r w:rsidRPr="00006F1C">
        <w:rPr>
          <w:b/>
          <w:sz w:val="28"/>
          <w:szCs w:val="28"/>
        </w:rPr>
        <w:t>1.</w:t>
      </w:r>
      <w:r>
        <w:rPr>
          <w:sz w:val="28"/>
          <w:szCs w:val="28"/>
        </w:rPr>
        <w:t xml:space="preserve">    Изучить  полный  метаморфоз  на примере развития саранчи  и  медведки.  Зарисовать  цикл развития  вредителя. Изучить  полный  метаморфоз на примере мухи,  пчелы, долгоносика,  бабочки.</w:t>
      </w:r>
    </w:p>
    <w:p w:rsidR="00FC452A" w:rsidRPr="00FC452A" w:rsidRDefault="00FC452A" w:rsidP="009B40A7">
      <w:pPr>
        <w:jc w:val="both"/>
        <w:rPr>
          <w:sz w:val="28"/>
          <w:szCs w:val="28"/>
        </w:rPr>
      </w:pPr>
    </w:p>
    <w:p w:rsidR="009B40A7" w:rsidRPr="00FC452A" w:rsidRDefault="009B40A7" w:rsidP="00FC452A">
      <w:pPr>
        <w:jc w:val="center"/>
        <w:rPr>
          <w:b/>
          <w:sz w:val="28"/>
          <w:szCs w:val="28"/>
        </w:rPr>
      </w:pPr>
      <w:r w:rsidRPr="00006F1C">
        <w:rPr>
          <w:b/>
          <w:sz w:val="28"/>
          <w:szCs w:val="28"/>
        </w:rPr>
        <w:t>Методические  указания  к  проведению задания № 1:</w:t>
      </w:r>
    </w:p>
    <w:p w:rsidR="009B40A7" w:rsidRDefault="009B40A7" w:rsidP="009B40A7">
      <w:pPr>
        <w:jc w:val="both"/>
        <w:rPr>
          <w:sz w:val="28"/>
          <w:szCs w:val="28"/>
        </w:rPr>
      </w:pPr>
      <w:r>
        <w:rPr>
          <w:sz w:val="28"/>
          <w:szCs w:val="28"/>
        </w:rPr>
        <w:tab/>
        <w:t>Неполный  метаморфоз  имеет 3  стадии развития: яйцо,  личинка,  взрослое  насекомое.</w:t>
      </w:r>
    </w:p>
    <w:p w:rsidR="009B40A7" w:rsidRPr="00077B48" w:rsidRDefault="009B40A7" w:rsidP="009B40A7">
      <w:pPr>
        <w:jc w:val="both"/>
        <w:rPr>
          <w:sz w:val="28"/>
          <w:szCs w:val="28"/>
        </w:rPr>
      </w:pPr>
      <w:r>
        <w:rPr>
          <w:sz w:val="28"/>
          <w:szCs w:val="28"/>
        </w:rPr>
        <w:tab/>
        <w:t>Полный  метаморфоз  имеет  4 стадии  развития: яйцо,  личинка  (гусеница), куколка,  взрослое  насекомое.</w:t>
      </w:r>
    </w:p>
    <w:p w:rsidR="009B40A7" w:rsidRDefault="009B40A7" w:rsidP="009B40A7">
      <w:pPr>
        <w:jc w:val="both"/>
        <w:rPr>
          <w:sz w:val="28"/>
          <w:szCs w:val="28"/>
        </w:rPr>
      </w:pPr>
    </w:p>
    <w:p w:rsidR="009B40A7" w:rsidRPr="00077B48" w:rsidRDefault="00F65837" w:rsidP="009D3CC8">
      <w:pPr>
        <w:jc w:val="center"/>
        <w:rPr>
          <w:sz w:val="28"/>
          <w:szCs w:val="28"/>
          <w:lang w:val="en-US"/>
        </w:rPr>
      </w:pPr>
      <w:r>
        <w:rPr>
          <w:noProof/>
          <w:sz w:val="28"/>
          <w:szCs w:val="28"/>
        </w:rPr>
        <w:drawing>
          <wp:inline distT="0" distB="0" distL="0" distR="0">
            <wp:extent cx="3924300" cy="3248079"/>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screen"/>
                    <a:srcRect/>
                    <a:stretch>
                      <a:fillRect/>
                    </a:stretch>
                  </pic:blipFill>
                  <pic:spPr bwMode="auto">
                    <a:xfrm>
                      <a:off x="0" y="0"/>
                      <a:ext cx="3924300" cy="3248079"/>
                    </a:xfrm>
                    <a:prstGeom prst="rect">
                      <a:avLst/>
                    </a:prstGeom>
                    <a:noFill/>
                    <a:ln w="9525">
                      <a:noFill/>
                      <a:miter lim="800000"/>
                      <a:headEnd/>
                      <a:tailEnd/>
                    </a:ln>
                  </pic:spPr>
                </pic:pic>
              </a:graphicData>
            </a:graphic>
          </wp:inline>
        </w:drawing>
      </w:r>
    </w:p>
    <w:p w:rsidR="009B40A7" w:rsidRPr="00077B48" w:rsidRDefault="00077B48" w:rsidP="00077B48">
      <w:pPr>
        <w:ind w:firstLine="540"/>
        <w:jc w:val="both"/>
      </w:pPr>
      <w:r w:rsidRPr="00077B48">
        <w:t>Метаморфоз у насекомых: А — неполное превращение (разные возрасты саранчи); В — полное превращение соснового шелкопряда. 1 — яйцо, 2-6 — гусеницы в различных возрастах, 7 — куколка, 8 — только что вылупившаяся бабочка, 9-10 — личинки и взрослые насекомые</w:t>
      </w:r>
    </w:p>
    <w:p w:rsidR="00077B48" w:rsidRPr="00077B48" w:rsidRDefault="00077B48" w:rsidP="00077B48">
      <w:pPr>
        <w:ind w:firstLine="540"/>
        <w:jc w:val="both"/>
      </w:pPr>
    </w:p>
    <w:p w:rsidR="009B40A7" w:rsidRDefault="009B40A7" w:rsidP="00FC452A">
      <w:pPr>
        <w:ind w:firstLine="708"/>
        <w:jc w:val="both"/>
        <w:rPr>
          <w:sz w:val="28"/>
          <w:szCs w:val="28"/>
        </w:rPr>
      </w:pPr>
      <w:r w:rsidRPr="00006F1C">
        <w:rPr>
          <w:b/>
          <w:sz w:val="28"/>
          <w:szCs w:val="28"/>
        </w:rPr>
        <w:t xml:space="preserve">Задание </w:t>
      </w:r>
      <w:r>
        <w:rPr>
          <w:b/>
          <w:sz w:val="28"/>
          <w:szCs w:val="28"/>
        </w:rPr>
        <w:t>№ 2</w:t>
      </w:r>
      <w:r w:rsidRPr="00006F1C">
        <w:rPr>
          <w:b/>
          <w:sz w:val="28"/>
          <w:szCs w:val="28"/>
        </w:rPr>
        <w:t>.</w:t>
      </w:r>
      <w:r>
        <w:rPr>
          <w:sz w:val="28"/>
          <w:szCs w:val="28"/>
        </w:rPr>
        <w:t xml:space="preserve">    Охарактеризуйте  типы  личинок: </w:t>
      </w:r>
      <w:proofErr w:type="spellStart"/>
      <w:r>
        <w:rPr>
          <w:sz w:val="28"/>
          <w:szCs w:val="28"/>
        </w:rPr>
        <w:t>имагообразные</w:t>
      </w:r>
      <w:proofErr w:type="spellEnd"/>
      <w:r>
        <w:rPr>
          <w:sz w:val="28"/>
          <w:szCs w:val="28"/>
        </w:rPr>
        <w:t xml:space="preserve">,  червеобразные  и  гусеницеобразные.  Зарисуйте  все три типа  и приведите пример. </w:t>
      </w:r>
    </w:p>
    <w:p w:rsidR="00FC452A" w:rsidRPr="00FC452A" w:rsidRDefault="00FC452A" w:rsidP="00FC452A">
      <w:pPr>
        <w:ind w:firstLine="708"/>
        <w:jc w:val="both"/>
        <w:rPr>
          <w:sz w:val="28"/>
          <w:szCs w:val="28"/>
        </w:rPr>
      </w:pPr>
    </w:p>
    <w:p w:rsidR="009B40A7" w:rsidRDefault="009B40A7" w:rsidP="00FC452A">
      <w:pPr>
        <w:jc w:val="center"/>
        <w:rPr>
          <w:b/>
          <w:sz w:val="28"/>
          <w:szCs w:val="28"/>
        </w:rPr>
      </w:pPr>
      <w:r w:rsidRPr="00006F1C">
        <w:rPr>
          <w:b/>
          <w:sz w:val="28"/>
          <w:szCs w:val="28"/>
        </w:rPr>
        <w:t xml:space="preserve">Методические  указания  к  проведению задания </w:t>
      </w:r>
      <w:r>
        <w:rPr>
          <w:b/>
          <w:sz w:val="28"/>
          <w:szCs w:val="28"/>
        </w:rPr>
        <w:t>№ 2</w:t>
      </w:r>
    </w:p>
    <w:p w:rsidR="00FC452A" w:rsidRPr="00FC452A" w:rsidRDefault="00FC452A" w:rsidP="00FC452A">
      <w:pPr>
        <w:jc w:val="center"/>
        <w:rPr>
          <w:b/>
          <w:sz w:val="28"/>
          <w:szCs w:val="28"/>
        </w:rPr>
      </w:pPr>
    </w:p>
    <w:p w:rsidR="009B40A7" w:rsidRPr="00FC452A" w:rsidRDefault="009B40A7" w:rsidP="009B40A7">
      <w:pPr>
        <w:jc w:val="both"/>
        <w:rPr>
          <w:sz w:val="28"/>
          <w:szCs w:val="28"/>
        </w:rPr>
      </w:pPr>
      <w:r>
        <w:rPr>
          <w:sz w:val="28"/>
          <w:szCs w:val="28"/>
        </w:rPr>
        <w:tab/>
      </w:r>
      <w:r w:rsidR="00225DD6">
        <w:rPr>
          <w:sz w:val="28"/>
          <w:szCs w:val="28"/>
        </w:rPr>
        <w:t>Определение  типа личинок  у  насекомых ведется  по  следующим признакам:  форме тела,  степени развития выраженности головы, по особенностям строения ног  и ротового  аппарата.</w:t>
      </w:r>
    </w:p>
    <w:p w:rsidR="009B40A7" w:rsidRPr="002026AA" w:rsidRDefault="00F65837" w:rsidP="009D3CC8">
      <w:pPr>
        <w:jc w:val="center"/>
        <w:rPr>
          <w:sz w:val="28"/>
          <w:szCs w:val="28"/>
          <w:lang w:val="en-US"/>
        </w:rPr>
      </w:pPr>
      <w:r>
        <w:rPr>
          <w:noProof/>
          <w:sz w:val="28"/>
          <w:szCs w:val="28"/>
        </w:rPr>
        <w:lastRenderedPageBreak/>
        <w:drawing>
          <wp:inline distT="0" distB="0" distL="0" distR="0">
            <wp:extent cx="3695700" cy="2410701"/>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screen"/>
                    <a:srcRect/>
                    <a:stretch>
                      <a:fillRect/>
                    </a:stretch>
                  </pic:blipFill>
                  <pic:spPr bwMode="auto">
                    <a:xfrm>
                      <a:off x="0" y="0"/>
                      <a:ext cx="3695700" cy="2410701"/>
                    </a:xfrm>
                    <a:prstGeom prst="rect">
                      <a:avLst/>
                    </a:prstGeom>
                    <a:noFill/>
                    <a:ln w="9525">
                      <a:noFill/>
                      <a:miter lim="800000"/>
                      <a:headEnd/>
                      <a:tailEnd/>
                    </a:ln>
                  </pic:spPr>
                </pic:pic>
              </a:graphicData>
            </a:graphic>
          </wp:inline>
        </w:drawing>
      </w:r>
    </w:p>
    <w:p w:rsidR="009B40A7" w:rsidRPr="00FC452A" w:rsidRDefault="009B40A7" w:rsidP="00FC452A">
      <w:pPr>
        <w:ind w:firstLine="708"/>
        <w:jc w:val="both"/>
        <w:rPr>
          <w:sz w:val="28"/>
          <w:szCs w:val="28"/>
        </w:rPr>
      </w:pPr>
      <w:r w:rsidRPr="00006F1C">
        <w:rPr>
          <w:b/>
          <w:sz w:val="28"/>
          <w:szCs w:val="28"/>
        </w:rPr>
        <w:t xml:space="preserve">Задание </w:t>
      </w:r>
      <w:r>
        <w:rPr>
          <w:b/>
          <w:sz w:val="28"/>
          <w:szCs w:val="28"/>
        </w:rPr>
        <w:t>№ 3</w:t>
      </w:r>
      <w:r w:rsidRPr="00006F1C">
        <w:rPr>
          <w:b/>
          <w:sz w:val="28"/>
          <w:szCs w:val="28"/>
        </w:rPr>
        <w:t>.</w:t>
      </w:r>
      <w:r>
        <w:rPr>
          <w:sz w:val="28"/>
          <w:szCs w:val="28"/>
        </w:rPr>
        <w:t xml:space="preserve">    </w:t>
      </w:r>
      <w:r w:rsidR="00225DD6">
        <w:rPr>
          <w:sz w:val="28"/>
          <w:szCs w:val="28"/>
        </w:rPr>
        <w:t>Охарактеризуйте  типы куколок: открытые,  покрытые,  скрытые.  Приведите  примеры.</w:t>
      </w:r>
    </w:p>
    <w:p w:rsidR="009B40A7" w:rsidRPr="00FC452A" w:rsidRDefault="009B40A7" w:rsidP="00FC452A">
      <w:pPr>
        <w:jc w:val="center"/>
        <w:rPr>
          <w:b/>
          <w:sz w:val="28"/>
          <w:szCs w:val="28"/>
        </w:rPr>
      </w:pPr>
      <w:r w:rsidRPr="00006F1C">
        <w:rPr>
          <w:b/>
          <w:sz w:val="28"/>
          <w:szCs w:val="28"/>
        </w:rPr>
        <w:t xml:space="preserve">Методические  указания  к  проведению задания </w:t>
      </w:r>
      <w:r>
        <w:rPr>
          <w:b/>
          <w:sz w:val="28"/>
          <w:szCs w:val="28"/>
        </w:rPr>
        <w:t>№ 3</w:t>
      </w:r>
      <w:r w:rsidRPr="00006F1C">
        <w:rPr>
          <w:b/>
          <w:sz w:val="28"/>
          <w:szCs w:val="28"/>
        </w:rPr>
        <w:t>:</w:t>
      </w:r>
    </w:p>
    <w:p w:rsidR="009B40A7" w:rsidRDefault="009B40A7" w:rsidP="009B40A7">
      <w:pPr>
        <w:jc w:val="both"/>
        <w:rPr>
          <w:sz w:val="28"/>
          <w:szCs w:val="28"/>
        </w:rPr>
      </w:pPr>
      <w:r>
        <w:rPr>
          <w:sz w:val="28"/>
          <w:szCs w:val="28"/>
        </w:rPr>
        <w:tab/>
      </w:r>
      <w:r w:rsidR="00225DD6">
        <w:rPr>
          <w:sz w:val="28"/>
          <w:szCs w:val="28"/>
        </w:rPr>
        <w:t>Определение  типа  куколок ведется  по  определенным таблицам.</w:t>
      </w:r>
    </w:p>
    <w:p w:rsidR="009B40A7" w:rsidRDefault="009B40A7" w:rsidP="009B40A7">
      <w:pPr>
        <w:jc w:val="both"/>
        <w:rPr>
          <w:sz w:val="28"/>
          <w:szCs w:val="28"/>
        </w:rPr>
      </w:pPr>
    </w:p>
    <w:p w:rsidR="009B40A7" w:rsidRPr="00443661" w:rsidRDefault="00F65837" w:rsidP="009D3CC8">
      <w:pPr>
        <w:jc w:val="center"/>
        <w:rPr>
          <w:sz w:val="28"/>
          <w:szCs w:val="28"/>
          <w:lang w:val="en-US"/>
        </w:rPr>
      </w:pPr>
      <w:r>
        <w:rPr>
          <w:noProof/>
          <w:sz w:val="28"/>
          <w:szCs w:val="28"/>
        </w:rPr>
        <w:drawing>
          <wp:inline distT="0" distB="0" distL="0" distR="0">
            <wp:extent cx="4257675" cy="1811379"/>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screen"/>
                    <a:srcRect/>
                    <a:stretch>
                      <a:fillRect/>
                    </a:stretch>
                  </pic:blipFill>
                  <pic:spPr bwMode="auto">
                    <a:xfrm>
                      <a:off x="0" y="0"/>
                      <a:ext cx="4257675" cy="1811379"/>
                    </a:xfrm>
                    <a:prstGeom prst="rect">
                      <a:avLst/>
                    </a:prstGeom>
                    <a:noFill/>
                    <a:ln w="9525">
                      <a:noFill/>
                      <a:miter lim="800000"/>
                      <a:headEnd/>
                      <a:tailEnd/>
                    </a:ln>
                  </pic:spPr>
                </pic:pic>
              </a:graphicData>
            </a:graphic>
          </wp:inline>
        </w:drawing>
      </w:r>
    </w:p>
    <w:p w:rsidR="009B40A7" w:rsidRPr="00C63AF0" w:rsidRDefault="009B40A7" w:rsidP="009B40A7">
      <w:pPr>
        <w:ind w:firstLine="708"/>
        <w:jc w:val="both"/>
        <w:rPr>
          <w:sz w:val="28"/>
          <w:szCs w:val="28"/>
        </w:rPr>
      </w:pPr>
      <w:r w:rsidRPr="00006F1C">
        <w:rPr>
          <w:b/>
          <w:sz w:val="28"/>
          <w:szCs w:val="28"/>
        </w:rPr>
        <w:t xml:space="preserve">Задание </w:t>
      </w:r>
      <w:r>
        <w:rPr>
          <w:b/>
          <w:sz w:val="28"/>
          <w:szCs w:val="28"/>
        </w:rPr>
        <w:t>№ 4</w:t>
      </w:r>
      <w:r w:rsidRPr="00006F1C">
        <w:rPr>
          <w:b/>
          <w:sz w:val="28"/>
          <w:szCs w:val="28"/>
        </w:rPr>
        <w:t>.</w:t>
      </w:r>
      <w:r>
        <w:rPr>
          <w:sz w:val="28"/>
          <w:szCs w:val="28"/>
        </w:rPr>
        <w:t xml:space="preserve">    </w:t>
      </w:r>
      <w:r w:rsidR="00225DD6">
        <w:rPr>
          <w:sz w:val="28"/>
          <w:szCs w:val="28"/>
        </w:rPr>
        <w:t>Заполните таблицу 1.</w:t>
      </w:r>
    </w:p>
    <w:p w:rsidR="009B40A7" w:rsidRDefault="009B40A7" w:rsidP="009B40A7"/>
    <w:p w:rsidR="009B40A7" w:rsidRPr="00006F1C" w:rsidRDefault="009B40A7" w:rsidP="009B40A7">
      <w:pPr>
        <w:jc w:val="center"/>
        <w:rPr>
          <w:b/>
          <w:sz w:val="28"/>
          <w:szCs w:val="28"/>
        </w:rPr>
      </w:pPr>
      <w:r w:rsidRPr="00006F1C">
        <w:rPr>
          <w:b/>
          <w:sz w:val="28"/>
          <w:szCs w:val="28"/>
        </w:rPr>
        <w:t xml:space="preserve">Методические  указания  к  проведению задания </w:t>
      </w:r>
      <w:r>
        <w:rPr>
          <w:b/>
          <w:sz w:val="28"/>
          <w:szCs w:val="28"/>
        </w:rPr>
        <w:t>№ 4</w:t>
      </w:r>
    </w:p>
    <w:p w:rsidR="009B40A7" w:rsidRDefault="009B40A7" w:rsidP="009B40A7">
      <w:pPr>
        <w:rPr>
          <w:sz w:val="28"/>
          <w:szCs w:val="28"/>
        </w:rPr>
      </w:pPr>
    </w:p>
    <w:p w:rsidR="009B40A7" w:rsidRDefault="009B40A7" w:rsidP="009B40A7">
      <w:pPr>
        <w:jc w:val="both"/>
        <w:rPr>
          <w:sz w:val="28"/>
          <w:szCs w:val="28"/>
        </w:rPr>
      </w:pPr>
      <w:r>
        <w:rPr>
          <w:sz w:val="28"/>
          <w:szCs w:val="28"/>
        </w:rPr>
        <w:tab/>
      </w:r>
      <w:r w:rsidR="00225DD6">
        <w:rPr>
          <w:sz w:val="28"/>
          <w:szCs w:val="28"/>
        </w:rPr>
        <w:t>Заполнение  таблицы  ведется  по  выполнении задания № 2  и № 3.</w:t>
      </w:r>
    </w:p>
    <w:p w:rsidR="00225DD6" w:rsidRDefault="00225DD6" w:rsidP="00225DD6">
      <w:pPr>
        <w:jc w:val="right"/>
        <w:rPr>
          <w:sz w:val="28"/>
          <w:szCs w:val="28"/>
        </w:rPr>
      </w:pPr>
    </w:p>
    <w:p w:rsidR="00225DD6" w:rsidRDefault="00225DD6" w:rsidP="00225DD6">
      <w:pPr>
        <w:jc w:val="right"/>
        <w:rPr>
          <w:sz w:val="28"/>
          <w:szCs w:val="28"/>
        </w:rPr>
      </w:pPr>
      <w:r>
        <w:rPr>
          <w:sz w:val="28"/>
          <w:szCs w:val="28"/>
        </w:rPr>
        <w:t>Таблица</w:t>
      </w:r>
      <w:r w:rsidR="00295035">
        <w:rPr>
          <w:sz w:val="28"/>
          <w:szCs w:val="28"/>
        </w:rPr>
        <w:t xml:space="preserve"> №</w:t>
      </w:r>
      <w:r>
        <w:rPr>
          <w:sz w:val="28"/>
          <w:szCs w:val="28"/>
        </w:rPr>
        <w:t>1</w:t>
      </w:r>
      <w:r w:rsidR="00295035">
        <w:rPr>
          <w:sz w:val="28"/>
          <w:szCs w:val="28"/>
        </w:rPr>
        <w:t>.</w:t>
      </w:r>
    </w:p>
    <w:p w:rsidR="00225DD6" w:rsidRPr="00295035" w:rsidRDefault="00225DD6" w:rsidP="00225DD6">
      <w:pPr>
        <w:jc w:val="center"/>
        <w:rPr>
          <w:b/>
          <w:sz w:val="28"/>
          <w:szCs w:val="28"/>
        </w:rPr>
      </w:pPr>
      <w:r w:rsidRPr="00295035">
        <w:rPr>
          <w:b/>
          <w:sz w:val="28"/>
          <w:szCs w:val="28"/>
        </w:rPr>
        <w:t>Классификация  личинок  и  куколок</w:t>
      </w:r>
    </w:p>
    <w:p w:rsidR="00225DD6" w:rsidRDefault="00225DD6" w:rsidP="00225DD6">
      <w:pPr>
        <w:jc w:val="center"/>
        <w:rPr>
          <w:sz w:val="28"/>
          <w:szCs w:val="28"/>
        </w:rPr>
      </w:pPr>
    </w:p>
    <w:tbl>
      <w:tblPr>
        <w:tblStyle w:val="a3"/>
        <w:tblW w:w="0" w:type="auto"/>
        <w:tblInd w:w="455" w:type="dxa"/>
        <w:tblLook w:val="01E0"/>
      </w:tblPr>
      <w:tblGrid>
        <w:gridCol w:w="2392"/>
        <w:gridCol w:w="2393"/>
        <w:gridCol w:w="2393"/>
        <w:gridCol w:w="2393"/>
      </w:tblGrid>
      <w:tr w:rsidR="00225DD6" w:rsidRPr="00225DD6">
        <w:tc>
          <w:tcPr>
            <w:tcW w:w="2392" w:type="dxa"/>
            <w:vAlign w:val="center"/>
          </w:tcPr>
          <w:p w:rsidR="00225DD6" w:rsidRPr="00225DD6" w:rsidRDefault="00225DD6" w:rsidP="00225DD6">
            <w:pPr>
              <w:jc w:val="center"/>
              <w:rPr>
                <w:b/>
              </w:rPr>
            </w:pPr>
            <w:r w:rsidRPr="00225DD6">
              <w:rPr>
                <w:b/>
              </w:rPr>
              <w:t>Название  отряда</w:t>
            </w:r>
          </w:p>
        </w:tc>
        <w:tc>
          <w:tcPr>
            <w:tcW w:w="2393" w:type="dxa"/>
            <w:vAlign w:val="center"/>
          </w:tcPr>
          <w:p w:rsidR="00225DD6" w:rsidRPr="00225DD6" w:rsidRDefault="00225DD6" w:rsidP="00225DD6">
            <w:pPr>
              <w:jc w:val="center"/>
              <w:rPr>
                <w:b/>
              </w:rPr>
            </w:pPr>
            <w:r w:rsidRPr="00225DD6">
              <w:rPr>
                <w:b/>
              </w:rPr>
              <w:t>Типы  личинок</w:t>
            </w:r>
          </w:p>
        </w:tc>
        <w:tc>
          <w:tcPr>
            <w:tcW w:w="2393" w:type="dxa"/>
            <w:vAlign w:val="center"/>
          </w:tcPr>
          <w:p w:rsidR="00225DD6" w:rsidRPr="00225DD6" w:rsidRDefault="00225DD6" w:rsidP="00225DD6">
            <w:pPr>
              <w:jc w:val="center"/>
              <w:rPr>
                <w:b/>
              </w:rPr>
            </w:pPr>
            <w:r w:rsidRPr="00225DD6">
              <w:rPr>
                <w:b/>
              </w:rPr>
              <w:t>Типы  куколок</w:t>
            </w:r>
          </w:p>
        </w:tc>
        <w:tc>
          <w:tcPr>
            <w:tcW w:w="2393" w:type="dxa"/>
            <w:vAlign w:val="center"/>
          </w:tcPr>
          <w:p w:rsidR="00225DD6" w:rsidRPr="00225DD6" w:rsidRDefault="00225DD6" w:rsidP="00225DD6">
            <w:pPr>
              <w:jc w:val="center"/>
              <w:rPr>
                <w:b/>
              </w:rPr>
            </w:pPr>
            <w:r w:rsidRPr="00225DD6">
              <w:rPr>
                <w:b/>
              </w:rPr>
              <w:t>Представитель</w:t>
            </w:r>
          </w:p>
        </w:tc>
      </w:tr>
      <w:tr w:rsidR="00225DD6" w:rsidRPr="00225DD6">
        <w:tc>
          <w:tcPr>
            <w:tcW w:w="2392" w:type="dxa"/>
          </w:tcPr>
          <w:p w:rsidR="00225DD6" w:rsidRPr="00225DD6" w:rsidRDefault="00225DD6" w:rsidP="00225DD6">
            <w:pPr>
              <w:jc w:val="both"/>
            </w:pPr>
          </w:p>
        </w:tc>
        <w:tc>
          <w:tcPr>
            <w:tcW w:w="2393" w:type="dxa"/>
          </w:tcPr>
          <w:p w:rsidR="00225DD6" w:rsidRPr="00225DD6" w:rsidRDefault="00225DD6" w:rsidP="00225DD6">
            <w:pPr>
              <w:jc w:val="both"/>
            </w:pPr>
          </w:p>
        </w:tc>
        <w:tc>
          <w:tcPr>
            <w:tcW w:w="2393" w:type="dxa"/>
          </w:tcPr>
          <w:p w:rsidR="00225DD6" w:rsidRPr="00225DD6" w:rsidRDefault="00225DD6" w:rsidP="00225DD6">
            <w:pPr>
              <w:jc w:val="both"/>
            </w:pPr>
          </w:p>
        </w:tc>
        <w:tc>
          <w:tcPr>
            <w:tcW w:w="2393" w:type="dxa"/>
          </w:tcPr>
          <w:p w:rsidR="00225DD6" w:rsidRPr="00225DD6" w:rsidRDefault="00225DD6" w:rsidP="00225DD6">
            <w:pPr>
              <w:jc w:val="both"/>
            </w:pPr>
          </w:p>
        </w:tc>
      </w:tr>
      <w:tr w:rsidR="00225DD6" w:rsidRPr="00225DD6">
        <w:tc>
          <w:tcPr>
            <w:tcW w:w="2392" w:type="dxa"/>
          </w:tcPr>
          <w:p w:rsidR="00225DD6" w:rsidRPr="00225DD6" w:rsidRDefault="00225DD6" w:rsidP="00225DD6">
            <w:pPr>
              <w:jc w:val="both"/>
            </w:pPr>
          </w:p>
        </w:tc>
        <w:tc>
          <w:tcPr>
            <w:tcW w:w="2393" w:type="dxa"/>
          </w:tcPr>
          <w:p w:rsidR="00225DD6" w:rsidRPr="00225DD6" w:rsidRDefault="00225DD6" w:rsidP="00225DD6">
            <w:pPr>
              <w:jc w:val="both"/>
            </w:pPr>
          </w:p>
        </w:tc>
        <w:tc>
          <w:tcPr>
            <w:tcW w:w="2393" w:type="dxa"/>
          </w:tcPr>
          <w:p w:rsidR="00225DD6" w:rsidRPr="00225DD6" w:rsidRDefault="00225DD6" w:rsidP="00225DD6">
            <w:pPr>
              <w:jc w:val="both"/>
            </w:pPr>
          </w:p>
        </w:tc>
        <w:tc>
          <w:tcPr>
            <w:tcW w:w="2393" w:type="dxa"/>
          </w:tcPr>
          <w:p w:rsidR="00225DD6" w:rsidRPr="00225DD6" w:rsidRDefault="00225DD6" w:rsidP="00225DD6">
            <w:pPr>
              <w:jc w:val="both"/>
            </w:pPr>
          </w:p>
        </w:tc>
      </w:tr>
      <w:tr w:rsidR="00225DD6" w:rsidRPr="00225DD6">
        <w:tc>
          <w:tcPr>
            <w:tcW w:w="2392" w:type="dxa"/>
          </w:tcPr>
          <w:p w:rsidR="00225DD6" w:rsidRPr="00225DD6" w:rsidRDefault="00225DD6" w:rsidP="00225DD6">
            <w:pPr>
              <w:jc w:val="both"/>
            </w:pPr>
          </w:p>
        </w:tc>
        <w:tc>
          <w:tcPr>
            <w:tcW w:w="2393" w:type="dxa"/>
          </w:tcPr>
          <w:p w:rsidR="00225DD6" w:rsidRPr="00225DD6" w:rsidRDefault="00225DD6" w:rsidP="00225DD6">
            <w:pPr>
              <w:jc w:val="both"/>
            </w:pPr>
          </w:p>
        </w:tc>
        <w:tc>
          <w:tcPr>
            <w:tcW w:w="2393" w:type="dxa"/>
          </w:tcPr>
          <w:p w:rsidR="00225DD6" w:rsidRPr="00225DD6" w:rsidRDefault="00225DD6" w:rsidP="00225DD6">
            <w:pPr>
              <w:jc w:val="both"/>
            </w:pPr>
          </w:p>
        </w:tc>
        <w:tc>
          <w:tcPr>
            <w:tcW w:w="2393" w:type="dxa"/>
          </w:tcPr>
          <w:p w:rsidR="00225DD6" w:rsidRPr="00225DD6" w:rsidRDefault="00225DD6" w:rsidP="00225DD6">
            <w:pPr>
              <w:jc w:val="both"/>
            </w:pPr>
          </w:p>
        </w:tc>
      </w:tr>
      <w:tr w:rsidR="00225DD6" w:rsidRPr="00225DD6">
        <w:tc>
          <w:tcPr>
            <w:tcW w:w="2392" w:type="dxa"/>
          </w:tcPr>
          <w:p w:rsidR="00225DD6" w:rsidRPr="00225DD6" w:rsidRDefault="00225DD6" w:rsidP="00225DD6">
            <w:pPr>
              <w:jc w:val="both"/>
            </w:pPr>
          </w:p>
        </w:tc>
        <w:tc>
          <w:tcPr>
            <w:tcW w:w="2393" w:type="dxa"/>
          </w:tcPr>
          <w:p w:rsidR="00225DD6" w:rsidRPr="00225DD6" w:rsidRDefault="00225DD6" w:rsidP="00225DD6">
            <w:pPr>
              <w:jc w:val="both"/>
            </w:pPr>
          </w:p>
        </w:tc>
        <w:tc>
          <w:tcPr>
            <w:tcW w:w="2393" w:type="dxa"/>
          </w:tcPr>
          <w:p w:rsidR="00225DD6" w:rsidRPr="00225DD6" w:rsidRDefault="00225DD6" w:rsidP="00225DD6">
            <w:pPr>
              <w:jc w:val="both"/>
            </w:pPr>
          </w:p>
        </w:tc>
        <w:tc>
          <w:tcPr>
            <w:tcW w:w="2393" w:type="dxa"/>
          </w:tcPr>
          <w:p w:rsidR="00225DD6" w:rsidRPr="00225DD6" w:rsidRDefault="00225DD6" w:rsidP="00225DD6">
            <w:pPr>
              <w:jc w:val="both"/>
            </w:pPr>
          </w:p>
        </w:tc>
      </w:tr>
    </w:tbl>
    <w:p w:rsidR="00225DD6" w:rsidRDefault="00225DD6" w:rsidP="00225DD6">
      <w:pPr>
        <w:jc w:val="both"/>
        <w:rPr>
          <w:sz w:val="28"/>
          <w:szCs w:val="28"/>
        </w:rPr>
      </w:pPr>
    </w:p>
    <w:p w:rsidR="009B40A7" w:rsidRDefault="009B40A7" w:rsidP="009B40A7">
      <w:pPr>
        <w:jc w:val="both"/>
        <w:rPr>
          <w:b/>
          <w:sz w:val="28"/>
          <w:szCs w:val="28"/>
        </w:rPr>
      </w:pPr>
      <w:r w:rsidRPr="00232A8A">
        <w:rPr>
          <w:b/>
          <w:sz w:val="28"/>
          <w:szCs w:val="28"/>
        </w:rPr>
        <w:t>Вывод  по  работе:</w:t>
      </w:r>
    </w:p>
    <w:p w:rsidR="009B40A7" w:rsidRPr="00443661" w:rsidRDefault="009B40A7" w:rsidP="009B40A7">
      <w:pPr>
        <w:jc w:val="both"/>
        <w:rPr>
          <w:b/>
          <w:sz w:val="28"/>
          <w:szCs w:val="28"/>
          <w:lang w:val="en-US"/>
        </w:rPr>
      </w:pPr>
    </w:p>
    <w:p w:rsidR="009B40A7" w:rsidRDefault="009B40A7" w:rsidP="009B40A7">
      <w:pPr>
        <w:jc w:val="center"/>
        <w:rPr>
          <w:b/>
          <w:sz w:val="28"/>
          <w:szCs w:val="28"/>
        </w:rPr>
      </w:pPr>
      <w:r>
        <w:rPr>
          <w:b/>
          <w:sz w:val="28"/>
          <w:szCs w:val="28"/>
        </w:rPr>
        <w:t>Вопросы для самоконтроля</w:t>
      </w:r>
    </w:p>
    <w:p w:rsidR="009B40A7" w:rsidRDefault="009B40A7" w:rsidP="009B40A7">
      <w:pPr>
        <w:jc w:val="center"/>
        <w:rPr>
          <w:sz w:val="28"/>
          <w:szCs w:val="28"/>
        </w:rPr>
      </w:pPr>
    </w:p>
    <w:p w:rsidR="009B40A7" w:rsidRDefault="00225DD6" w:rsidP="00225DD6">
      <w:pPr>
        <w:numPr>
          <w:ilvl w:val="0"/>
          <w:numId w:val="2"/>
        </w:numPr>
        <w:jc w:val="both"/>
        <w:rPr>
          <w:sz w:val="28"/>
          <w:szCs w:val="28"/>
        </w:rPr>
      </w:pPr>
      <w:r>
        <w:rPr>
          <w:sz w:val="28"/>
          <w:szCs w:val="28"/>
        </w:rPr>
        <w:t>Назовите  типы  куколок у майского  жука  и саранчи.</w:t>
      </w:r>
    </w:p>
    <w:p w:rsidR="00225DD6" w:rsidRDefault="00225DD6" w:rsidP="00225DD6">
      <w:pPr>
        <w:numPr>
          <w:ilvl w:val="0"/>
          <w:numId w:val="2"/>
        </w:numPr>
        <w:jc w:val="both"/>
        <w:rPr>
          <w:sz w:val="28"/>
          <w:szCs w:val="28"/>
        </w:rPr>
      </w:pPr>
      <w:r>
        <w:rPr>
          <w:sz w:val="28"/>
          <w:szCs w:val="28"/>
        </w:rPr>
        <w:t>Назовите типы  личинок у долгоносика.</w:t>
      </w:r>
    </w:p>
    <w:p w:rsidR="00225DD6" w:rsidRDefault="00225DD6" w:rsidP="00225DD6">
      <w:pPr>
        <w:jc w:val="both"/>
        <w:rPr>
          <w:sz w:val="28"/>
          <w:szCs w:val="28"/>
        </w:rPr>
      </w:pPr>
    </w:p>
    <w:p w:rsidR="00225DD6" w:rsidRDefault="00225DD6" w:rsidP="00225DD6">
      <w:pPr>
        <w:jc w:val="both"/>
        <w:rPr>
          <w:sz w:val="28"/>
          <w:szCs w:val="28"/>
        </w:rPr>
      </w:pPr>
    </w:p>
    <w:p w:rsidR="009B40A7" w:rsidRDefault="009B40A7" w:rsidP="009B40A7">
      <w:pPr>
        <w:jc w:val="center"/>
        <w:rPr>
          <w:b/>
          <w:sz w:val="28"/>
          <w:szCs w:val="28"/>
        </w:rPr>
      </w:pPr>
      <w:r w:rsidRPr="00232A8A">
        <w:rPr>
          <w:b/>
          <w:sz w:val="28"/>
          <w:szCs w:val="28"/>
        </w:rPr>
        <w:t>Домашнее задание</w:t>
      </w:r>
    </w:p>
    <w:p w:rsidR="009B40A7" w:rsidRDefault="009B40A7" w:rsidP="009B40A7">
      <w:pPr>
        <w:jc w:val="both"/>
        <w:rPr>
          <w:sz w:val="28"/>
          <w:szCs w:val="28"/>
        </w:rPr>
      </w:pPr>
    </w:p>
    <w:p w:rsidR="009B40A7" w:rsidRDefault="00225DD6" w:rsidP="009B40A7">
      <w:pPr>
        <w:jc w:val="both"/>
        <w:rPr>
          <w:sz w:val="28"/>
          <w:szCs w:val="28"/>
        </w:rPr>
      </w:pPr>
      <w:r>
        <w:rPr>
          <w:sz w:val="28"/>
          <w:szCs w:val="28"/>
        </w:rPr>
        <w:tab/>
        <w:t>Повторить  тему  «Биология  насекомых».</w:t>
      </w:r>
    </w:p>
    <w:p w:rsidR="009B40A7" w:rsidRDefault="009B40A7" w:rsidP="009B40A7">
      <w:pPr>
        <w:jc w:val="both"/>
        <w:rPr>
          <w:sz w:val="28"/>
          <w:szCs w:val="28"/>
        </w:rPr>
      </w:pPr>
    </w:p>
    <w:p w:rsidR="009B40A7" w:rsidRDefault="009B40A7" w:rsidP="009B40A7">
      <w:pPr>
        <w:jc w:val="both"/>
        <w:rPr>
          <w:sz w:val="28"/>
          <w:szCs w:val="28"/>
        </w:rPr>
      </w:pPr>
    </w:p>
    <w:p w:rsidR="009B40A7" w:rsidRDefault="009B40A7" w:rsidP="009B40A7">
      <w:pPr>
        <w:jc w:val="center"/>
        <w:rPr>
          <w:b/>
          <w:sz w:val="28"/>
          <w:szCs w:val="28"/>
        </w:rPr>
      </w:pPr>
      <w:r w:rsidRPr="00232A8A">
        <w:rPr>
          <w:b/>
          <w:sz w:val="28"/>
          <w:szCs w:val="28"/>
        </w:rPr>
        <w:t>Литература</w:t>
      </w:r>
    </w:p>
    <w:p w:rsidR="009B40A7" w:rsidRDefault="009B40A7" w:rsidP="009B40A7">
      <w:pPr>
        <w:jc w:val="both"/>
        <w:rPr>
          <w:sz w:val="28"/>
          <w:szCs w:val="28"/>
        </w:rPr>
      </w:pPr>
      <w:r>
        <w:rPr>
          <w:sz w:val="28"/>
          <w:szCs w:val="28"/>
        </w:rPr>
        <w:t>Основная:</w:t>
      </w:r>
    </w:p>
    <w:p w:rsidR="009B40A7" w:rsidRDefault="009B40A7" w:rsidP="009B40A7">
      <w:pPr>
        <w:jc w:val="both"/>
        <w:rPr>
          <w:sz w:val="28"/>
          <w:szCs w:val="28"/>
        </w:rPr>
      </w:pPr>
      <w:r>
        <w:rPr>
          <w:sz w:val="28"/>
          <w:szCs w:val="28"/>
        </w:rPr>
        <w:t xml:space="preserve">1.  Л-1.  Поспелов С.М., </w:t>
      </w:r>
      <w:proofErr w:type="spellStart"/>
      <w:r>
        <w:rPr>
          <w:sz w:val="28"/>
          <w:szCs w:val="28"/>
        </w:rPr>
        <w:t>Берим</w:t>
      </w:r>
      <w:proofErr w:type="spellEnd"/>
      <w:r>
        <w:rPr>
          <w:sz w:val="28"/>
          <w:szCs w:val="28"/>
        </w:rPr>
        <w:t xml:space="preserve"> Н.Г.  «Защита  растений»  М.,  «</w:t>
      </w:r>
      <w:proofErr w:type="spellStart"/>
      <w:r>
        <w:rPr>
          <w:sz w:val="28"/>
          <w:szCs w:val="28"/>
        </w:rPr>
        <w:t>Агропромиздат</w:t>
      </w:r>
      <w:proofErr w:type="spellEnd"/>
      <w:r>
        <w:rPr>
          <w:sz w:val="28"/>
          <w:szCs w:val="28"/>
        </w:rPr>
        <w:t>»,  1986</w:t>
      </w:r>
    </w:p>
    <w:p w:rsidR="009B40A7" w:rsidRDefault="009B40A7" w:rsidP="009B40A7">
      <w:pPr>
        <w:jc w:val="both"/>
        <w:rPr>
          <w:sz w:val="28"/>
          <w:szCs w:val="28"/>
        </w:rPr>
      </w:pPr>
    </w:p>
    <w:p w:rsidR="009B40A7" w:rsidRDefault="009B40A7" w:rsidP="009B40A7">
      <w:pPr>
        <w:jc w:val="both"/>
        <w:rPr>
          <w:sz w:val="28"/>
          <w:szCs w:val="28"/>
        </w:rPr>
      </w:pPr>
      <w:r>
        <w:rPr>
          <w:sz w:val="28"/>
          <w:szCs w:val="28"/>
        </w:rPr>
        <w:t>Дополнительная:</w:t>
      </w:r>
    </w:p>
    <w:p w:rsidR="009B40A7" w:rsidRDefault="009B40A7" w:rsidP="009B40A7">
      <w:pPr>
        <w:jc w:val="both"/>
        <w:rPr>
          <w:sz w:val="28"/>
          <w:szCs w:val="28"/>
        </w:rPr>
      </w:pPr>
      <w:r>
        <w:rPr>
          <w:sz w:val="28"/>
          <w:szCs w:val="28"/>
        </w:rPr>
        <w:t xml:space="preserve">2.  Л-3.  </w:t>
      </w:r>
      <w:proofErr w:type="spellStart"/>
      <w:r>
        <w:rPr>
          <w:sz w:val="28"/>
          <w:szCs w:val="28"/>
        </w:rPr>
        <w:t>Берим</w:t>
      </w:r>
      <w:proofErr w:type="spellEnd"/>
      <w:r>
        <w:rPr>
          <w:sz w:val="28"/>
          <w:szCs w:val="28"/>
        </w:rPr>
        <w:t xml:space="preserve"> Н.Г.  «Практикум по защите  растений»  М.,  «</w:t>
      </w:r>
      <w:proofErr w:type="spellStart"/>
      <w:r>
        <w:rPr>
          <w:sz w:val="28"/>
          <w:szCs w:val="28"/>
        </w:rPr>
        <w:t>Агропромиздат</w:t>
      </w:r>
      <w:proofErr w:type="spellEnd"/>
      <w:r>
        <w:rPr>
          <w:sz w:val="28"/>
          <w:szCs w:val="28"/>
        </w:rPr>
        <w:t>»,  1988</w:t>
      </w:r>
    </w:p>
    <w:p w:rsidR="00FC452A" w:rsidRPr="009D3CC8" w:rsidRDefault="00FC452A" w:rsidP="00FC452A">
      <w:pPr>
        <w:jc w:val="both"/>
        <w:rPr>
          <w:sz w:val="28"/>
          <w:szCs w:val="28"/>
          <w:lang w:val="en-US"/>
        </w:rPr>
      </w:pPr>
    </w:p>
    <w:p w:rsidR="00225DD6" w:rsidRDefault="00FC452A" w:rsidP="00FC452A">
      <w:pPr>
        <w:jc w:val="center"/>
        <w:rPr>
          <w:b/>
          <w:sz w:val="28"/>
          <w:szCs w:val="28"/>
        </w:rPr>
      </w:pPr>
      <w:r>
        <w:rPr>
          <w:b/>
          <w:sz w:val="28"/>
          <w:szCs w:val="28"/>
        </w:rPr>
        <w:t xml:space="preserve">Занятие № </w:t>
      </w:r>
    </w:p>
    <w:p w:rsidR="00FC452A" w:rsidRPr="00FC452A" w:rsidRDefault="00FC452A" w:rsidP="00FC452A">
      <w:pPr>
        <w:jc w:val="center"/>
        <w:rPr>
          <w:b/>
          <w:sz w:val="28"/>
          <w:szCs w:val="28"/>
        </w:rPr>
      </w:pPr>
    </w:p>
    <w:p w:rsidR="00225DD6" w:rsidRPr="00C63AF0" w:rsidRDefault="00225DD6" w:rsidP="008E2654">
      <w:pPr>
        <w:ind w:firstLine="540"/>
        <w:jc w:val="center"/>
        <w:rPr>
          <w:b/>
          <w:sz w:val="28"/>
          <w:szCs w:val="28"/>
          <w:u w:val="single"/>
        </w:rPr>
      </w:pPr>
      <w:r w:rsidRPr="00C63AF0">
        <w:rPr>
          <w:b/>
          <w:sz w:val="28"/>
          <w:szCs w:val="28"/>
          <w:u w:val="single"/>
        </w:rPr>
        <w:t>Раздел 1.  Теоретические  основы  защиты  растений</w:t>
      </w:r>
    </w:p>
    <w:p w:rsidR="00225DD6" w:rsidRPr="00C63AF0" w:rsidRDefault="00225DD6" w:rsidP="00225DD6">
      <w:pPr>
        <w:jc w:val="center"/>
        <w:rPr>
          <w:b/>
          <w:sz w:val="28"/>
          <w:szCs w:val="28"/>
          <w:u w:val="single"/>
        </w:rPr>
      </w:pPr>
    </w:p>
    <w:p w:rsidR="00225DD6" w:rsidRDefault="00225DD6" w:rsidP="00225DD6">
      <w:pPr>
        <w:jc w:val="center"/>
        <w:rPr>
          <w:b/>
          <w:sz w:val="28"/>
          <w:szCs w:val="28"/>
        </w:rPr>
      </w:pPr>
      <w:r w:rsidRPr="00C63AF0">
        <w:rPr>
          <w:b/>
          <w:sz w:val="28"/>
          <w:szCs w:val="28"/>
        </w:rPr>
        <w:t xml:space="preserve">Тема:  «Основы  общей  </w:t>
      </w:r>
      <w:r>
        <w:rPr>
          <w:b/>
          <w:sz w:val="28"/>
          <w:szCs w:val="28"/>
        </w:rPr>
        <w:t xml:space="preserve">фитопатологии  и  иммунитета </w:t>
      </w:r>
    </w:p>
    <w:p w:rsidR="00225DD6" w:rsidRDefault="00225DD6" w:rsidP="00225DD6">
      <w:pPr>
        <w:jc w:val="center"/>
        <w:rPr>
          <w:b/>
          <w:sz w:val="28"/>
          <w:szCs w:val="28"/>
        </w:rPr>
      </w:pPr>
      <w:r>
        <w:rPr>
          <w:b/>
          <w:sz w:val="28"/>
          <w:szCs w:val="28"/>
        </w:rPr>
        <w:t>к болезням и  вредителям</w:t>
      </w:r>
      <w:r w:rsidRPr="00C63AF0">
        <w:rPr>
          <w:b/>
          <w:sz w:val="28"/>
          <w:szCs w:val="28"/>
        </w:rPr>
        <w:t>»</w:t>
      </w:r>
    </w:p>
    <w:p w:rsidR="00225DD6" w:rsidRDefault="00225DD6" w:rsidP="00225DD6">
      <w:pPr>
        <w:jc w:val="center"/>
        <w:rPr>
          <w:b/>
          <w:sz w:val="28"/>
          <w:szCs w:val="28"/>
        </w:rPr>
      </w:pPr>
    </w:p>
    <w:p w:rsidR="00225DD6" w:rsidRDefault="00225DD6" w:rsidP="00225DD6">
      <w:pPr>
        <w:jc w:val="both"/>
        <w:rPr>
          <w:sz w:val="28"/>
          <w:szCs w:val="28"/>
        </w:rPr>
      </w:pPr>
      <w:r w:rsidRPr="003334C0">
        <w:rPr>
          <w:b/>
          <w:i/>
          <w:sz w:val="28"/>
          <w:szCs w:val="28"/>
        </w:rPr>
        <w:t>Наименование  работы:</w:t>
      </w:r>
      <w:r>
        <w:rPr>
          <w:sz w:val="28"/>
          <w:szCs w:val="28"/>
        </w:rPr>
        <w:t xml:space="preserve">  Изучение  болезней  растений</w:t>
      </w:r>
    </w:p>
    <w:p w:rsidR="00225DD6" w:rsidRDefault="00225DD6" w:rsidP="00225DD6">
      <w:pPr>
        <w:jc w:val="both"/>
        <w:rPr>
          <w:sz w:val="28"/>
          <w:szCs w:val="28"/>
        </w:rPr>
      </w:pPr>
    </w:p>
    <w:p w:rsidR="00225DD6" w:rsidRDefault="00225DD6" w:rsidP="00225DD6">
      <w:pPr>
        <w:jc w:val="both"/>
        <w:rPr>
          <w:sz w:val="28"/>
          <w:szCs w:val="28"/>
        </w:rPr>
      </w:pPr>
      <w:r w:rsidRPr="003334C0">
        <w:rPr>
          <w:b/>
          <w:i/>
          <w:sz w:val="28"/>
          <w:szCs w:val="28"/>
        </w:rPr>
        <w:t>Цель  занятия</w:t>
      </w:r>
      <w:r w:rsidRPr="003334C0">
        <w:rPr>
          <w:i/>
          <w:sz w:val="28"/>
          <w:szCs w:val="28"/>
        </w:rPr>
        <w:t>:</w:t>
      </w:r>
      <w:r>
        <w:rPr>
          <w:sz w:val="28"/>
          <w:szCs w:val="28"/>
        </w:rPr>
        <w:t xml:space="preserve">  Изучить наиболее  распространенные  типы  болезней  растений  Пензенской области</w:t>
      </w:r>
    </w:p>
    <w:p w:rsidR="00225DD6" w:rsidRPr="003334C0" w:rsidRDefault="00225DD6" w:rsidP="00225DD6">
      <w:pPr>
        <w:jc w:val="both"/>
        <w:rPr>
          <w:b/>
          <w:sz w:val="28"/>
          <w:szCs w:val="28"/>
        </w:rPr>
      </w:pPr>
    </w:p>
    <w:p w:rsidR="00225DD6" w:rsidRPr="003334C0" w:rsidRDefault="00225DD6" w:rsidP="00225DD6">
      <w:pPr>
        <w:jc w:val="both"/>
        <w:rPr>
          <w:b/>
          <w:i/>
          <w:sz w:val="28"/>
          <w:szCs w:val="28"/>
        </w:rPr>
      </w:pPr>
      <w:r w:rsidRPr="003334C0">
        <w:rPr>
          <w:b/>
          <w:i/>
          <w:sz w:val="28"/>
          <w:szCs w:val="28"/>
        </w:rPr>
        <w:t>Приобретаемые  умения и навыки:</w:t>
      </w:r>
    </w:p>
    <w:p w:rsidR="00225DD6" w:rsidRPr="003334C0" w:rsidRDefault="00225DD6" w:rsidP="00225DD6">
      <w:pPr>
        <w:jc w:val="both"/>
        <w:rPr>
          <w:b/>
          <w:sz w:val="28"/>
          <w:szCs w:val="28"/>
        </w:rPr>
      </w:pPr>
    </w:p>
    <w:p w:rsidR="00225DD6" w:rsidRDefault="00225DD6" w:rsidP="00225DD6">
      <w:pPr>
        <w:jc w:val="both"/>
        <w:rPr>
          <w:sz w:val="28"/>
          <w:szCs w:val="28"/>
        </w:rPr>
      </w:pPr>
      <w:r w:rsidRPr="003334C0">
        <w:rPr>
          <w:b/>
          <w:i/>
          <w:sz w:val="28"/>
          <w:szCs w:val="28"/>
        </w:rPr>
        <w:t>Студент  должен знать:</w:t>
      </w:r>
      <w:r>
        <w:rPr>
          <w:sz w:val="28"/>
          <w:szCs w:val="28"/>
        </w:rPr>
        <w:t xml:space="preserve">  основные  понятия об  общей  фитопатологии и иммунитете  растений</w:t>
      </w:r>
    </w:p>
    <w:p w:rsidR="00225DD6" w:rsidRDefault="00225DD6" w:rsidP="00225DD6">
      <w:pPr>
        <w:jc w:val="both"/>
        <w:rPr>
          <w:sz w:val="28"/>
          <w:szCs w:val="28"/>
        </w:rPr>
      </w:pPr>
    </w:p>
    <w:p w:rsidR="00225DD6" w:rsidRPr="003334C0" w:rsidRDefault="00225DD6" w:rsidP="00225DD6">
      <w:pPr>
        <w:jc w:val="both"/>
        <w:rPr>
          <w:sz w:val="28"/>
          <w:szCs w:val="28"/>
        </w:rPr>
      </w:pPr>
      <w:r w:rsidRPr="003334C0">
        <w:rPr>
          <w:b/>
          <w:i/>
          <w:sz w:val="28"/>
          <w:szCs w:val="28"/>
        </w:rPr>
        <w:t>Студент должен уметь:</w:t>
      </w:r>
      <w:r w:rsidRPr="003334C0">
        <w:rPr>
          <w:b/>
          <w:sz w:val="28"/>
          <w:szCs w:val="28"/>
        </w:rPr>
        <w:t xml:space="preserve">  </w:t>
      </w:r>
      <w:r>
        <w:rPr>
          <w:sz w:val="28"/>
          <w:szCs w:val="28"/>
        </w:rPr>
        <w:t>определять  основные  типы  болезней растений  по  внешним признакам</w:t>
      </w:r>
    </w:p>
    <w:p w:rsidR="00225DD6" w:rsidRPr="003334C0" w:rsidRDefault="00225DD6" w:rsidP="00225DD6">
      <w:pPr>
        <w:jc w:val="both"/>
        <w:rPr>
          <w:b/>
          <w:sz w:val="28"/>
          <w:szCs w:val="28"/>
        </w:rPr>
      </w:pPr>
    </w:p>
    <w:p w:rsidR="00225DD6" w:rsidRDefault="00225DD6" w:rsidP="00225DD6">
      <w:pPr>
        <w:jc w:val="both"/>
        <w:rPr>
          <w:sz w:val="28"/>
          <w:szCs w:val="28"/>
        </w:rPr>
      </w:pPr>
      <w:r w:rsidRPr="003334C0">
        <w:rPr>
          <w:b/>
          <w:i/>
          <w:sz w:val="28"/>
          <w:szCs w:val="28"/>
        </w:rPr>
        <w:t>Норма  времени:</w:t>
      </w:r>
      <w:r>
        <w:rPr>
          <w:sz w:val="28"/>
          <w:szCs w:val="28"/>
        </w:rPr>
        <w:t xml:space="preserve">    2  часа</w:t>
      </w:r>
    </w:p>
    <w:p w:rsidR="00225DD6" w:rsidRPr="003334C0" w:rsidRDefault="00225DD6" w:rsidP="00225DD6">
      <w:pPr>
        <w:jc w:val="both"/>
        <w:rPr>
          <w:b/>
          <w:sz w:val="28"/>
          <w:szCs w:val="28"/>
        </w:rPr>
      </w:pPr>
    </w:p>
    <w:p w:rsidR="00225DD6" w:rsidRDefault="00225DD6" w:rsidP="00225DD6">
      <w:pPr>
        <w:jc w:val="both"/>
        <w:rPr>
          <w:sz w:val="28"/>
          <w:szCs w:val="28"/>
        </w:rPr>
      </w:pPr>
      <w:r w:rsidRPr="003334C0">
        <w:rPr>
          <w:b/>
          <w:i/>
          <w:sz w:val="28"/>
          <w:szCs w:val="28"/>
        </w:rPr>
        <w:t>Оснащение  рабочего  места</w:t>
      </w:r>
      <w:r w:rsidRPr="003334C0">
        <w:rPr>
          <w:b/>
          <w:sz w:val="28"/>
          <w:szCs w:val="28"/>
        </w:rPr>
        <w:t>:</w:t>
      </w:r>
      <w:r>
        <w:rPr>
          <w:sz w:val="28"/>
          <w:szCs w:val="28"/>
        </w:rPr>
        <w:t xml:space="preserve">  готовые  препараты(гербарий),  консервированный  материал,  карандаши, плакаты</w:t>
      </w:r>
    </w:p>
    <w:p w:rsidR="00225DD6" w:rsidRDefault="00225DD6" w:rsidP="00225DD6">
      <w:pPr>
        <w:jc w:val="both"/>
        <w:rPr>
          <w:sz w:val="28"/>
          <w:szCs w:val="28"/>
        </w:rPr>
      </w:pPr>
    </w:p>
    <w:p w:rsidR="00225DD6" w:rsidRDefault="00225DD6" w:rsidP="00225DD6">
      <w:pPr>
        <w:jc w:val="both"/>
        <w:rPr>
          <w:sz w:val="28"/>
          <w:szCs w:val="28"/>
        </w:rPr>
      </w:pPr>
      <w:r w:rsidRPr="003334C0">
        <w:rPr>
          <w:b/>
          <w:i/>
          <w:sz w:val="28"/>
          <w:szCs w:val="28"/>
        </w:rPr>
        <w:t>Техника  безопасности:</w:t>
      </w:r>
      <w:r>
        <w:rPr>
          <w:sz w:val="28"/>
          <w:szCs w:val="28"/>
        </w:rPr>
        <w:t xml:space="preserve">  правила  техники безопасности на  рабочем  месте  (см. Приложение № 1),  Инструкция  по  охране  труда  при  работе  в лаборатории  «Защита растений»</w:t>
      </w:r>
    </w:p>
    <w:p w:rsidR="00225DD6" w:rsidRPr="003334C0" w:rsidRDefault="00225DD6" w:rsidP="00225DD6">
      <w:pPr>
        <w:jc w:val="both"/>
        <w:rPr>
          <w:b/>
          <w:sz w:val="28"/>
          <w:szCs w:val="28"/>
        </w:rPr>
      </w:pPr>
    </w:p>
    <w:p w:rsidR="00225DD6" w:rsidRDefault="00225DD6" w:rsidP="00225DD6">
      <w:pPr>
        <w:jc w:val="both"/>
        <w:rPr>
          <w:sz w:val="28"/>
          <w:szCs w:val="28"/>
        </w:rPr>
      </w:pPr>
      <w:r w:rsidRPr="003334C0">
        <w:rPr>
          <w:b/>
          <w:i/>
          <w:sz w:val="28"/>
          <w:szCs w:val="28"/>
        </w:rPr>
        <w:t>Литература:</w:t>
      </w:r>
      <w:r>
        <w:rPr>
          <w:sz w:val="28"/>
          <w:szCs w:val="28"/>
        </w:rPr>
        <w:t xml:space="preserve">  Л – 1,  стр. 24 - 28;  Л – 3,  стр. 23</w:t>
      </w:r>
    </w:p>
    <w:p w:rsidR="00225DD6" w:rsidRDefault="00225DD6" w:rsidP="00225DD6">
      <w:pPr>
        <w:jc w:val="both"/>
        <w:rPr>
          <w:sz w:val="28"/>
          <w:szCs w:val="28"/>
        </w:rPr>
      </w:pPr>
    </w:p>
    <w:p w:rsidR="00225DD6" w:rsidRPr="003334C0" w:rsidRDefault="00225DD6" w:rsidP="00225DD6">
      <w:pPr>
        <w:jc w:val="center"/>
        <w:rPr>
          <w:b/>
          <w:sz w:val="28"/>
          <w:szCs w:val="28"/>
        </w:rPr>
      </w:pPr>
      <w:r w:rsidRPr="003334C0">
        <w:rPr>
          <w:b/>
          <w:sz w:val="28"/>
          <w:szCs w:val="28"/>
        </w:rPr>
        <w:lastRenderedPageBreak/>
        <w:t>Вводное  пояснение</w:t>
      </w:r>
    </w:p>
    <w:p w:rsidR="00225DD6" w:rsidRDefault="00225DD6" w:rsidP="00225DD6">
      <w:pPr>
        <w:jc w:val="both"/>
        <w:rPr>
          <w:sz w:val="28"/>
          <w:szCs w:val="28"/>
        </w:rPr>
      </w:pPr>
    </w:p>
    <w:p w:rsidR="004C41BF" w:rsidRPr="00443661" w:rsidRDefault="00225DD6" w:rsidP="00443661">
      <w:pPr>
        <w:jc w:val="both"/>
        <w:rPr>
          <w:sz w:val="28"/>
          <w:szCs w:val="28"/>
        </w:rPr>
      </w:pPr>
      <w:r>
        <w:rPr>
          <w:sz w:val="28"/>
          <w:szCs w:val="28"/>
        </w:rPr>
        <w:tab/>
        <w:t xml:space="preserve">Характер  повреждений  растений  насекомыми  и  другими  животными зависит от  строения ротового  аппарата  и образа  жизни  вредителя.  </w:t>
      </w:r>
      <w:r w:rsidR="004C41BF">
        <w:rPr>
          <w:sz w:val="28"/>
          <w:szCs w:val="28"/>
        </w:rPr>
        <w:t>В  сельскохозяйственной энтомологии  существует ряд установившихся  названий,  определяющих  некоторые  типы  повреждений.</w:t>
      </w:r>
    </w:p>
    <w:p w:rsidR="00443661" w:rsidRPr="00443661" w:rsidRDefault="00443661" w:rsidP="00443661">
      <w:pPr>
        <w:jc w:val="both"/>
        <w:rPr>
          <w:sz w:val="28"/>
          <w:szCs w:val="28"/>
        </w:rPr>
      </w:pPr>
    </w:p>
    <w:p w:rsidR="00225DD6" w:rsidRPr="00006F1C" w:rsidRDefault="00225DD6" w:rsidP="00225DD6">
      <w:pPr>
        <w:jc w:val="center"/>
        <w:rPr>
          <w:b/>
          <w:sz w:val="28"/>
          <w:szCs w:val="28"/>
        </w:rPr>
      </w:pPr>
      <w:r w:rsidRPr="00006F1C">
        <w:rPr>
          <w:b/>
          <w:sz w:val="28"/>
          <w:szCs w:val="28"/>
        </w:rPr>
        <w:t>Ход выполнения</w:t>
      </w:r>
    </w:p>
    <w:p w:rsidR="00225DD6" w:rsidRDefault="00225DD6" w:rsidP="00225DD6">
      <w:pPr>
        <w:jc w:val="both"/>
        <w:rPr>
          <w:sz w:val="28"/>
          <w:szCs w:val="28"/>
        </w:rPr>
      </w:pPr>
    </w:p>
    <w:p w:rsidR="00225DD6" w:rsidRPr="00C63AF0" w:rsidRDefault="00225DD6" w:rsidP="00225DD6">
      <w:pPr>
        <w:jc w:val="both"/>
        <w:rPr>
          <w:sz w:val="28"/>
          <w:szCs w:val="28"/>
        </w:rPr>
      </w:pPr>
      <w:r>
        <w:rPr>
          <w:sz w:val="28"/>
          <w:szCs w:val="28"/>
        </w:rPr>
        <w:tab/>
      </w:r>
      <w:r w:rsidRPr="00006F1C">
        <w:rPr>
          <w:b/>
          <w:sz w:val="28"/>
          <w:szCs w:val="28"/>
        </w:rPr>
        <w:t xml:space="preserve">Задание </w:t>
      </w:r>
      <w:r>
        <w:rPr>
          <w:b/>
          <w:sz w:val="28"/>
          <w:szCs w:val="28"/>
        </w:rPr>
        <w:t xml:space="preserve">№ </w:t>
      </w:r>
      <w:r w:rsidRPr="00006F1C">
        <w:rPr>
          <w:b/>
          <w:sz w:val="28"/>
          <w:szCs w:val="28"/>
        </w:rPr>
        <w:t>1.</w:t>
      </w:r>
      <w:r>
        <w:rPr>
          <w:sz w:val="28"/>
          <w:szCs w:val="28"/>
        </w:rPr>
        <w:t xml:space="preserve">    </w:t>
      </w:r>
      <w:r w:rsidR="004C41BF">
        <w:rPr>
          <w:sz w:val="28"/>
          <w:szCs w:val="28"/>
        </w:rPr>
        <w:t>Описать  повреждения  вредителями  с грызущим  ротовым  аппаратом.</w:t>
      </w:r>
    </w:p>
    <w:p w:rsidR="00225DD6" w:rsidRDefault="00225DD6" w:rsidP="00225DD6"/>
    <w:p w:rsidR="00225DD6" w:rsidRPr="00006F1C" w:rsidRDefault="00225DD6" w:rsidP="00225DD6">
      <w:pPr>
        <w:jc w:val="center"/>
        <w:rPr>
          <w:b/>
          <w:sz w:val="28"/>
          <w:szCs w:val="28"/>
        </w:rPr>
      </w:pPr>
      <w:r w:rsidRPr="00006F1C">
        <w:rPr>
          <w:b/>
          <w:sz w:val="28"/>
          <w:szCs w:val="28"/>
        </w:rPr>
        <w:t>Методические  указ</w:t>
      </w:r>
      <w:r w:rsidR="00295035">
        <w:rPr>
          <w:b/>
          <w:sz w:val="28"/>
          <w:szCs w:val="28"/>
        </w:rPr>
        <w:t>ания  к  проведению задания № 1</w:t>
      </w:r>
    </w:p>
    <w:p w:rsidR="00225DD6" w:rsidRDefault="00225DD6" w:rsidP="00225DD6">
      <w:pPr>
        <w:rPr>
          <w:sz w:val="28"/>
          <w:szCs w:val="28"/>
        </w:rPr>
      </w:pPr>
    </w:p>
    <w:p w:rsidR="00225DD6" w:rsidRDefault="00225DD6" w:rsidP="00225DD6">
      <w:pPr>
        <w:jc w:val="both"/>
        <w:rPr>
          <w:sz w:val="28"/>
          <w:szCs w:val="28"/>
        </w:rPr>
      </w:pPr>
      <w:r>
        <w:rPr>
          <w:sz w:val="28"/>
          <w:szCs w:val="28"/>
        </w:rPr>
        <w:tab/>
      </w:r>
      <w:r w:rsidR="004C41BF">
        <w:rPr>
          <w:sz w:val="28"/>
          <w:szCs w:val="28"/>
        </w:rPr>
        <w:t xml:space="preserve">Вредители  с  грызущим  ротовым  аппаратом  наносят следующие повреждения:  грубое  объедание;  дырчатое </w:t>
      </w:r>
      <w:proofErr w:type="spellStart"/>
      <w:r w:rsidR="004C41BF">
        <w:rPr>
          <w:sz w:val="28"/>
          <w:szCs w:val="28"/>
        </w:rPr>
        <w:t>выгрызание</w:t>
      </w:r>
      <w:proofErr w:type="spellEnd"/>
      <w:r w:rsidR="004C41BF">
        <w:rPr>
          <w:sz w:val="28"/>
          <w:szCs w:val="28"/>
        </w:rPr>
        <w:t xml:space="preserve">,  </w:t>
      </w:r>
      <w:proofErr w:type="spellStart"/>
      <w:r w:rsidR="004C41BF">
        <w:rPr>
          <w:sz w:val="28"/>
          <w:szCs w:val="28"/>
        </w:rPr>
        <w:t>выедание</w:t>
      </w:r>
      <w:proofErr w:type="spellEnd"/>
      <w:r w:rsidR="004C41BF">
        <w:rPr>
          <w:sz w:val="28"/>
          <w:szCs w:val="28"/>
        </w:rPr>
        <w:t xml:space="preserve"> окошечек;  фигурное  объедание;  минирование;  свертывание  листьев.</w:t>
      </w:r>
    </w:p>
    <w:p w:rsidR="00225DD6" w:rsidRDefault="00225DD6" w:rsidP="00225DD6">
      <w:pPr>
        <w:jc w:val="both"/>
        <w:rPr>
          <w:sz w:val="28"/>
          <w:szCs w:val="28"/>
        </w:rPr>
      </w:pPr>
    </w:p>
    <w:p w:rsidR="00225DD6" w:rsidRPr="009D3CC8" w:rsidRDefault="00F65837" w:rsidP="00225DD6">
      <w:pPr>
        <w:jc w:val="both"/>
        <w:rPr>
          <w:sz w:val="28"/>
          <w:szCs w:val="28"/>
        </w:rPr>
      </w:pPr>
      <w:r>
        <w:rPr>
          <w:noProof/>
          <w:sz w:val="28"/>
          <w:szCs w:val="28"/>
        </w:rPr>
        <w:drawing>
          <wp:inline distT="0" distB="0" distL="0" distR="0">
            <wp:extent cx="1428750" cy="9525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screen"/>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sidR="00201D65" w:rsidRPr="009D3CC8">
        <w:rPr>
          <w:sz w:val="28"/>
          <w:szCs w:val="28"/>
        </w:rPr>
        <w:t xml:space="preserve">  </w:t>
      </w:r>
      <w:r>
        <w:rPr>
          <w:noProof/>
          <w:sz w:val="28"/>
          <w:szCs w:val="28"/>
        </w:rPr>
        <w:drawing>
          <wp:inline distT="0" distB="0" distL="0" distR="0">
            <wp:extent cx="1428750" cy="9525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screen"/>
                    <a:srcRect/>
                    <a:stretch>
                      <a:fillRect/>
                    </a:stretch>
                  </pic:blipFill>
                  <pic:spPr bwMode="auto">
                    <a:xfrm>
                      <a:off x="0" y="0"/>
                      <a:ext cx="1428750" cy="952500"/>
                    </a:xfrm>
                    <a:prstGeom prst="rect">
                      <a:avLst/>
                    </a:prstGeom>
                    <a:noFill/>
                    <a:ln w="9525">
                      <a:noFill/>
                      <a:miter lim="800000"/>
                      <a:headEnd/>
                      <a:tailEnd/>
                    </a:ln>
                  </pic:spPr>
                </pic:pic>
              </a:graphicData>
            </a:graphic>
          </wp:inline>
        </w:drawing>
      </w:r>
      <w:r w:rsidR="00201D65" w:rsidRPr="009D3CC8">
        <w:rPr>
          <w:sz w:val="28"/>
          <w:szCs w:val="28"/>
        </w:rPr>
        <w:t xml:space="preserve">   </w:t>
      </w:r>
      <w:r>
        <w:rPr>
          <w:noProof/>
          <w:sz w:val="28"/>
          <w:szCs w:val="28"/>
        </w:rPr>
        <w:drawing>
          <wp:inline distT="0" distB="0" distL="0" distR="0">
            <wp:extent cx="1352550" cy="7143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screen"/>
                    <a:srcRect/>
                    <a:stretch>
                      <a:fillRect/>
                    </a:stretch>
                  </pic:blipFill>
                  <pic:spPr bwMode="auto">
                    <a:xfrm>
                      <a:off x="0" y="0"/>
                      <a:ext cx="1352550" cy="714375"/>
                    </a:xfrm>
                    <a:prstGeom prst="rect">
                      <a:avLst/>
                    </a:prstGeom>
                    <a:noFill/>
                    <a:ln w="9525">
                      <a:noFill/>
                      <a:miter lim="800000"/>
                      <a:headEnd/>
                      <a:tailEnd/>
                    </a:ln>
                  </pic:spPr>
                </pic:pic>
              </a:graphicData>
            </a:graphic>
          </wp:inline>
        </w:drawing>
      </w:r>
      <w:r w:rsidR="00201D65" w:rsidRPr="009D3CC8">
        <w:rPr>
          <w:sz w:val="28"/>
          <w:szCs w:val="28"/>
        </w:rPr>
        <w:t xml:space="preserve">     </w:t>
      </w:r>
      <w:r>
        <w:rPr>
          <w:noProof/>
          <w:sz w:val="28"/>
          <w:szCs w:val="28"/>
        </w:rPr>
        <w:drawing>
          <wp:inline distT="0" distB="0" distL="0" distR="0">
            <wp:extent cx="904875" cy="10191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screen"/>
                    <a:srcRect/>
                    <a:stretch>
                      <a:fillRect/>
                    </a:stretch>
                  </pic:blipFill>
                  <pic:spPr bwMode="auto">
                    <a:xfrm>
                      <a:off x="0" y="0"/>
                      <a:ext cx="904875" cy="1019175"/>
                    </a:xfrm>
                    <a:prstGeom prst="rect">
                      <a:avLst/>
                    </a:prstGeom>
                    <a:noFill/>
                    <a:ln w="9525">
                      <a:noFill/>
                      <a:miter lim="800000"/>
                      <a:headEnd/>
                      <a:tailEnd/>
                    </a:ln>
                  </pic:spPr>
                </pic:pic>
              </a:graphicData>
            </a:graphic>
          </wp:inline>
        </w:drawing>
      </w:r>
    </w:p>
    <w:p w:rsidR="00225DD6" w:rsidRDefault="00225DD6" w:rsidP="00225DD6">
      <w:pPr>
        <w:jc w:val="both"/>
        <w:rPr>
          <w:sz w:val="28"/>
          <w:szCs w:val="28"/>
        </w:rPr>
      </w:pPr>
    </w:p>
    <w:p w:rsidR="00225DD6" w:rsidRPr="00201D65" w:rsidRDefault="00225DD6" w:rsidP="00201D65">
      <w:pPr>
        <w:ind w:firstLine="708"/>
        <w:jc w:val="both"/>
        <w:rPr>
          <w:sz w:val="28"/>
          <w:szCs w:val="28"/>
        </w:rPr>
      </w:pPr>
      <w:r w:rsidRPr="00006F1C">
        <w:rPr>
          <w:b/>
          <w:sz w:val="28"/>
          <w:szCs w:val="28"/>
        </w:rPr>
        <w:t xml:space="preserve">Задание </w:t>
      </w:r>
      <w:r>
        <w:rPr>
          <w:b/>
          <w:sz w:val="28"/>
          <w:szCs w:val="28"/>
        </w:rPr>
        <w:t>№ 2</w:t>
      </w:r>
      <w:r w:rsidRPr="00006F1C">
        <w:rPr>
          <w:b/>
          <w:sz w:val="28"/>
          <w:szCs w:val="28"/>
        </w:rPr>
        <w:t>.</w:t>
      </w:r>
      <w:r>
        <w:rPr>
          <w:sz w:val="28"/>
          <w:szCs w:val="28"/>
        </w:rPr>
        <w:t xml:space="preserve">    </w:t>
      </w:r>
      <w:r w:rsidR="004C41BF">
        <w:rPr>
          <w:sz w:val="28"/>
          <w:szCs w:val="28"/>
        </w:rPr>
        <w:t>Описать  повреждения  вредителей с колюще-сосущим ротовым аппаратом.</w:t>
      </w:r>
      <w:r>
        <w:rPr>
          <w:sz w:val="28"/>
          <w:szCs w:val="28"/>
        </w:rPr>
        <w:t xml:space="preserve"> </w:t>
      </w:r>
    </w:p>
    <w:p w:rsidR="00225DD6" w:rsidRPr="00006F1C" w:rsidRDefault="00225DD6" w:rsidP="00225DD6">
      <w:pPr>
        <w:jc w:val="center"/>
        <w:rPr>
          <w:b/>
          <w:sz w:val="28"/>
          <w:szCs w:val="28"/>
        </w:rPr>
      </w:pPr>
      <w:r w:rsidRPr="00006F1C">
        <w:rPr>
          <w:b/>
          <w:sz w:val="28"/>
          <w:szCs w:val="28"/>
        </w:rPr>
        <w:t xml:space="preserve">Методические  указания  к  проведению задания </w:t>
      </w:r>
      <w:r>
        <w:rPr>
          <w:b/>
          <w:sz w:val="28"/>
          <w:szCs w:val="28"/>
        </w:rPr>
        <w:t>№ 2</w:t>
      </w:r>
      <w:r w:rsidRPr="00006F1C">
        <w:rPr>
          <w:b/>
          <w:sz w:val="28"/>
          <w:szCs w:val="28"/>
        </w:rPr>
        <w:t>:</w:t>
      </w:r>
    </w:p>
    <w:p w:rsidR="00225DD6" w:rsidRDefault="004C41BF" w:rsidP="00225DD6">
      <w:pPr>
        <w:jc w:val="both"/>
        <w:rPr>
          <w:sz w:val="28"/>
          <w:szCs w:val="28"/>
        </w:rPr>
      </w:pPr>
      <w:r>
        <w:rPr>
          <w:sz w:val="28"/>
          <w:szCs w:val="28"/>
        </w:rPr>
        <w:t>Вредители  с  колюще-сосущим  ротовым  аппаратом  наносят  следующие повреждения: деформация; изменение  окраски;  образование галлов.</w:t>
      </w:r>
    </w:p>
    <w:p w:rsidR="00225DD6" w:rsidRDefault="00225DD6" w:rsidP="00201D65">
      <w:pPr>
        <w:jc w:val="center"/>
        <w:rPr>
          <w:sz w:val="28"/>
          <w:szCs w:val="28"/>
        </w:rPr>
      </w:pPr>
    </w:p>
    <w:p w:rsidR="00225DD6" w:rsidRDefault="00F65837" w:rsidP="00201D65">
      <w:pPr>
        <w:jc w:val="center"/>
        <w:rPr>
          <w:sz w:val="28"/>
          <w:szCs w:val="28"/>
        </w:rPr>
      </w:pPr>
      <w:r>
        <w:rPr>
          <w:noProof/>
          <w:sz w:val="28"/>
          <w:szCs w:val="28"/>
        </w:rPr>
        <w:drawing>
          <wp:inline distT="0" distB="0" distL="0" distR="0">
            <wp:extent cx="1428750" cy="10763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screen"/>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00201D65" w:rsidRPr="009D3CC8">
        <w:rPr>
          <w:sz w:val="28"/>
          <w:szCs w:val="28"/>
        </w:rPr>
        <w:t xml:space="preserve">       </w:t>
      </w:r>
      <w:r>
        <w:rPr>
          <w:noProof/>
          <w:sz w:val="28"/>
          <w:szCs w:val="28"/>
        </w:rPr>
        <w:drawing>
          <wp:inline distT="0" distB="0" distL="0" distR="0">
            <wp:extent cx="1238250" cy="10668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screen"/>
                    <a:srcRect/>
                    <a:stretch>
                      <a:fillRect/>
                    </a:stretch>
                  </pic:blipFill>
                  <pic:spPr bwMode="auto">
                    <a:xfrm>
                      <a:off x="0" y="0"/>
                      <a:ext cx="1238250" cy="1066800"/>
                    </a:xfrm>
                    <a:prstGeom prst="rect">
                      <a:avLst/>
                    </a:prstGeom>
                    <a:noFill/>
                    <a:ln w="9525">
                      <a:noFill/>
                      <a:miter lim="800000"/>
                      <a:headEnd/>
                      <a:tailEnd/>
                    </a:ln>
                  </pic:spPr>
                </pic:pic>
              </a:graphicData>
            </a:graphic>
          </wp:inline>
        </w:drawing>
      </w:r>
      <w:r w:rsidR="00201D65" w:rsidRPr="009D3CC8">
        <w:rPr>
          <w:sz w:val="28"/>
          <w:szCs w:val="28"/>
        </w:rPr>
        <w:t xml:space="preserve">         </w:t>
      </w:r>
      <w:r>
        <w:rPr>
          <w:noProof/>
          <w:sz w:val="28"/>
          <w:szCs w:val="28"/>
        </w:rPr>
        <w:drawing>
          <wp:inline distT="0" distB="0" distL="0" distR="0">
            <wp:extent cx="1609725" cy="10668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screen"/>
                    <a:srcRect/>
                    <a:stretch>
                      <a:fillRect/>
                    </a:stretch>
                  </pic:blipFill>
                  <pic:spPr bwMode="auto">
                    <a:xfrm>
                      <a:off x="0" y="0"/>
                      <a:ext cx="1609725" cy="1066800"/>
                    </a:xfrm>
                    <a:prstGeom prst="rect">
                      <a:avLst/>
                    </a:prstGeom>
                    <a:noFill/>
                    <a:ln w="9525">
                      <a:noFill/>
                      <a:miter lim="800000"/>
                      <a:headEnd/>
                      <a:tailEnd/>
                    </a:ln>
                  </pic:spPr>
                </pic:pic>
              </a:graphicData>
            </a:graphic>
          </wp:inline>
        </w:drawing>
      </w:r>
    </w:p>
    <w:p w:rsidR="00225DD6" w:rsidRPr="009D3CC8" w:rsidRDefault="00225DD6" w:rsidP="00225DD6">
      <w:pPr>
        <w:jc w:val="both"/>
        <w:rPr>
          <w:sz w:val="28"/>
          <w:szCs w:val="28"/>
        </w:rPr>
      </w:pPr>
    </w:p>
    <w:p w:rsidR="00225DD6" w:rsidRPr="00C63AF0" w:rsidRDefault="00225DD6" w:rsidP="00225DD6">
      <w:pPr>
        <w:ind w:firstLine="708"/>
        <w:jc w:val="both"/>
        <w:rPr>
          <w:sz w:val="28"/>
          <w:szCs w:val="28"/>
        </w:rPr>
      </w:pPr>
      <w:r w:rsidRPr="00006F1C">
        <w:rPr>
          <w:b/>
          <w:sz w:val="28"/>
          <w:szCs w:val="28"/>
        </w:rPr>
        <w:t xml:space="preserve">Задание </w:t>
      </w:r>
      <w:r>
        <w:rPr>
          <w:b/>
          <w:sz w:val="28"/>
          <w:szCs w:val="28"/>
        </w:rPr>
        <w:t>№ 3</w:t>
      </w:r>
      <w:r w:rsidRPr="00006F1C">
        <w:rPr>
          <w:b/>
          <w:sz w:val="28"/>
          <w:szCs w:val="28"/>
        </w:rPr>
        <w:t>.</w:t>
      </w:r>
      <w:r>
        <w:rPr>
          <w:sz w:val="28"/>
          <w:szCs w:val="28"/>
        </w:rPr>
        <w:t xml:space="preserve">    </w:t>
      </w:r>
      <w:r w:rsidR="004C41BF">
        <w:rPr>
          <w:sz w:val="28"/>
          <w:szCs w:val="28"/>
        </w:rPr>
        <w:t>Описать  повреждения  стеблей  и стволов;  повреждения  корней;  повреждения  генеративных органов.</w:t>
      </w:r>
    </w:p>
    <w:p w:rsidR="00225DD6" w:rsidRDefault="00225DD6" w:rsidP="00225DD6"/>
    <w:p w:rsidR="00225DD6" w:rsidRPr="00201D65" w:rsidRDefault="00225DD6" w:rsidP="00201D65">
      <w:pPr>
        <w:jc w:val="center"/>
        <w:rPr>
          <w:b/>
          <w:sz w:val="28"/>
          <w:szCs w:val="28"/>
        </w:rPr>
      </w:pPr>
      <w:r w:rsidRPr="00006F1C">
        <w:rPr>
          <w:b/>
          <w:sz w:val="28"/>
          <w:szCs w:val="28"/>
        </w:rPr>
        <w:t xml:space="preserve">Методические  указания  к  проведению задания </w:t>
      </w:r>
      <w:r>
        <w:rPr>
          <w:b/>
          <w:sz w:val="28"/>
          <w:szCs w:val="28"/>
        </w:rPr>
        <w:t>№ 3</w:t>
      </w:r>
    </w:p>
    <w:p w:rsidR="00225DD6" w:rsidRPr="00201D65" w:rsidRDefault="00225DD6" w:rsidP="00225DD6">
      <w:pPr>
        <w:jc w:val="both"/>
        <w:rPr>
          <w:sz w:val="28"/>
          <w:szCs w:val="28"/>
        </w:rPr>
      </w:pPr>
      <w:r>
        <w:rPr>
          <w:sz w:val="28"/>
          <w:szCs w:val="28"/>
        </w:rPr>
        <w:tab/>
      </w:r>
      <w:r w:rsidR="004C41BF">
        <w:rPr>
          <w:sz w:val="28"/>
          <w:szCs w:val="28"/>
        </w:rPr>
        <w:t xml:space="preserve">Данные  повреждения могут  наносить вредители как  с  грызущим ротовым  аппаратом:  </w:t>
      </w:r>
      <w:proofErr w:type="spellStart"/>
      <w:r w:rsidR="004C41BF">
        <w:rPr>
          <w:sz w:val="28"/>
          <w:szCs w:val="28"/>
        </w:rPr>
        <w:t>подгрызывающие</w:t>
      </w:r>
      <w:proofErr w:type="spellEnd"/>
      <w:r w:rsidR="004C41BF">
        <w:rPr>
          <w:sz w:val="28"/>
          <w:szCs w:val="28"/>
        </w:rPr>
        <w:t xml:space="preserve">  совки, гусеницы яблонной  плодожорки;  колюще-сосущим  ротовым  аппаратом:  черепашка,  стеблевые  хлебные  пилильщики, личинки усачей  и короедов;  с сосущим ротовым  аппаратом:  тля.</w:t>
      </w:r>
    </w:p>
    <w:p w:rsidR="00225DD6" w:rsidRPr="00201D65" w:rsidRDefault="00201D65" w:rsidP="00225DD6">
      <w:pPr>
        <w:jc w:val="both"/>
        <w:rPr>
          <w:b/>
          <w:sz w:val="28"/>
          <w:szCs w:val="28"/>
        </w:rPr>
      </w:pPr>
      <w:r>
        <w:rPr>
          <w:b/>
          <w:sz w:val="28"/>
          <w:szCs w:val="28"/>
        </w:rPr>
        <w:t>Вывод  по  работе:</w:t>
      </w:r>
    </w:p>
    <w:p w:rsidR="00225DD6" w:rsidRDefault="00225DD6" w:rsidP="00225DD6">
      <w:pPr>
        <w:jc w:val="center"/>
        <w:rPr>
          <w:b/>
          <w:sz w:val="28"/>
          <w:szCs w:val="28"/>
        </w:rPr>
      </w:pPr>
      <w:r>
        <w:rPr>
          <w:b/>
          <w:sz w:val="28"/>
          <w:szCs w:val="28"/>
        </w:rPr>
        <w:t>Вопросы для самоконтроля</w:t>
      </w:r>
    </w:p>
    <w:p w:rsidR="00225DD6" w:rsidRDefault="00225DD6" w:rsidP="00225DD6">
      <w:pPr>
        <w:jc w:val="center"/>
        <w:rPr>
          <w:sz w:val="28"/>
          <w:szCs w:val="28"/>
        </w:rPr>
      </w:pPr>
    </w:p>
    <w:p w:rsidR="00225DD6" w:rsidRDefault="004C41BF" w:rsidP="004C41BF">
      <w:pPr>
        <w:numPr>
          <w:ilvl w:val="0"/>
          <w:numId w:val="3"/>
        </w:numPr>
        <w:jc w:val="both"/>
        <w:rPr>
          <w:sz w:val="28"/>
          <w:szCs w:val="28"/>
        </w:rPr>
      </w:pPr>
      <w:r>
        <w:rPr>
          <w:sz w:val="28"/>
          <w:szCs w:val="28"/>
        </w:rPr>
        <w:t>Охарактеризуйте  строение  ротовых  аппаратов:  грызущего,  сосущего, колюще-сосущего.</w:t>
      </w:r>
    </w:p>
    <w:p w:rsidR="004C41BF" w:rsidRDefault="004C41BF" w:rsidP="004C41BF">
      <w:pPr>
        <w:numPr>
          <w:ilvl w:val="0"/>
          <w:numId w:val="3"/>
        </w:numPr>
        <w:jc w:val="both"/>
        <w:rPr>
          <w:sz w:val="28"/>
          <w:szCs w:val="28"/>
        </w:rPr>
      </w:pPr>
      <w:r>
        <w:rPr>
          <w:sz w:val="28"/>
          <w:szCs w:val="28"/>
        </w:rPr>
        <w:t>Назовите типы  ног  у различных  насекомых.</w:t>
      </w:r>
    </w:p>
    <w:p w:rsidR="00225DD6" w:rsidRDefault="004C41BF" w:rsidP="00225DD6">
      <w:pPr>
        <w:numPr>
          <w:ilvl w:val="0"/>
          <w:numId w:val="3"/>
        </w:numPr>
        <w:jc w:val="both"/>
        <w:rPr>
          <w:sz w:val="28"/>
          <w:szCs w:val="28"/>
        </w:rPr>
      </w:pPr>
      <w:r>
        <w:rPr>
          <w:sz w:val="28"/>
          <w:szCs w:val="28"/>
        </w:rPr>
        <w:t>Назовите части тела  насекомых  с  их  придатками.</w:t>
      </w:r>
    </w:p>
    <w:p w:rsidR="00201D65" w:rsidRDefault="00201D65" w:rsidP="00460D39">
      <w:pPr>
        <w:jc w:val="both"/>
        <w:rPr>
          <w:sz w:val="28"/>
          <w:szCs w:val="28"/>
        </w:rPr>
      </w:pPr>
    </w:p>
    <w:p w:rsidR="00225DD6" w:rsidRDefault="00225DD6" w:rsidP="00225DD6">
      <w:pPr>
        <w:jc w:val="center"/>
        <w:rPr>
          <w:b/>
          <w:sz w:val="28"/>
          <w:szCs w:val="28"/>
        </w:rPr>
      </w:pPr>
      <w:r w:rsidRPr="00232A8A">
        <w:rPr>
          <w:b/>
          <w:sz w:val="28"/>
          <w:szCs w:val="28"/>
        </w:rPr>
        <w:t>Литература</w:t>
      </w:r>
    </w:p>
    <w:p w:rsidR="00225DD6" w:rsidRDefault="00225DD6" w:rsidP="00225DD6">
      <w:pPr>
        <w:jc w:val="both"/>
        <w:rPr>
          <w:sz w:val="28"/>
          <w:szCs w:val="28"/>
        </w:rPr>
      </w:pPr>
      <w:r>
        <w:rPr>
          <w:sz w:val="28"/>
          <w:szCs w:val="28"/>
        </w:rPr>
        <w:t>Основная:</w:t>
      </w:r>
    </w:p>
    <w:p w:rsidR="00225DD6" w:rsidRPr="009D3CC8" w:rsidRDefault="00225DD6" w:rsidP="00225DD6">
      <w:pPr>
        <w:jc w:val="both"/>
        <w:rPr>
          <w:sz w:val="28"/>
          <w:szCs w:val="28"/>
        </w:rPr>
      </w:pPr>
      <w:r>
        <w:rPr>
          <w:sz w:val="28"/>
          <w:szCs w:val="28"/>
        </w:rPr>
        <w:t xml:space="preserve">1.  Л-1.  Поспелов С.М., </w:t>
      </w:r>
      <w:proofErr w:type="spellStart"/>
      <w:r>
        <w:rPr>
          <w:sz w:val="28"/>
          <w:szCs w:val="28"/>
        </w:rPr>
        <w:t>Берим</w:t>
      </w:r>
      <w:proofErr w:type="spellEnd"/>
      <w:r>
        <w:rPr>
          <w:sz w:val="28"/>
          <w:szCs w:val="28"/>
        </w:rPr>
        <w:t xml:space="preserve"> Н.Г.  «Защита  растений»  М.,  «</w:t>
      </w:r>
      <w:proofErr w:type="spellStart"/>
      <w:r>
        <w:rPr>
          <w:sz w:val="28"/>
          <w:szCs w:val="28"/>
        </w:rPr>
        <w:t>Агропромиздат</w:t>
      </w:r>
      <w:proofErr w:type="spellEnd"/>
      <w:r>
        <w:rPr>
          <w:sz w:val="28"/>
          <w:szCs w:val="28"/>
        </w:rPr>
        <w:t>»,  1986</w:t>
      </w:r>
    </w:p>
    <w:p w:rsidR="00225DD6" w:rsidRDefault="00225DD6" w:rsidP="00225DD6">
      <w:pPr>
        <w:jc w:val="both"/>
        <w:rPr>
          <w:sz w:val="28"/>
          <w:szCs w:val="28"/>
        </w:rPr>
      </w:pPr>
      <w:r>
        <w:rPr>
          <w:sz w:val="28"/>
          <w:szCs w:val="28"/>
        </w:rPr>
        <w:t>Дополнительная:</w:t>
      </w:r>
    </w:p>
    <w:p w:rsidR="00225DD6" w:rsidRDefault="00225DD6" w:rsidP="00BF04A6">
      <w:pPr>
        <w:jc w:val="both"/>
        <w:rPr>
          <w:sz w:val="28"/>
          <w:szCs w:val="28"/>
        </w:rPr>
      </w:pPr>
      <w:r>
        <w:rPr>
          <w:sz w:val="28"/>
          <w:szCs w:val="28"/>
        </w:rPr>
        <w:t xml:space="preserve">2.  Л-3.  </w:t>
      </w:r>
      <w:proofErr w:type="spellStart"/>
      <w:r>
        <w:rPr>
          <w:sz w:val="28"/>
          <w:szCs w:val="28"/>
        </w:rPr>
        <w:t>Берим</w:t>
      </w:r>
      <w:proofErr w:type="spellEnd"/>
      <w:r>
        <w:rPr>
          <w:sz w:val="28"/>
          <w:szCs w:val="28"/>
        </w:rPr>
        <w:t xml:space="preserve"> Н.Г.  «Практикум по защите  растений»  М.,  «</w:t>
      </w:r>
      <w:proofErr w:type="spellStart"/>
      <w:r>
        <w:rPr>
          <w:sz w:val="28"/>
          <w:szCs w:val="28"/>
        </w:rPr>
        <w:t>Агропромиздат</w:t>
      </w:r>
      <w:proofErr w:type="spellEnd"/>
      <w:r>
        <w:rPr>
          <w:sz w:val="28"/>
          <w:szCs w:val="28"/>
        </w:rPr>
        <w:t>»,  1988</w:t>
      </w:r>
    </w:p>
    <w:p w:rsidR="00460D39" w:rsidRDefault="00460D39" w:rsidP="00A06963">
      <w:pPr>
        <w:jc w:val="center"/>
        <w:rPr>
          <w:b/>
          <w:sz w:val="28"/>
          <w:szCs w:val="28"/>
        </w:rPr>
      </w:pPr>
    </w:p>
    <w:p w:rsidR="00F0604A" w:rsidRPr="00F0604A" w:rsidRDefault="00F0604A" w:rsidP="00A06963">
      <w:pPr>
        <w:jc w:val="center"/>
        <w:rPr>
          <w:b/>
          <w:sz w:val="28"/>
          <w:szCs w:val="28"/>
        </w:rPr>
      </w:pPr>
    </w:p>
    <w:p w:rsidR="00A06963" w:rsidRPr="00FC452A" w:rsidRDefault="00FC452A" w:rsidP="00FC452A">
      <w:pPr>
        <w:jc w:val="center"/>
        <w:rPr>
          <w:b/>
          <w:sz w:val="28"/>
          <w:szCs w:val="28"/>
        </w:rPr>
      </w:pPr>
      <w:r>
        <w:rPr>
          <w:b/>
          <w:sz w:val="28"/>
          <w:szCs w:val="28"/>
        </w:rPr>
        <w:t xml:space="preserve">Занятие № </w:t>
      </w:r>
    </w:p>
    <w:p w:rsidR="00A06963" w:rsidRDefault="00A06963" w:rsidP="00A06963">
      <w:pPr>
        <w:jc w:val="center"/>
        <w:rPr>
          <w:b/>
          <w:sz w:val="28"/>
          <w:szCs w:val="28"/>
          <w:u w:val="single"/>
        </w:rPr>
      </w:pPr>
      <w:r>
        <w:rPr>
          <w:b/>
          <w:sz w:val="28"/>
          <w:szCs w:val="28"/>
          <w:u w:val="single"/>
        </w:rPr>
        <w:t>Раздел 2</w:t>
      </w:r>
      <w:r w:rsidRPr="00C63AF0">
        <w:rPr>
          <w:b/>
          <w:sz w:val="28"/>
          <w:szCs w:val="28"/>
          <w:u w:val="single"/>
        </w:rPr>
        <w:t xml:space="preserve">.  </w:t>
      </w:r>
      <w:r>
        <w:rPr>
          <w:b/>
          <w:sz w:val="28"/>
          <w:szCs w:val="28"/>
          <w:u w:val="single"/>
        </w:rPr>
        <w:t xml:space="preserve">Вредоносность  вредителей  и болезней.  </w:t>
      </w:r>
    </w:p>
    <w:p w:rsidR="00A06963" w:rsidRPr="00C63AF0" w:rsidRDefault="00A06963" w:rsidP="00A06963">
      <w:pPr>
        <w:jc w:val="center"/>
        <w:rPr>
          <w:b/>
          <w:sz w:val="28"/>
          <w:szCs w:val="28"/>
          <w:u w:val="single"/>
        </w:rPr>
      </w:pPr>
      <w:r>
        <w:rPr>
          <w:b/>
          <w:sz w:val="28"/>
          <w:szCs w:val="28"/>
          <w:u w:val="single"/>
        </w:rPr>
        <w:t xml:space="preserve">Фитосанитарная  оценка </w:t>
      </w:r>
      <w:proofErr w:type="spellStart"/>
      <w:r>
        <w:rPr>
          <w:b/>
          <w:sz w:val="28"/>
          <w:szCs w:val="28"/>
          <w:u w:val="single"/>
        </w:rPr>
        <w:t>агроценозов</w:t>
      </w:r>
      <w:proofErr w:type="spellEnd"/>
      <w:r>
        <w:rPr>
          <w:b/>
          <w:sz w:val="28"/>
          <w:szCs w:val="28"/>
          <w:u w:val="single"/>
        </w:rPr>
        <w:t>.</w:t>
      </w:r>
    </w:p>
    <w:p w:rsidR="00A06963" w:rsidRPr="00C63AF0" w:rsidRDefault="00A06963" w:rsidP="00A06963">
      <w:pPr>
        <w:jc w:val="center"/>
        <w:rPr>
          <w:b/>
          <w:sz w:val="28"/>
          <w:szCs w:val="28"/>
          <w:u w:val="single"/>
        </w:rPr>
      </w:pPr>
    </w:p>
    <w:p w:rsidR="00A06963" w:rsidRDefault="00A06963" w:rsidP="00A06963">
      <w:pPr>
        <w:jc w:val="center"/>
        <w:rPr>
          <w:b/>
          <w:sz w:val="28"/>
          <w:szCs w:val="28"/>
        </w:rPr>
      </w:pPr>
      <w:r w:rsidRPr="00C63AF0">
        <w:rPr>
          <w:b/>
          <w:sz w:val="28"/>
          <w:szCs w:val="28"/>
        </w:rPr>
        <w:t xml:space="preserve">Тема:  </w:t>
      </w:r>
    </w:p>
    <w:p w:rsidR="00A06963" w:rsidRDefault="00A06963" w:rsidP="00A06963">
      <w:pPr>
        <w:jc w:val="center"/>
        <w:rPr>
          <w:b/>
          <w:sz w:val="28"/>
          <w:szCs w:val="28"/>
        </w:rPr>
      </w:pPr>
    </w:p>
    <w:p w:rsidR="00A06963" w:rsidRDefault="00A06963" w:rsidP="00A06963">
      <w:pPr>
        <w:jc w:val="both"/>
        <w:rPr>
          <w:sz w:val="28"/>
          <w:szCs w:val="28"/>
        </w:rPr>
      </w:pPr>
      <w:r w:rsidRPr="003334C0">
        <w:rPr>
          <w:b/>
          <w:i/>
          <w:sz w:val="28"/>
          <w:szCs w:val="28"/>
        </w:rPr>
        <w:t>Наименование  работы:</w:t>
      </w:r>
      <w:r>
        <w:rPr>
          <w:sz w:val="28"/>
          <w:szCs w:val="28"/>
        </w:rPr>
        <w:t xml:space="preserve">  </w:t>
      </w:r>
      <w:r w:rsidR="00781521">
        <w:rPr>
          <w:sz w:val="28"/>
          <w:szCs w:val="28"/>
        </w:rPr>
        <w:t>Методы  выявления  и учета вредителей, болезней,  сорняков</w:t>
      </w:r>
    </w:p>
    <w:p w:rsidR="00A06963" w:rsidRDefault="00A06963" w:rsidP="00A06963">
      <w:pPr>
        <w:jc w:val="both"/>
        <w:rPr>
          <w:sz w:val="28"/>
          <w:szCs w:val="28"/>
        </w:rPr>
      </w:pPr>
    </w:p>
    <w:p w:rsidR="00A06963" w:rsidRDefault="00A06963" w:rsidP="00A06963">
      <w:pPr>
        <w:jc w:val="both"/>
        <w:rPr>
          <w:sz w:val="28"/>
          <w:szCs w:val="28"/>
        </w:rPr>
      </w:pPr>
      <w:r w:rsidRPr="003334C0">
        <w:rPr>
          <w:b/>
          <w:i/>
          <w:sz w:val="28"/>
          <w:szCs w:val="28"/>
        </w:rPr>
        <w:t>Цель  занятия</w:t>
      </w:r>
      <w:r w:rsidRPr="003334C0">
        <w:rPr>
          <w:i/>
          <w:sz w:val="28"/>
          <w:szCs w:val="28"/>
        </w:rPr>
        <w:t>:</w:t>
      </w:r>
      <w:r>
        <w:rPr>
          <w:sz w:val="28"/>
          <w:szCs w:val="28"/>
        </w:rPr>
        <w:t xml:space="preserve">  </w:t>
      </w:r>
      <w:r w:rsidR="00781521">
        <w:rPr>
          <w:sz w:val="28"/>
          <w:szCs w:val="28"/>
        </w:rPr>
        <w:t>Ознакомиться  с методами  выявления и учета вредителей</w:t>
      </w:r>
    </w:p>
    <w:p w:rsidR="00A06963" w:rsidRPr="003334C0" w:rsidRDefault="00A06963" w:rsidP="00A06963">
      <w:pPr>
        <w:jc w:val="both"/>
        <w:rPr>
          <w:b/>
          <w:sz w:val="28"/>
          <w:szCs w:val="28"/>
        </w:rPr>
      </w:pPr>
    </w:p>
    <w:p w:rsidR="00A06963" w:rsidRPr="003334C0" w:rsidRDefault="00A06963" w:rsidP="00A06963">
      <w:pPr>
        <w:jc w:val="both"/>
        <w:rPr>
          <w:b/>
          <w:i/>
          <w:sz w:val="28"/>
          <w:szCs w:val="28"/>
        </w:rPr>
      </w:pPr>
      <w:r w:rsidRPr="003334C0">
        <w:rPr>
          <w:b/>
          <w:i/>
          <w:sz w:val="28"/>
          <w:szCs w:val="28"/>
        </w:rPr>
        <w:t>Приобретаемые  умения и навыки:</w:t>
      </w:r>
    </w:p>
    <w:p w:rsidR="00A06963" w:rsidRPr="003334C0" w:rsidRDefault="00A06963" w:rsidP="00A06963">
      <w:pPr>
        <w:jc w:val="both"/>
        <w:rPr>
          <w:b/>
          <w:sz w:val="28"/>
          <w:szCs w:val="28"/>
        </w:rPr>
      </w:pPr>
    </w:p>
    <w:p w:rsidR="00A06963" w:rsidRDefault="00A06963" w:rsidP="00A06963">
      <w:pPr>
        <w:jc w:val="both"/>
        <w:rPr>
          <w:sz w:val="28"/>
          <w:szCs w:val="28"/>
        </w:rPr>
      </w:pPr>
      <w:r w:rsidRPr="003334C0">
        <w:rPr>
          <w:b/>
          <w:i/>
          <w:sz w:val="28"/>
          <w:szCs w:val="28"/>
        </w:rPr>
        <w:t>Студент  должен знать:</w:t>
      </w:r>
      <w:r>
        <w:rPr>
          <w:sz w:val="28"/>
          <w:szCs w:val="28"/>
        </w:rPr>
        <w:t xml:space="preserve">  </w:t>
      </w:r>
      <w:r w:rsidR="00781521">
        <w:rPr>
          <w:sz w:val="28"/>
          <w:szCs w:val="28"/>
        </w:rPr>
        <w:t>методы  выявления  и учета вредителей и болезней</w:t>
      </w:r>
    </w:p>
    <w:p w:rsidR="00A06963" w:rsidRDefault="00A06963" w:rsidP="00A06963">
      <w:pPr>
        <w:jc w:val="both"/>
        <w:rPr>
          <w:sz w:val="28"/>
          <w:szCs w:val="28"/>
        </w:rPr>
      </w:pPr>
    </w:p>
    <w:p w:rsidR="00A06963" w:rsidRDefault="00A06963" w:rsidP="00A06963">
      <w:pPr>
        <w:jc w:val="both"/>
        <w:rPr>
          <w:sz w:val="28"/>
          <w:szCs w:val="28"/>
        </w:rPr>
      </w:pPr>
      <w:r w:rsidRPr="003334C0">
        <w:rPr>
          <w:b/>
          <w:i/>
          <w:sz w:val="28"/>
          <w:szCs w:val="28"/>
        </w:rPr>
        <w:t>Студент должен уметь:</w:t>
      </w:r>
      <w:r w:rsidRPr="003334C0">
        <w:rPr>
          <w:b/>
          <w:sz w:val="28"/>
          <w:szCs w:val="28"/>
        </w:rPr>
        <w:t xml:space="preserve"> </w:t>
      </w:r>
      <w:r w:rsidR="00781521" w:rsidRPr="00781521">
        <w:rPr>
          <w:sz w:val="28"/>
          <w:szCs w:val="28"/>
        </w:rPr>
        <w:t>применять</w:t>
      </w:r>
      <w:r w:rsidRPr="003334C0">
        <w:rPr>
          <w:b/>
          <w:sz w:val="28"/>
          <w:szCs w:val="28"/>
        </w:rPr>
        <w:t xml:space="preserve"> </w:t>
      </w:r>
      <w:r w:rsidR="00781521">
        <w:rPr>
          <w:sz w:val="28"/>
          <w:szCs w:val="28"/>
        </w:rPr>
        <w:t>методы  выявления  и учета вредителей и болезней</w:t>
      </w:r>
    </w:p>
    <w:p w:rsidR="00781521" w:rsidRPr="003334C0" w:rsidRDefault="00781521" w:rsidP="00A06963">
      <w:pPr>
        <w:jc w:val="both"/>
        <w:rPr>
          <w:b/>
          <w:sz w:val="28"/>
          <w:szCs w:val="28"/>
        </w:rPr>
      </w:pPr>
    </w:p>
    <w:p w:rsidR="00A06963" w:rsidRDefault="00A06963" w:rsidP="00A06963">
      <w:pPr>
        <w:jc w:val="both"/>
        <w:rPr>
          <w:sz w:val="28"/>
          <w:szCs w:val="28"/>
        </w:rPr>
      </w:pPr>
      <w:r w:rsidRPr="003334C0">
        <w:rPr>
          <w:b/>
          <w:i/>
          <w:sz w:val="28"/>
          <w:szCs w:val="28"/>
        </w:rPr>
        <w:t>Норма  времени:</w:t>
      </w:r>
      <w:r>
        <w:rPr>
          <w:sz w:val="28"/>
          <w:szCs w:val="28"/>
        </w:rPr>
        <w:t xml:space="preserve">   </w:t>
      </w:r>
      <w:r w:rsidR="00781521">
        <w:rPr>
          <w:sz w:val="28"/>
          <w:szCs w:val="28"/>
        </w:rPr>
        <w:t>6  часов</w:t>
      </w:r>
    </w:p>
    <w:p w:rsidR="00A06963" w:rsidRPr="003334C0" w:rsidRDefault="00A06963" w:rsidP="00A06963">
      <w:pPr>
        <w:jc w:val="both"/>
        <w:rPr>
          <w:b/>
          <w:sz w:val="28"/>
          <w:szCs w:val="28"/>
        </w:rPr>
      </w:pPr>
    </w:p>
    <w:p w:rsidR="00A06963" w:rsidRDefault="00A06963" w:rsidP="00A06963">
      <w:pPr>
        <w:jc w:val="both"/>
        <w:rPr>
          <w:sz w:val="28"/>
          <w:szCs w:val="28"/>
        </w:rPr>
      </w:pPr>
      <w:r w:rsidRPr="003334C0">
        <w:rPr>
          <w:b/>
          <w:i/>
          <w:sz w:val="28"/>
          <w:szCs w:val="28"/>
        </w:rPr>
        <w:t>Оснащение  рабочего  места</w:t>
      </w:r>
      <w:r w:rsidRPr="003334C0">
        <w:rPr>
          <w:b/>
          <w:sz w:val="28"/>
          <w:szCs w:val="28"/>
        </w:rPr>
        <w:t>:</w:t>
      </w:r>
      <w:r w:rsidR="00781521">
        <w:rPr>
          <w:sz w:val="28"/>
          <w:szCs w:val="28"/>
        </w:rPr>
        <w:t xml:space="preserve">  книги, сочки,  лупы</w:t>
      </w:r>
      <w:r>
        <w:rPr>
          <w:sz w:val="28"/>
          <w:szCs w:val="28"/>
        </w:rPr>
        <w:t xml:space="preserve">  </w:t>
      </w:r>
    </w:p>
    <w:p w:rsidR="00A06963" w:rsidRDefault="00A06963" w:rsidP="00A06963">
      <w:pPr>
        <w:jc w:val="both"/>
        <w:rPr>
          <w:sz w:val="28"/>
          <w:szCs w:val="28"/>
        </w:rPr>
      </w:pPr>
    </w:p>
    <w:p w:rsidR="00A06963" w:rsidRDefault="00A06963" w:rsidP="00A06963">
      <w:pPr>
        <w:jc w:val="both"/>
        <w:rPr>
          <w:sz w:val="28"/>
          <w:szCs w:val="28"/>
        </w:rPr>
      </w:pPr>
      <w:r w:rsidRPr="003334C0">
        <w:rPr>
          <w:b/>
          <w:i/>
          <w:sz w:val="28"/>
          <w:szCs w:val="28"/>
        </w:rPr>
        <w:t>Техника  безопасности:</w:t>
      </w:r>
      <w:r>
        <w:rPr>
          <w:sz w:val="28"/>
          <w:szCs w:val="28"/>
        </w:rPr>
        <w:t xml:space="preserve">  правила  техники безопасности на  рабочем  месте  (см. Приложение № 1),  Инструкция  по  охране  труда  при  работе  в лаборатории  «Защита растений»</w:t>
      </w:r>
    </w:p>
    <w:p w:rsidR="00A06963" w:rsidRPr="003334C0" w:rsidRDefault="00A06963" w:rsidP="00A06963">
      <w:pPr>
        <w:jc w:val="both"/>
        <w:rPr>
          <w:b/>
          <w:sz w:val="28"/>
          <w:szCs w:val="28"/>
        </w:rPr>
      </w:pPr>
    </w:p>
    <w:p w:rsidR="00A06963" w:rsidRDefault="00A06963" w:rsidP="00A06963">
      <w:pPr>
        <w:jc w:val="both"/>
        <w:rPr>
          <w:sz w:val="28"/>
          <w:szCs w:val="28"/>
        </w:rPr>
      </w:pPr>
      <w:r w:rsidRPr="003334C0">
        <w:rPr>
          <w:b/>
          <w:i/>
          <w:sz w:val="28"/>
          <w:szCs w:val="28"/>
        </w:rPr>
        <w:t>Литература:</w:t>
      </w:r>
      <w:r w:rsidR="00781521">
        <w:rPr>
          <w:sz w:val="28"/>
          <w:szCs w:val="28"/>
        </w:rPr>
        <w:t xml:space="preserve">  Л – 1,  стр. 369-383</w:t>
      </w:r>
    </w:p>
    <w:p w:rsidR="00A06963" w:rsidRDefault="00A06963" w:rsidP="00A06963">
      <w:pPr>
        <w:jc w:val="both"/>
        <w:rPr>
          <w:sz w:val="28"/>
          <w:szCs w:val="28"/>
        </w:rPr>
      </w:pPr>
    </w:p>
    <w:p w:rsidR="00A06963" w:rsidRPr="003334C0" w:rsidRDefault="00A06963" w:rsidP="00A06963">
      <w:pPr>
        <w:jc w:val="center"/>
        <w:rPr>
          <w:b/>
          <w:sz w:val="28"/>
          <w:szCs w:val="28"/>
        </w:rPr>
      </w:pPr>
      <w:r w:rsidRPr="003334C0">
        <w:rPr>
          <w:b/>
          <w:sz w:val="28"/>
          <w:szCs w:val="28"/>
        </w:rPr>
        <w:t>Вводное  пояснение</w:t>
      </w:r>
    </w:p>
    <w:p w:rsidR="00A06963" w:rsidRDefault="00A06963" w:rsidP="00A06963">
      <w:pPr>
        <w:jc w:val="both"/>
        <w:rPr>
          <w:sz w:val="28"/>
          <w:szCs w:val="28"/>
        </w:rPr>
      </w:pPr>
    </w:p>
    <w:p w:rsidR="00A06963" w:rsidRDefault="00A06963" w:rsidP="00A06963">
      <w:pPr>
        <w:jc w:val="both"/>
        <w:rPr>
          <w:sz w:val="28"/>
          <w:szCs w:val="28"/>
        </w:rPr>
      </w:pPr>
      <w:r>
        <w:rPr>
          <w:sz w:val="28"/>
          <w:szCs w:val="28"/>
        </w:rPr>
        <w:lastRenderedPageBreak/>
        <w:tab/>
      </w:r>
      <w:r w:rsidR="00781521">
        <w:rPr>
          <w:sz w:val="28"/>
          <w:szCs w:val="28"/>
        </w:rPr>
        <w:t>Для выявления вредителей,  болезней  и степени их развития необходимы  стационарные  и маршрутные обследования основных сельскохозяйственных  культур.</w:t>
      </w:r>
    </w:p>
    <w:p w:rsidR="00781521" w:rsidRDefault="00781521" w:rsidP="00A06963">
      <w:pPr>
        <w:jc w:val="both"/>
        <w:rPr>
          <w:sz w:val="28"/>
          <w:szCs w:val="28"/>
        </w:rPr>
      </w:pPr>
      <w:r>
        <w:rPr>
          <w:sz w:val="28"/>
          <w:szCs w:val="28"/>
        </w:rPr>
        <w:tab/>
        <w:t>Маршрутные  обследования  проводят 3 раза  за  вегетационный период: на полевых и  овощных  культурах  -  при появлении всходов,  в  период цветения,  перед  уборкой;  на плодовых и  ягодниках  -  сразу  после  цветения, спустя  месяц, перед уборкой  урожая.</w:t>
      </w:r>
    </w:p>
    <w:p w:rsidR="0040596A" w:rsidRPr="00F0604A" w:rsidRDefault="00781521" w:rsidP="00A06963">
      <w:pPr>
        <w:jc w:val="both"/>
        <w:rPr>
          <w:sz w:val="28"/>
          <w:szCs w:val="28"/>
        </w:rPr>
      </w:pPr>
      <w:r>
        <w:rPr>
          <w:sz w:val="28"/>
          <w:szCs w:val="28"/>
        </w:rPr>
        <w:tab/>
        <w:t>На  стационарных  участках  учеты  делают  систематически  в течение  вегетационного периода  растений  через  10  дней.</w:t>
      </w:r>
    </w:p>
    <w:p w:rsidR="0040596A" w:rsidRPr="00F0604A" w:rsidRDefault="0040596A" w:rsidP="00A06963">
      <w:pPr>
        <w:jc w:val="both"/>
        <w:rPr>
          <w:sz w:val="28"/>
          <w:szCs w:val="28"/>
        </w:rPr>
      </w:pPr>
    </w:p>
    <w:p w:rsidR="00A06963" w:rsidRPr="00006F1C" w:rsidRDefault="00A06963" w:rsidP="00A06963">
      <w:pPr>
        <w:jc w:val="center"/>
        <w:rPr>
          <w:b/>
          <w:sz w:val="28"/>
          <w:szCs w:val="28"/>
        </w:rPr>
      </w:pPr>
      <w:r w:rsidRPr="00006F1C">
        <w:rPr>
          <w:b/>
          <w:sz w:val="28"/>
          <w:szCs w:val="28"/>
        </w:rPr>
        <w:t>Ход выполнения</w:t>
      </w:r>
    </w:p>
    <w:p w:rsidR="00A06963" w:rsidRDefault="00A06963" w:rsidP="00A06963">
      <w:pPr>
        <w:jc w:val="both"/>
        <w:rPr>
          <w:sz w:val="28"/>
          <w:szCs w:val="28"/>
        </w:rPr>
      </w:pPr>
    </w:p>
    <w:p w:rsidR="00A06963" w:rsidRPr="00C63AF0" w:rsidRDefault="00A06963" w:rsidP="00A06963">
      <w:pPr>
        <w:jc w:val="both"/>
        <w:rPr>
          <w:sz w:val="28"/>
          <w:szCs w:val="28"/>
        </w:rPr>
      </w:pPr>
      <w:r>
        <w:rPr>
          <w:sz w:val="28"/>
          <w:szCs w:val="28"/>
        </w:rPr>
        <w:tab/>
      </w:r>
      <w:r w:rsidRPr="00006F1C">
        <w:rPr>
          <w:b/>
          <w:sz w:val="28"/>
          <w:szCs w:val="28"/>
        </w:rPr>
        <w:t xml:space="preserve">Задание </w:t>
      </w:r>
      <w:r>
        <w:rPr>
          <w:b/>
          <w:sz w:val="28"/>
          <w:szCs w:val="28"/>
        </w:rPr>
        <w:t xml:space="preserve">№ </w:t>
      </w:r>
      <w:r w:rsidRPr="00006F1C">
        <w:rPr>
          <w:b/>
          <w:sz w:val="28"/>
          <w:szCs w:val="28"/>
        </w:rPr>
        <w:t>1.</w:t>
      </w:r>
      <w:r>
        <w:rPr>
          <w:sz w:val="28"/>
          <w:szCs w:val="28"/>
        </w:rPr>
        <w:t xml:space="preserve">   </w:t>
      </w:r>
      <w:r w:rsidR="004530BB">
        <w:rPr>
          <w:sz w:val="28"/>
          <w:szCs w:val="28"/>
        </w:rPr>
        <w:t>Ознакомиться  с методами  выявления  и учета  численности вредителей. Элементом  рационализации  применения  химических  средств  защиты  растений  является  использование показателя  экономических  порогов  вредоносности.    В  таблице  описать методы  учета вредителей.</w:t>
      </w:r>
    </w:p>
    <w:p w:rsidR="00A06963" w:rsidRDefault="00A06963" w:rsidP="00A06963"/>
    <w:p w:rsidR="00295035" w:rsidRDefault="004530BB" w:rsidP="00295035">
      <w:pPr>
        <w:jc w:val="center"/>
        <w:rPr>
          <w:b/>
          <w:sz w:val="28"/>
          <w:szCs w:val="28"/>
        </w:rPr>
      </w:pPr>
      <w:r w:rsidRPr="00006F1C">
        <w:rPr>
          <w:b/>
          <w:sz w:val="28"/>
          <w:szCs w:val="28"/>
        </w:rPr>
        <w:t xml:space="preserve">Методические  указания  к  проведению задания </w:t>
      </w:r>
      <w:r>
        <w:rPr>
          <w:b/>
          <w:sz w:val="28"/>
          <w:szCs w:val="28"/>
        </w:rPr>
        <w:t>№ 1</w:t>
      </w:r>
    </w:p>
    <w:p w:rsidR="00295035" w:rsidRDefault="00295035" w:rsidP="004530BB">
      <w:pPr>
        <w:jc w:val="center"/>
        <w:rPr>
          <w:sz w:val="28"/>
          <w:szCs w:val="28"/>
        </w:rPr>
      </w:pPr>
      <w:r>
        <w:rPr>
          <w:b/>
          <w:sz w:val="28"/>
          <w:szCs w:val="28"/>
        </w:rPr>
        <w:t xml:space="preserve">                                                                                                                           </w:t>
      </w:r>
      <w:r w:rsidRPr="00295035">
        <w:rPr>
          <w:sz w:val="28"/>
          <w:szCs w:val="28"/>
        </w:rPr>
        <w:t>Таблица №1.</w:t>
      </w:r>
    </w:p>
    <w:p w:rsidR="00295035" w:rsidRPr="00295035" w:rsidRDefault="00295035" w:rsidP="004530BB">
      <w:pPr>
        <w:jc w:val="center"/>
        <w:rPr>
          <w:b/>
          <w:sz w:val="28"/>
          <w:szCs w:val="28"/>
        </w:rPr>
      </w:pPr>
      <w:r w:rsidRPr="00295035">
        <w:rPr>
          <w:b/>
          <w:sz w:val="28"/>
          <w:szCs w:val="28"/>
        </w:rPr>
        <w:t>Методы учета вредителей</w:t>
      </w:r>
    </w:p>
    <w:p w:rsidR="004530BB" w:rsidRDefault="004530BB" w:rsidP="00A06963"/>
    <w:tbl>
      <w:tblPr>
        <w:tblStyle w:val="a3"/>
        <w:tblW w:w="10440" w:type="dxa"/>
        <w:tblInd w:w="108" w:type="dxa"/>
        <w:tblLook w:val="01E0"/>
      </w:tblPr>
      <w:tblGrid>
        <w:gridCol w:w="5220"/>
        <w:gridCol w:w="2520"/>
        <w:gridCol w:w="2700"/>
      </w:tblGrid>
      <w:tr w:rsidR="004530BB" w:rsidRPr="004530BB">
        <w:tc>
          <w:tcPr>
            <w:tcW w:w="5220" w:type="dxa"/>
            <w:vAlign w:val="center"/>
          </w:tcPr>
          <w:p w:rsidR="004530BB" w:rsidRPr="004530BB" w:rsidRDefault="004530BB" w:rsidP="004530BB">
            <w:pPr>
              <w:jc w:val="center"/>
              <w:rPr>
                <w:b/>
              </w:rPr>
            </w:pPr>
            <w:r w:rsidRPr="004530BB">
              <w:rPr>
                <w:b/>
              </w:rPr>
              <w:t>Визуальный  метод  учета</w:t>
            </w:r>
          </w:p>
        </w:tc>
        <w:tc>
          <w:tcPr>
            <w:tcW w:w="2520" w:type="dxa"/>
            <w:vAlign w:val="center"/>
          </w:tcPr>
          <w:p w:rsidR="004530BB" w:rsidRPr="004530BB" w:rsidRDefault="004530BB" w:rsidP="004530BB">
            <w:pPr>
              <w:jc w:val="center"/>
              <w:rPr>
                <w:b/>
              </w:rPr>
            </w:pPr>
            <w:r w:rsidRPr="004530BB">
              <w:rPr>
                <w:b/>
              </w:rPr>
              <w:t>Вредитель</w:t>
            </w:r>
          </w:p>
        </w:tc>
        <w:tc>
          <w:tcPr>
            <w:tcW w:w="2700" w:type="dxa"/>
            <w:vAlign w:val="center"/>
          </w:tcPr>
          <w:p w:rsidR="004530BB" w:rsidRPr="004530BB" w:rsidRDefault="004530BB" w:rsidP="004530BB">
            <w:pPr>
              <w:jc w:val="center"/>
              <w:rPr>
                <w:b/>
              </w:rPr>
            </w:pPr>
            <w:r>
              <w:rPr>
                <w:b/>
              </w:rPr>
              <w:t>С</w:t>
            </w:r>
            <w:r w:rsidRPr="004530BB">
              <w:rPr>
                <w:b/>
              </w:rPr>
              <w:t>/</w:t>
            </w:r>
            <w:proofErr w:type="spellStart"/>
            <w:r w:rsidRPr="004530BB">
              <w:rPr>
                <w:b/>
              </w:rPr>
              <w:t>х</w:t>
            </w:r>
            <w:proofErr w:type="spellEnd"/>
            <w:r w:rsidRPr="004530BB">
              <w:rPr>
                <w:b/>
              </w:rPr>
              <w:t xml:space="preserve"> культура</w:t>
            </w:r>
            <w:r>
              <w:rPr>
                <w:b/>
              </w:rPr>
              <w:t xml:space="preserve">  </w:t>
            </w:r>
          </w:p>
        </w:tc>
      </w:tr>
      <w:tr w:rsidR="004530BB" w:rsidRPr="004530BB">
        <w:tc>
          <w:tcPr>
            <w:tcW w:w="5220" w:type="dxa"/>
          </w:tcPr>
          <w:p w:rsidR="004530BB" w:rsidRPr="004530BB" w:rsidRDefault="004530BB" w:rsidP="00A06963">
            <w:pPr>
              <w:jc w:val="both"/>
            </w:pPr>
            <w:r>
              <w:t>1. Учет  вредителей на учетных площадках</w:t>
            </w:r>
          </w:p>
        </w:tc>
        <w:tc>
          <w:tcPr>
            <w:tcW w:w="2520" w:type="dxa"/>
          </w:tcPr>
          <w:p w:rsidR="004530BB" w:rsidRPr="004530BB" w:rsidRDefault="004530BB" w:rsidP="00A06963">
            <w:pPr>
              <w:jc w:val="both"/>
            </w:pPr>
          </w:p>
        </w:tc>
        <w:tc>
          <w:tcPr>
            <w:tcW w:w="2700" w:type="dxa"/>
          </w:tcPr>
          <w:p w:rsidR="004530BB" w:rsidRPr="004530BB" w:rsidRDefault="004530BB" w:rsidP="00A06963">
            <w:pPr>
              <w:jc w:val="both"/>
            </w:pPr>
          </w:p>
        </w:tc>
      </w:tr>
      <w:tr w:rsidR="004530BB" w:rsidRPr="004530BB">
        <w:tc>
          <w:tcPr>
            <w:tcW w:w="5220" w:type="dxa"/>
          </w:tcPr>
          <w:p w:rsidR="004530BB" w:rsidRDefault="004530BB" w:rsidP="00A06963">
            <w:pPr>
              <w:jc w:val="both"/>
            </w:pPr>
            <w:r>
              <w:t>2. Учет вредителей на отдельных растениях</w:t>
            </w:r>
          </w:p>
        </w:tc>
        <w:tc>
          <w:tcPr>
            <w:tcW w:w="2520" w:type="dxa"/>
          </w:tcPr>
          <w:p w:rsidR="004530BB" w:rsidRPr="004530BB" w:rsidRDefault="004530BB" w:rsidP="00A06963">
            <w:pPr>
              <w:jc w:val="both"/>
            </w:pPr>
          </w:p>
        </w:tc>
        <w:tc>
          <w:tcPr>
            <w:tcW w:w="2700" w:type="dxa"/>
          </w:tcPr>
          <w:p w:rsidR="004530BB" w:rsidRPr="004530BB" w:rsidRDefault="004530BB" w:rsidP="00A06963">
            <w:pPr>
              <w:jc w:val="both"/>
            </w:pPr>
          </w:p>
        </w:tc>
      </w:tr>
      <w:tr w:rsidR="004530BB" w:rsidRPr="004530BB">
        <w:tc>
          <w:tcPr>
            <w:tcW w:w="5220" w:type="dxa"/>
          </w:tcPr>
          <w:p w:rsidR="004530BB" w:rsidRDefault="004530BB" w:rsidP="00A06963">
            <w:pPr>
              <w:jc w:val="both"/>
            </w:pPr>
            <w:r>
              <w:t>3. Учет вредителей на модельных деревьях и кустарниках</w:t>
            </w:r>
          </w:p>
        </w:tc>
        <w:tc>
          <w:tcPr>
            <w:tcW w:w="2520" w:type="dxa"/>
          </w:tcPr>
          <w:p w:rsidR="004530BB" w:rsidRPr="004530BB" w:rsidRDefault="004530BB" w:rsidP="00A06963">
            <w:pPr>
              <w:jc w:val="both"/>
            </w:pPr>
          </w:p>
        </w:tc>
        <w:tc>
          <w:tcPr>
            <w:tcW w:w="2700" w:type="dxa"/>
          </w:tcPr>
          <w:p w:rsidR="004530BB" w:rsidRPr="004530BB" w:rsidRDefault="004530BB" w:rsidP="00A06963">
            <w:pPr>
              <w:jc w:val="both"/>
            </w:pPr>
          </w:p>
        </w:tc>
      </w:tr>
      <w:tr w:rsidR="004530BB" w:rsidRPr="004530BB">
        <w:tc>
          <w:tcPr>
            <w:tcW w:w="5220" w:type="dxa"/>
          </w:tcPr>
          <w:p w:rsidR="004530BB" w:rsidRDefault="004530BB" w:rsidP="00A06963">
            <w:pPr>
              <w:jc w:val="both"/>
            </w:pPr>
            <w:r>
              <w:t>4. Учет вредителей,  обитающих внутри растительных тканей</w:t>
            </w:r>
          </w:p>
        </w:tc>
        <w:tc>
          <w:tcPr>
            <w:tcW w:w="2520" w:type="dxa"/>
          </w:tcPr>
          <w:p w:rsidR="004530BB" w:rsidRPr="004530BB" w:rsidRDefault="004530BB" w:rsidP="00A06963">
            <w:pPr>
              <w:jc w:val="both"/>
            </w:pPr>
          </w:p>
        </w:tc>
        <w:tc>
          <w:tcPr>
            <w:tcW w:w="2700" w:type="dxa"/>
          </w:tcPr>
          <w:p w:rsidR="004530BB" w:rsidRPr="004530BB" w:rsidRDefault="004530BB" w:rsidP="00A06963">
            <w:pPr>
              <w:jc w:val="both"/>
            </w:pPr>
          </w:p>
        </w:tc>
      </w:tr>
      <w:tr w:rsidR="004530BB" w:rsidRPr="004530BB">
        <w:tc>
          <w:tcPr>
            <w:tcW w:w="5220" w:type="dxa"/>
            <w:vAlign w:val="center"/>
          </w:tcPr>
          <w:p w:rsidR="004530BB" w:rsidRPr="004530BB" w:rsidRDefault="004530BB" w:rsidP="004530BB">
            <w:pPr>
              <w:jc w:val="center"/>
              <w:rPr>
                <w:b/>
              </w:rPr>
            </w:pPr>
            <w:r w:rsidRPr="004530BB">
              <w:rPr>
                <w:b/>
              </w:rPr>
              <w:t>Учет вредителей с помощью  ловушек</w:t>
            </w:r>
          </w:p>
        </w:tc>
        <w:tc>
          <w:tcPr>
            <w:tcW w:w="2520" w:type="dxa"/>
            <w:vAlign w:val="center"/>
          </w:tcPr>
          <w:p w:rsidR="004530BB" w:rsidRPr="004530BB" w:rsidRDefault="004530BB" w:rsidP="004530BB">
            <w:pPr>
              <w:jc w:val="center"/>
              <w:rPr>
                <w:b/>
              </w:rPr>
            </w:pPr>
            <w:r w:rsidRPr="004530BB">
              <w:rPr>
                <w:b/>
              </w:rPr>
              <w:t>Вредитель</w:t>
            </w:r>
          </w:p>
        </w:tc>
        <w:tc>
          <w:tcPr>
            <w:tcW w:w="2700" w:type="dxa"/>
            <w:vAlign w:val="center"/>
          </w:tcPr>
          <w:p w:rsidR="004530BB" w:rsidRPr="004530BB" w:rsidRDefault="004530BB" w:rsidP="004530BB">
            <w:pPr>
              <w:jc w:val="center"/>
              <w:rPr>
                <w:b/>
              </w:rPr>
            </w:pPr>
            <w:r w:rsidRPr="004530BB">
              <w:rPr>
                <w:b/>
              </w:rPr>
              <w:t>С/</w:t>
            </w:r>
            <w:proofErr w:type="spellStart"/>
            <w:r w:rsidRPr="004530BB">
              <w:rPr>
                <w:b/>
              </w:rPr>
              <w:t>х</w:t>
            </w:r>
            <w:proofErr w:type="spellEnd"/>
            <w:r w:rsidRPr="004530BB">
              <w:rPr>
                <w:b/>
              </w:rPr>
              <w:t xml:space="preserve"> культура</w:t>
            </w:r>
          </w:p>
        </w:tc>
      </w:tr>
      <w:tr w:rsidR="004530BB" w:rsidRPr="004530BB">
        <w:tc>
          <w:tcPr>
            <w:tcW w:w="5220" w:type="dxa"/>
          </w:tcPr>
          <w:p w:rsidR="004530BB" w:rsidRDefault="004530BB" w:rsidP="00A06963">
            <w:pPr>
              <w:jc w:val="both"/>
            </w:pPr>
            <w:r>
              <w:t>1. Приманки укрытия</w:t>
            </w:r>
          </w:p>
        </w:tc>
        <w:tc>
          <w:tcPr>
            <w:tcW w:w="2520" w:type="dxa"/>
            <w:vAlign w:val="center"/>
          </w:tcPr>
          <w:p w:rsidR="004530BB" w:rsidRPr="004530BB" w:rsidRDefault="004530BB" w:rsidP="00541121">
            <w:pPr>
              <w:jc w:val="center"/>
              <w:rPr>
                <w:b/>
              </w:rPr>
            </w:pPr>
          </w:p>
        </w:tc>
        <w:tc>
          <w:tcPr>
            <w:tcW w:w="2700" w:type="dxa"/>
            <w:vAlign w:val="center"/>
          </w:tcPr>
          <w:p w:rsidR="004530BB" w:rsidRDefault="004530BB" w:rsidP="00541121">
            <w:pPr>
              <w:jc w:val="center"/>
              <w:rPr>
                <w:b/>
              </w:rPr>
            </w:pPr>
          </w:p>
        </w:tc>
      </w:tr>
      <w:tr w:rsidR="004530BB" w:rsidRPr="004530BB">
        <w:tc>
          <w:tcPr>
            <w:tcW w:w="5220" w:type="dxa"/>
          </w:tcPr>
          <w:p w:rsidR="004530BB" w:rsidRDefault="004530BB" w:rsidP="00A06963">
            <w:pPr>
              <w:jc w:val="both"/>
            </w:pPr>
            <w:r>
              <w:t>2. Ловчие канавки</w:t>
            </w:r>
          </w:p>
        </w:tc>
        <w:tc>
          <w:tcPr>
            <w:tcW w:w="2520" w:type="dxa"/>
            <w:vAlign w:val="center"/>
          </w:tcPr>
          <w:p w:rsidR="004530BB" w:rsidRPr="004530BB" w:rsidRDefault="004530BB" w:rsidP="00541121">
            <w:pPr>
              <w:jc w:val="center"/>
              <w:rPr>
                <w:b/>
              </w:rPr>
            </w:pPr>
          </w:p>
        </w:tc>
        <w:tc>
          <w:tcPr>
            <w:tcW w:w="2700" w:type="dxa"/>
            <w:vAlign w:val="center"/>
          </w:tcPr>
          <w:p w:rsidR="004530BB" w:rsidRDefault="004530BB" w:rsidP="00541121">
            <w:pPr>
              <w:jc w:val="center"/>
              <w:rPr>
                <w:b/>
              </w:rPr>
            </w:pPr>
          </w:p>
        </w:tc>
      </w:tr>
      <w:tr w:rsidR="004530BB" w:rsidRPr="004530BB">
        <w:tc>
          <w:tcPr>
            <w:tcW w:w="5220" w:type="dxa"/>
          </w:tcPr>
          <w:p w:rsidR="004530BB" w:rsidRDefault="004530BB" w:rsidP="00A06963">
            <w:pPr>
              <w:jc w:val="both"/>
            </w:pPr>
            <w:r>
              <w:t xml:space="preserve">3. </w:t>
            </w:r>
            <w:proofErr w:type="spellStart"/>
            <w:r>
              <w:t>Светоловушки</w:t>
            </w:r>
            <w:proofErr w:type="spellEnd"/>
          </w:p>
        </w:tc>
        <w:tc>
          <w:tcPr>
            <w:tcW w:w="2520" w:type="dxa"/>
            <w:vAlign w:val="center"/>
          </w:tcPr>
          <w:p w:rsidR="004530BB" w:rsidRPr="004530BB" w:rsidRDefault="004530BB" w:rsidP="00541121">
            <w:pPr>
              <w:jc w:val="center"/>
              <w:rPr>
                <w:b/>
              </w:rPr>
            </w:pPr>
          </w:p>
        </w:tc>
        <w:tc>
          <w:tcPr>
            <w:tcW w:w="2700" w:type="dxa"/>
            <w:vAlign w:val="center"/>
          </w:tcPr>
          <w:p w:rsidR="004530BB" w:rsidRDefault="004530BB" w:rsidP="00541121">
            <w:pPr>
              <w:jc w:val="center"/>
              <w:rPr>
                <w:b/>
              </w:rPr>
            </w:pPr>
          </w:p>
        </w:tc>
      </w:tr>
      <w:tr w:rsidR="004530BB" w:rsidRPr="004530BB">
        <w:tc>
          <w:tcPr>
            <w:tcW w:w="5220" w:type="dxa"/>
          </w:tcPr>
          <w:p w:rsidR="004530BB" w:rsidRDefault="004530BB" w:rsidP="00A06963">
            <w:pPr>
              <w:jc w:val="both"/>
            </w:pPr>
            <w:r>
              <w:t xml:space="preserve">4. </w:t>
            </w:r>
            <w:proofErr w:type="spellStart"/>
            <w:r>
              <w:t>Цветоловушки</w:t>
            </w:r>
            <w:proofErr w:type="spellEnd"/>
          </w:p>
        </w:tc>
        <w:tc>
          <w:tcPr>
            <w:tcW w:w="2520" w:type="dxa"/>
            <w:vAlign w:val="center"/>
          </w:tcPr>
          <w:p w:rsidR="004530BB" w:rsidRPr="004530BB" w:rsidRDefault="004530BB" w:rsidP="00541121">
            <w:pPr>
              <w:jc w:val="center"/>
              <w:rPr>
                <w:b/>
              </w:rPr>
            </w:pPr>
          </w:p>
        </w:tc>
        <w:tc>
          <w:tcPr>
            <w:tcW w:w="2700" w:type="dxa"/>
            <w:vAlign w:val="center"/>
          </w:tcPr>
          <w:p w:rsidR="004530BB" w:rsidRDefault="004530BB" w:rsidP="00541121">
            <w:pPr>
              <w:jc w:val="center"/>
              <w:rPr>
                <w:b/>
              </w:rPr>
            </w:pPr>
          </w:p>
        </w:tc>
      </w:tr>
      <w:tr w:rsidR="004530BB" w:rsidRPr="004530BB">
        <w:tc>
          <w:tcPr>
            <w:tcW w:w="5220" w:type="dxa"/>
          </w:tcPr>
          <w:p w:rsidR="004530BB" w:rsidRDefault="004530BB" w:rsidP="00A06963">
            <w:pPr>
              <w:jc w:val="both"/>
            </w:pPr>
            <w:r>
              <w:t xml:space="preserve">5. </w:t>
            </w:r>
            <w:proofErr w:type="spellStart"/>
            <w:r>
              <w:t>Феромонные</w:t>
            </w:r>
            <w:proofErr w:type="spellEnd"/>
            <w:r>
              <w:t xml:space="preserve"> ловушки</w:t>
            </w:r>
          </w:p>
        </w:tc>
        <w:tc>
          <w:tcPr>
            <w:tcW w:w="2520" w:type="dxa"/>
            <w:vAlign w:val="center"/>
          </w:tcPr>
          <w:p w:rsidR="004530BB" w:rsidRPr="004530BB" w:rsidRDefault="004530BB" w:rsidP="00541121">
            <w:pPr>
              <w:jc w:val="center"/>
              <w:rPr>
                <w:b/>
              </w:rPr>
            </w:pPr>
          </w:p>
        </w:tc>
        <w:tc>
          <w:tcPr>
            <w:tcW w:w="2700" w:type="dxa"/>
            <w:vAlign w:val="center"/>
          </w:tcPr>
          <w:p w:rsidR="004530BB" w:rsidRDefault="004530BB" w:rsidP="00541121">
            <w:pPr>
              <w:jc w:val="center"/>
              <w:rPr>
                <w:b/>
              </w:rPr>
            </w:pPr>
          </w:p>
        </w:tc>
      </w:tr>
      <w:tr w:rsidR="004530BB" w:rsidRPr="004530BB">
        <w:tc>
          <w:tcPr>
            <w:tcW w:w="5220" w:type="dxa"/>
          </w:tcPr>
          <w:p w:rsidR="004530BB" w:rsidRDefault="004530BB" w:rsidP="00A06963">
            <w:pPr>
              <w:jc w:val="both"/>
            </w:pPr>
            <w:r>
              <w:t>6. Учет с использованием сачка</w:t>
            </w:r>
          </w:p>
        </w:tc>
        <w:tc>
          <w:tcPr>
            <w:tcW w:w="2520" w:type="dxa"/>
            <w:vAlign w:val="center"/>
          </w:tcPr>
          <w:p w:rsidR="004530BB" w:rsidRPr="004530BB" w:rsidRDefault="004530BB" w:rsidP="00541121">
            <w:pPr>
              <w:jc w:val="center"/>
              <w:rPr>
                <w:b/>
              </w:rPr>
            </w:pPr>
          </w:p>
        </w:tc>
        <w:tc>
          <w:tcPr>
            <w:tcW w:w="2700" w:type="dxa"/>
            <w:vAlign w:val="center"/>
          </w:tcPr>
          <w:p w:rsidR="004530BB" w:rsidRDefault="004530BB" w:rsidP="00541121">
            <w:pPr>
              <w:jc w:val="center"/>
              <w:rPr>
                <w:b/>
              </w:rPr>
            </w:pPr>
          </w:p>
        </w:tc>
      </w:tr>
      <w:tr w:rsidR="004530BB" w:rsidRPr="004530BB">
        <w:tc>
          <w:tcPr>
            <w:tcW w:w="5220" w:type="dxa"/>
          </w:tcPr>
          <w:p w:rsidR="004530BB" w:rsidRDefault="004530BB" w:rsidP="00A06963">
            <w:pPr>
              <w:jc w:val="both"/>
            </w:pPr>
            <w:r>
              <w:t>7. Почвенные  раскопки</w:t>
            </w:r>
          </w:p>
        </w:tc>
        <w:tc>
          <w:tcPr>
            <w:tcW w:w="2520" w:type="dxa"/>
            <w:vAlign w:val="center"/>
          </w:tcPr>
          <w:p w:rsidR="004530BB" w:rsidRPr="004530BB" w:rsidRDefault="004530BB" w:rsidP="00541121">
            <w:pPr>
              <w:jc w:val="center"/>
              <w:rPr>
                <w:b/>
              </w:rPr>
            </w:pPr>
          </w:p>
        </w:tc>
        <w:tc>
          <w:tcPr>
            <w:tcW w:w="2700" w:type="dxa"/>
            <w:vAlign w:val="center"/>
          </w:tcPr>
          <w:p w:rsidR="004530BB" w:rsidRDefault="004530BB" w:rsidP="00541121">
            <w:pPr>
              <w:jc w:val="center"/>
              <w:rPr>
                <w:b/>
              </w:rPr>
            </w:pPr>
          </w:p>
        </w:tc>
      </w:tr>
    </w:tbl>
    <w:p w:rsidR="004530BB" w:rsidRDefault="004530BB" w:rsidP="00A06963">
      <w:pPr>
        <w:jc w:val="both"/>
        <w:rPr>
          <w:sz w:val="28"/>
          <w:szCs w:val="28"/>
        </w:rPr>
      </w:pPr>
    </w:p>
    <w:p w:rsidR="00A06963" w:rsidRPr="00C63AF0" w:rsidRDefault="00A06963" w:rsidP="00A06963">
      <w:pPr>
        <w:ind w:firstLine="708"/>
        <w:jc w:val="both"/>
        <w:rPr>
          <w:sz w:val="28"/>
          <w:szCs w:val="28"/>
        </w:rPr>
      </w:pPr>
      <w:r w:rsidRPr="00006F1C">
        <w:rPr>
          <w:b/>
          <w:sz w:val="28"/>
          <w:szCs w:val="28"/>
        </w:rPr>
        <w:t xml:space="preserve">Задание </w:t>
      </w:r>
      <w:r>
        <w:rPr>
          <w:b/>
          <w:sz w:val="28"/>
          <w:szCs w:val="28"/>
        </w:rPr>
        <w:t xml:space="preserve">№ </w:t>
      </w:r>
      <w:r w:rsidR="00455530">
        <w:rPr>
          <w:b/>
          <w:sz w:val="28"/>
          <w:szCs w:val="28"/>
        </w:rPr>
        <w:t>2</w:t>
      </w:r>
      <w:r w:rsidRPr="00006F1C">
        <w:rPr>
          <w:b/>
          <w:sz w:val="28"/>
          <w:szCs w:val="28"/>
        </w:rPr>
        <w:t>.</w:t>
      </w:r>
      <w:r>
        <w:rPr>
          <w:sz w:val="28"/>
          <w:szCs w:val="28"/>
        </w:rPr>
        <w:t xml:space="preserve">    </w:t>
      </w:r>
      <w:r w:rsidR="004530BB">
        <w:rPr>
          <w:sz w:val="28"/>
          <w:szCs w:val="28"/>
        </w:rPr>
        <w:t>Указать экономические  пороги вредоносности (ЭПВ) вредителей,  сорняков  в Пензенской  области.</w:t>
      </w:r>
    </w:p>
    <w:p w:rsidR="00A06963" w:rsidRDefault="00A06963" w:rsidP="00A06963"/>
    <w:p w:rsidR="00A06963" w:rsidRDefault="00A06963" w:rsidP="00A06963">
      <w:pPr>
        <w:jc w:val="center"/>
        <w:rPr>
          <w:b/>
          <w:sz w:val="28"/>
          <w:szCs w:val="28"/>
        </w:rPr>
      </w:pPr>
      <w:r w:rsidRPr="00006F1C">
        <w:rPr>
          <w:b/>
          <w:sz w:val="28"/>
          <w:szCs w:val="28"/>
        </w:rPr>
        <w:t xml:space="preserve">Методические  указания  к  проведению задания </w:t>
      </w:r>
      <w:r>
        <w:rPr>
          <w:b/>
          <w:sz w:val="28"/>
          <w:szCs w:val="28"/>
        </w:rPr>
        <w:t>№ 3</w:t>
      </w:r>
    </w:p>
    <w:p w:rsidR="00295035" w:rsidRDefault="00295035" w:rsidP="00A06963">
      <w:pPr>
        <w:jc w:val="center"/>
        <w:rPr>
          <w:sz w:val="28"/>
          <w:szCs w:val="28"/>
        </w:rPr>
      </w:pPr>
      <w:r>
        <w:rPr>
          <w:sz w:val="28"/>
          <w:szCs w:val="28"/>
        </w:rPr>
        <w:t xml:space="preserve">                                                                                                                             Таблица №2</w:t>
      </w:r>
      <w:r w:rsidRPr="00295035">
        <w:rPr>
          <w:sz w:val="28"/>
          <w:szCs w:val="28"/>
        </w:rPr>
        <w:t>.</w:t>
      </w:r>
    </w:p>
    <w:p w:rsidR="00295035" w:rsidRPr="00295035" w:rsidRDefault="00295035" w:rsidP="00A06963">
      <w:pPr>
        <w:jc w:val="center"/>
        <w:rPr>
          <w:b/>
          <w:sz w:val="28"/>
          <w:szCs w:val="28"/>
        </w:rPr>
      </w:pPr>
      <w:proofErr w:type="spellStart"/>
      <w:r w:rsidRPr="00295035">
        <w:rPr>
          <w:b/>
          <w:sz w:val="28"/>
          <w:szCs w:val="28"/>
        </w:rPr>
        <w:t>Вредоностность</w:t>
      </w:r>
      <w:proofErr w:type="spellEnd"/>
      <w:r w:rsidRPr="00295035">
        <w:rPr>
          <w:b/>
          <w:sz w:val="28"/>
          <w:szCs w:val="28"/>
        </w:rPr>
        <w:t xml:space="preserve"> вредителей </w:t>
      </w:r>
    </w:p>
    <w:p w:rsidR="00A06963" w:rsidRDefault="00A06963" w:rsidP="00A06963">
      <w:pPr>
        <w:rPr>
          <w:sz w:val="28"/>
          <w:szCs w:val="28"/>
        </w:rPr>
      </w:pPr>
    </w:p>
    <w:tbl>
      <w:tblPr>
        <w:tblStyle w:val="a3"/>
        <w:tblW w:w="10440" w:type="dxa"/>
        <w:tblInd w:w="108" w:type="dxa"/>
        <w:tblLook w:val="01E0"/>
      </w:tblPr>
      <w:tblGrid>
        <w:gridCol w:w="2880"/>
        <w:gridCol w:w="7560"/>
      </w:tblGrid>
      <w:tr w:rsidR="004530BB" w:rsidRPr="004530BB">
        <w:tc>
          <w:tcPr>
            <w:tcW w:w="2880" w:type="dxa"/>
            <w:vAlign w:val="center"/>
          </w:tcPr>
          <w:p w:rsidR="004530BB" w:rsidRPr="004530BB" w:rsidRDefault="004530BB" w:rsidP="004530BB">
            <w:pPr>
              <w:jc w:val="center"/>
              <w:rPr>
                <w:b/>
              </w:rPr>
            </w:pPr>
            <w:r w:rsidRPr="004530BB">
              <w:rPr>
                <w:b/>
              </w:rPr>
              <w:t>Вид  вредителя</w:t>
            </w:r>
          </w:p>
        </w:tc>
        <w:tc>
          <w:tcPr>
            <w:tcW w:w="7560" w:type="dxa"/>
            <w:vAlign w:val="center"/>
          </w:tcPr>
          <w:p w:rsidR="004530BB" w:rsidRPr="004530BB" w:rsidRDefault="004530BB" w:rsidP="004530BB">
            <w:pPr>
              <w:jc w:val="center"/>
              <w:rPr>
                <w:b/>
              </w:rPr>
            </w:pPr>
            <w:r w:rsidRPr="004530BB">
              <w:rPr>
                <w:b/>
              </w:rPr>
              <w:t>Экономический порог и фаза развития растения</w:t>
            </w:r>
          </w:p>
        </w:tc>
      </w:tr>
      <w:tr w:rsidR="004530BB" w:rsidRPr="004530BB">
        <w:tc>
          <w:tcPr>
            <w:tcW w:w="10440" w:type="dxa"/>
            <w:gridSpan w:val="2"/>
          </w:tcPr>
          <w:p w:rsidR="004530BB" w:rsidRPr="00455530" w:rsidRDefault="004530BB" w:rsidP="004530BB">
            <w:pPr>
              <w:jc w:val="center"/>
              <w:rPr>
                <w:b/>
                <w:i/>
              </w:rPr>
            </w:pPr>
            <w:r w:rsidRPr="00455530">
              <w:rPr>
                <w:b/>
                <w:i/>
              </w:rPr>
              <w:t>Зерновые колосовые</w:t>
            </w:r>
          </w:p>
        </w:tc>
      </w:tr>
      <w:tr w:rsidR="004530BB" w:rsidRPr="004530BB">
        <w:tc>
          <w:tcPr>
            <w:tcW w:w="2880" w:type="dxa"/>
          </w:tcPr>
          <w:p w:rsidR="004530BB" w:rsidRDefault="00F83655" w:rsidP="00A06963">
            <w:pPr>
              <w:jc w:val="both"/>
            </w:pPr>
            <w:r>
              <w:t>Вредная  черепашка:</w:t>
            </w:r>
          </w:p>
          <w:p w:rsidR="00F83655" w:rsidRDefault="00F83655" w:rsidP="00A06963">
            <w:pPr>
              <w:jc w:val="both"/>
            </w:pPr>
            <w:r>
              <w:t>имаго</w:t>
            </w:r>
          </w:p>
          <w:p w:rsidR="00F83655" w:rsidRDefault="00F83655" w:rsidP="00A06963">
            <w:pPr>
              <w:jc w:val="both"/>
            </w:pPr>
          </w:p>
          <w:p w:rsidR="00F83655" w:rsidRDefault="00F83655" w:rsidP="00A06963">
            <w:pPr>
              <w:jc w:val="both"/>
            </w:pPr>
          </w:p>
          <w:p w:rsidR="00F83655" w:rsidRDefault="00F83655" w:rsidP="00A06963">
            <w:pPr>
              <w:jc w:val="both"/>
            </w:pPr>
          </w:p>
          <w:p w:rsidR="00F83655" w:rsidRDefault="00F83655" w:rsidP="00A06963">
            <w:pPr>
              <w:jc w:val="both"/>
            </w:pPr>
            <w:r>
              <w:t xml:space="preserve">личинки </w:t>
            </w:r>
            <w:r>
              <w:rPr>
                <w:lang w:val="en-US"/>
              </w:rPr>
              <w:t>II</w:t>
            </w:r>
            <w:r w:rsidRPr="00F83655">
              <w:t xml:space="preserve"> – </w:t>
            </w:r>
            <w:r>
              <w:rPr>
                <w:lang w:val="en-US"/>
              </w:rPr>
              <w:t>III</w:t>
            </w:r>
            <w:r w:rsidRPr="00F83655">
              <w:t xml:space="preserve"> </w:t>
            </w:r>
            <w:r>
              <w:t>возраста</w:t>
            </w:r>
          </w:p>
          <w:p w:rsidR="00F83655" w:rsidRDefault="00F83655" w:rsidP="00A06963">
            <w:pPr>
              <w:jc w:val="both"/>
            </w:pPr>
          </w:p>
          <w:p w:rsidR="00F83655" w:rsidRPr="00F83655" w:rsidRDefault="00F83655" w:rsidP="00A06963">
            <w:pPr>
              <w:jc w:val="both"/>
            </w:pPr>
            <w:r>
              <w:t xml:space="preserve"> - </w:t>
            </w:r>
            <w:r>
              <w:rPr>
                <w:lang w:val="en-US"/>
              </w:rPr>
              <w:t>III – IV</w:t>
            </w:r>
            <w:r>
              <w:t>-</w:t>
            </w:r>
          </w:p>
        </w:tc>
        <w:tc>
          <w:tcPr>
            <w:tcW w:w="7560" w:type="dxa"/>
          </w:tcPr>
          <w:p w:rsidR="004530BB" w:rsidRDefault="004530BB" w:rsidP="00A06963">
            <w:pPr>
              <w:jc w:val="both"/>
            </w:pPr>
          </w:p>
          <w:p w:rsidR="00F83655" w:rsidRDefault="00F83655" w:rsidP="00A06963">
            <w:pPr>
              <w:jc w:val="both"/>
            </w:pPr>
            <w:r>
              <w:t>Период  кущения  -  отрастания:</w:t>
            </w:r>
          </w:p>
          <w:p w:rsidR="00F83655" w:rsidRDefault="00F83655" w:rsidP="00A06963">
            <w:pPr>
              <w:jc w:val="both"/>
              <w:rPr>
                <w:vertAlign w:val="superscript"/>
              </w:rPr>
            </w:pPr>
            <w:r>
              <w:t xml:space="preserve">           озимая  пшеница –  2 </w:t>
            </w:r>
            <w:proofErr w:type="spellStart"/>
            <w:r>
              <w:t>экз</w:t>
            </w:r>
            <w:proofErr w:type="spellEnd"/>
            <w:r>
              <w:t>/м</w:t>
            </w:r>
            <w:r w:rsidRPr="00F83655">
              <w:rPr>
                <w:vertAlign w:val="superscript"/>
              </w:rPr>
              <w:t>2</w:t>
            </w:r>
          </w:p>
          <w:p w:rsidR="00F83655" w:rsidRDefault="00F83655" w:rsidP="00F83655">
            <w:pPr>
              <w:jc w:val="both"/>
              <w:rPr>
                <w:vertAlign w:val="superscript"/>
              </w:rPr>
            </w:pPr>
            <w:r>
              <w:rPr>
                <w:vertAlign w:val="superscript"/>
              </w:rPr>
              <w:lastRenderedPageBreak/>
              <w:t xml:space="preserve">                   </w:t>
            </w:r>
            <w:r>
              <w:t xml:space="preserve">яровая пшеница -  1,5  </w:t>
            </w:r>
            <w:proofErr w:type="spellStart"/>
            <w:r>
              <w:t>экз</w:t>
            </w:r>
            <w:proofErr w:type="spellEnd"/>
            <w:r>
              <w:t>/м</w:t>
            </w:r>
            <w:r w:rsidRPr="00F83655">
              <w:rPr>
                <w:vertAlign w:val="superscript"/>
              </w:rPr>
              <w:t>2</w:t>
            </w:r>
          </w:p>
          <w:p w:rsidR="00F83655" w:rsidRDefault="00F83655" w:rsidP="00F83655">
            <w:pPr>
              <w:jc w:val="both"/>
              <w:rPr>
                <w:vertAlign w:val="superscript"/>
              </w:rPr>
            </w:pPr>
            <w:r>
              <w:t xml:space="preserve">При засушливой весне соответственно  1  и 0,5 </w:t>
            </w:r>
            <w:proofErr w:type="spellStart"/>
            <w:r>
              <w:t>экз</w:t>
            </w:r>
            <w:proofErr w:type="spellEnd"/>
            <w:r>
              <w:t>/м</w:t>
            </w:r>
            <w:r w:rsidRPr="00F83655">
              <w:rPr>
                <w:vertAlign w:val="superscript"/>
              </w:rPr>
              <w:t>2</w:t>
            </w:r>
          </w:p>
          <w:p w:rsidR="00F83655" w:rsidRDefault="00F83655" w:rsidP="00F83655">
            <w:pPr>
              <w:jc w:val="both"/>
              <w:rPr>
                <w:vertAlign w:val="superscript"/>
              </w:rPr>
            </w:pPr>
            <w:r>
              <w:t xml:space="preserve">На  обычных  посевах в период  молочной  спелости- 5-6 </w:t>
            </w:r>
            <w:proofErr w:type="spellStart"/>
            <w:r>
              <w:t>экз</w:t>
            </w:r>
            <w:proofErr w:type="spellEnd"/>
            <w:r>
              <w:t>/м</w:t>
            </w:r>
            <w:r w:rsidRPr="00F83655">
              <w:rPr>
                <w:vertAlign w:val="superscript"/>
              </w:rPr>
              <w:t>2</w:t>
            </w:r>
          </w:p>
          <w:p w:rsidR="00F83655" w:rsidRPr="00F83655" w:rsidRDefault="00F83655" w:rsidP="00A06963">
            <w:pPr>
              <w:jc w:val="both"/>
            </w:pPr>
            <w:r>
              <w:t xml:space="preserve">То  же, 2 </w:t>
            </w:r>
            <w:proofErr w:type="spellStart"/>
            <w:r>
              <w:t>экз</w:t>
            </w:r>
            <w:proofErr w:type="spellEnd"/>
            <w:r>
              <w:t>/м</w:t>
            </w:r>
            <w:r w:rsidRPr="00F83655">
              <w:rPr>
                <w:vertAlign w:val="superscript"/>
              </w:rPr>
              <w:t>2</w:t>
            </w:r>
          </w:p>
        </w:tc>
      </w:tr>
      <w:tr w:rsidR="004530BB" w:rsidRPr="004530BB">
        <w:tc>
          <w:tcPr>
            <w:tcW w:w="2880" w:type="dxa"/>
          </w:tcPr>
          <w:p w:rsidR="004530BB" w:rsidRPr="004530BB" w:rsidRDefault="00F83655" w:rsidP="00A06963">
            <w:pPr>
              <w:jc w:val="both"/>
            </w:pPr>
            <w:r>
              <w:lastRenderedPageBreak/>
              <w:t>Серая  зерновая совка</w:t>
            </w:r>
          </w:p>
        </w:tc>
        <w:tc>
          <w:tcPr>
            <w:tcW w:w="7560" w:type="dxa"/>
          </w:tcPr>
          <w:p w:rsidR="004530BB" w:rsidRPr="004530BB" w:rsidRDefault="00F83655" w:rsidP="00A06963">
            <w:pPr>
              <w:jc w:val="both"/>
            </w:pPr>
            <w:r>
              <w:t>На  обычных  посевах  в период налива  зерна  -  20  гусениц  на  100  колосьев  (во  влажные годы  -  10,  в сухие -  30)</w:t>
            </w:r>
          </w:p>
        </w:tc>
      </w:tr>
      <w:tr w:rsidR="004530BB" w:rsidRPr="004530BB">
        <w:tc>
          <w:tcPr>
            <w:tcW w:w="2880" w:type="dxa"/>
          </w:tcPr>
          <w:p w:rsidR="004530BB" w:rsidRDefault="00F83655" w:rsidP="00A06963">
            <w:pPr>
              <w:jc w:val="both"/>
            </w:pPr>
            <w:r>
              <w:t>Хлебная  жужелица:</w:t>
            </w:r>
          </w:p>
          <w:p w:rsidR="00F83655" w:rsidRDefault="00F83655" w:rsidP="00F83655">
            <w:pPr>
              <w:jc w:val="both"/>
            </w:pPr>
            <w:r>
              <w:t xml:space="preserve">личинки </w:t>
            </w:r>
            <w:r>
              <w:rPr>
                <w:lang w:val="en-US"/>
              </w:rPr>
              <w:t>III</w:t>
            </w:r>
            <w:r w:rsidRPr="00F83655">
              <w:t xml:space="preserve"> </w:t>
            </w:r>
            <w:r>
              <w:t>возраста</w:t>
            </w:r>
          </w:p>
          <w:p w:rsidR="00F83655" w:rsidRPr="004530BB" w:rsidRDefault="00F83655" w:rsidP="00F83655">
            <w:pPr>
              <w:jc w:val="both"/>
            </w:pPr>
            <w:r>
              <w:t xml:space="preserve">             - </w:t>
            </w:r>
            <w:r w:rsidRPr="00F83655">
              <w:t xml:space="preserve"> </w:t>
            </w:r>
            <w:r>
              <w:rPr>
                <w:lang w:val="en-US"/>
              </w:rPr>
              <w:t>I</w:t>
            </w:r>
            <w:r>
              <w:t xml:space="preserve"> -</w:t>
            </w:r>
          </w:p>
        </w:tc>
        <w:tc>
          <w:tcPr>
            <w:tcW w:w="7560" w:type="dxa"/>
          </w:tcPr>
          <w:p w:rsidR="004530BB" w:rsidRDefault="004530BB" w:rsidP="00A06963">
            <w:pPr>
              <w:jc w:val="both"/>
            </w:pPr>
          </w:p>
          <w:p w:rsidR="00F83655" w:rsidRDefault="00F83655" w:rsidP="00F83655">
            <w:pPr>
              <w:jc w:val="both"/>
              <w:rPr>
                <w:vertAlign w:val="superscript"/>
              </w:rPr>
            </w:pPr>
            <w:r>
              <w:t xml:space="preserve">Всходы:  0,2 -0,5 </w:t>
            </w:r>
            <w:proofErr w:type="spellStart"/>
            <w:r>
              <w:t>экз</w:t>
            </w:r>
            <w:proofErr w:type="spellEnd"/>
            <w:r>
              <w:t>/м</w:t>
            </w:r>
            <w:r w:rsidRPr="00F83655">
              <w:rPr>
                <w:vertAlign w:val="superscript"/>
              </w:rPr>
              <w:t>2</w:t>
            </w:r>
          </w:p>
          <w:p w:rsidR="00F83655" w:rsidRDefault="00F83655" w:rsidP="00F83655">
            <w:pPr>
              <w:jc w:val="both"/>
              <w:rPr>
                <w:vertAlign w:val="superscript"/>
              </w:rPr>
            </w:pPr>
            <w:r>
              <w:t xml:space="preserve">                   3 – 4  </w:t>
            </w:r>
            <w:proofErr w:type="spellStart"/>
            <w:r>
              <w:t>экз</w:t>
            </w:r>
            <w:proofErr w:type="spellEnd"/>
            <w:r>
              <w:t>/м</w:t>
            </w:r>
            <w:r w:rsidRPr="00F83655">
              <w:rPr>
                <w:vertAlign w:val="superscript"/>
              </w:rPr>
              <w:t>2</w:t>
            </w:r>
          </w:p>
          <w:p w:rsidR="00F83655" w:rsidRPr="004530BB" w:rsidRDefault="00F83655" w:rsidP="00A06963">
            <w:pPr>
              <w:jc w:val="both"/>
            </w:pPr>
            <w:r>
              <w:t xml:space="preserve">Кущение  -  3 – 6  </w:t>
            </w:r>
            <w:proofErr w:type="spellStart"/>
            <w:r>
              <w:t>экз</w:t>
            </w:r>
            <w:proofErr w:type="spellEnd"/>
            <w:r>
              <w:t>/м</w:t>
            </w:r>
            <w:r w:rsidRPr="00F83655">
              <w:rPr>
                <w:vertAlign w:val="superscript"/>
              </w:rPr>
              <w:t>2</w:t>
            </w:r>
            <w:r>
              <w:rPr>
                <w:vertAlign w:val="superscript"/>
              </w:rPr>
              <w:t xml:space="preserve"> </w:t>
            </w:r>
            <w:r>
              <w:t xml:space="preserve">  (</w:t>
            </w:r>
            <w:r>
              <w:rPr>
                <w:lang w:val="en-US"/>
              </w:rPr>
              <w:t>II</w:t>
            </w:r>
            <w:r>
              <w:t xml:space="preserve">- </w:t>
            </w:r>
            <w:r>
              <w:rPr>
                <w:lang w:val="en-US"/>
              </w:rPr>
              <w:t>III</w:t>
            </w:r>
            <w:r>
              <w:t xml:space="preserve">  возраста)</w:t>
            </w:r>
          </w:p>
        </w:tc>
      </w:tr>
      <w:tr w:rsidR="00F83655" w:rsidRPr="004530BB">
        <w:tc>
          <w:tcPr>
            <w:tcW w:w="2880" w:type="dxa"/>
          </w:tcPr>
          <w:p w:rsidR="00F83655" w:rsidRDefault="00F83655" w:rsidP="00A06963">
            <w:pPr>
              <w:jc w:val="both"/>
            </w:pPr>
            <w:r>
              <w:t>Злаковые  тли</w:t>
            </w:r>
          </w:p>
        </w:tc>
        <w:tc>
          <w:tcPr>
            <w:tcW w:w="7560" w:type="dxa"/>
          </w:tcPr>
          <w:p w:rsidR="00F83655" w:rsidRDefault="00F83655" w:rsidP="00A06963">
            <w:pPr>
              <w:jc w:val="both"/>
            </w:pPr>
            <w:proofErr w:type="spellStart"/>
            <w:r>
              <w:t>Трубкование</w:t>
            </w:r>
            <w:proofErr w:type="spellEnd"/>
            <w:r>
              <w:t xml:space="preserve">  -  10  экз. на стебель при 50 %-ной  заселенности</w:t>
            </w:r>
          </w:p>
          <w:p w:rsidR="00F83655" w:rsidRDefault="00F83655" w:rsidP="00A06963">
            <w:pPr>
              <w:jc w:val="both"/>
            </w:pPr>
            <w:r>
              <w:t>Колошение  - 5 – 6 экз. на колос</w:t>
            </w:r>
          </w:p>
        </w:tc>
      </w:tr>
      <w:tr w:rsidR="00F83655" w:rsidRPr="004530BB">
        <w:tc>
          <w:tcPr>
            <w:tcW w:w="2880" w:type="dxa"/>
          </w:tcPr>
          <w:p w:rsidR="00F83655" w:rsidRDefault="008B020E" w:rsidP="00A06963">
            <w:pPr>
              <w:jc w:val="both"/>
            </w:pPr>
            <w:proofErr w:type="spellStart"/>
            <w:r>
              <w:t>Пьявица</w:t>
            </w:r>
            <w:proofErr w:type="spellEnd"/>
            <w:r w:rsidR="00F83655">
              <w:t>:</w:t>
            </w:r>
          </w:p>
          <w:p w:rsidR="008B020E" w:rsidRDefault="008B020E" w:rsidP="00A06963">
            <w:pPr>
              <w:jc w:val="both"/>
            </w:pPr>
            <w:r>
              <w:t>личинки</w:t>
            </w:r>
          </w:p>
          <w:p w:rsidR="008B020E" w:rsidRDefault="008B020E" w:rsidP="00A06963">
            <w:pPr>
              <w:jc w:val="both"/>
            </w:pPr>
          </w:p>
          <w:p w:rsidR="008B020E" w:rsidRDefault="008B020E" w:rsidP="00A06963">
            <w:pPr>
              <w:jc w:val="both"/>
            </w:pPr>
            <w:r>
              <w:t>жуки</w:t>
            </w:r>
          </w:p>
        </w:tc>
        <w:tc>
          <w:tcPr>
            <w:tcW w:w="7560" w:type="dxa"/>
          </w:tcPr>
          <w:p w:rsidR="00F83655" w:rsidRDefault="00F83655" w:rsidP="00A06963">
            <w:pPr>
              <w:jc w:val="both"/>
            </w:pPr>
          </w:p>
          <w:p w:rsidR="008B020E" w:rsidRDefault="008B020E" w:rsidP="008B020E">
            <w:pPr>
              <w:jc w:val="both"/>
            </w:pPr>
            <w:r>
              <w:t xml:space="preserve">3 – 5 </w:t>
            </w:r>
            <w:proofErr w:type="spellStart"/>
            <w:r>
              <w:t>экз</w:t>
            </w:r>
            <w:proofErr w:type="spellEnd"/>
            <w:r>
              <w:t>/м</w:t>
            </w:r>
            <w:r w:rsidRPr="00F83655">
              <w:rPr>
                <w:vertAlign w:val="superscript"/>
              </w:rPr>
              <w:t>2</w:t>
            </w:r>
            <w:r>
              <w:rPr>
                <w:vertAlign w:val="superscript"/>
              </w:rPr>
              <w:t xml:space="preserve">  </w:t>
            </w:r>
            <w:r>
              <w:t>при  поврежденности 15 % листовой поверхности</w:t>
            </w:r>
          </w:p>
          <w:p w:rsidR="008B020E" w:rsidRDefault="008B020E" w:rsidP="00A06963">
            <w:pPr>
              <w:jc w:val="both"/>
            </w:pPr>
            <w:r>
              <w:t xml:space="preserve">10 – 15 </w:t>
            </w:r>
            <w:proofErr w:type="spellStart"/>
            <w:r>
              <w:t>экз</w:t>
            </w:r>
            <w:proofErr w:type="spellEnd"/>
            <w:r>
              <w:t>/м</w:t>
            </w:r>
            <w:r w:rsidRPr="00F83655">
              <w:rPr>
                <w:vertAlign w:val="superscript"/>
              </w:rPr>
              <w:t>2</w:t>
            </w:r>
          </w:p>
        </w:tc>
      </w:tr>
      <w:tr w:rsidR="008B020E" w:rsidRPr="004530BB">
        <w:tc>
          <w:tcPr>
            <w:tcW w:w="2880" w:type="dxa"/>
          </w:tcPr>
          <w:p w:rsidR="008B020E" w:rsidRDefault="008B020E" w:rsidP="00A06963">
            <w:pPr>
              <w:jc w:val="both"/>
            </w:pPr>
            <w:r>
              <w:t>Шведская  муха,  зеленоглазка</w:t>
            </w:r>
          </w:p>
        </w:tc>
        <w:tc>
          <w:tcPr>
            <w:tcW w:w="7560" w:type="dxa"/>
          </w:tcPr>
          <w:p w:rsidR="008B020E" w:rsidRDefault="008B020E" w:rsidP="00A06963">
            <w:pPr>
              <w:jc w:val="both"/>
            </w:pPr>
            <w:r>
              <w:t>Всходы – кущение – 40-50 мух  на  100  взмахов  сачком  или  6-10 %  поврежденных  стеблей</w:t>
            </w:r>
          </w:p>
        </w:tc>
      </w:tr>
      <w:tr w:rsidR="008B020E" w:rsidRPr="004530BB">
        <w:tc>
          <w:tcPr>
            <w:tcW w:w="2880" w:type="dxa"/>
          </w:tcPr>
          <w:p w:rsidR="008B020E" w:rsidRDefault="008B020E" w:rsidP="00A06963">
            <w:pPr>
              <w:jc w:val="both"/>
            </w:pPr>
            <w:r>
              <w:t>Озимая  муха</w:t>
            </w:r>
          </w:p>
        </w:tc>
        <w:tc>
          <w:tcPr>
            <w:tcW w:w="7560" w:type="dxa"/>
          </w:tcPr>
          <w:p w:rsidR="008B020E" w:rsidRDefault="008B020E" w:rsidP="00A06963">
            <w:pPr>
              <w:jc w:val="both"/>
            </w:pPr>
            <w:r>
              <w:t>Всходы – кущение – 30 мух  на 100  взмахов  сачком</w:t>
            </w:r>
          </w:p>
        </w:tc>
      </w:tr>
      <w:tr w:rsidR="008B020E" w:rsidRPr="004530BB">
        <w:tc>
          <w:tcPr>
            <w:tcW w:w="2880" w:type="dxa"/>
          </w:tcPr>
          <w:p w:rsidR="008B020E" w:rsidRDefault="008B020E" w:rsidP="00A06963">
            <w:pPr>
              <w:jc w:val="both"/>
            </w:pPr>
            <w:r>
              <w:t>Стеблевые  блошки</w:t>
            </w:r>
          </w:p>
        </w:tc>
        <w:tc>
          <w:tcPr>
            <w:tcW w:w="7560" w:type="dxa"/>
          </w:tcPr>
          <w:p w:rsidR="008B020E" w:rsidRDefault="008B020E" w:rsidP="00A06963">
            <w:pPr>
              <w:jc w:val="both"/>
            </w:pPr>
            <w:r>
              <w:t>30 жуков на  100 взмахов  сачком  или 10 %  поврежденных  стеблей</w:t>
            </w:r>
          </w:p>
        </w:tc>
      </w:tr>
      <w:tr w:rsidR="008B020E" w:rsidRPr="004530BB">
        <w:tc>
          <w:tcPr>
            <w:tcW w:w="2880" w:type="dxa"/>
          </w:tcPr>
          <w:p w:rsidR="008B020E" w:rsidRDefault="008B020E" w:rsidP="00A06963">
            <w:pPr>
              <w:jc w:val="both"/>
            </w:pPr>
            <w:r>
              <w:t>Луговая  совка</w:t>
            </w:r>
          </w:p>
        </w:tc>
        <w:tc>
          <w:tcPr>
            <w:tcW w:w="7560" w:type="dxa"/>
          </w:tcPr>
          <w:p w:rsidR="008B020E" w:rsidRDefault="008B020E" w:rsidP="00A06963">
            <w:pPr>
              <w:jc w:val="both"/>
            </w:pPr>
            <w:r>
              <w:t xml:space="preserve">Всходы – кущение – 8-10  гусениц на </w:t>
            </w:r>
            <w:smartTag w:uri="urn:schemas-microsoft-com:office:smarttags" w:element="metricconverter">
              <w:smartTagPr>
                <w:attr w:name="ProductID" w:val="1 м2"/>
              </w:smartTagPr>
              <w:r>
                <w:t>1 м</w:t>
              </w:r>
              <w:r w:rsidRPr="00F83655">
                <w:rPr>
                  <w:vertAlign w:val="superscript"/>
                </w:rPr>
                <w:t>2</w:t>
              </w:r>
            </w:smartTag>
          </w:p>
        </w:tc>
      </w:tr>
      <w:tr w:rsidR="008B020E" w:rsidRPr="004530BB">
        <w:tc>
          <w:tcPr>
            <w:tcW w:w="2880" w:type="dxa"/>
          </w:tcPr>
          <w:p w:rsidR="008B020E" w:rsidRDefault="008B020E" w:rsidP="00A06963">
            <w:pPr>
              <w:jc w:val="both"/>
            </w:pPr>
            <w:r>
              <w:t>Странствующий  клопик</w:t>
            </w:r>
          </w:p>
        </w:tc>
        <w:tc>
          <w:tcPr>
            <w:tcW w:w="7560" w:type="dxa"/>
          </w:tcPr>
          <w:p w:rsidR="008B020E" w:rsidRDefault="008B020E" w:rsidP="00A06963">
            <w:pPr>
              <w:jc w:val="both"/>
            </w:pPr>
            <w:r>
              <w:t>Фаза  1-3-го листа  -  300  экз. на  100  взмахов  сачком</w:t>
            </w:r>
          </w:p>
        </w:tc>
      </w:tr>
      <w:tr w:rsidR="008B020E" w:rsidRPr="004530BB">
        <w:tc>
          <w:tcPr>
            <w:tcW w:w="2880" w:type="dxa"/>
          </w:tcPr>
          <w:p w:rsidR="008B020E" w:rsidRDefault="008B020E" w:rsidP="00A06963">
            <w:pPr>
              <w:jc w:val="both"/>
            </w:pPr>
            <w:r>
              <w:t>Озимая  совка</w:t>
            </w:r>
          </w:p>
        </w:tc>
        <w:tc>
          <w:tcPr>
            <w:tcW w:w="7560" w:type="dxa"/>
          </w:tcPr>
          <w:p w:rsidR="008B020E" w:rsidRPr="008B020E" w:rsidRDefault="008B020E" w:rsidP="00A06963">
            <w:pPr>
              <w:jc w:val="both"/>
            </w:pPr>
            <w:r w:rsidRPr="008B020E">
              <w:t xml:space="preserve">Всходы  озимой  ржи -  5-8  гусеница на  </w:t>
            </w:r>
            <w:smartTag w:uri="urn:schemas-microsoft-com:office:smarttags" w:element="metricconverter">
              <w:smartTagPr>
                <w:attr w:name="ProductID" w:val="1 м2"/>
              </w:smartTagPr>
              <w:r w:rsidRPr="008B020E">
                <w:t>1 м</w:t>
              </w:r>
              <w:r w:rsidRPr="008B020E">
                <w:rPr>
                  <w:vertAlign w:val="superscript"/>
                </w:rPr>
                <w:t>2</w:t>
              </w:r>
            </w:smartTag>
          </w:p>
          <w:p w:rsidR="008B020E" w:rsidRPr="008B020E" w:rsidRDefault="008B020E" w:rsidP="00A06963">
            <w:pPr>
              <w:jc w:val="both"/>
            </w:pPr>
            <w:r w:rsidRPr="008B020E">
              <w:t xml:space="preserve">Всходы  озимой пшеницы  </w:t>
            </w:r>
            <w:r>
              <w:t xml:space="preserve">-  2-3  гусеницы на  </w:t>
            </w:r>
            <w:smartTag w:uri="urn:schemas-microsoft-com:office:smarttags" w:element="metricconverter">
              <w:smartTagPr>
                <w:attr w:name="ProductID" w:val="1 м2"/>
              </w:smartTagPr>
              <w:r>
                <w:t>1 м</w:t>
              </w:r>
              <w:r w:rsidRPr="008B020E">
                <w:rPr>
                  <w:vertAlign w:val="superscript"/>
                </w:rPr>
                <w:t>2</w:t>
              </w:r>
            </w:smartTag>
          </w:p>
        </w:tc>
      </w:tr>
      <w:tr w:rsidR="008B020E" w:rsidRPr="004530BB">
        <w:tc>
          <w:tcPr>
            <w:tcW w:w="2880" w:type="dxa"/>
          </w:tcPr>
          <w:p w:rsidR="008B020E" w:rsidRDefault="008B020E" w:rsidP="00A06963">
            <w:pPr>
              <w:jc w:val="both"/>
            </w:pPr>
            <w:r>
              <w:t>Проволочники</w:t>
            </w:r>
          </w:p>
        </w:tc>
        <w:tc>
          <w:tcPr>
            <w:tcW w:w="7560" w:type="dxa"/>
          </w:tcPr>
          <w:p w:rsidR="008B020E" w:rsidRPr="008B020E" w:rsidRDefault="008B020E" w:rsidP="00A06963">
            <w:pPr>
              <w:jc w:val="both"/>
            </w:pPr>
            <w:r>
              <w:t>Перед  посевом  -  5-8  личинок на  1  м</w:t>
            </w:r>
            <w:r w:rsidRPr="008B020E">
              <w:rPr>
                <w:vertAlign w:val="superscript"/>
              </w:rPr>
              <w:t>2</w:t>
            </w:r>
          </w:p>
        </w:tc>
      </w:tr>
      <w:tr w:rsidR="008B020E" w:rsidRPr="004530BB">
        <w:tc>
          <w:tcPr>
            <w:tcW w:w="2880" w:type="dxa"/>
          </w:tcPr>
          <w:p w:rsidR="008B020E" w:rsidRDefault="008B020E" w:rsidP="00A06963">
            <w:pPr>
              <w:jc w:val="both"/>
            </w:pPr>
            <w:r>
              <w:t>Мышевидные  грызуны</w:t>
            </w:r>
          </w:p>
        </w:tc>
        <w:tc>
          <w:tcPr>
            <w:tcW w:w="7560" w:type="dxa"/>
          </w:tcPr>
          <w:p w:rsidR="008B020E" w:rsidRDefault="008B020E" w:rsidP="00A06963">
            <w:pPr>
              <w:jc w:val="both"/>
            </w:pPr>
            <w:r>
              <w:t>На озимых  осенью  -  50-100</w:t>
            </w:r>
            <w:r w:rsidR="00541121">
              <w:t xml:space="preserve">  жилых  нор  на  1  га</w:t>
            </w:r>
          </w:p>
        </w:tc>
      </w:tr>
      <w:tr w:rsidR="00541121" w:rsidRPr="004530BB">
        <w:tc>
          <w:tcPr>
            <w:tcW w:w="10440" w:type="dxa"/>
            <w:gridSpan w:val="2"/>
          </w:tcPr>
          <w:p w:rsidR="00541121" w:rsidRPr="00455530" w:rsidRDefault="00541121" w:rsidP="00541121">
            <w:pPr>
              <w:jc w:val="center"/>
              <w:rPr>
                <w:b/>
                <w:i/>
              </w:rPr>
            </w:pPr>
            <w:r w:rsidRPr="00455530">
              <w:rPr>
                <w:b/>
                <w:i/>
              </w:rPr>
              <w:t>Рис</w:t>
            </w:r>
          </w:p>
        </w:tc>
      </w:tr>
      <w:tr w:rsidR="00541121" w:rsidRPr="004530BB">
        <w:tc>
          <w:tcPr>
            <w:tcW w:w="2880" w:type="dxa"/>
          </w:tcPr>
          <w:p w:rsidR="00541121" w:rsidRDefault="00171DCC" w:rsidP="00A06963">
            <w:pPr>
              <w:jc w:val="both"/>
            </w:pPr>
            <w:r>
              <w:t>Злаковые  тли</w:t>
            </w:r>
          </w:p>
        </w:tc>
        <w:tc>
          <w:tcPr>
            <w:tcW w:w="7560" w:type="dxa"/>
          </w:tcPr>
          <w:p w:rsidR="00541121" w:rsidRDefault="00171DCC" w:rsidP="00A06963">
            <w:pPr>
              <w:jc w:val="both"/>
            </w:pPr>
            <w:proofErr w:type="spellStart"/>
            <w:r>
              <w:t>Трубкование</w:t>
            </w:r>
            <w:proofErr w:type="spellEnd"/>
            <w:r>
              <w:t xml:space="preserve">  -  10-15  экз.  на  растение</w:t>
            </w:r>
          </w:p>
        </w:tc>
      </w:tr>
      <w:tr w:rsidR="00171DCC" w:rsidRPr="004530BB">
        <w:tc>
          <w:tcPr>
            <w:tcW w:w="2880" w:type="dxa"/>
          </w:tcPr>
          <w:p w:rsidR="00171DCC" w:rsidRDefault="00171DCC" w:rsidP="00A06963">
            <w:pPr>
              <w:jc w:val="both"/>
            </w:pPr>
            <w:r>
              <w:t>Прибрежная  муха</w:t>
            </w:r>
          </w:p>
        </w:tc>
        <w:tc>
          <w:tcPr>
            <w:tcW w:w="7560" w:type="dxa"/>
          </w:tcPr>
          <w:p w:rsidR="00171DCC" w:rsidRDefault="00171DCC" w:rsidP="00A06963">
            <w:pPr>
              <w:jc w:val="both"/>
            </w:pPr>
            <w:r>
              <w:t>Всходы  -  кущение -  40 личинок  на 1  м</w:t>
            </w:r>
            <w:r w:rsidRPr="00171DCC">
              <w:rPr>
                <w:vertAlign w:val="superscript"/>
              </w:rPr>
              <w:t>2</w:t>
            </w:r>
          </w:p>
        </w:tc>
      </w:tr>
      <w:tr w:rsidR="00171DCC" w:rsidRPr="004530BB">
        <w:tc>
          <w:tcPr>
            <w:tcW w:w="2880" w:type="dxa"/>
          </w:tcPr>
          <w:p w:rsidR="00171DCC" w:rsidRDefault="00171DCC" w:rsidP="00A06963">
            <w:pPr>
              <w:jc w:val="both"/>
            </w:pPr>
            <w:r>
              <w:t>Рисовый  комарик</w:t>
            </w:r>
          </w:p>
        </w:tc>
        <w:tc>
          <w:tcPr>
            <w:tcW w:w="7560" w:type="dxa"/>
          </w:tcPr>
          <w:p w:rsidR="00171DCC" w:rsidRDefault="00171DCC" w:rsidP="00A06963">
            <w:pPr>
              <w:jc w:val="both"/>
            </w:pPr>
            <w:r>
              <w:t>Всходы  - кущение  -  1  личинка  на  растение</w:t>
            </w:r>
          </w:p>
        </w:tc>
      </w:tr>
      <w:tr w:rsidR="00171DCC" w:rsidRPr="004530BB">
        <w:tc>
          <w:tcPr>
            <w:tcW w:w="10440" w:type="dxa"/>
            <w:gridSpan w:val="2"/>
          </w:tcPr>
          <w:p w:rsidR="00171DCC" w:rsidRPr="00455530" w:rsidRDefault="00171DCC" w:rsidP="00171DCC">
            <w:pPr>
              <w:jc w:val="center"/>
              <w:rPr>
                <w:b/>
                <w:i/>
              </w:rPr>
            </w:pPr>
            <w:r w:rsidRPr="00455530">
              <w:rPr>
                <w:b/>
                <w:i/>
              </w:rPr>
              <w:t>Кукуруза</w:t>
            </w:r>
          </w:p>
        </w:tc>
      </w:tr>
      <w:tr w:rsidR="00171DCC" w:rsidRPr="004530BB">
        <w:tc>
          <w:tcPr>
            <w:tcW w:w="2880" w:type="dxa"/>
          </w:tcPr>
          <w:p w:rsidR="00171DCC" w:rsidRDefault="00171DCC" w:rsidP="00A06963">
            <w:pPr>
              <w:jc w:val="both"/>
            </w:pPr>
            <w:r>
              <w:t>Стеблевой  мотылек</w:t>
            </w:r>
          </w:p>
        </w:tc>
        <w:tc>
          <w:tcPr>
            <w:tcW w:w="7560" w:type="dxa"/>
          </w:tcPr>
          <w:p w:rsidR="00171DCC" w:rsidRDefault="00171DCC" w:rsidP="00A06963">
            <w:pPr>
              <w:jc w:val="both"/>
            </w:pPr>
            <w:proofErr w:type="spellStart"/>
            <w:r>
              <w:t>Выметывание</w:t>
            </w:r>
            <w:proofErr w:type="spellEnd"/>
            <w:r>
              <w:t xml:space="preserve">  метелок -  1-2  гусеницы на растение,  18 % растений  с кладками  яиц</w:t>
            </w:r>
          </w:p>
        </w:tc>
      </w:tr>
      <w:tr w:rsidR="00171DCC" w:rsidRPr="004530BB">
        <w:tc>
          <w:tcPr>
            <w:tcW w:w="2880" w:type="dxa"/>
          </w:tcPr>
          <w:p w:rsidR="00171DCC" w:rsidRDefault="00171DCC" w:rsidP="00A06963">
            <w:pPr>
              <w:jc w:val="both"/>
            </w:pPr>
            <w:r>
              <w:t>Луговой мотылек</w:t>
            </w:r>
          </w:p>
        </w:tc>
        <w:tc>
          <w:tcPr>
            <w:tcW w:w="7560" w:type="dxa"/>
          </w:tcPr>
          <w:p w:rsidR="00171DCC" w:rsidRDefault="00171DCC" w:rsidP="00A06963">
            <w:pPr>
              <w:jc w:val="both"/>
            </w:pPr>
            <w:r>
              <w:t xml:space="preserve">От  всходов  до  фазы  5-6листьев  -  10  гусениц  на </w:t>
            </w:r>
            <w:smartTag w:uri="urn:schemas-microsoft-com:office:smarttags" w:element="metricconverter">
              <w:smartTagPr>
                <w:attr w:name="ProductID" w:val="1 м2"/>
              </w:smartTagPr>
              <w:r>
                <w:t>1 м</w:t>
              </w:r>
              <w:r w:rsidRPr="00171DCC">
                <w:rPr>
                  <w:vertAlign w:val="superscript"/>
                </w:rPr>
                <w:t>2</w:t>
              </w:r>
            </w:smartTag>
            <w:r>
              <w:t xml:space="preserve">.  </w:t>
            </w:r>
            <w:proofErr w:type="spellStart"/>
            <w:r>
              <w:t>Выметывание</w:t>
            </w:r>
            <w:proofErr w:type="spellEnd"/>
            <w:r>
              <w:t xml:space="preserve">  метелок  -  20  гусениц  на 1  м</w:t>
            </w:r>
            <w:r w:rsidRPr="00171DCC">
              <w:rPr>
                <w:vertAlign w:val="superscript"/>
              </w:rPr>
              <w:t>2</w:t>
            </w:r>
          </w:p>
        </w:tc>
      </w:tr>
      <w:tr w:rsidR="00171DCC" w:rsidRPr="004530BB">
        <w:tc>
          <w:tcPr>
            <w:tcW w:w="2880" w:type="dxa"/>
          </w:tcPr>
          <w:p w:rsidR="00171DCC" w:rsidRDefault="00171DCC" w:rsidP="00A06963">
            <w:pPr>
              <w:jc w:val="both"/>
            </w:pPr>
            <w:r>
              <w:t>Южный серый  долгоносик</w:t>
            </w:r>
          </w:p>
        </w:tc>
        <w:tc>
          <w:tcPr>
            <w:tcW w:w="7560" w:type="dxa"/>
          </w:tcPr>
          <w:p w:rsidR="00171DCC" w:rsidRDefault="00171DCC" w:rsidP="00A06963">
            <w:pPr>
              <w:jc w:val="both"/>
            </w:pPr>
            <w:r>
              <w:t>Всходы  -  2  жука  на  1  м</w:t>
            </w:r>
            <w:r w:rsidRPr="00171DCC">
              <w:rPr>
                <w:vertAlign w:val="superscript"/>
              </w:rPr>
              <w:t>2</w:t>
            </w:r>
          </w:p>
        </w:tc>
      </w:tr>
    </w:tbl>
    <w:p w:rsidR="0069469E" w:rsidRDefault="0069469E"/>
    <w:tbl>
      <w:tblPr>
        <w:tblStyle w:val="a3"/>
        <w:tblW w:w="10440" w:type="dxa"/>
        <w:tblInd w:w="108" w:type="dxa"/>
        <w:tblLook w:val="01E0"/>
      </w:tblPr>
      <w:tblGrid>
        <w:gridCol w:w="2880"/>
        <w:gridCol w:w="7560"/>
      </w:tblGrid>
      <w:tr w:rsidR="00171DCC" w:rsidRPr="004530BB">
        <w:tc>
          <w:tcPr>
            <w:tcW w:w="10440" w:type="dxa"/>
            <w:gridSpan w:val="2"/>
          </w:tcPr>
          <w:p w:rsidR="00171DCC" w:rsidRPr="00455530" w:rsidRDefault="00171DCC" w:rsidP="00171DCC">
            <w:pPr>
              <w:jc w:val="center"/>
              <w:rPr>
                <w:b/>
                <w:i/>
              </w:rPr>
            </w:pPr>
            <w:r w:rsidRPr="00455530">
              <w:rPr>
                <w:b/>
                <w:i/>
              </w:rPr>
              <w:t>Сахарная  свекла</w:t>
            </w:r>
          </w:p>
        </w:tc>
      </w:tr>
      <w:tr w:rsidR="00171DCC" w:rsidRPr="004530BB">
        <w:tc>
          <w:tcPr>
            <w:tcW w:w="2880" w:type="dxa"/>
          </w:tcPr>
          <w:p w:rsidR="00171DCC" w:rsidRDefault="00171DCC" w:rsidP="00A06963">
            <w:pPr>
              <w:jc w:val="both"/>
            </w:pPr>
            <w:r>
              <w:t>Долгоносики</w:t>
            </w:r>
          </w:p>
        </w:tc>
        <w:tc>
          <w:tcPr>
            <w:tcW w:w="7560" w:type="dxa"/>
          </w:tcPr>
          <w:p w:rsidR="00171DCC" w:rsidRDefault="00171DCC" w:rsidP="00A06963">
            <w:pPr>
              <w:jc w:val="both"/>
            </w:pPr>
            <w:r>
              <w:t>От  всходов  до  смыкания листьев в рядах  -  2-4  жука на  1  м</w:t>
            </w:r>
            <w:r w:rsidRPr="00171DCC">
              <w:rPr>
                <w:vertAlign w:val="superscript"/>
              </w:rPr>
              <w:t xml:space="preserve">2 </w:t>
            </w:r>
            <w:r>
              <w:t xml:space="preserve"> при  обычном севе  и 0,3  -  0,5  жука  на  </w:t>
            </w:r>
            <w:smartTag w:uri="urn:schemas-microsoft-com:office:smarttags" w:element="metricconverter">
              <w:smartTagPr>
                <w:attr w:name="ProductID" w:val="1 м2"/>
              </w:smartTagPr>
              <w:r>
                <w:t>1 м</w:t>
              </w:r>
              <w:r w:rsidRPr="00171DCC">
                <w:rPr>
                  <w:vertAlign w:val="superscript"/>
                </w:rPr>
                <w:t>2</w:t>
              </w:r>
            </w:smartTag>
            <w:r>
              <w:t xml:space="preserve">  при точном севе</w:t>
            </w:r>
          </w:p>
        </w:tc>
      </w:tr>
      <w:tr w:rsidR="00171DCC" w:rsidRPr="004530BB">
        <w:tc>
          <w:tcPr>
            <w:tcW w:w="2880" w:type="dxa"/>
          </w:tcPr>
          <w:p w:rsidR="00171DCC" w:rsidRDefault="00ED1D27" w:rsidP="00A06963">
            <w:pPr>
              <w:jc w:val="both"/>
            </w:pPr>
            <w:r>
              <w:t>Луговой  мотылек</w:t>
            </w:r>
          </w:p>
        </w:tc>
        <w:tc>
          <w:tcPr>
            <w:tcW w:w="7560" w:type="dxa"/>
          </w:tcPr>
          <w:p w:rsidR="00171DCC" w:rsidRDefault="00ED1D27" w:rsidP="00A06963">
            <w:pPr>
              <w:jc w:val="both"/>
            </w:pPr>
            <w:r>
              <w:t xml:space="preserve">До  смыкания листьев -  10-15 гусениц на  </w:t>
            </w:r>
            <w:smartTag w:uri="urn:schemas-microsoft-com:office:smarttags" w:element="metricconverter">
              <w:smartTagPr>
                <w:attr w:name="ProductID" w:val="1 м2"/>
              </w:smartTagPr>
              <w:r>
                <w:t>1 м</w:t>
              </w:r>
              <w:r w:rsidRPr="00171DCC">
                <w:rPr>
                  <w:vertAlign w:val="superscript"/>
                </w:rPr>
                <w:t>2</w:t>
              </w:r>
            </w:smartTag>
            <w:r>
              <w:rPr>
                <w:vertAlign w:val="superscript"/>
              </w:rPr>
              <w:t xml:space="preserve">  </w:t>
            </w:r>
            <w:r>
              <w:t xml:space="preserve">при  влажной  весне,  5  гусениц при  сухой весне  </w:t>
            </w:r>
          </w:p>
        </w:tc>
      </w:tr>
      <w:tr w:rsidR="00ED1D27" w:rsidRPr="004530BB">
        <w:tc>
          <w:tcPr>
            <w:tcW w:w="2880" w:type="dxa"/>
          </w:tcPr>
          <w:p w:rsidR="00ED1D27" w:rsidRDefault="00ED1D27" w:rsidP="00A06963">
            <w:pPr>
              <w:jc w:val="both"/>
            </w:pPr>
            <w:r>
              <w:t>Свекловичные  блошки</w:t>
            </w:r>
          </w:p>
        </w:tc>
        <w:tc>
          <w:tcPr>
            <w:tcW w:w="7560" w:type="dxa"/>
          </w:tcPr>
          <w:p w:rsidR="00ED1D27" w:rsidRPr="00ED1D27" w:rsidRDefault="00ED1D27" w:rsidP="00A06963">
            <w:pPr>
              <w:jc w:val="both"/>
            </w:pPr>
            <w:r>
              <w:t xml:space="preserve">Всходы -  10 жуков  на  </w:t>
            </w:r>
            <w:smartTag w:uri="urn:schemas-microsoft-com:office:smarttags" w:element="metricconverter">
              <w:smartTagPr>
                <w:attr w:name="ProductID" w:val="1 м2"/>
              </w:smartTagPr>
              <w:r>
                <w:t>1 м</w:t>
              </w:r>
              <w:r w:rsidRPr="00171DCC">
                <w:rPr>
                  <w:vertAlign w:val="superscript"/>
                </w:rPr>
                <w:t>2</w:t>
              </w:r>
            </w:smartTag>
            <w:r>
              <w:rPr>
                <w:vertAlign w:val="superscript"/>
              </w:rPr>
              <w:t xml:space="preserve">  </w:t>
            </w:r>
            <w:r>
              <w:t>при влажной  весне</w:t>
            </w:r>
          </w:p>
        </w:tc>
      </w:tr>
      <w:tr w:rsidR="00ED1D27" w:rsidRPr="004530BB">
        <w:tc>
          <w:tcPr>
            <w:tcW w:w="2880" w:type="dxa"/>
          </w:tcPr>
          <w:p w:rsidR="00ED1D27" w:rsidRDefault="00ED1D27" w:rsidP="00A06963">
            <w:pPr>
              <w:jc w:val="both"/>
            </w:pPr>
            <w:r>
              <w:t>Свекловичная  муха</w:t>
            </w:r>
          </w:p>
        </w:tc>
        <w:tc>
          <w:tcPr>
            <w:tcW w:w="7560" w:type="dxa"/>
          </w:tcPr>
          <w:p w:rsidR="00ED1D27" w:rsidRDefault="00ED1D27" w:rsidP="00A06963">
            <w:pPr>
              <w:jc w:val="both"/>
            </w:pPr>
            <w:r>
              <w:t>Одна пара  настоящих  листьев -  4-8  яиц  на растение</w:t>
            </w:r>
          </w:p>
          <w:p w:rsidR="00ED1D27" w:rsidRDefault="00ED1D27" w:rsidP="00A06963">
            <w:pPr>
              <w:jc w:val="both"/>
            </w:pPr>
            <w:r>
              <w:t>Три пары настоящих  листьев  -  10-20  яиц на растение  или 2-5 личинок</w:t>
            </w:r>
          </w:p>
        </w:tc>
      </w:tr>
      <w:tr w:rsidR="00ED1D27" w:rsidRPr="004530BB">
        <w:tc>
          <w:tcPr>
            <w:tcW w:w="2880" w:type="dxa"/>
          </w:tcPr>
          <w:p w:rsidR="00ED1D27" w:rsidRDefault="00ED1D27" w:rsidP="00A06963">
            <w:pPr>
              <w:jc w:val="both"/>
            </w:pPr>
            <w:r>
              <w:t>Свекловичная  крошка</w:t>
            </w:r>
          </w:p>
        </w:tc>
        <w:tc>
          <w:tcPr>
            <w:tcW w:w="7560" w:type="dxa"/>
          </w:tcPr>
          <w:p w:rsidR="00ED1D27" w:rsidRDefault="00ED1D27" w:rsidP="00A06963">
            <w:pPr>
              <w:jc w:val="both"/>
            </w:pPr>
            <w:r>
              <w:t>Семядольные листья -  6  жуков  на растение</w:t>
            </w:r>
          </w:p>
          <w:p w:rsidR="00ED1D27" w:rsidRDefault="00ED1D27" w:rsidP="00A06963">
            <w:pPr>
              <w:jc w:val="both"/>
            </w:pPr>
            <w:r>
              <w:t>Два  настоящих  листа – 10-12  жуков на растение</w:t>
            </w:r>
          </w:p>
        </w:tc>
      </w:tr>
      <w:tr w:rsidR="00ED1D27" w:rsidRPr="004530BB">
        <w:tc>
          <w:tcPr>
            <w:tcW w:w="2880" w:type="dxa"/>
          </w:tcPr>
          <w:p w:rsidR="00ED1D27" w:rsidRDefault="00ED1D27" w:rsidP="00A06963">
            <w:pPr>
              <w:jc w:val="both"/>
            </w:pPr>
            <w:r>
              <w:t>Свекловичная  тля</w:t>
            </w:r>
          </w:p>
        </w:tc>
        <w:tc>
          <w:tcPr>
            <w:tcW w:w="7560" w:type="dxa"/>
          </w:tcPr>
          <w:p w:rsidR="00ED1D27" w:rsidRDefault="00ED1D27" w:rsidP="00A06963">
            <w:pPr>
              <w:jc w:val="both"/>
            </w:pPr>
            <w:r>
              <w:t>В течение  сезона -  20-30 % заселенных  растений</w:t>
            </w:r>
          </w:p>
        </w:tc>
      </w:tr>
      <w:tr w:rsidR="00ED1D27" w:rsidRPr="004530BB">
        <w:tc>
          <w:tcPr>
            <w:tcW w:w="10440" w:type="dxa"/>
            <w:gridSpan w:val="2"/>
          </w:tcPr>
          <w:p w:rsidR="00ED1D27" w:rsidRPr="00455530" w:rsidRDefault="00ED1D27" w:rsidP="00ED1D27">
            <w:pPr>
              <w:jc w:val="center"/>
              <w:rPr>
                <w:b/>
                <w:i/>
              </w:rPr>
            </w:pPr>
            <w:r w:rsidRPr="00455530">
              <w:rPr>
                <w:b/>
                <w:i/>
              </w:rPr>
              <w:t>Картофель</w:t>
            </w:r>
          </w:p>
        </w:tc>
      </w:tr>
      <w:tr w:rsidR="00ED1D27" w:rsidRPr="004530BB">
        <w:tc>
          <w:tcPr>
            <w:tcW w:w="2880" w:type="dxa"/>
          </w:tcPr>
          <w:p w:rsidR="00ED1D27" w:rsidRDefault="00ED1D27" w:rsidP="00A06963">
            <w:pPr>
              <w:jc w:val="both"/>
            </w:pPr>
            <w:r>
              <w:t>Колорадский жук</w:t>
            </w:r>
          </w:p>
        </w:tc>
        <w:tc>
          <w:tcPr>
            <w:tcW w:w="7560" w:type="dxa"/>
          </w:tcPr>
          <w:p w:rsidR="00ED1D27" w:rsidRDefault="00ED1D27" w:rsidP="00A06963">
            <w:pPr>
              <w:jc w:val="both"/>
            </w:pPr>
            <w:r>
              <w:t>Всходы  -  0,5-2 % заселенных  растений</w:t>
            </w:r>
          </w:p>
          <w:p w:rsidR="00ED1D27" w:rsidRDefault="00ED1D27" w:rsidP="00A06963">
            <w:pPr>
              <w:jc w:val="both"/>
            </w:pPr>
            <w:proofErr w:type="spellStart"/>
            <w:r>
              <w:lastRenderedPageBreak/>
              <w:t>Бутонизация</w:t>
            </w:r>
            <w:proofErr w:type="spellEnd"/>
            <w:r>
              <w:t xml:space="preserve"> -  20 личинок  на растение, 5-8 %  заселенных  кустов</w:t>
            </w:r>
          </w:p>
        </w:tc>
      </w:tr>
      <w:tr w:rsidR="00ED1D27" w:rsidRPr="004530BB">
        <w:tc>
          <w:tcPr>
            <w:tcW w:w="2880" w:type="dxa"/>
          </w:tcPr>
          <w:p w:rsidR="00ED1D27" w:rsidRDefault="00ED1D27" w:rsidP="00A06963">
            <w:pPr>
              <w:jc w:val="both"/>
            </w:pPr>
            <w:r>
              <w:lastRenderedPageBreak/>
              <w:t>Проволочники</w:t>
            </w:r>
          </w:p>
        </w:tc>
        <w:tc>
          <w:tcPr>
            <w:tcW w:w="7560" w:type="dxa"/>
          </w:tcPr>
          <w:p w:rsidR="00ED1D27" w:rsidRDefault="00ED1D27" w:rsidP="00A06963">
            <w:pPr>
              <w:jc w:val="both"/>
            </w:pPr>
            <w:r>
              <w:t>До  всходов  -  5личинок на  1  м</w:t>
            </w:r>
            <w:r w:rsidRPr="00ED1D27">
              <w:rPr>
                <w:vertAlign w:val="superscript"/>
              </w:rPr>
              <w:t>2</w:t>
            </w:r>
          </w:p>
        </w:tc>
      </w:tr>
      <w:tr w:rsidR="00ED1D27" w:rsidRPr="004530BB">
        <w:tc>
          <w:tcPr>
            <w:tcW w:w="10440" w:type="dxa"/>
            <w:gridSpan w:val="2"/>
          </w:tcPr>
          <w:p w:rsidR="00ED1D27" w:rsidRPr="00455530" w:rsidRDefault="00ED1D27" w:rsidP="00ED1D27">
            <w:pPr>
              <w:jc w:val="center"/>
              <w:rPr>
                <w:b/>
                <w:i/>
              </w:rPr>
            </w:pPr>
            <w:r w:rsidRPr="00455530">
              <w:rPr>
                <w:b/>
                <w:i/>
              </w:rPr>
              <w:t>Хлопчатник</w:t>
            </w:r>
          </w:p>
        </w:tc>
      </w:tr>
      <w:tr w:rsidR="00ED1D27" w:rsidRPr="004530BB">
        <w:tc>
          <w:tcPr>
            <w:tcW w:w="2880" w:type="dxa"/>
          </w:tcPr>
          <w:p w:rsidR="00ED1D27" w:rsidRDefault="00ED1D27" w:rsidP="00A06963">
            <w:pPr>
              <w:jc w:val="both"/>
            </w:pPr>
            <w:r>
              <w:t>Хлопковая  совка</w:t>
            </w:r>
          </w:p>
        </w:tc>
        <w:tc>
          <w:tcPr>
            <w:tcW w:w="7560" w:type="dxa"/>
          </w:tcPr>
          <w:p w:rsidR="00ED1D27" w:rsidRDefault="00ED1D27" w:rsidP="00A06963">
            <w:pPr>
              <w:jc w:val="both"/>
            </w:pPr>
            <w:r>
              <w:t xml:space="preserve">От  начала </w:t>
            </w:r>
            <w:proofErr w:type="spellStart"/>
            <w:r>
              <w:t>бутонизации</w:t>
            </w:r>
            <w:proofErr w:type="spellEnd"/>
            <w:r>
              <w:t xml:space="preserve"> до  конца </w:t>
            </w:r>
            <w:proofErr w:type="spellStart"/>
            <w:r>
              <w:t>плодообразования</w:t>
            </w:r>
            <w:proofErr w:type="spellEnd"/>
            <w:r>
              <w:t>:</w:t>
            </w:r>
          </w:p>
          <w:p w:rsidR="00ED1D27" w:rsidRDefault="00ED1D27" w:rsidP="00A06963">
            <w:pPr>
              <w:jc w:val="both"/>
            </w:pPr>
            <w:r>
              <w:t>средневолокнистые  сорта -  10-12  гусениц  или 20  яиц   и гусениц  на  100 растений</w:t>
            </w:r>
          </w:p>
          <w:p w:rsidR="00ED1D27" w:rsidRDefault="00ED1D27" w:rsidP="00A06963">
            <w:pPr>
              <w:jc w:val="both"/>
            </w:pPr>
            <w:r>
              <w:t>тонковолокнистые  сорта  - 5-6 гусениц или 10  яиц и гусениц  на  100  растений</w:t>
            </w:r>
          </w:p>
        </w:tc>
      </w:tr>
      <w:tr w:rsidR="00ED1D27" w:rsidRPr="004530BB">
        <w:tc>
          <w:tcPr>
            <w:tcW w:w="2880" w:type="dxa"/>
          </w:tcPr>
          <w:p w:rsidR="00ED1D27" w:rsidRDefault="00ED1D27" w:rsidP="00A06963">
            <w:pPr>
              <w:jc w:val="both"/>
            </w:pPr>
            <w:r>
              <w:t>Озимая  совка</w:t>
            </w:r>
          </w:p>
        </w:tc>
        <w:tc>
          <w:tcPr>
            <w:tcW w:w="7560" w:type="dxa"/>
          </w:tcPr>
          <w:p w:rsidR="00ED1D27" w:rsidRDefault="00ED1D27" w:rsidP="00A06963">
            <w:pPr>
              <w:jc w:val="both"/>
            </w:pPr>
            <w:r>
              <w:t xml:space="preserve">Всходы – 0,5-1  гусеница  на  </w:t>
            </w:r>
            <w:smartTag w:uri="urn:schemas-microsoft-com:office:smarttags" w:element="metricconverter">
              <w:smartTagPr>
                <w:attr w:name="ProductID" w:val="1 м2"/>
              </w:smartTagPr>
              <w:r>
                <w:t>1 м</w:t>
              </w:r>
              <w:r w:rsidRPr="00ED1D27">
                <w:rPr>
                  <w:vertAlign w:val="superscript"/>
                </w:rPr>
                <w:t>2</w:t>
              </w:r>
            </w:smartTag>
          </w:p>
        </w:tc>
      </w:tr>
      <w:tr w:rsidR="00ED1D27" w:rsidRPr="004530BB">
        <w:tc>
          <w:tcPr>
            <w:tcW w:w="2880" w:type="dxa"/>
          </w:tcPr>
          <w:p w:rsidR="00ED1D27" w:rsidRDefault="00ED1D27" w:rsidP="00A06963">
            <w:pPr>
              <w:jc w:val="both"/>
            </w:pPr>
            <w:proofErr w:type="spellStart"/>
            <w:r>
              <w:t>Карадрина</w:t>
            </w:r>
            <w:proofErr w:type="spellEnd"/>
          </w:p>
        </w:tc>
        <w:tc>
          <w:tcPr>
            <w:tcW w:w="7560" w:type="dxa"/>
          </w:tcPr>
          <w:p w:rsidR="00ED1D27" w:rsidRDefault="00ED1D27" w:rsidP="00A06963">
            <w:pPr>
              <w:jc w:val="both"/>
            </w:pPr>
            <w:r>
              <w:t>Одна  гусеница на  растение  при  заселении 50 %  растений или  повреждение 10 % листовой поверхности</w:t>
            </w:r>
          </w:p>
        </w:tc>
      </w:tr>
      <w:tr w:rsidR="00ED1D27" w:rsidRPr="004530BB">
        <w:tc>
          <w:tcPr>
            <w:tcW w:w="2880" w:type="dxa"/>
          </w:tcPr>
          <w:p w:rsidR="00ED1D27" w:rsidRDefault="00ED1D27" w:rsidP="00A06963">
            <w:pPr>
              <w:jc w:val="both"/>
            </w:pPr>
            <w:r>
              <w:t>Паутинный  клещ</w:t>
            </w:r>
          </w:p>
        </w:tc>
        <w:tc>
          <w:tcPr>
            <w:tcW w:w="7560" w:type="dxa"/>
          </w:tcPr>
          <w:p w:rsidR="00ED1D27" w:rsidRDefault="00ED1D27" w:rsidP="00A06963">
            <w:pPr>
              <w:jc w:val="both"/>
            </w:pPr>
            <w:r>
              <w:t>Заселенность 10 % растений</w:t>
            </w:r>
          </w:p>
        </w:tc>
      </w:tr>
      <w:tr w:rsidR="00ED1D27" w:rsidRPr="004530BB">
        <w:tc>
          <w:tcPr>
            <w:tcW w:w="10440" w:type="dxa"/>
            <w:gridSpan w:val="2"/>
          </w:tcPr>
          <w:p w:rsidR="00ED1D27" w:rsidRPr="00455530" w:rsidRDefault="00ED1D27" w:rsidP="00ED1D27">
            <w:pPr>
              <w:jc w:val="center"/>
              <w:rPr>
                <w:b/>
                <w:i/>
              </w:rPr>
            </w:pPr>
            <w:r w:rsidRPr="00455530">
              <w:rPr>
                <w:b/>
                <w:i/>
              </w:rPr>
              <w:t>Многолетние  бобовые травы</w:t>
            </w:r>
          </w:p>
        </w:tc>
      </w:tr>
      <w:tr w:rsidR="00ED1D27" w:rsidRPr="004530BB">
        <w:tc>
          <w:tcPr>
            <w:tcW w:w="2880" w:type="dxa"/>
          </w:tcPr>
          <w:p w:rsidR="00ED1D27" w:rsidRDefault="00ED1D27" w:rsidP="00A06963">
            <w:pPr>
              <w:jc w:val="both"/>
            </w:pPr>
            <w:r>
              <w:t>Фитономусы</w:t>
            </w:r>
          </w:p>
        </w:tc>
        <w:tc>
          <w:tcPr>
            <w:tcW w:w="7560" w:type="dxa"/>
          </w:tcPr>
          <w:p w:rsidR="00ED1D27" w:rsidRDefault="00ED1D27" w:rsidP="00A06963">
            <w:pPr>
              <w:jc w:val="both"/>
            </w:pPr>
            <w:r>
              <w:t xml:space="preserve">До </w:t>
            </w:r>
            <w:proofErr w:type="spellStart"/>
            <w:r>
              <w:t>бутонизации</w:t>
            </w:r>
            <w:proofErr w:type="spellEnd"/>
            <w:r>
              <w:t xml:space="preserve">  - 100 жуков на 100  взмахов сачком</w:t>
            </w:r>
          </w:p>
        </w:tc>
      </w:tr>
      <w:tr w:rsidR="00ED1D27" w:rsidRPr="004530BB">
        <w:tc>
          <w:tcPr>
            <w:tcW w:w="2880" w:type="dxa"/>
          </w:tcPr>
          <w:p w:rsidR="00ED1D27" w:rsidRDefault="0069469E" w:rsidP="00A06963">
            <w:pPr>
              <w:jc w:val="both"/>
            </w:pPr>
            <w:proofErr w:type="spellStart"/>
            <w:r>
              <w:t>Тихиусы</w:t>
            </w:r>
            <w:proofErr w:type="spellEnd"/>
          </w:p>
        </w:tc>
        <w:tc>
          <w:tcPr>
            <w:tcW w:w="7560" w:type="dxa"/>
          </w:tcPr>
          <w:p w:rsidR="00ED1D27" w:rsidRDefault="0069469E" w:rsidP="00A06963">
            <w:pPr>
              <w:jc w:val="both"/>
            </w:pPr>
            <w:r>
              <w:t>12  жуков на 100  взмахов сачком</w:t>
            </w:r>
          </w:p>
        </w:tc>
      </w:tr>
      <w:tr w:rsidR="0069469E" w:rsidRPr="004530BB">
        <w:tc>
          <w:tcPr>
            <w:tcW w:w="2880" w:type="dxa"/>
          </w:tcPr>
          <w:p w:rsidR="0069469E" w:rsidRDefault="0069469E" w:rsidP="00A06963">
            <w:pPr>
              <w:jc w:val="both"/>
            </w:pPr>
            <w:r>
              <w:t>Люцерновый клоп</w:t>
            </w:r>
          </w:p>
        </w:tc>
        <w:tc>
          <w:tcPr>
            <w:tcW w:w="7560" w:type="dxa"/>
          </w:tcPr>
          <w:p w:rsidR="0069469E" w:rsidRDefault="0069469E" w:rsidP="00A06963">
            <w:pPr>
              <w:jc w:val="both"/>
            </w:pPr>
            <w:r>
              <w:t xml:space="preserve">До  начала  </w:t>
            </w:r>
            <w:proofErr w:type="spellStart"/>
            <w:r>
              <w:t>бутонизации</w:t>
            </w:r>
            <w:proofErr w:type="spellEnd"/>
            <w:r>
              <w:t xml:space="preserve"> – 500 клопов  на 100  взмахов сачком</w:t>
            </w:r>
          </w:p>
        </w:tc>
      </w:tr>
      <w:tr w:rsidR="0069469E" w:rsidRPr="004530BB">
        <w:tc>
          <w:tcPr>
            <w:tcW w:w="10440" w:type="dxa"/>
            <w:gridSpan w:val="2"/>
          </w:tcPr>
          <w:p w:rsidR="0069469E" w:rsidRPr="00455530" w:rsidRDefault="0069469E" w:rsidP="0069469E">
            <w:pPr>
              <w:jc w:val="center"/>
              <w:rPr>
                <w:b/>
                <w:i/>
              </w:rPr>
            </w:pPr>
            <w:r w:rsidRPr="00455530">
              <w:rPr>
                <w:b/>
                <w:i/>
              </w:rPr>
              <w:t>Капуста</w:t>
            </w:r>
          </w:p>
        </w:tc>
      </w:tr>
      <w:tr w:rsidR="0069469E" w:rsidRPr="004530BB">
        <w:tc>
          <w:tcPr>
            <w:tcW w:w="2880" w:type="dxa"/>
          </w:tcPr>
          <w:p w:rsidR="0069469E" w:rsidRDefault="0069469E" w:rsidP="00A06963">
            <w:pPr>
              <w:jc w:val="both"/>
            </w:pPr>
            <w:r>
              <w:t>Капустные  мухи</w:t>
            </w:r>
          </w:p>
        </w:tc>
        <w:tc>
          <w:tcPr>
            <w:tcW w:w="7560" w:type="dxa"/>
          </w:tcPr>
          <w:p w:rsidR="0069469E" w:rsidRDefault="0069469E" w:rsidP="00A06963">
            <w:pPr>
              <w:jc w:val="both"/>
            </w:pPr>
            <w:r>
              <w:t>Мутовка  листьев – 6-10 яиц  или 5-6  личинок на растение  при заселенности 10 % растений</w:t>
            </w:r>
          </w:p>
        </w:tc>
      </w:tr>
      <w:tr w:rsidR="0069469E" w:rsidRPr="004530BB">
        <w:tc>
          <w:tcPr>
            <w:tcW w:w="2880" w:type="dxa"/>
          </w:tcPr>
          <w:p w:rsidR="0069469E" w:rsidRDefault="0069469E" w:rsidP="00A06963">
            <w:pPr>
              <w:jc w:val="both"/>
            </w:pPr>
            <w:r>
              <w:t>Крестоцветные блошки</w:t>
            </w:r>
          </w:p>
        </w:tc>
        <w:tc>
          <w:tcPr>
            <w:tcW w:w="7560" w:type="dxa"/>
          </w:tcPr>
          <w:p w:rsidR="0069469E" w:rsidRDefault="0069469E" w:rsidP="00A06963">
            <w:pPr>
              <w:jc w:val="both"/>
            </w:pPr>
            <w:r>
              <w:t>Высадка  рассады -  3-5  жуков на растение при заселенности 10 % растений</w:t>
            </w:r>
          </w:p>
          <w:p w:rsidR="0069469E" w:rsidRDefault="0069469E" w:rsidP="00A06963">
            <w:pPr>
              <w:jc w:val="both"/>
            </w:pPr>
            <w:r>
              <w:t>Мутовка листьев -  10 жуков на растение  при заселении 25 %   растений</w:t>
            </w:r>
          </w:p>
        </w:tc>
      </w:tr>
      <w:tr w:rsidR="0069469E" w:rsidRPr="004530BB">
        <w:tc>
          <w:tcPr>
            <w:tcW w:w="2880" w:type="dxa"/>
          </w:tcPr>
          <w:p w:rsidR="0069469E" w:rsidRDefault="0069469E" w:rsidP="00A06963">
            <w:pPr>
              <w:jc w:val="both"/>
            </w:pPr>
            <w:r>
              <w:t>Капустная совка</w:t>
            </w:r>
          </w:p>
        </w:tc>
        <w:tc>
          <w:tcPr>
            <w:tcW w:w="7560" w:type="dxa"/>
          </w:tcPr>
          <w:p w:rsidR="0069469E" w:rsidRDefault="0069469E" w:rsidP="00A06963">
            <w:pPr>
              <w:jc w:val="both"/>
            </w:pPr>
            <w:r>
              <w:t>Начало  образования  кочана  на ранних сортах  - 1-3 гусеницы  на растение при заселенности 10 % растений</w:t>
            </w:r>
          </w:p>
          <w:p w:rsidR="0069469E" w:rsidRDefault="0069469E" w:rsidP="00A06963">
            <w:pPr>
              <w:jc w:val="both"/>
            </w:pPr>
            <w:r>
              <w:t>Начало образования  кочана на поздних сортах – 5 гусениц  на растение при заселенности 10 % растений</w:t>
            </w:r>
          </w:p>
        </w:tc>
      </w:tr>
      <w:tr w:rsidR="0069469E" w:rsidRPr="004530BB">
        <w:tc>
          <w:tcPr>
            <w:tcW w:w="2880" w:type="dxa"/>
          </w:tcPr>
          <w:p w:rsidR="0069469E" w:rsidRDefault="0069469E" w:rsidP="00A06963">
            <w:pPr>
              <w:jc w:val="both"/>
            </w:pPr>
            <w:r>
              <w:t>Белянка</w:t>
            </w:r>
          </w:p>
        </w:tc>
        <w:tc>
          <w:tcPr>
            <w:tcW w:w="7560" w:type="dxa"/>
          </w:tcPr>
          <w:p w:rsidR="0069469E" w:rsidRDefault="0069469E" w:rsidP="00A06963">
            <w:pPr>
              <w:jc w:val="both"/>
            </w:pPr>
            <w:r>
              <w:t>Мутовка  листьев -  3-5 гусениц  на растение</w:t>
            </w:r>
          </w:p>
        </w:tc>
      </w:tr>
      <w:tr w:rsidR="0069469E" w:rsidRPr="004530BB">
        <w:tc>
          <w:tcPr>
            <w:tcW w:w="2880" w:type="dxa"/>
          </w:tcPr>
          <w:p w:rsidR="0069469E" w:rsidRDefault="0069469E" w:rsidP="00A06963">
            <w:pPr>
              <w:jc w:val="both"/>
            </w:pPr>
            <w:r>
              <w:t>Капустная  моль</w:t>
            </w:r>
          </w:p>
        </w:tc>
        <w:tc>
          <w:tcPr>
            <w:tcW w:w="7560" w:type="dxa"/>
          </w:tcPr>
          <w:p w:rsidR="0069469E" w:rsidRDefault="0069469E" w:rsidP="00A06963">
            <w:pPr>
              <w:jc w:val="both"/>
            </w:pPr>
            <w:r>
              <w:t>Мутовка листьев – 2-5 гусениц на растение при заселенности 10 % растений</w:t>
            </w:r>
          </w:p>
        </w:tc>
      </w:tr>
      <w:tr w:rsidR="0069469E" w:rsidRPr="004530BB">
        <w:tc>
          <w:tcPr>
            <w:tcW w:w="2880" w:type="dxa"/>
          </w:tcPr>
          <w:p w:rsidR="0069469E" w:rsidRDefault="0069469E" w:rsidP="00A06963">
            <w:pPr>
              <w:jc w:val="both"/>
            </w:pPr>
            <w:r>
              <w:t>Капустная тля</w:t>
            </w:r>
          </w:p>
        </w:tc>
        <w:tc>
          <w:tcPr>
            <w:tcW w:w="7560" w:type="dxa"/>
          </w:tcPr>
          <w:p w:rsidR="0069469E" w:rsidRDefault="0069469E" w:rsidP="00A06963">
            <w:pPr>
              <w:jc w:val="both"/>
            </w:pPr>
            <w:r>
              <w:t>Заселение  5-10% растений</w:t>
            </w:r>
          </w:p>
        </w:tc>
      </w:tr>
      <w:tr w:rsidR="0069469E" w:rsidRPr="004530BB">
        <w:tc>
          <w:tcPr>
            <w:tcW w:w="2880" w:type="dxa"/>
          </w:tcPr>
          <w:p w:rsidR="0069469E" w:rsidRDefault="0069469E" w:rsidP="00A06963">
            <w:pPr>
              <w:jc w:val="both"/>
            </w:pPr>
            <w:r>
              <w:t>Капустный  скрытнохоботник</w:t>
            </w:r>
          </w:p>
        </w:tc>
        <w:tc>
          <w:tcPr>
            <w:tcW w:w="7560" w:type="dxa"/>
          </w:tcPr>
          <w:p w:rsidR="0069469E" w:rsidRDefault="0069469E" w:rsidP="00A06963">
            <w:pPr>
              <w:jc w:val="both"/>
            </w:pPr>
            <w:r>
              <w:t>Высадка рассады -  1  жук  или  3  личинки на растение при заселенности 20-30 % растений</w:t>
            </w:r>
          </w:p>
        </w:tc>
      </w:tr>
      <w:tr w:rsidR="0069469E" w:rsidRPr="004530BB">
        <w:tc>
          <w:tcPr>
            <w:tcW w:w="2880" w:type="dxa"/>
          </w:tcPr>
          <w:p w:rsidR="0069469E" w:rsidRDefault="0069469E" w:rsidP="00A06963">
            <w:pPr>
              <w:jc w:val="both"/>
            </w:pPr>
            <w:r>
              <w:t>Озимая совка</w:t>
            </w:r>
          </w:p>
        </w:tc>
        <w:tc>
          <w:tcPr>
            <w:tcW w:w="7560" w:type="dxa"/>
          </w:tcPr>
          <w:p w:rsidR="0069469E" w:rsidRDefault="0069469E" w:rsidP="00A06963">
            <w:pPr>
              <w:jc w:val="both"/>
            </w:pPr>
            <w:r>
              <w:t xml:space="preserve">Высадка рассады  - 0,5-1 гусеница на </w:t>
            </w:r>
            <w:smartTag w:uri="urn:schemas-microsoft-com:office:smarttags" w:element="metricconverter">
              <w:smartTagPr>
                <w:attr w:name="ProductID" w:val="1 м2"/>
              </w:smartTagPr>
              <w:r>
                <w:t>1 м</w:t>
              </w:r>
              <w:r w:rsidRPr="0069469E">
                <w:rPr>
                  <w:vertAlign w:val="superscript"/>
                </w:rPr>
                <w:t>2</w:t>
              </w:r>
            </w:smartTag>
          </w:p>
        </w:tc>
      </w:tr>
      <w:tr w:rsidR="0069469E" w:rsidRPr="004530BB">
        <w:tc>
          <w:tcPr>
            <w:tcW w:w="10440" w:type="dxa"/>
            <w:gridSpan w:val="2"/>
          </w:tcPr>
          <w:p w:rsidR="0069469E" w:rsidRPr="00455530" w:rsidRDefault="0069469E" w:rsidP="0069469E">
            <w:pPr>
              <w:jc w:val="center"/>
              <w:rPr>
                <w:b/>
                <w:i/>
              </w:rPr>
            </w:pPr>
            <w:r w:rsidRPr="00455530">
              <w:rPr>
                <w:b/>
                <w:i/>
              </w:rPr>
              <w:t>Яблоня</w:t>
            </w:r>
          </w:p>
        </w:tc>
      </w:tr>
      <w:tr w:rsidR="0069469E" w:rsidRPr="004530BB">
        <w:tc>
          <w:tcPr>
            <w:tcW w:w="2880" w:type="dxa"/>
          </w:tcPr>
          <w:p w:rsidR="0069469E" w:rsidRDefault="0069469E" w:rsidP="00A06963">
            <w:pPr>
              <w:jc w:val="both"/>
            </w:pPr>
            <w:r>
              <w:t>Яблонная  плодожорка</w:t>
            </w:r>
          </w:p>
        </w:tc>
        <w:tc>
          <w:tcPr>
            <w:tcW w:w="7560" w:type="dxa"/>
          </w:tcPr>
          <w:p w:rsidR="0069469E" w:rsidRDefault="0069469E" w:rsidP="00A06963">
            <w:pPr>
              <w:jc w:val="both"/>
            </w:pPr>
            <w:r>
              <w:t>25  яиц на  100  плодов</w:t>
            </w:r>
          </w:p>
        </w:tc>
      </w:tr>
      <w:tr w:rsidR="0069469E" w:rsidRPr="004530BB">
        <w:tc>
          <w:tcPr>
            <w:tcW w:w="2880" w:type="dxa"/>
          </w:tcPr>
          <w:p w:rsidR="0069469E" w:rsidRDefault="0069469E" w:rsidP="00A06963">
            <w:pPr>
              <w:jc w:val="both"/>
            </w:pPr>
            <w:r>
              <w:t>Бурый  и красный  плодовые клещи</w:t>
            </w:r>
          </w:p>
        </w:tc>
        <w:tc>
          <w:tcPr>
            <w:tcW w:w="7560" w:type="dxa"/>
          </w:tcPr>
          <w:p w:rsidR="0069469E" w:rsidRDefault="0069469E" w:rsidP="00A06963">
            <w:pPr>
              <w:jc w:val="both"/>
            </w:pPr>
            <w:r>
              <w:t>После  распускания почек – 3-5 экз. на лист в первой  и 6-8 экз. во второй  половине лета</w:t>
            </w:r>
          </w:p>
        </w:tc>
      </w:tr>
      <w:tr w:rsidR="0069469E" w:rsidRPr="004530BB">
        <w:tc>
          <w:tcPr>
            <w:tcW w:w="2880" w:type="dxa"/>
          </w:tcPr>
          <w:p w:rsidR="0069469E" w:rsidRDefault="0069469E" w:rsidP="00A06963">
            <w:pPr>
              <w:jc w:val="both"/>
            </w:pPr>
            <w:r>
              <w:t>Яблонный цветоед</w:t>
            </w:r>
          </w:p>
        </w:tc>
        <w:tc>
          <w:tcPr>
            <w:tcW w:w="7560" w:type="dxa"/>
          </w:tcPr>
          <w:p w:rsidR="0069469E" w:rsidRDefault="0069469E" w:rsidP="00A06963">
            <w:pPr>
              <w:jc w:val="both"/>
            </w:pPr>
            <w:r>
              <w:t>Повреждение 15 % почек</w:t>
            </w:r>
          </w:p>
        </w:tc>
      </w:tr>
      <w:tr w:rsidR="0069469E" w:rsidRPr="004530BB">
        <w:tc>
          <w:tcPr>
            <w:tcW w:w="2880" w:type="dxa"/>
          </w:tcPr>
          <w:p w:rsidR="0069469E" w:rsidRDefault="00F90ED2" w:rsidP="00A06963">
            <w:pPr>
              <w:jc w:val="both"/>
            </w:pPr>
            <w:r>
              <w:t>Яблонная зеленая тля</w:t>
            </w:r>
          </w:p>
        </w:tc>
        <w:tc>
          <w:tcPr>
            <w:tcW w:w="7560" w:type="dxa"/>
          </w:tcPr>
          <w:p w:rsidR="0069469E" w:rsidRDefault="00F90ED2" w:rsidP="00A06963">
            <w:pPr>
              <w:jc w:val="both"/>
            </w:pPr>
            <w:r>
              <w:t>После  распускания почек  - 200 -400 личинок на 100 распускающихся почек  или  заселение 10 -15 % листьев</w:t>
            </w:r>
          </w:p>
        </w:tc>
      </w:tr>
      <w:tr w:rsidR="00F90ED2" w:rsidRPr="004530BB">
        <w:tc>
          <w:tcPr>
            <w:tcW w:w="2880" w:type="dxa"/>
          </w:tcPr>
          <w:p w:rsidR="00F90ED2" w:rsidRDefault="00F90ED2" w:rsidP="00A06963">
            <w:pPr>
              <w:jc w:val="both"/>
            </w:pPr>
            <w:r>
              <w:t>Яблонная медяница</w:t>
            </w:r>
          </w:p>
        </w:tc>
        <w:tc>
          <w:tcPr>
            <w:tcW w:w="7560" w:type="dxa"/>
          </w:tcPr>
          <w:p w:rsidR="00F90ED2" w:rsidRDefault="00F90ED2" w:rsidP="00A06963">
            <w:pPr>
              <w:jc w:val="both"/>
            </w:pPr>
            <w:r>
              <w:t xml:space="preserve">До распускания  - 200-300 яиц на </w:t>
            </w:r>
            <w:smartTag w:uri="urn:schemas-microsoft-com:office:smarttags" w:element="metricconverter">
              <w:smartTagPr>
                <w:attr w:name="ProductID" w:val="1 м"/>
              </w:smartTagPr>
              <w:r>
                <w:t>1 м</w:t>
              </w:r>
            </w:smartTag>
            <w:r>
              <w:t xml:space="preserve">  ветви</w:t>
            </w:r>
          </w:p>
          <w:p w:rsidR="00F90ED2" w:rsidRDefault="00F90ED2" w:rsidP="00A06963">
            <w:pPr>
              <w:jc w:val="both"/>
            </w:pPr>
            <w:proofErr w:type="spellStart"/>
            <w:r>
              <w:t>Бутонизация</w:t>
            </w:r>
            <w:proofErr w:type="spellEnd"/>
            <w:r>
              <w:t xml:space="preserve"> -  - 4-8 личинок на розетку</w:t>
            </w:r>
          </w:p>
        </w:tc>
      </w:tr>
      <w:tr w:rsidR="00F90ED2" w:rsidRPr="004530BB">
        <w:tc>
          <w:tcPr>
            <w:tcW w:w="2880" w:type="dxa"/>
          </w:tcPr>
          <w:p w:rsidR="00F90ED2" w:rsidRDefault="00F90ED2" w:rsidP="00A06963">
            <w:pPr>
              <w:jc w:val="both"/>
            </w:pPr>
            <w:r>
              <w:t>Боярышница, непарный и кольчатый шелкопряды, зимняя пяденица</w:t>
            </w:r>
          </w:p>
        </w:tc>
        <w:tc>
          <w:tcPr>
            <w:tcW w:w="7560" w:type="dxa"/>
          </w:tcPr>
          <w:p w:rsidR="00F90ED2" w:rsidRDefault="00F90ED2" w:rsidP="00A06963">
            <w:pPr>
              <w:jc w:val="both"/>
            </w:pPr>
            <w:r>
              <w:t>Повреждение 10-15 % листьев</w:t>
            </w:r>
          </w:p>
        </w:tc>
      </w:tr>
      <w:tr w:rsidR="00F90ED2" w:rsidRPr="004530BB">
        <w:tc>
          <w:tcPr>
            <w:tcW w:w="2880" w:type="dxa"/>
          </w:tcPr>
          <w:p w:rsidR="00F90ED2" w:rsidRDefault="00F90ED2" w:rsidP="00A06963">
            <w:pPr>
              <w:jc w:val="both"/>
            </w:pPr>
            <w:r>
              <w:t>Яблонная  моль</w:t>
            </w:r>
          </w:p>
        </w:tc>
        <w:tc>
          <w:tcPr>
            <w:tcW w:w="7560" w:type="dxa"/>
          </w:tcPr>
          <w:p w:rsidR="00F90ED2" w:rsidRDefault="00F90ED2" w:rsidP="00A06963">
            <w:pPr>
              <w:jc w:val="both"/>
            </w:pPr>
            <w:r>
              <w:t>После  цветения  - 0,5-1 кладка на дерево, поврежденность 10-25 % листьев</w:t>
            </w:r>
          </w:p>
        </w:tc>
      </w:tr>
      <w:tr w:rsidR="00F90ED2" w:rsidRPr="004530BB">
        <w:tc>
          <w:tcPr>
            <w:tcW w:w="2880" w:type="dxa"/>
          </w:tcPr>
          <w:p w:rsidR="00F90ED2" w:rsidRDefault="00F90ED2" w:rsidP="00A06963">
            <w:pPr>
              <w:jc w:val="both"/>
            </w:pPr>
            <w:proofErr w:type="spellStart"/>
            <w:r>
              <w:t>Запятовидная</w:t>
            </w:r>
            <w:proofErr w:type="spellEnd"/>
            <w:r>
              <w:t xml:space="preserve">  щитовка</w:t>
            </w:r>
          </w:p>
        </w:tc>
        <w:tc>
          <w:tcPr>
            <w:tcW w:w="7560" w:type="dxa"/>
          </w:tcPr>
          <w:p w:rsidR="00F90ED2" w:rsidRDefault="00F90ED2" w:rsidP="00A06963">
            <w:pPr>
              <w:jc w:val="both"/>
            </w:pPr>
            <w:r>
              <w:t xml:space="preserve">До  распускания почек -  200-300 самок на </w:t>
            </w:r>
            <w:smartTag w:uri="urn:schemas-microsoft-com:office:smarttags" w:element="metricconverter">
              <w:smartTagPr>
                <w:attr w:name="ProductID" w:val="1 м"/>
              </w:smartTagPr>
              <w:r>
                <w:t>1 м</w:t>
              </w:r>
            </w:smartTag>
            <w:r>
              <w:t xml:space="preserve"> ветви</w:t>
            </w:r>
          </w:p>
        </w:tc>
      </w:tr>
      <w:tr w:rsidR="00F90ED2" w:rsidRPr="004530BB">
        <w:tc>
          <w:tcPr>
            <w:tcW w:w="10440" w:type="dxa"/>
            <w:gridSpan w:val="2"/>
          </w:tcPr>
          <w:p w:rsidR="00F90ED2" w:rsidRPr="00455530" w:rsidRDefault="00F90ED2" w:rsidP="00F90ED2">
            <w:pPr>
              <w:jc w:val="center"/>
              <w:rPr>
                <w:b/>
                <w:i/>
              </w:rPr>
            </w:pPr>
            <w:r w:rsidRPr="00455530">
              <w:rPr>
                <w:b/>
                <w:i/>
              </w:rPr>
              <w:t>Слива</w:t>
            </w:r>
          </w:p>
        </w:tc>
      </w:tr>
      <w:tr w:rsidR="00F90ED2" w:rsidRPr="004530BB">
        <w:tc>
          <w:tcPr>
            <w:tcW w:w="2880" w:type="dxa"/>
          </w:tcPr>
          <w:p w:rsidR="00F90ED2" w:rsidRDefault="00F90ED2" w:rsidP="00A06963">
            <w:pPr>
              <w:jc w:val="both"/>
            </w:pPr>
            <w:r>
              <w:t>Сливовая  плодожорка</w:t>
            </w:r>
          </w:p>
        </w:tc>
        <w:tc>
          <w:tcPr>
            <w:tcW w:w="7560" w:type="dxa"/>
          </w:tcPr>
          <w:p w:rsidR="00F90ED2" w:rsidRDefault="00F90ED2" w:rsidP="00A06963">
            <w:pPr>
              <w:jc w:val="both"/>
            </w:pPr>
            <w:r>
              <w:t>Образование завязей  -  5 % плодов с кладками яиц</w:t>
            </w:r>
          </w:p>
        </w:tc>
      </w:tr>
      <w:tr w:rsidR="00F90ED2" w:rsidRPr="004530BB">
        <w:tc>
          <w:tcPr>
            <w:tcW w:w="10440" w:type="dxa"/>
            <w:gridSpan w:val="2"/>
          </w:tcPr>
          <w:p w:rsidR="00F90ED2" w:rsidRPr="00455530" w:rsidRDefault="00F90ED2" w:rsidP="00F90ED2">
            <w:pPr>
              <w:jc w:val="center"/>
              <w:rPr>
                <w:b/>
                <w:i/>
              </w:rPr>
            </w:pPr>
            <w:r w:rsidRPr="00455530">
              <w:rPr>
                <w:b/>
                <w:i/>
              </w:rPr>
              <w:t>Смородина</w:t>
            </w:r>
          </w:p>
        </w:tc>
      </w:tr>
      <w:tr w:rsidR="00F90ED2" w:rsidRPr="004530BB">
        <w:tc>
          <w:tcPr>
            <w:tcW w:w="2880" w:type="dxa"/>
          </w:tcPr>
          <w:p w:rsidR="00F90ED2" w:rsidRDefault="00F90ED2" w:rsidP="00A06963">
            <w:pPr>
              <w:jc w:val="both"/>
            </w:pPr>
            <w:r>
              <w:t>Смородинная тля</w:t>
            </w:r>
          </w:p>
        </w:tc>
        <w:tc>
          <w:tcPr>
            <w:tcW w:w="7560" w:type="dxa"/>
          </w:tcPr>
          <w:p w:rsidR="00F90ED2" w:rsidRDefault="00F90ED2" w:rsidP="00A06963">
            <w:pPr>
              <w:jc w:val="both"/>
            </w:pPr>
            <w:r>
              <w:t>Заселенность  20 %  кустов</w:t>
            </w:r>
          </w:p>
        </w:tc>
      </w:tr>
    </w:tbl>
    <w:p w:rsidR="002C2641" w:rsidRDefault="002C2641" w:rsidP="00A06963">
      <w:pPr>
        <w:jc w:val="both"/>
        <w:rPr>
          <w:sz w:val="28"/>
          <w:szCs w:val="28"/>
        </w:rPr>
      </w:pPr>
    </w:p>
    <w:p w:rsidR="00295035" w:rsidRDefault="00F90ED2" w:rsidP="00A06963">
      <w:pPr>
        <w:jc w:val="both"/>
        <w:rPr>
          <w:sz w:val="28"/>
          <w:szCs w:val="28"/>
        </w:rPr>
      </w:pPr>
      <w:r>
        <w:rPr>
          <w:sz w:val="28"/>
          <w:szCs w:val="28"/>
        </w:rPr>
        <w:tab/>
        <w:t>Экономический порог  вредоносности вредителей и сорняков, при  которых  допустимы химические  обработки.  Задание  по  культуре  студент  получает индивидуально.</w:t>
      </w:r>
    </w:p>
    <w:p w:rsidR="002C2641" w:rsidRDefault="00295035" w:rsidP="00A06963">
      <w:pPr>
        <w:jc w:val="both"/>
        <w:rPr>
          <w:sz w:val="28"/>
          <w:szCs w:val="28"/>
        </w:rPr>
      </w:pPr>
      <w:r>
        <w:rPr>
          <w:sz w:val="28"/>
          <w:szCs w:val="28"/>
        </w:rPr>
        <w:t xml:space="preserve">                                                                                            </w:t>
      </w:r>
      <w:r w:rsidR="00FD2747">
        <w:rPr>
          <w:sz w:val="28"/>
          <w:szCs w:val="28"/>
        </w:rPr>
        <w:t xml:space="preserve">                       </w:t>
      </w:r>
      <w:r>
        <w:rPr>
          <w:sz w:val="28"/>
          <w:szCs w:val="28"/>
        </w:rPr>
        <w:t xml:space="preserve"> Таблица №3</w:t>
      </w:r>
      <w:r w:rsidRPr="00295035">
        <w:rPr>
          <w:sz w:val="28"/>
          <w:szCs w:val="28"/>
        </w:rPr>
        <w:t>.</w:t>
      </w:r>
    </w:p>
    <w:p w:rsidR="00295035" w:rsidRDefault="00295035" w:rsidP="00295035">
      <w:pPr>
        <w:jc w:val="center"/>
        <w:rPr>
          <w:b/>
          <w:sz w:val="28"/>
          <w:szCs w:val="28"/>
        </w:rPr>
      </w:pPr>
      <w:r w:rsidRPr="00295035">
        <w:rPr>
          <w:b/>
          <w:sz w:val="28"/>
          <w:szCs w:val="28"/>
        </w:rPr>
        <w:t>Экономический порог вредоносности</w:t>
      </w:r>
    </w:p>
    <w:p w:rsidR="00295035" w:rsidRPr="00295035" w:rsidRDefault="00295035" w:rsidP="00295035">
      <w:pPr>
        <w:jc w:val="center"/>
        <w:rPr>
          <w:b/>
          <w:sz w:val="28"/>
          <w:szCs w:val="28"/>
        </w:rPr>
      </w:pPr>
    </w:p>
    <w:tbl>
      <w:tblPr>
        <w:tblStyle w:val="a3"/>
        <w:tblW w:w="10440" w:type="dxa"/>
        <w:tblInd w:w="108" w:type="dxa"/>
        <w:tblLook w:val="01E0"/>
      </w:tblPr>
      <w:tblGrid>
        <w:gridCol w:w="1569"/>
        <w:gridCol w:w="1572"/>
        <w:gridCol w:w="1575"/>
        <w:gridCol w:w="1538"/>
        <w:gridCol w:w="1609"/>
        <w:gridCol w:w="2577"/>
      </w:tblGrid>
      <w:tr w:rsidR="00F90ED2" w:rsidRPr="002C2641">
        <w:tc>
          <w:tcPr>
            <w:tcW w:w="1569" w:type="dxa"/>
            <w:vMerge w:val="restart"/>
            <w:vAlign w:val="center"/>
          </w:tcPr>
          <w:p w:rsidR="00F90ED2" w:rsidRPr="002C2641" w:rsidRDefault="00F90ED2" w:rsidP="002C2641">
            <w:pPr>
              <w:jc w:val="center"/>
              <w:rPr>
                <w:b/>
              </w:rPr>
            </w:pPr>
            <w:r w:rsidRPr="002C2641">
              <w:rPr>
                <w:b/>
              </w:rPr>
              <w:t>Культура</w:t>
            </w:r>
          </w:p>
        </w:tc>
        <w:tc>
          <w:tcPr>
            <w:tcW w:w="3147" w:type="dxa"/>
            <w:gridSpan w:val="2"/>
            <w:vAlign w:val="center"/>
          </w:tcPr>
          <w:p w:rsidR="00F90ED2" w:rsidRPr="002C2641" w:rsidRDefault="00F90ED2" w:rsidP="002C2641">
            <w:pPr>
              <w:jc w:val="center"/>
              <w:rPr>
                <w:b/>
              </w:rPr>
            </w:pPr>
            <w:r w:rsidRPr="002C2641">
              <w:rPr>
                <w:b/>
              </w:rPr>
              <w:t>Фаза  развития</w:t>
            </w:r>
          </w:p>
        </w:tc>
        <w:tc>
          <w:tcPr>
            <w:tcW w:w="1538" w:type="dxa"/>
            <w:vMerge w:val="restart"/>
            <w:vAlign w:val="center"/>
          </w:tcPr>
          <w:p w:rsidR="00F90ED2" w:rsidRPr="002C2641" w:rsidRDefault="002C2641" w:rsidP="002C2641">
            <w:pPr>
              <w:jc w:val="center"/>
              <w:rPr>
                <w:b/>
              </w:rPr>
            </w:pPr>
            <w:r w:rsidRPr="002C2641">
              <w:rPr>
                <w:b/>
              </w:rPr>
              <w:t xml:space="preserve">ЭПВ,  </w:t>
            </w:r>
            <w:proofErr w:type="spellStart"/>
            <w:r w:rsidRPr="002C2641">
              <w:rPr>
                <w:b/>
              </w:rPr>
              <w:t>экз</w:t>
            </w:r>
            <w:proofErr w:type="spellEnd"/>
            <w:r w:rsidRPr="002C2641">
              <w:rPr>
                <w:b/>
              </w:rPr>
              <w:t>/м</w:t>
            </w:r>
            <w:r w:rsidRPr="002C2641">
              <w:rPr>
                <w:b/>
                <w:vertAlign w:val="superscript"/>
              </w:rPr>
              <w:t>2</w:t>
            </w:r>
          </w:p>
        </w:tc>
        <w:tc>
          <w:tcPr>
            <w:tcW w:w="4186" w:type="dxa"/>
            <w:gridSpan w:val="2"/>
            <w:vAlign w:val="center"/>
          </w:tcPr>
          <w:p w:rsidR="00F90ED2" w:rsidRPr="002C2641" w:rsidRDefault="002C2641" w:rsidP="002C2641">
            <w:pPr>
              <w:jc w:val="center"/>
              <w:rPr>
                <w:b/>
              </w:rPr>
            </w:pPr>
            <w:r w:rsidRPr="002C2641">
              <w:rPr>
                <w:b/>
              </w:rPr>
              <w:t>Сорняки</w:t>
            </w:r>
          </w:p>
        </w:tc>
      </w:tr>
      <w:tr w:rsidR="002C2641" w:rsidRPr="002C2641">
        <w:tc>
          <w:tcPr>
            <w:tcW w:w="1569" w:type="dxa"/>
            <w:vMerge/>
            <w:vAlign w:val="center"/>
          </w:tcPr>
          <w:p w:rsidR="00F90ED2" w:rsidRPr="002C2641" w:rsidRDefault="00F90ED2" w:rsidP="002C2641">
            <w:pPr>
              <w:jc w:val="center"/>
              <w:rPr>
                <w:b/>
              </w:rPr>
            </w:pPr>
          </w:p>
        </w:tc>
        <w:tc>
          <w:tcPr>
            <w:tcW w:w="1572" w:type="dxa"/>
            <w:vAlign w:val="center"/>
          </w:tcPr>
          <w:p w:rsidR="00F90ED2" w:rsidRPr="002C2641" w:rsidRDefault="002C2641" w:rsidP="002C2641">
            <w:pPr>
              <w:jc w:val="center"/>
              <w:rPr>
                <w:b/>
              </w:rPr>
            </w:pPr>
            <w:r w:rsidRPr="002C2641">
              <w:rPr>
                <w:b/>
              </w:rPr>
              <w:t>культуры</w:t>
            </w:r>
          </w:p>
        </w:tc>
        <w:tc>
          <w:tcPr>
            <w:tcW w:w="1575" w:type="dxa"/>
            <w:vAlign w:val="center"/>
          </w:tcPr>
          <w:p w:rsidR="00F90ED2" w:rsidRPr="002C2641" w:rsidRDefault="002C2641" w:rsidP="002C2641">
            <w:pPr>
              <w:jc w:val="center"/>
              <w:rPr>
                <w:b/>
              </w:rPr>
            </w:pPr>
            <w:r w:rsidRPr="002C2641">
              <w:rPr>
                <w:b/>
              </w:rPr>
              <w:t>вредителя</w:t>
            </w:r>
          </w:p>
        </w:tc>
        <w:tc>
          <w:tcPr>
            <w:tcW w:w="1538" w:type="dxa"/>
            <w:vMerge/>
            <w:vAlign w:val="center"/>
          </w:tcPr>
          <w:p w:rsidR="00F90ED2" w:rsidRPr="002C2641" w:rsidRDefault="00F90ED2" w:rsidP="002C2641">
            <w:pPr>
              <w:jc w:val="center"/>
              <w:rPr>
                <w:b/>
              </w:rPr>
            </w:pPr>
          </w:p>
        </w:tc>
        <w:tc>
          <w:tcPr>
            <w:tcW w:w="1609" w:type="dxa"/>
            <w:vAlign w:val="center"/>
          </w:tcPr>
          <w:p w:rsidR="00F90ED2" w:rsidRPr="002C2641" w:rsidRDefault="002C2641" w:rsidP="002C2641">
            <w:pPr>
              <w:jc w:val="center"/>
              <w:rPr>
                <w:b/>
              </w:rPr>
            </w:pPr>
            <w:r w:rsidRPr="002C2641">
              <w:rPr>
                <w:b/>
              </w:rPr>
              <w:t>многолетние</w:t>
            </w:r>
          </w:p>
        </w:tc>
        <w:tc>
          <w:tcPr>
            <w:tcW w:w="2577" w:type="dxa"/>
            <w:vAlign w:val="center"/>
          </w:tcPr>
          <w:p w:rsidR="00F90ED2" w:rsidRPr="002C2641" w:rsidRDefault="002C2641" w:rsidP="002C2641">
            <w:pPr>
              <w:jc w:val="center"/>
              <w:rPr>
                <w:b/>
              </w:rPr>
            </w:pPr>
            <w:r w:rsidRPr="002C2641">
              <w:rPr>
                <w:b/>
              </w:rPr>
              <w:t>малолетние</w:t>
            </w:r>
          </w:p>
        </w:tc>
      </w:tr>
      <w:tr w:rsidR="00F90ED2">
        <w:trPr>
          <w:trHeight w:val="437"/>
        </w:trPr>
        <w:tc>
          <w:tcPr>
            <w:tcW w:w="1569" w:type="dxa"/>
          </w:tcPr>
          <w:p w:rsidR="001E5D27" w:rsidRDefault="001E5D27" w:rsidP="00A06963">
            <w:pPr>
              <w:jc w:val="both"/>
              <w:rPr>
                <w:sz w:val="28"/>
                <w:szCs w:val="28"/>
              </w:rPr>
            </w:pPr>
          </w:p>
          <w:p w:rsidR="002C2641" w:rsidRDefault="002C2641" w:rsidP="00A06963">
            <w:pPr>
              <w:jc w:val="both"/>
              <w:rPr>
                <w:sz w:val="28"/>
                <w:szCs w:val="28"/>
              </w:rPr>
            </w:pPr>
          </w:p>
          <w:p w:rsidR="00860637" w:rsidRDefault="00860637" w:rsidP="00A06963">
            <w:pPr>
              <w:jc w:val="both"/>
              <w:rPr>
                <w:sz w:val="28"/>
                <w:szCs w:val="28"/>
              </w:rPr>
            </w:pPr>
          </w:p>
          <w:p w:rsidR="00860637" w:rsidRDefault="00860637" w:rsidP="00A06963">
            <w:pPr>
              <w:jc w:val="both"/>
              <w:rPr>
                <w:sz w:val="28"/>
                <w:szCs w:val="28"/>
              </w:rPr>
            </w:pPr>
          </w:p>
        </w:tc>
        <w:tc>
          <w:tcPr>
            <w:tcW w:w="1572" w:type="dxa"/>
          </w:tcPr>
          <w:p w:rsidR="00F90ED2" w:rsidRDefault="00F90ED2" w:rsidP="00A06963">
            <w:pPr>
              <w:jc w:val="both"/>
              <w:rPr>
                <w:sz w:val="28"/>
                <w:szCs w:val="28"/>
              </w:rPr>
            </w:pPr>
          </w:p>
        </w:tc>
        <w:tc>
          <w:tcPr>
            <w:tcW w:w="1575" w:type="dxa"/>
          </w:tcPr>
          <w:p w:rsidR="00F90ED2" w:rsidRPr="00295035" w:rsidRDefault="00F90ED2" w:rsidP="00295035">
            <w:pPr>
              <w:rPr>
                <w:sz w:val="28"/>
                <w:szCs w:val="28"/>
              </w:rPr>
            </w:pPr>
          </w:p>
        </w:tc>
        <w:tc>
          <w:tcPr>
            <w:tcW w:w="1538" w:type="dxa"/>
          </w:tcPr>
          <w:p w:rsidR="00F90ED2" w:rsidRDefault="00F90ED2" w:rsidP="00A06963">
            <w:pPr>
              <w:jc w:val="both"/>
              <w:rPr>
                <w:sz w:val="28"/>
                <w:szCs w:val="28"/>
              </w:rPr>
            </w:pPr>
          </w:p>
        </w:tc>
        <w:tc>
          <w:tcPr>
            <w:tcW w:w="1609" w:type="dxa"/>
          </w:tcPr>
          <w:p w:rsidR="00F90ED2" w:rsidRDefault="00F90ED2" w:rsidP="00A06963">
            <w:pPr>
              <w:jc w:val="both"/>
              <w:rPr>
                <w:sz w:val="28"/>
                <w:szCs w:val="28"/>
              </w:rPr>
            </w:pPr>
          </w:p>
        </w:tc>
        <w:tc>
          <w:tcPr>
            <w:tcW w:w="2577" w:type="dxa"/>
          </w:tcPr>
          <w:p w:rsidR="00F90ED2" w:rsidRDefault="00F90ED2" w:rsidP="00A06963">
            <w:pPr>
              <w:jc w:val="both"/>
              <w:rPr>
                <w:sz w:val="28"/>
                <w:szCs w:val="28"/>
              </w:rPr>
            </w:pPr>
          </w:p>
        </w:tc>
      </w:tr>
    </w:tbl>
    <w:p w:rsidR="00860637" w:rsidRDefault="00860637" w:rsidP="00A06963">
      <w:pPr>
        <w:jc w:val="both"/>
        <w:rPr>
          <w:sz w:val="28"/>
          <w:szCs w:val="28"/>
        </w:rPr>
      </w:pPr>
    </w:p>
    <w:p w:rsidR="00F0604A" w:rsidRDefault="00F0604A" w:rsidP="00A06963">
      <w:pPr>
        <w:jc w:val="both"/>
        <w:rPr>
          <w:sz w:val="28"/>
          <w:szCs w:val="28"/>
        </w:rPr>
      </w:pPr>
    </w:p>
    <w:p w:rsidR="00A06963" w:rsidRPr="00C63AF0" w:rsidRDefault="00A06963" w:rsidP="00A06963">
      <w:pPr>
        <w:ind w:firstLine="708"/>
        <w:jc w:val="both"/>
        <w:rPr>
          <w:sz w:val="28"/>
          <w:szCs w:val="28"/>
        </w:rPr>
      </w:pPr>
      <w:r w:rsidRPr="00006F1C">
        <w:rPr>
          <w:b/>
          <w:sz w:val="28"/>
          <w:szCs w:val="28"/>
        </w:rPr>
        <w:t xml:space="preserve">Задание </w:t>
      </w:r>
      <w:r>
        <w:rPr>
          <w:b/>
          <w:sz w:val="28"/>
          <w:szCs w:val="28"/>
        </w:rPr>
        <w:t>№ 4</w:t>
      </w:r>
      <w:r w:rsidRPr="00006F1C">
        <w:rPr>
          <w:b/>
          <w:sz w:val="28"/>
          <w:szCs w:val="28"/>
        </w:rPr>
        <w:t>.</w:t>
      </w:r>
      <w:r>
        <w:rPr>
          <w:sz w:val="28"/>
          <w:szCs w:val="28"/>
        </w:rPr>
        <w:t xml:space="preserve">    </w:t>
      </w:r>
      <w:r w:rsidR="001E5D27">
        <w:rPr>
          <w:sz w:val="28"/>
          <w:szCs w:val="28"/>
        </w:rPr>
        <w:t>Составить  видовой состав вредителей  и энтомофагов.</w:t>
      </w:r>
    </w:p>
    <w:p w:rsidR="00A06963" w:rsidRDefault="00A06963" w:rsidP="00A06963"/>
    <w:p w:rsidR="00A06963" w:rsidRDefault="00A06963" w:rsidP="00A06963">
      <w:pPr>
        <w:jc w:val="center"/>
        <w:rPr>
          <w:b/>
          <w:sz w:val="28"/>
          <w:szCs w:val="28"/>
        </w:rPr>
      </w:pPr>
      <w:r w:rsidRPr="00006F1C">
        <w:rPr>
          <w:b/>
          <w:sz w:val="28"/>
          <w:szCs w:val="28"/>
        </w:rPr>
        <w:t xml:space="preserve">Методические  указания  к  проведению задания </w:t>
      </w:r>
      <w:r>
        <w:rPr>
          <w:b/>
          <w:sz w:val="28"/>
          <w:szCs w:val="28"/>
        </w:rPr>
        <w:t>№ 4</w:t>
      </w:r>
    </w:p>
    <w:p w:rsidR="00E82028" w:rsidRDefault="00E82028" w:rsidP="00A06963">
      <w:pPr>
        <w:jc w:val="center"/>
        <w:rPr>
          <w:sz w:val="28"/>
          <w:szCs w:val="28"/>
        </w:rPr>
      </w:pPr>
      <w:r>
        <w:rPr>
          <w:sz w:val="28"/>
          <w:szCs w:val="28"/>
        </w:rPr>
        <w:t xml:space="preserve">                                                                                           </w:t>
      </w:r>
      <w:r w:rsidR="00FD2747">
        <w:rPr>
          <w:sz w:val="28"/>
          <w:szCs w:val="28"/>
        </w:rPr>
        <w:t xml:space="preserve">                        </w:t>
      </w:r>
      <w:r>
        <w:rPr>
          <w:sz w:val="28"/>
          <w:szCs w:val="28"/>
        </w:rPr>
        <w:t xml:space="preserve"> Таблица №4</w:t>
      </w:r>
      <w:r w:rsidRPr="00295035">
        <w:rPr>
          <w:sz w:val="28"/>
          <w:szCs w:val="28"/>
        </w:rPr>
        <w:t>.</w:t>
      </w:r>
    </w:p>
    <w:p w:rsidR="00E82028" w:rsidRPr="00E82028" w:rsidRDefault="00E82028" w:rsidP="00A06963">
      <w:pPr>
        <w:jc w:val="center"/>
        <w:rPr>
          <w:b/>
          <w:sz w:val="28"/>
          <w:szCs w:val="28"/>
        </w:rPr>
      </w:pPr>
      <w:r w:rsidRPr="00E82028">
        <w:rPr>
          <w:b/>
          <w:sz w:val="28"/>
          <w:szCs w:val="28"/>
        </w:rPr>
        <w:t>Видовой состав вредителей</w:t>
      </w:r>
    </w:p>
    <w:p w:rsidR="00A06963" w:rsidRDefault="00A06963" w:rsidP="00A06963">
      <w:pPr>
        <w:rPr>
          <w:sz w:val="28"/>
          <w:szCs w:val="28"/>
        </w:rPr>
      </w:pPr>
    </w:p>
    <w:tbl>
      <w:tblPr>
        <w:tblStyle w:val="a3"/>
        <w:tblW w:w="0" w:type="auto"/>
        <w:jc w:val="center"/>
        <w:tblLook w:val="01E0"/>
      </w:tblPr>
      <w:tblGrid>
        <w:gridCol w:w="1263"/>
        <w:gridCol w:w="736"/>
        <w:gridCol w:w="736"/>
        <w:gridCol w:w="736"/>
        <w:gridCol w:w="736"/>
        <w:gridCol w:w="736"/>
        <w:gridCol w:w="736"/>
        <w:gridCol w:w="736"/>
        <w:gridCol w:w="736"/>
        <w:gridCol w:w="736"/>
        <w:gridCol w:w="737"/>
        <w:gridCol w:w="737"/>
        <w:gridCol w:w="737"/>
      </w:tblGrid>
      <w:tr w:rsidR="001E5D27" w:rsidRPr="001E5D27">
        <w:trPr>
          <w:jc w:val="center"/>
        </w:trPr>
        <w:tc>
          <w:tcPr>
            <w:tcW w:w="736" w:type="dxa"/>
            <w:vMerge w:val="restart"/>
            <w:vAlign w:val="center"/>
          </w:tcPr>
          <w:p w:rsidR="001E5D27" w:rsidRPr="001E5D27" w:rsidRDefault="001E5D27" w:rsidP="001E5D27">
            <w:pPr>
              <w:jc w:val="center"/>
              <w:rPr>
                <w:b/>
              </w:rPr>
            </w:pPr>
            <w:r w:rsidRPr="001E5D27">
              <w:rPr>
                <w:b/>
              </w:rPr>
              <w:t>Культура</w:t>
            </w:r>
          </w:p>
        </w:tc>
        <w:tc>
          <w:tcPr>
            <w:tcW w:w="5888" w:type="dxa"/>
            <w:gridSpan w:val="8"/>
            <w:vAlign w:val="center"/>
          </w:tcPr>
          <w:p w:rsidR="001E5D27" w:rsidRPr="001E5D27" w:rsidRDefault="001E5D27" w:rsidP="001E5D27">
            <w:pPr>
              <w:jc w:val="center"/>
              <w:rPr>
                <w:b/>
              </w:rPr>
            </w:pPr>
            <w:r w:rsidRPr="001E5D27">
              <w:rPr>
                <w:b/>
              </w:rPr>
              <w:t>Количество насекомых по видам, экз.</w:t>
            </w:r>
          </w:p>
        </w:tc>
        <w:tc>
          <w:tcPr>
            <w:tcW w:w="2947" w:type="dxa"/>
            <w:gridSpan w:val="4"/>
            <w:vAlign w:val="center"/>
          </w:tcPr>
          <w:p w:rsidR="001E5D27" w:rsidRPr="001E5D27" w:rsidRDefault="001E5D27" w:rsidP="001E5D27">
            <w:pPr>
              <w:jc w:val="center"/>
              <w:rPr>
                <w:b/>
              </w:rPr>
            </w:pPr>
            <w:r w:rsidRPr="001E5D27">
              <w:rPr>
                <w:b/>
              </w:rPr>
              <w:t>Энтомофаги, экз.</w:t>
            </w:r>
          </w:p>
        </w:tc>
      </w:tr>
      <w:tr w:rsidR="001E5D27" w:rsidRPr="001E5D27">
        <w:trPr>
          <w:jc w:val="center"/>
        </w:trPr>
        <w:tc>
          <w:tcPr>
            <w:tcW w:w="736" w:type="dxa"/>
            <w:vMerge/>
            <w:vAlign w:val="center"/>
          </w:tcPr>
          <w:p w:rsidR="001E5D27" w:rsidRPr="001E5D27" w:rsidRDefault="001E5D27" w:rsidP="001E5D27">
            <w:pPr>
              <w:jc w:val="center"/>
              <w:rPr>
                <w:b/>
              </w:rPr>
            </w:pPr>
          </w:p>
        </w:tc>
        <w:tc>
          <w:tcPr>
            <w:tcW w:w="736" w:type="dxa"/>
            <w:vMerge w:val="restart"/>
            <w:textDirection w:val="btLr"/>
            <w:vAlign w:val="center"/>
          </w:tcPr>
          <w:p w:rsidR="001E5D27" w:rsidRPr="001E5D27" w:rsidRDefault="001E5D27" w:rsidP="001E5D27">
            <w:pPr>
              <w:ind w:left="113" w:right="113"/>
              <w:jc w:val="center"/>
            </w:pPr>
            <w:r w:rsidRPr="001E5D27">
              <w:t xml:space="preserve">клопы  черепашки  на </w:t>
            </w:r>
            <w:smartTag w:uri="urn:schemas-microsoft-com:office:smarttags" w:element="metricconverter">
              <w:smartTagPr>
                <w:attr w:name="ProductID" w:val="1 м2"/>
              </w:smartTagPr>
              <w:r w:rsidRPr="001E5D27">
                <w:t>1 м</w:t>
              </w:r>
              <w:r w:rsidRPr="001E5D27">
                <w:rPr>
                  <w:vertAlign w:val="superscript"/>
                </w:rPr>
                <w:t>2</w:t>
              </w:r>
            </w:smartTag>
          </w:p>
        </w:tc>
        <w:tc>
          <w:tcPr>
            <w:tcW w:w="736" w:type="dxa"/>
            <w:vMerge w:val="restart"/>
            <w:textDirection w:val="btLr"/>
            <w:vAlign w:val="center"/>
          </w:tcPr>
          <w:p w:rsidR="001E5D27" w:rsidRPr="001E5D27" w:rsidRDefault="001E5D27" w:rsidP="001E5D27">
            <w:pPr>
              <w:ind w:left="113" w:right="113"/>
              <w:jc w:val="center"/>
            </w:pPr>
            <w:r w:rsidRPr="001E5D27">
              <w:t>злаковые мухи  на  25  взмахов  сачком</w:t>
            </w:r>
          </w:p>
        </w:tc>
        <w:tc>
          <w:tcPr>
            <w:tcW w:w="736" w:type="dxa"/>
            <w:vMerge w:val="restart"/>
            <w:textDirection w:val="btLr"/>
            <w:vAlign w:val="center"/>
          </w:tcPr>
          <w:p w:rsidR="001E5D27" w:rsidRPr="001E5D27" w:rsidRDefault="001E5D27" w:rsidP="001E5D27">
            <w:pPr>
              <w:ind w:left="113" w:right="113"/>
              <w:jc w:val="center"/>
            </w:pPr>
            <w:r w:rsidRPr="001E5D27">
              <w:t xml:space="preserve">хлебные </w:t>
            </w:r>
            <w:proofErr w:type="spellStart"/>
            <w:r w:rsidRPr="001E5D27">
              <w:t>трипсы</w:t>
            </w:r>
            <w:proofErr w:type="spellEnd"/>
            <w:r w:rsidRPr="001E5D27">
              <w:t xml:space="preserve">  на  1  колос</w:t>
            </w:r>
          </w:p>
        </w:tc>
        <w:tc>
          <w:tcPr>
            <w:tcW w:w="736" w:type="dxa"/>
            <w:vMerge w:val="restart"/>
            <w:textDirection w:val="btLr"/>
            <w:vAlign w:val="center"/>
          </w:tcPr>
          <w:p w:rsidR="001E5D27" w:rsidRPr="001E5D27" w:rsidRDefault="001E5D27" w:rsidP="001E5D27">
            <w:pPr>
              <w:ind w:left="113" w:right="113"/>
              <w:jc w:val="center"/>
            </w:pPr>
            <w:r w:rsidRPr="001E5D27">
              <w:t>хлебные жуки  на  1  м</w:t>
            </w:r>
            <w:r w:rsidRPr="001E5D27">
              <w:rPr>
                <w:vertAlign w:val="superscript"/>
              </w:rPr>
              <w:t>2</w:t>
            </w:r>
          </w:p>
        </w:tc>
        <w:tc>
          <w:tcPr>
            <w:tcW w:w="2944" w:type="dxa"/>
            <w:gridSpan w:val="4"/>
            <w:vAlign w:val="center"/>
          </w:tcPr>
          <w:p w:rsidR="001E5D27" w:rsidRPr="001E5D27" w:rsidRDefault="001E5D27" w:rsidP="001E5D27">
            <w:pPr>
              <w:jc w:val="center"/>
              <w:rPr>
                <w:b/>
              </w:rPr>
            </w:pPr>
            <w:r w:rsidRPr="001E5D27">
              <w:rPr>
                <w:b/>
              </w:rPr>
              <w:t>другие виды</w:t>
            </w:r>
          </w:p>
        </w:tc>
        <w:tc>
          <w:tcPr>
            <w:tcW w:w="736" w:type="dxa"/>
            <w:vMerge w:val="restart"/>
            <w:textDirection w:val="btLr"/>
            <w:vAlign w:val="center"/>
          </w:tcPr>
          <w:p w:rsidR="001E5D27" w:rsidRPr="001E5D27" w:rsidRDefault="001E5D27" w:rsidP="001E5D27">
            <w:pPr>
              <w:ind w:left="113" w:right="113"/>
              <w:jc w:val="center"/>
            </w:pPr>
            <w:r w:rsidRPr="001E5D27">
              <w:t>божьи  коровки на 1  м</w:t>
            </w:r>
            <w:r w:rsidRPr="001E5D27">
              <w:rPr>
                <w:vertAlign w:val="superscript"/>
              </w:rPr>
              <w:t>2</w:t>
            </w:r>
          </w:p>
        </w:tc>
        <w:tc>
          <w:tcPr>
            <w:tcW w:w="2211" w:type="dxa"/>
            <w:gridSpan w:val="3"/>
            <w:vAlign w:val="center"/>
          </w:tcPr>
          <w:p w:rsidR="001E5D27" w:rsidRPr="001E5D27" w:rsidRDefault="001E5D27" w:rsidP="001E5D27">
            <w:pPr>
              <w:jc w:val="center"/>
              <w:rPr>
                <w:b/>
              </w:rPr>
            </w:pPr>
          </w:p>
        </w:tc>
      </w:tr>
      <w:tr w:rsidR="001E5D27">
        <w:trPr>
          <w:trHeight w:val="1667"/>
          <w:jc w:val="center"/>
        </w:trPr>
        <w:tc>
          <w:tcPr>
            <w:tcW w:w="736" w:type="dxa"/>
            <w:vMerge/>
          </w:tcPr>
          <w:p w:rsidR="001E5D27" w:rsidRPr="001E5D27" w:rsidRDefault="001E5D27" w:rsidP="00A06963">
            <w:pPr>
              <w:jc w:val="both"/>
            </w:pPr>
          </w:p>
        </w:tc>
        <w:tc>
          <w:tcPr>
            <w:tcW w:w="736" w:type="dxa"/>
            <w:vMerge/>
          </w:tcPr>
          <w:p w:rsidR="001E5D27" w:rsidRPr="001E5D27" w:rsidRDefault="001E5D27" w:rsidP="00A06963">
            <w:pPr>
              <w:jc w:val="both"/>
            </w:pPr>
          </w:p>
        </w:tc>
        <w:tc>
          <w:tcPr>
            <w:tcW w:w="736" w:type="dxa"/>
            <w:vMerge/>
          </w:tcPr>
          <w:p w:rsidR="001E5D27" w:rsidRPr="001E5D27" w:rsidRDefault="001E5D27" w:rsidP="00A06963">
            <w:pPr>
              <w:jc w:val="both"/>
            </w:pPr>
          </w:p>
        </w:tc>
        <w:tc>
          <w:tcPr>
            <w:tcW w:w="736" w:type="dxa"/>
            <w:vMerge/>
          </w:tcPr>
          <w:p w:rsidR="001E5D27" w:rsidRPr="001E5D27" w:rsidRDefault="001E5D27" w:rsidP="00A06963">
            <w:pPr>
              <w:jc w:val="both"/>
            </w:pPr>
          </w:p>
        </w:tc>
        <w:tc>
          <w:tcPr>
            <w:tcW w:w="736" w:type="dxa"/>
            <w:vMerge/>
          </w:tcPr>
          <w:p w:rsidR="001E5D27" w:rsidRPr="001E5D27" w:rsidRDefault="001E5D27" w:rsidP="00A06963">
            <w:pPr>
              <w:jc w:val="both"/>
            </w:pPr>
          </w:p>
        </w:tc>
        <w:tc>
          <w:tcPr>
            <w:tcW w:w="736" w:type="dxa"/>
          </w:tcPr>
          <w:p w:rsidR="001E5D27" w:rsidRPr="001E5D27" w:rsidRDefault="001E5D27" w:rsidP="00A06963">
            <w:pPr>
              <w:jc w:val="both"/>
            </w:pPr>
          </w:p>
        </w:tc>
        <w:tc>
          <w:tcPr>
            <w:tcW w:w="736" w:type="dxa"/>
          </w:tcPr>
          <w:p w:rsidR="001E5D27" w:rsidRPr="001E5D27" w:rsidRDefault="001E5D27" w:rsidP="00A06963">
            <w:pPr>
              <w:jc w:val="both"/>
            </w:pPr>
          </w:p>
        </w:tc>
        <w:tc>
          <w:tcPr>
            <w:tcW w:w="736" w:type="dxa"/>
          </w:tcPr>
          <w:p w:rsidR="001E5D27" w:rsidRPr="001E5D27" w:rsidRDefault="001E5D27" w:rsidP="00A06963">
            <w:pPr>
              <w:jc w:val="both"/>
            </w:pPr>
          </w:p>
        </w:tc>
        <w:tc>
          <w:tcPr>
            <w:tcW w:w="736" w:type="dxa"/>
          </w:tcPr>
          <w:p w:rsidR="001E5D27" w:rsidRPr="001E5D27" w:rsidRDefault="001E5D27" w:rsidP="00A06963">
            <w:pPr>
              <w:jc w:val="both"/>
            </w:pPr>
          </w:p>
        </w:tc>
        <w:tc>
          <w:tcPr>
            <w:tcW w:w="736" w:type="dxa"/>
            <w:vMerge/>
          </w:tcPr>
          <w:p w:rsidR="001E5D27" w:rsidRPr="001E5D27" w:rsidRDefault="001E5D27" w:rsidP="00A06963">
            <w:pPr>
              <w:jc w:val="both"/>
            </w:pPr>
          </w:p>
        </w:tc>
        <w:tc>
          <w:tcPr>
            <w:tcW w:w="737" w:type="dxa"/>
          </w:tcPr>
          <w:p w:rsidR="001E5D27" w:rsidRPr="001E5D27" w:rsidRDefault="001E5D27" w:rsidP="00A06963">
            <w:pPr>
              <w:jc w:val="both"/>
            </w:pPr>
          </w:p>
        </w:tc>
        <w:tc>
          <w:tcPr>
            <w:tcW w:w="737" w:type="dxa"/>
          </w:tcPr>
          <w:p w:rsidR="001E5D27" w:rsidRPr="001E5D27" w:rsidRDefault="001E5D27" w:rsidP="00A06963">
            <w:pPr>
              <w:jc w:val="both"/>
            </w:pPr>
          </w:p>
        </w:tc>
        <w:tc>
          <w:tcPr>
            <w:tcW w:w="737" w:type="dxa"/>
          </w:tcPr>
          <w:p w:rsidR="001E5D27" w:rsidRPr="001E5D27" w:rsidRDefault="001E5D27" w:rsidP="00A06963">
            <w:pPr>
              <w:jc w:val="both"/>
            </w:pPr>
          </w:p>
        </w:tc>
      </w:tr>
      <w:tr w:rsidR="001E5D27">
        <w:trPr>
          <w:trHeight w:val="555"/>
          <w:jc w:val="center"/>
        </w:trPr>
        <w:tc>
          <w:tcPr>
            <w:tcW w:w="736" w:type="dxa"/>
            <w:vAlign w:val="center"/>
          </w:tcPr>
          <w:p w:rsidR="001E5D27" w:rsidRPr="001E5D27" w:rsidRDefault="001E5D27" w:rsidP="001E5D27">
            <w:r>
              <w:t>Озимая  пшеница</w:t>
            </w:r>
          </w:p>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7" w:type="dxa"/>
            <w:vAlign w:val="center"/>
          </w:tcPr>
          <w:p w:rsidR="001E5D27" w:rsidRPr="001E5D27" w:rsidRDefault="001E5D27" w:rsidP="001E5D27"/>
        </w:tc>
        <w:tc>
          <w:tcPr>
            <w:tcW w:w="737" w:type="dxa"/>
            <w:vAlign w:val="center"/>
          </w:tcPr>
          <w:p w:rsidR="001E5D27" w:rsidRPr="001E5D27" w:rsidRDefault="001E5D27" w:rsidP="001E5D27"/>
        </w:tc>
        <w:tc>
          <w:tcPr>
            <w:tcW w:w="737" w:type="dxa"/>
            <w:vAlign w:val="center"/>
          </w:tcPr>
          <w:p w:rsidR="001E5D27" w:rsidRPr="001E5D27" w:rsidRDefault="001E5D27" w:rsidP="001E5D27"/>
        </w:tc>
      </w:tr>
      <w:tr w:rsidR="001E5D27">
        <w:trPr>
          <w:trHeight w:val="555"/>
          <w:jc w:val="center"/>
        </w:trPr>
        <w:tc>
          <w:tcPr>
            <w:tcW w:w="736" w:type="dxa"/>
            <w:vAlign w:val="center"/>
          </w:tcPr>
          <w:p w:rsidR="001E5D27" w:rsidRPr="001E5D27" w:rsidRDefault="001E5D27" w:rsidP="001E5D27">
            <w:r>
              <w:t>Яровая  пшеница</w:t>
            </w:r>
          </w:p>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7" w:type="dxa"/>
            <w:vAlign w:val="center"/>
          </w:tcPr>
          <w:p w:rsidR="001E5D27" w:rsidRPr="001E5D27" w:rsidRDefault="001E5D27" w:rsidP="001E5D27"/>
        </w:tc>
        <w:tc>
          <w:tcPr>
            <w:tcW w:w="737" w:type="dxa"/>
            <w:vAlign w:val="center"/>
          </w:tcPr>
          <w:p w:rsidR="001E5D27" w:rsidRPr="001E5D27" w:rsidRDefault="001E5D27" w:rsidP="001E5D27"/>
        </w:tc>
        <w:tc>
          <w:tcPr>
            <w:tcW w:w="737" w:type="dxa"/>
            <w:vAlign w:val="center"/>
          </w:tcPr>
          <w:p w:rsidR="001E5D27" w:rsidRPr="001E5D27" w:rsidRDefault="001E5D27" w:rsidP="001E5D27"/>
        </w:tc>
      </w:tr>
      <w:tr w:rsidR="001E5D27">
        <w:trPr>
          <w:trHeight w:val="555"/>
          <w:jc w:val="center"/>
        </w:trPr>
        <w:tc>
          <w:tcPr>
            <w:tcW w:w="736" w:type="dxa"/>
            <w:vAlign w:val="center"/>
          </w:tcPr>
          <w:p w:rsidR="001E5D27" w:rsidRDefault="001E5D27" w:rsidP="001E5D27">
            <w:r>
              <w:t>Ячмень</w:t>
            </w:r>
          </w:p>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7" w:type="dxa"/>
            <w:vAlign w:val="center"/>
          </w:tcPr>
          <w:p w:rsidR="001E5D27" w:rsidRPr="001E5D27" w:rsidRDefault="001E5D27" w:rsidP="001E5D27"/>
        </w:tc>
        <w:tc>
          <w:tcPr>
            <w:tcW w:w="737" w:type="dxa"/>
            <w:vAlign w:val="center"/>
          </w:tcPr>
          <w:p w:rsidR="001E5D27" w:rsidRPr="001E5D27" w:rsidRDefault="001E5D27" w:rsidP="001E5D27"/>
        </w:tc>
        <w:tc>
          <w:tcPr>
            <w:tcW w:w="737" w:type="dxa"/>
            <w:vAlign w:val="center"/>
          </w:tcPr>
          <w:p w:rsidR="001E5D27" w:rsidRPr="001E5D27" w:rsidRDefault="001E5D27" w:rsidP="001E5D27"/>
        </w:tc>
      </w:tr>
      <w:tr w:rsidR="001E5D27">
        <w:trPr>
          <w:trHeight w:val="555"/>
          <w:jc w:val="center"/>
        </w:trPr>
        <w:tc>
          <w:tcPr>
            <w:tcW w:w="736" w:type="dxa"/>
            <w:vAlign w:val="center"/>
          </w:tcPr>
          <w:p w:rsidR="001E5D27" w:rsidRDefault="001E5D27" w:rsidP="001E5D27">
            <w:r>
              <w:t>Овес</w:t>
            </w:r>
          </w:p>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6" w:type="dxa"/>
            <w:vAlign w:val="center"/>
          </w:tcPr>
          <w:p w:rsidR="001E5D27" w:rsidRPr="001E5D27" w:rsidRDefault="001E5D27" w:rsidP="001E5D27"/>
        </w:tc>
        <w:tc>
          <w:tcPr>
            <w:tcW w:w="737" w:type="dxa"/>
            <w:vAlign w:val="center"/>
          </w:tcPr>
          <w:p w:rsidR="001E5D27" w:rsidRPr="001E5D27" w:rsidRDefault="001E5D27" w:rsidP="001E5D27"/>
        </w:tc>
        <w:tc>
          <w:tcPr>
            <w:tcW w:w="737" w:type="dxa"/>
            <w:vAlign w:val="center"/>
          </w:tcPr>
          <w:p w:rsidR="001E5D27" w:rsidRPr="001E5D27" w:rsidRDefault="001E5D27" w:rsidP="001E5D27"/>
        </w:tc>
        <w:tc>
          <w:tcPr>
            <w:tcW w:w="737" w:type="dxa"/>
            <w:vAlign w:val="center"/>
          </w:tcPr>
          <w:p w:rsidR="001E5D27" w:rsidRPr="001E5D27" w:rsidRDefault="001E5D27" w:rsidP="001E5D27"/>
        </w:tc>
      </w:tr>
    </w:tbl>
    <w:p w:rsidR="00A06963" w:rsidRDefault="00A06963" w:rsidP="00A06963">
      <w:pPr>
        <w:jc w:val="both"/>
        <w:rPr>
          <w:sz w:val="28"/>
          <w:szCs w:val="28"/>
        </w:rPr>
      </w:pPr>
    </w:p>
    <w:p w:rsidR="00E82028" w:rsidRDefault="00A06963" w:rsidP="00FD2747">
      <w:pPr>
        <w:jc w:val="both"/>
        <w:rPr>
          <w:b/>
          <w:sz w:val="28"/>
          <w:szCs w:val="28"/>
        </w:rPr>
      </w:pPr>
      <w:r w:rsidRPr="00232A8A">
        <w:rPr>
          <w:b/>
          <w:sz w:val="28"/>
          <w:szCs w:val="28"/>
        </w:rPr>
        <w:t>Вывод  по  работе:</w:t>
      </w:r>
    </w:p>
    <w:p w:rsidR="00A06963" w:rsidRDefault="00A06963" w:rsidP="00A06963">
      <w:pPr>
        <w:jc w:val="center"/>
        <w:rPr>
          <w:b/>
          <w:sz w:val="28"/>
          <w:szCs w:val="28"/>
        </w:rPr>
      </w:pPr>
      <w:r>
        <w:rPr>
          <w:b/>
          <w:sz w:val="28"/>
          <w:szCs w:val="28"/>
        </w:rPr>
        <w:t>Вопросы для самоконтроля</w:t>
      </w:r>
    </w:p>
    <w:p w:rsidR="001E5D27" w:rsidRDefault="001E5D27" w:rsidP="00A06963">
      <w:pPr>
        <w:jc w:val="center"/>
        <w:rPr>
          <w:b/>
          <w:sz w:val="28"/>
          <w:szCs w:val="28"/>
        </w:rPr>
      </w:pPr>
    </w:p>
    <w:p w:rsidR="00A06963" w:rsidRDefault="001E5D27" w:rsidP="001E5D27">
      <w:pPr>
        <w:numPr>
          <w:ilvl w:val="0"/>
          <w:numId w:val="4"/>
        </w:numPr>
        <w:jc w:val="both"/>
        <w:rPr>
          <w:sz w:val="28"/>
          <w:szCs w:val="28"/>
        </w:rPr>
      </w:pPr>
      <w:r>
        <w:rPr>
          <w:sz w:val="28"/>
          <w:szCs w:val="28"/>
        </w:rPr>
        <w:t>Укажите  основные  методы  учета численности вредителей.</w:t>
      </w:r>
    </w:p>
    <w:p w:rsidR="001E5D27" w:rsidRDefault="001E5D27" w:rsidP="001E5D27">
      <w:pPr>
        <w:numPr>
          <w:ilvl w:val="0"/>
          <w:numId w:val="4"/>
        </w:numPr>
        <w:jc w:val="both"/>
        <w:rPr>
          <w:sz w:val="28"/>
          <w:szCs w:val="28"/>
        </w:rPr>
      </w:pPr>
      <w:r>
        <w:rPr>
          <w:sz w:val="28"/>
          <w:szCs w:val="28"/>
        </w:rPr>
        <w:t>Дать  понятие ЭПВ.</w:t>
      </w:r>
    </w:p>
    <w:p w:rsidR="001E5D27" w:rsidRDefault="001E5D27" w:rsidP="001E5D27">
      <w:pPr>
        <w:numPr>
          <w:ilvl w:val="0"/>
          <w:numId w:val="4"/>
        </w:numPr>
        <w:jc w:val="both"/>
        <w:rPr>
          <w:sz w:val="28"/>
          <w:szCs w:val="28"/>
        </w:rPr>
      </w:pPr>
      <w:r>
        <w:rPr>
          <w:sz w:val="28"/>
          <w:szCs w:val="28"/>
        </w:rPr>
        <w:t>Назовите  системы  наблюдений за динамикой  численности вредителей  на основных  с/</w:t>
      </w:r>
      <w:proofErr w:type="spellStart"/>
      <w:r>
        <w:rPr>
          <w:sz w:val="28"/>
          <w:szCs w:val="28"/>
        </w:rPr>
        <w:t>х</w:t>
      </w:r>
      <w:proofErr w:type="spellEnd"/>
      <w:r>
        <w:rPr>
          <w:sz w:val="28"/>
          <w:szCs w:val="28"/>
        </w:rPr>
        <w:t xml:space="preserve">  культурах.</w:t>
      </w:r>
    </w:p>
    <w:p w:rsidR="00A06963" w:rsidRDefault="001E5D27" w:rsidP="00A06963">
      <w:pPr>
        <w:numPr>
          <w:ilvl w:val="0"/>
          <w:numId w:val="4"/>
        </w:numPr>
        <w:jc w:val="both"/>
        <w:rPr>
          <w:sz w:val="28"/>
          <w:szCs w:val="28"/>
        </w:rPr>
      </w:pPr>
      <w:r>
        <w:rPr>
          <w:sz w:val="28"/>
          <w:szCs w:val="28"/>
        </w:rPr>
        <w:t>Укажите карантинные  сорняки Пензенской области.</w:t>
      </w:r>
    </w:p>
    <w:p w:rsidR="00A06963" w:rsidRDefault="00A06963" w:rsidP="00A06963">
      <w:pPr>
        <w:jc w:val="center"/>
        <w:rPr>
          <w:b/>
          <w:sz w:val="28"/>
          <w:szCs w:val="28"/>
        </w:rPr>
      </w:pPr>
      <w:r w:rsidRPr="00232A8A">
        <w:rPr>
          <w:b/>
          <w:sz w:val="28"/>
          <w:szCs w:val="28"/>
        </w:rPr>
        <w:t>Литература</w:t>
      </w:r>
    </w:p>
    <w:p w:rsidR="00A06963" w:rsidRDefault="00A06963" w:rsidP="00A06963">
      <w:pPr>
        <w:jc w:val="both"/>
        <w:rPr>
          <w:sz w:val="28"/>
          <w:szCs w:val="28"/>
        </w:rPr>
      </w:pPr>
      <w:r>
        <w:rPr>
          <w:sz w:val="28"/>
          <w:szCs w:val="28"/>
        </w:rPr>
        <w:t>Основная:</w:t>
      </w:r>
    </w:p>
    <w:p w:rsidR="00A06963" w:rsidRDefault="00A06963" w:rsidP="00A06963">
      <w:pPr>
        <w:jc w:val="both"/>
        <w:rPr>
          <w:sz w:val="28"/>
          <w:szCs w:val="28"/>
        </w:rPr>
      </w:pPr>
      <w:r>
        <w:rPr>
          <w:sz w:val="28"/>
          <w:szCs w:val="28"/>
        </w:rPr>
        <w:lastRenderedPageBreak/>
        <w:t xml:space="preserve">1.  Л-1.  Поспелов С.М., </w:t>
      </w:r>
      <w:proofErr w:type="spellStart"/>
      <w:r>
        <w:rPr>
          <w:sz w:val="28"/>
          <w:szCs w:val="28"/>
        </w:rPr>
        <w:t>Берим</w:t>
      </w:r>
      <w:proofErr w:type="spellEnd"/>
      <w:r>
        <w:rPr>
          <w:sz w:val="28"/>
          <w:szCs w:val="28"/>
        </w:rPr>
        <w:t xml:space="preserve"> Н.Г.  «Защита  растений»  М.,  «</w:t>
      </w:r>
      <w:proofErr w:type="spellStart"/>
      <w:r>
        <w:rPr>
          <w:sz w:val="28"/>
          <w:szCs w:val="28"/>
        </w:rPr>
        <w:t>Агропромиздат</w:t>
      </w:r>
      <w:proofErr w:type="spellEnd"/>
      <w:r>
        <w:rPr>
          <w:sz w:val="28"/>
          <w:szCs w:val="28"/>
        </w:rPr>
        <w:t>»,  1986</w:t>
      </w:r>
    </w:p>
    <w:p w:rsidR="00A06963" w:rsidRDefault="00A06963" w:rsidP="00A06963">
      <w:pPr>
        <w:jc w:val="both"/>
        <w:rPr>
          <w:sz w:val="28"/>
          <w:szCs w:val="28"/>
        </w:rPr>
      </w:pPr>
      <w:r>
        <w:rPr>
          <w:sz w:val="28"/>
          <w:szCs w:val="28"/>
        </w:rPr>
        <w:t>Дополнительная:</w:t>
      </w:r>
    </w:p>
    <w:p w:rsidR="00C52C12" w:rsidRPr="00FD2747" w:rsidRDefault="00A06963" w:rsidP="00A06963">
      <w:pPr>
        <w:jc w:val="both"/>
        <w:rPr>
          <w:sz w:val="28"/>
          <w:szCs w:val="28"/>
        </w:rPr>
      </w:pPr>
      <w:r>
        <w:rPr>
          <w:sz w:val="28"/>
          <w:szCs w:val="28"/>
        </w:rPr>
        <w:t xml:space="preserve">2.  Л-3.  </w:t>
      </w:r>
      <w:proofErr w:type="spellStart"/>
      <w:r>
        <w:rPr>
          <w:sz w:val="28"/>
          <w:szCs w:val="28"/>
        </w:rPr>
        <w:t>Берим</w:t>
      </w:r>
      <w:proofErr w:type="spellEnd"/>
      <w:r>
        <w:rPr>
          <w:sz w:val="28"/>
          <w:szCs w:val="28"/>
        </w:rPr>
        <w:t xml:space="preserve"> Н.Г.  «Практикум по защите  растений»  М.,  «</w:t>
      </w:r>
      <w:proofErr w:type="spellStart"/>
      <w:r>
        <w:rPr>
          <w:sz w:val="28"/>
          <w:szCs w:val="28"/>
        </w:rPr>
        <w:t>Агропромиздат</w:t>
      </w:r>
      <w:proofErr w:type="spellEnd"/>
      <w:r>
        <w:rPr>
          <w:sz w:val="28"/>
          <w:szCs w:val="28"/>
        </w:rPr>
        <w:t>»,  1988</w:t>
      </w:r>
    </w:p>
    <w:p w:rsidR="008E2654" w:rsidRDefault="008E2654" w:rsidP="00C52C12">
      <w:pPr>
        <w:jc w:val="center"/>
        <w:rPr>
          <w:b/>
          <w:sz w:val="28"/>
          <w:szCs w:val="28"/>
        </w:rPr>
      </w:pPr>
    </w:p>
    <w:p w:rsidR="00F0604A" w:rsidRDefault="00F0604A" w:rsidP="00C52C12">
      <w:pPr>
        <w:jc w:val="center"/>
        <w:rPr>
          <w:b/>
          <w:sz w:val="28"/>
          <w:szCs w:val="28"/>
        </w:rPr>
      </w:pPr>
    </w:p>
    <w:p w:rsidR="00F0604A" w:rsidRDefault="00F0604A" w:rsidP="00C52C12">
      <w:pPr>
        <w:jc w:val="center"/>
        <w:rPr>
          <w:b/>
          <w:sz w:val="28"/>
          <w:szCs w:val="28"/>
        </w:rPr>
      </w:pPr>
    </w:p>
    <w:p w:rsidR="00F0604A" w:rsidRDefault="00F0604A" w:rsidP="00C52C12">
      <w:pPr>
        <w:jc w:val="center"/>
        <w:rPr>
          <w:b/>
          <w:sz w:val="28"/>
          <w:szCs w:val="28"/>
        </w:rPr>
      </w:pPr>
    </w:p>
    <w:p w:rsidR="00F0604A" w:rsidRDefault="00F0604A" w:rsidP="00C52C12">
      <w:pPr>
        <w:jc w:val="center"/>
        <w:rPr>
          <w:b/>
          <w:sz w:val="28"/>
          <w:szCs w:val="28"/>
        </w:rPr>
      </w:pPr>
    </w:p>
    <w:p w:rsidR="00F0604A" w:rsidRDefault="00F0604A" w:rsidP="00C52C12">
      <w:pPr>
        <w:jc w:val="center"/>
        <w:rPr>
          <w:b/>
          <w:sz w:val="28"/>
          <w:szCs w:val="28"/>
        </w:rPr>
      </w:pPr>
    </w:p>
    <w:p w:rsidR="00F0604A" w:rsidRDefault="00F0604A" w:rsidP="00C52C12">
      <w:pPr>
        <w:jc w:val="center"/>
        <w:rPr>
          <w:b/>
          <w:sz w:val="28"/>
          <w:szCs w:val="28"/>
        </w:rPr>
      </w:pPr>
    </w:p>
    <w:p w:rsidR="00F0604A" w:rsidRDefault="00F0604A" w:rsidP="00C52C12">
      <w:pPr>
        <w:jc w:val="center"/>
        <w:rPr>
          <w:b/>
          <w:sz w:val="28"/>
          <w:szCs w:val="28"/>
        </w:rPr>
      </w:pPr>
    </w:p>
    <w:p w:rsidR="00F0604A" w:rsidRDefault="00F0604A" w:rsidP="00C52C12">
      <w:pPr>
        <w:jc w:val="center"/>
        <w:rPr>
          <w:b/>
          <w:sz w:val="28"/>
          <w:szCs w:val="28"/>
        </w:rPr>
      </w:pPr>
    </w:p>
    <w:p w:rsidR="00F0604A" w:rsidRDefault="00F0604A" w:rsidP="00C52C12">
      <w:pPr>
        <w:jc w:val="center"/>
        <w:rPr>
          <w:b/>
          <w:sz w:val="28"/>
          <w:szCs w:val="28"/>
        </w:rPr>
      </w:pPr>
    </w:p>
    <w:p w:rsidR="00F0604A" w:rsidRDefault="00F0604A" w:rsidP="00C52C12">
      <w:pPr>
        <w:jc w:val="center"/>
        <w:rPr>
          <w:b/>
          <w:sz w:val="28"/>
          <w:szCs w:val="28"/>
        </w:rPr>
      </w:pPr>
    </w:p>
    <w:p w:rsidR="00C52C12" w:rsidRDefault="00F0604A" w:rsidP="00F0604A">
      <w:pPr>
        <w:jc w:val="center"/>
        <w:rPr>
          <w:b/>
          <w:sz w:val="28"/>
          <w:szCs w:val="28"/>
        </w:rPr>
      </w:pPr>
      <w:r>
        <w:rPr>
          <w:b/>
          <w:sz w:val="28"/>
          <w:szCs w:val="28"/>
        </w:rPr>
        <w:t xml:space="preserve">Занятие № </w:t>
      </w:r>
    </w:p>
    <w:p w:rsidR="00F0604A" w:rsidRPr="00F0604A" w:rsidRDefault="00F0604A" w:rsidP="00F0604A">
      <w:pPr>
        <w:jc w:val="center"/>
        <w:rPr>
          <w:b/>
          <w:sz w:val="28"/>
          <w:szCs w:val="28"/>
        </w:rPr>
      </w:pPr>
    </w:p>
    <w:p w:rsidR="00C52C12" w:rsidRDefault="00C52C12" w:rsidP="00C52C12">
      <w:pPr>
        <w:jc w:val="center"/>
        <w:rPr>
          <w:b/>
          <w:sz w:val="28"/>
          <w:szCs w:val="28"/>
          <w:u w:val="single"/>
        </w:rPr>
      </w:pPr>
      <w:r>
        <w:rPr>
          <w:b/>
          <w:sz w:val="28"/>
          <w:szCs w:val="28"/>
          <w:u w:val="single"/>
        </w:rPr>
        <w:t>Раздел 3.  Методы борьбы с  вредителями, болезнями с/</w:t>
      </w:r>
      <w:proofErr w:type="spellStart"/>
      <w:r>
        <w:rPr>
          <w:b/>
          <w:sz w:val="28"/>
          <w:szCs w:val="28"/>
          <w:u w:val="single"/>
        </w:rPr>
        <w:t>х</w:t>
      </w:r>
      <w:proofErr w:type="spellEnd"/>
      <w:r>
        <w:rPr>
          <w:b/>
          <w:sz w:val="28"/>
          <w:szCs w:val="28"/>
          <w:u w:val="single"/>
        </w:rPr>
        <w:t xml:space="preserve">  культур, сорняками</w:t>
      </w:r>
    </w:p>
    <w:p w:rsidR="00C52C12" w:rsidRDefault="00C52C12" w:rsidP="00C52C12">
      <w:pPr>
        <w:jc w:val="center"/>
        <w:rPr>
          <w:b/>
          <w:sz w:val="28"/>
          <w:szCs w:val="28"/>
          <w:u w:val="single"/>
        </w:rPr>
      </w:pPr>
    </w:p>
    <w:p w:rsidR="00C52C12" w:rsidRDefault="00C52C12" w:rsidP="00C52C12">
      <w:pPr>
        <w:jc w:val="center"/>
        <w:rPr>
          <w:b/>
          <w:sz w:val="28"/>
          <w:szCs w:val="28"/>
        </w:rPr>
      </w:pPr>
      <w:r>
        <w:rPr>
          <w:b/>
          <w:sz w:val="28"/>
          <w:szCs w:val="28"/>
        </w:rPr>
        <w:t>Тема:  «Химический  метод борьбы»</w:t>
      </w:r>
    </w:p>
    <w:p w:rsidR="00C52C12" w:rsidRDefault="00C52C12" w:rsidP="00C52C12">
      <w:pPr>
        <w:jc w:val="center"/>
        <w:rPr>
          <w:b/>
          <w:sz w:val="28"/>
          <w:szCs w:val="28"/>
        </w:rPr>
      </w:pPr>
    </w:p>
    <w:p w:rsidR="00C52C12" w:rsidRDefault="00C52C12" w:rsidP="00C52C12">
      <w:pPr>
        <w:jc w:val="both"/>
        <w:rPr>
          <w:sz w:val="28"/>
          <w:szCs w:val="28"/>
        </w:rPr>
      </w:pPr>
      <w:r>
        <w:rPr>
          <w:b/>
          <w:i/>
          <w:sz w:val="28"/>
          <w:szCs w:val="28"/>
        </w:rPr>
        <w:t>Наименование  работы:</w:t>
      </w:r>
      <w:r>
        <w:rPr>
          <w:sz w:val="28"/>
          <w:szCs w:val="28"/>
        </w:rPr>
        <w:t xml:space="preserve">  Ознакомление  с  пестицидами</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Цель  занятия</w:t>
      </w:r>
      <w:r>
        <w:rPr>
          <w:i/>
          <w:sz w:val="28"/>
          <w:szCs w:val="28"/>
        </w:rPr>
        <w:t>:</w:t>
      </w:r>
      <w:r>
        <w:rPr>
          <w:sz w:val="28"/>
          <w:szCs w:val="28"/>
        </w:rPr>
        <w:t xml:space="preserve">  Изучить  ядохимикаты  по внешним  признакам</w:t>
      </w:r>
    </w:p>
    <w:p w:rsidR="00C52C12" w:rsidRDefault="00C52C12" w:rsidP="00C52C12">
      <w:pPr>
        <w:jc w:val="both"/>
        <w:rPr>
          <w:b/>
          <w:sz w:val="28"/>
          <w:szCs w:val="28"/>
        </w:rPr>
      </w:pPr>
    </w:p>
    <w:p w:rsidR="00C52C12" w:rsidRDefault="00C52C12" w:rsidP="00C52C12">
      <w:pPr>
        <w:jc w:val="both"/>
        <w:rPr>
          <w:b/>
          <w:i/>
          <w:sz w:val="28"/>
          <w:szCs w:val="28"/>
        </w:rPr>
      </w:pPr>
      <w:r>
        <w:rPr>
          <w:b/>
          <w:i/>
          <w:sz w:val="28"/>
          <w:szCs w:val="28"/>
        </w:rPr>
        <w:t>Приобретаемые  умения и навыки:</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Студент  должен знать:</w:t>
      </w:r>
      <w:r>
        <w:rPr>
          <w:sz w:val="28"/>
          <w:szCs w:val="28"/>
        </w:rPr>
        <w:t xml:space="preserve">  сущность  химического  метода  борьбы  и регламенты  изменения  пестицидов, меры  безопасности  при работе с пестицидами</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Студент должен уметь:</w:t>
      </w:r>
      <w:r>
        <w:rPr>
          <w:b/>
          <w:sz w:val="28"/>
          <w:szCs w:val="28"/>
        </w:rPr>
        <w:t xml:space="preserve">  </w:t>
      </w:r>
      <w:r>
        <w:rPr>
          <w:sz w:val="28"/>
          <w:szCs w:val="28"/>
        </w:rPr>
        <w:t>определять пестициды  по  внешним  признакам; готовить растворы</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Норма  времени:</w:t>
      </w:r>
      <w:r>
        <w:rPr>
          <w:sz w:val="28"/>
          <w:szCs w:val="28"/>
        </w:rPr>
        <w:t xml:space="preserve">    2  часа</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Оснащение  рабочего  места</w:t>
      </w:r>
      <w:r>
        <w:rPr>
          <w:b/>
          <w:sz w:val="28"/>
          <w:szCs w:val="28"/>
        </w:rPr>
        <w:t>:</w:t>
      </w:r>
      <w:r>
        <w:rPr>
          <w:sz w:val="28"/>
          <w:szCs w:val="28"/>
        </w:rPr>
        <w:t xml:space="preserve">  набор  пробирок в штативе, держатель пробирок, спиртовка, фильтры, дистиллированная вода,  медный купорос, известь  гашеная</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Техника  безопасности:</w:t>
      </w:r>
      <w:r>
        <w:rPr>
          <w:sz w:val="28"/>
          <w:szCs w:val="28"/>
        </w:rPr>
        <w:t xml:space="preserve">  правила  техники безопасности на  рабочем  месте  (см. Приложение № 1),  Инструкция  по  охране  труда  при  работе  в лаборатории  «Защита растений»</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Литература:</w:t>
      </w:r>
      <w:r>
        <w:rPr>
          <w:sz w:val="28"/>
          <w:szCs w:val="28"/>
        </w:rPr>
        <w:t xml:space="preserve">  Л – 1,  стр. 52-84;  Л – 3,  стр. 40-59</w:t>
      </w:r>
    </w:p>
    <w:p w:rsidR="00C52C12" w:rsidRDefault="00C52C12" w:rsidP="00C52C12">
      <w:pPr>
        <w:jc w:val="both"/>
        <w:rPr>
          <w:sz w:val="28"/>
          <w:szCs w:val="28"/>
        </w:rPr>
      </w:pPr>
    </w:p>
    <w:p w:rsidR="00C52C12" w:rsidRDefault="00C52C12" w:rsidP="00C52C12">
      <w:pPr>
        <w:jc w:val="center"/>
        <w:rPr>
          <w:b/>
          <w:sz w:val="28"/>
          <w:szCs w:val="28"/>
        </w:rPr>
      </w:pPr>
      <w:r>
        <w:rPr>
          <w:b/>
          <w:sz w:val="28"/>
          <w:szCs w:val="28"/>
        </w:rPr>
        <w:t>Вводное  пояснение</w:t>
      </w:r>
    </w:p>
    <w:p w:rsidR="00C52C12" w:rsidRDefault="00C52C12" w:rsidP="00C52C12">
      <w:pPr>
        <w:jc w:val="both"/>
        <w:rPr>
          <w:sz w:val="28"/>
          <w:szCs w:val="28"/>
        </w:rPr>
      </w:pPr>
    </w:p>
    <w:p w:rsidR="00C52C12" w:rsidRDefault="00C52C12" w:rsidP="00C52C12">
      <w:pPr>
        <w:jc w:val="both"/>
        <w:rPr>
          <w:sz w:val="28"/>
          <w:szCs w:val="28"/>
        </w:rPr>
      </w:pPr>
      <w:r>
        <w:rPr>
          <w:sz w:val="28"/>
          <w:szCs w:val="28"/>
        </w:rPr>
        <w:lastRenderedPageBreak/>
        <w:tab/>
        <w:t>При  ознакомлении  с  пестицидами  следует  иметь  в виду,  что они  могут  выпускаться в виде  технических  препаратов, состоящих в основном из действующего</w:t>
      </w:r>
      <w:r>
        <w:rPr>
          <w:sz w:val="28"/>
          <w:szCs w:val="28"/>
        </w:rPr>
        <w:tab/>
        <w:t xml:space="preserve"> вещества,  растворимого  полностью в  воде или органических  растворителях;  некоторые  технические  препараты  при нагревании плавятся,  образуя  маслянистую жидкость.</w:t>
      </w:r>
    </w:p>
    <w:p w:rsidR="00C52C12" w:rsidRDefault="00C52C12" w:rsidP="00C52C12">
      <w:pPr>
        <w:jc w:val="both"/>
        <w:rPr>
          <w:sz w:val="28"/>
          <w:szCs w:val="28"/>
        </w:rPr>
      </w:pPr>
      <w:r>
        <w:rPr>
          <w:sz w:val="28"/>
          <w:szCs w:val="28"/>
        </w:rPr>
        <w:tab/>
        <w:t>Пестициды  выпускаются  в виде порошков,  жидкостей,  в гранулированной форме,  смачивающихся  порошков.</w:t>
      </w:r>
    </w:p>
    <w:p w:rsidR="00C52C12" w:rsidRPr="00CA72AF" w:rsidRDefault="00C52C12" w:rsidP="00C52C12">
      <w:pPr>
        <w:jc w:val="center"/>
        <w:rPr>
          <w:b/>
          <w:sz w:val="28"/>
          <w:szCs w:val="28"/>
        </w:rPr>
      </w:pPr>
      <w:r>
        <w:rPr>
          <w:b/>
          <w:sz w:val="28"/>
          <w:szCs w:val="28"/>
        </w:rPr>
        <w:t>Ход выполнения</w:t>
      </w:r>
      <w:r w:rsidR="00CA72AF" w:rsidRPr="009D3CC8">
        <w:rPr>
          <w:b/>
          <w:sz w:val="28"/>
          <w:szCs w:val="28"/>
        </w:rPr>
        <w:t xml:space="preserve"> </w:t>
      </w:r>
      <w:r w:rsidR="00CA72AF">
        <w:rPr>
          <w:b/>
          <w:sz w:val="28"/>
          <w:szCs w:val="28"/>
        </w:rPr>
        <w:t>работы</w:t>
      </w:r>
    </w:p>
    <w:p w:rsidR="00C52C12" w:rsidRDefault="00C52C12" w:rsidP="00C52C12">
      <w:pPr>
        <w:jc w:val="both"/>
        <w:rPr>
          <w:sz w:val="28"/>
          <w:szCs w:val="28"/>
        </w:rPr>
      </w:pPr>
    </w:p>
    <w:p w:rsidR="00C52C12" w:rsidRDefault="00C52C12" w:rsidP="00C52C12">
      <w:pPr>
        <w:jc w:val="both"/>
        <w:rPr>
          <w:sz w:val="28"/>
          <w:szCs w:val="28"/>
        </w:rPr>
      </w:pPr>
      <w:r>
        <w:rPr>
          <w:sz w:val="28"/>
          <w:szCs w:val="28"/>
        </w:rPr>
        <w:tab/>
      </w:r>
      <w:r>
        <w:rPr>
          <w:b/>
          <w:sz w:val="28"/>
          <w:szCs w:val="28"/>
        </w:rPr>
        <w:t>Задание № 1.</w:t>
      </w:r>
      <w:r>
        <w:rPr>
          <w:sz w:val="28"/>
          <w:szCs w:val="28"/>
        </w:rPr>
        <w:t xml:space="preserve">    Описать  физические  свойства  и характерные  реакции  инсектицидов: </w:t>
      </w:r>
      <w:proofErr w:type="spellStart"/>
      <w:r>
        <w:rPr>
          <w:sz w:val="28"/>
          <w:szCs w:val="28"/>
        </w:rPr>
        <w:t>метафос</w:t>
      </w:r>
      <w:proofErr w:type="spellEnd"/>
      <w:r>
        <w:rPr>
          <w:sz w:val="28"/>
          <w:szCs w:val="28"/>
        </w:rPr>
        <w:t xml:space="preserve">, </w:t>
      </w:r>
      <w:proofErr w:type="spellStart"/>
      <w:r>
        <w:rPr>
          <w:sz w:val="28"/>
          <w:szCs w:val="28"/>
        </w:rPr>
        <w:t>карбофос</w:t>
      </w:r>
      <w:proofErr w:type="spellEnd"/>
      <w:r>
        <w:rPr>
          <w:sz w:val="28"/>
          <w:szCs w:val="28"/>
        </w:rPr>
        <w:t xml:space="preserve">,  </w:t>
      </w:r>
      <w:proofErr w:type="spellStart"/>
      <w:r>
        <w:rPr>
          <w:sz w:val="28"/>
          <w:szCs w:val="28"/>
        </w:rPr>
        <w:t>фосфамид</w:t>
      </w:r>
      <w:proofErr w:type="spellEnd"/>
      <w:r>
        <w:rPr>
          <w:sz w:val="28"/>
          <w:szCs w:val="28"/>
        </w:rPr>
        <w:t>,</w:t>
      </w:r>
      <w:r w:rsidR="00FD2747">
        <w:rPr>
          <w:sz w:val="28"/>
          <w:szCs w:val="28"/>
        </w:rPr>
        <w:t xml:space="preserve"> </w:t>
      </w:r>
      <w:proofErr w:type="spellStart"/>
      <w:r>
        <w:rPr>
          <w:sz w:val="28"/>
          <w:szCs w:val="28"/>
        </w:rPr>
        <w:t>банкол</w:t>
      </w:r>
      <w:proofErr w:type="spellEnd"/>
      <w:r>
        <w:rPr>
          <w:sz w:val="28"/>
          <w:szCs w:val="28"/>
        </w:rPr>
        <w:t xml:space="preserve">, </w:t>
      </w:r>
      <w:proofErr w:type="spellStart"/>
      <w:r>
        <w:rPr>
          <w:sz w:val="28"/>
          <w:szCs w:val="28"/>
        </w:rPr>
        <w:t>актару</w:t>
      </w:r>
      <w:proofErr w:type="spellEnd"/>
      <w:r>
        <w:rPr>
          <w:sz w:val="28"/>
          <w:szCs w:val="28"/>
        </w:rPr>
        <w:t>. Данные  занести  в таблицу 2.</w:t>
      </w:r>
    </w:p>
    <w:p w:rsidR="00C52C12" w:rsidRDefault="00C52C12" w:rsidP="00C52C12">
      <w:pPr>
        <w:jc w:val="center"/>
        <w:rPr>
          <w:b/>
          <w:sz w:val="28"/>
          <w:szCs w:val="28"/>
        </w:rPr>
      </w:pPr>
    </w:p>
    <w:p w:rsidR="00C52C12" w:rsidRDefault="00C52C12" w:rsidP="00C52C12">
      <w:pPr>
        <w:jc w:val="center"/>
        <w:rPr>
          <w:b/>
          <w:sz w:val="28"/>
          <w:szCs w:val="28"/>
        </w:rPr>
      </w:pPr>
      <w:r>
        <w:rPr>
          <w:b/>
          <w:sz w:val="28"/>
          <w:szCs w:val="28"/>
        </w:rPr>
        <w:t>Методические  указ</w:t>
      </w:r>
      <w:r w:rsidR="00E82028">
        <w:rPr>
          <w:b/>
          <w:sz w:val="28"/>
          <w:szCs w:val="28"/>
        </w:rPr>
        <w:t>ания  к  проведению задания № 1</w:t>
      </w:r>
    </w:p>
    <w:p w:rsidR="00C52C12" w:rsidRDefault="00C52C12" w:rsidP="00C52C12">
      <w:pPr>
        <w:rPr>
          <w:sz w:val="28"/>
          <w:szCs w:val="28"/>
        </w:rPr>
      </w:pPr>
    </w:p>
    <w:p w:rsidR="00C52C12" w:rsidRDefault="00E82028" w:rsidP="00C52C12">
      <w:pPr>
        <w:jc w:val="right"/>
        <w:rPr>
          <w:sz w:val="28"/>
          <w:szCs w:val="28"/>
        </w:rPr>
      </w:pPr>
      <w:r>
        <w:rPr>
          <w:sz w:val="28"/>
          <w:szCs w:val="28"/>
        </w:rPr>
        <w:tab/>
        <w:t>Таблица№1.</w:t>
      </w:r>
    </w:p>
    <w:p w:rsidR="00C52C12" w:rsidRPr="00E82028" w:rsidRDefault="00C52C12" w:rsidP="00C52C12">
      <w:pPr>
        <w:jc w:val="center"/>
        <w:rPr>
          <w:b/>
          <w:sz w:val="28"/>
          <w:szCs w:val="28"/>
        </w:rPr>
      </w:pPr>
      <w:r w:rsidRPr="00E82028">
        <w:rPr>
          <w:b/>
          <w:sz w:val="28"/>
          <w:szCs w:val="28"/>
        </w:rPr>
        <w:t>Физические  свойства  и  характерные  реакции  инсектицидов</w:t>
      </w:r>
    </w:p>
    <w:p w:rsidR="00C52C12" w:rsidRDefault="00C52C12" w:rsidP="00C52C12">
      <w:pPr>
        <w:jc w:val="center"/>
        <w:rPr>
          <w:sz w:val="28"/>
          <w:szCs w:val="28"/>
        </w:rPr>
      </w:pPr>
    </w:p>
    <w:tbl>
      <w:tblPr>
        <w:tblStyle w:val="a3"/>
        <w:tblW w:w="9336" w:type="dxa"/>
        <w:tblInd w:w="1020" w:type="dxa"/>
        <w:tblLook w:val="01E0"/>
      </w:tblPr>
      <w:tblGrid>
        <w:gridCol w:w="687"/>
        <w:gridCol w:w="1722"/>
        <w:gridCol w:w="1673"/>
        <w:gridCol w:w="1676"/>
        <w:gridCol w:w="1708"/>
        <w:gridCol w:w="1870"/>
      </w:tblGrid>
      <w:tr w:rsidR="00C52C12">
        <w:tc>
          <w:tcPr>
            <w:tcW w:w="687"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 xml:space="preserve">№ </w:t>
            </w:r>
            <w:proofErr w:type="spellStart"/>
            <w:r>
              <w:rPr>
                <w:b/>
              </w:rPr>
              <w:t>п</w:t>
            </w:r>
            <w:proofErr w:type="spellEnd"/>
            <w:r>
              <w:rPr>
                <w:b/>
              </w:rPr>
              <w:t>/</w:t>
            </w:r>
            <w:proofErr w:type="spellStart"/>
            <w:r>
              <w:rPr>
                <w:b/>
              </w:rPr>
              <w:t>п</w:t>
            </w:r>
            <w:proofErr w:type="spellEnd"/>
          </w:p>
        </w:tc>
        <w:tc>
          <w:tcPr>
            <w:tcW w:w="172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proofErr w:type="spellStart"/>
            <w:r>
              <w:rPr>
                <w:b/>
              </w:rPr>
              <w:t>Агрегативное</w:t>
            </w:r>
            <w:proofErr w:type="spellEnd"/>
            <w:r>
              <w:rPr>
                <w:b/>
              </w:rPr>
              <w:t xml:space="preserve"> состояние, цвет,  запах  </w:t>
            </w:r>
          </w:p>
        </w:tc>
        <w:tc>
          <w:tcPr>
            <w:tcW w:w="1673"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Отношение  к  воде</w:t>
            </w:r>
          </w:p>
        </w:tc>
        <w:tc>
          <w:tcPr>
            <w:tcW w:w="1676"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Изменение  при  нагревании</w:t>
            </w:r>
          </w:p>
        </w:tc>
        <w:tc>
          <w:tcPr>
            <w:tcW w:w="170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Характерная  реакция</w:t>
            </w:r>
          </w:p>
        </w:tc>
        <w:tc>
          <w:tcPr>
            <w:tcW w:w="187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Определяемый  препарат</w:t>
            </w:r>
          </w:p>
        </w:tc>
      </w:tr>
      <w:tr w:rsidR="00C52C12">
        <w:tc>
          <w:tcPr>
            <w:tcW w:w="687" w:type="dxa"/>
            <w:tcBorders>
              <w:top w:val="single" w:sz="4" w:space="0" w:color="auto"/>
              <w:left w:val="single" w:sz="4" w:space="0" w:color="auto"/>
              <w:bottom w:val="single" w:sz="4" w:space="0" w:color="auto"/>
              <w:right w:val="single" w:sz="4" w:space="0" w:color="auto"/>
            </w:tcBorders>
          </w:tcPr>
          <w:p w:rsidR="00C52C12" w:rsidRDefault="00C52C12">
            <w:pPr>
              <w:jc w:val="center"/>
            </w:pPr>
            <w:r>
              <w:t>1</w:t>
            </w:r>
          </w:p>
        </w:tc>
        <w:tc>
          <w:tcPr>
            <w:tcW w:w="1722" w:type="dxa"/>
            <w:tcBorders>
              <w:top w:val="single" w:sz="4" w:space="0" w:color="auto"/>
              <w:left w:val="single" w:sz="4" w:space="0" w:color="auto"/>
              <w:bottom w:val="single" w:sz="4" w:space="0" w:color="auto"/>
              <w:right w:val="single" w:sz="4" w:space="0" w:color="auto"/>
            </w:tcBorders>
          </w:tcPr>
          <w:p w:rsidR="00C52C12" w:rsidRDefault="00C52C12">
            <w:pPr>
              <w:jc w:val="center"/>
            </w:pPr>
            <w:r>
              <w:t>2</w:t>
            </w:r>
          </w:p>
        </w:tc>
        <w:tc>
          <w:tcPr>
            <w:tcW w:w="1673" w:type="dxa"/>
            <w:tcBorders>
              <w:top w:val="single" w:sz="4" w:space="0" w:color="auto"/>
              <w:left w:val="single" w:sz="4" w:space="0" w:color="auto"/>
              <w:bottom w:val="single" w:sz="4" w:space="0" w:color="auto"/>
              <w:right w:val="single" w:sz="4" w:space="0" w:color="auto"/>
            </w:tcBorders>
          </w:tcPr>
          <w:p w:rsidR="00C52C12" w:rsidRDefault="00C52C12">
            <w:pPr>
              <w:jc w:val="center"/>
            </w:pPr>
            <w:r>
              <w:t>3</w:t>
            </w:r>
          </w:p>
        </w:tc>
        <w:tc>
          <w:tcPr>
            <w:tcW w:w="1676" w:type="dxa"/>
            <w:tcBorders>
              <w:top w:val="single" w:sz="4" w:space="0" w:color="auto"/>
              <w:left w:val="single" w:sz="4" w:space="0" w:color="auto"/>
              <w:bottom w:val="single" w:sz="4" w:space="0" w:color="auto"/>
              <w:right w:val="single" w:sz="4" w:space="0" w:color="auto"/>
            </w:tcBorders>
          </w:tcPr>
          <w:p w:rsidR="00C52C12" w:rsidRDefault="00C52C12">
            <w:pPr>
              <w:jc w:val="center"/>
            </w:pPr>
            <w:r>
              <w:t>4</w:t>
            </w:r>
          </w:p>
        </w:tc>
        <w:tc>
          <w:tcPr>
            <w:tcW w:w="1708" w:type="dxa"/>
            <w:tcBorders>
              <w:top w:val="single" w:sz="4" w:space="0" w:color="auto"/>
              <w:left w:val="single" w:sz="4" w:space="0" w:color="auto"/>
              <w:bottom w:val="single" w:sz="4" w:space="0" w:color="auto"/>
              <w:right w:val="single" w:sz="4" w:space="0" w:color="auto"/>
            </w:tcBorders>
          </w:tcPr>
          <w:p w:rsidR="00C52C12" w:rsidRDefault="00C52C12">
            <w:pPr>
              <w:jc w:val="center"/>
            </w:pPr>
            <w:r>
              <w:t>5</w:t>
            </w:r>
          </w:p>
        </w:tc>
        <w:tc>
          <w:tcPr>
            <w:tcW w:w="1870" w:type="dxa"/>
            <w:tcBorders>
              <w:top w:val="single" w:sz="4" w:space="0" w:color="auto"/>
              <w:left w:val="single" w:sz="4" w:space="0" w:color="auto"/>
              <w:bottom w:val="single" w:sz="4" w:space="0" w:color="auto"/>
              <w:right w:val="single" w:sz="4" w:space="0" w:color="auto"/>
            </w:tcBorders>
          </w:tcPr>
          <w:p w:rsidR="00C52C12" w:rsidRDefault="00C52C12">
            <w:pPr>
              <w:jc w:val="center"/>
            </w:pPr>
            <w:r>
              <w:t>6</w:t>
            </w:r>
          </w:p>
        </w:tc>
      </w:tr>
      <w:tr w:rsidR="00C52C12">
        <w:tc>
          <w:tcPr>
            <w:tcW w:w="687" w:type="dxa"/>
            <w:tcBorders>
              <w:top w:val="single" w:sz="4" w:space="0" w:color="auto"/>
              <w:left w:val="single" w:sz="4" w:space="0" w:color="auto"/>
              <w:bottom w:val="single" w:sz="4" w:space="0" w:color="auto"/>
              <w:right w:val="single" w:sz="4" w:space="0" w:color="auto"/>
            </w:tcBorders>
          </w:tcPr>
          <w:p w:rsidR="00C52C12" w:rsidRDefault="00C52C12">
            <w:pPr>
              <w:jc w:val="center"/>
            </w:pPr>
          </w:p>
          <w:p w:rsidR="00C52C12" w:rsidRDefault="00C52C12">
            <w:pPr>
              <w:jc w:val="center"/>
            </w:pPr>
          </w:p>
          <w:p w:rsidR="00C52C12" w:rsidRDefault="00C52C12">
            <w:pPr>
              <w:jc w:val="center"/>
            </w:pPr>
          </w:p>
          <w:p w:rsidR="00C52C12" w:rsidRDefault="00C52C12">
            <w:pPr>
              <w:jc w:val="center"/>
            </w:pPr>
          </w:p>
        </w:tc>
        <w:tc>
          <w:tcPr>
            <w:tcW w:w="1722" w:type="dxa"/>
            <w:tcBorders>
              <w:top w:val="single" w:sz="4" w:space="0" w:color="auto"/>
              <w:left w:val="single" w:sz="4" w:space="0" w:color="auto"/>
              <w:bottom w:val="single" w:sz="4" w:space="0" w:color="auto"/>
              <w:right w:val="single" w:sz="4" w:space="0" w:color="auto"/>
            </w:tcBorders>
          </w:tcPr>
          <w:p w:rsidR="00C52C12" w:rsidRPr="00E82028" w:rsidRDefault="00C52C12" w:rsidP="00E82028"/>
        </w:tc>
        <w:tc>
          <w:tcPr>
            <w:tcW w:w="1673"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676"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08"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870" w:type="dxa"/>
            <w:tcBorders>
              <w:top w:val="single" w:sz="4" w:space="0" w:color="auto"/>
              <w:left w:val="single" w:sz="4" w:space="0" w:color="auto"/>
              <w:bottom w:val="single" w:sz="4" w:space="0" w:color="auto"/>
              <w:right w:val="single" w:sz="4" w:space="0" w:color="auto"/>
            </w:tcBorders>
          </w:tcPr>
          <w:p w:rsidR="00C52C12" w:rsidRDefault="00C52C12">
            <w:pPr>
              <w:jc w:val="center"/>
            </w:pPr>
          </w:p>
        </w:tc>
      </w:tr>
    </w:tbl>
    <w:p w:rsidR="00C52C12" w:rsidRDefault="00C52C12" w:rsidP="00C52C12">
      <w:pPr>
        <w:jc w:val="both"/>
        <w:rPr>
          <w:sz w:val="28"/>
          <w:szCs w:val="28"/>
        </w:rPr>
      </w:pPr>
    </w:p>
    <w:p w:rsidR="00C52C12" w:rsidRDefault="00C52C12" w:rsidP="00C52C12">
      <w:pPr>
        <w:ind w:firstLine="708"/>
        <w:jc w:val="both"/>
        <w:rPr>
          <w:sz w:val="28"/>
          <w:szCs w:val="28"/>
        </w:rPr>
      </w:pPr>
      <w:r>
        <w:rPr>
          <w:b/>
          <w:sz w:val="28"/>
          <w:szCs w:val="28"/>
        </w:rPr>
        <w:t>Задание № 2.</w:t>
      </w:r>
      <w:r>
        <w:rPr>
          <w:sz w:val="28"/>
          <w:szCs w:val="28"/>
        </w:rPr>
        <w:t xml:space="preserve"> Описать  физические  свойства  и характерные  реакции  фунгицидов: медный купорос,  сера,  </w:t>
      </w:r>
      <w:proofErr w:type="spellStart"/>
      <w:r>
        <w:rPr>
          <w:sz w:val="28"/>
          <w:szCs w:val="28"/>
        </w:rPr>
        <w:t>купрозам</w:t>
      </w:r>
      <w:proofErr w:type="spellEnd"/>
      <w:r>
        <w:rPr>
          <w:sz w:val="28"/>
          <w:szCs w:val="28"/>
        </w:rPr>
        <w:t>. Данные  занести  в таблицу 3.</w:t>
      </w:r>
    </w:p>
    <w:p w:rsidR="00C52C12" w:rsidRDefault="00C52C12" w:rsidP="00C52C12">
      <w:pPr>
        <w:ind w:firstLine="708"/>
        <w:jc w:val="both"/>
      </w:pPr>
    </w:p>
    <w:p w:rsidR="00C52C12" w:rsidRDefault="00C52C12" w:rsidP="00C52C12">
      <w:pPr>
        <w:jc w:val="center"/>
        <w:rPr>
          <w:b/>
          <w:sz w:val="28"/>
          <w:szCs w:val="28"/>
        </w:rPr>
      </w:pPr>
      <w:r>
        <w:rPr>
          <w:b/>
          <w:sz w:val="28"/>
          <w:szCs w:val="28"/>
        </w:rPr>
        <w:t>Методические  указ</w:t>
      </w:r>
      <w:r w:rsidR="00E82028">
        <w:rPr>
          <w:b/>
          <w:sz w:val="28"/>
          <w:szCs w:val="28"/>
        </w:rPr>
        <w:t>ания  к  проведению задания № 2</w:t>
      </w:r>
    </w:p>
    <w:p w:rsidR="00C52C12" w:rsidRDefault="00C52C12" w:rsidP="00C52C12">
      <w:pPr>
        <w:jc w:val="right"/>
        <w:rPr>
          <w:sz w:val="28"/>
          <w:szCs w:val="28"/>
        </w:rPr>
      </w:pPr>
      <w:r>
        <w:rPr>
          <w:sz w:val="28"/>
          <w:szCs w:val="28"/>
        </w:rPr>
        <w:t>Таблица</w:t>
      </w:r>
      <w:r w:rsidR="00E82028">
        <w:rPr>
          <w:sz w:val="28"/>
          <w:szCs w:val="28"/>
        </w:rPr>
        <w:t>№2.</w:t>
      </w:r>
    </w:p>
    <w:p w:rsidR="00C52C12" w:rsidRPr="00E82028" w:rsidRDefault="00C52C12" w:rsidP="00C52C12">
      <w:pPr>
        <w:jc w:val="center"/>
        <w:rPr>
          <w:b/>
          <w:sz w:val="28"/>
          <w:szCs w:val="28"/>
        </w:rPr>
      </w:pPr>
      <w:r w:rsidRPr="00E82028">
        <w:rPr>
          <w:b/>
          <w:sz w:val="28"/>
          <w:szCs w:val="28"/>
        </w:rPr>
        <w:t>Физические  свойства  и  характерные  реакции  фунгицидов</w:t>
      </w:r>
    </w:p>
    <w:p w:rsidR="00C52C12" w:rsidRDefault="00C52C12" w:rsidP="00C52C12">
      <w:pPr>
        <w:jc w:val="center"/>
        <w:rPr>
          <w:sz w:val="28"/>
          <w:szCs w:val="28"/>
        </w:rPr>
      </w:pPr>
    </w:p>
    <w:tbl>
      <w:tblPr>
        <w:tblStyle w:val="a3"/>
        <w:tblW w:w="9336" w:type="dxa"/>
        <w:tblInd w:w="1020" w:type="dxa"/>
        <w:tblLook w:val="01E0"/>
      </w:tblPr>
      <w:tblGrid>
        <w:gridCol w:w="687"/>
        <w:gridCol w:w="1722"/>
        <w:gridCol w:w="1673"/>
        <w:gridCol w:w="1676"/>
        <w:gridCol w:w="1708"/>
        <w:gridCol w:w="1870"/>
      </w:tblGrid>
      <w:tr w:rsidR="00C52C12">
        <w:tc>
          <w:tcPr>
            <w:tcW w:w="687"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 xml:space="preserve">№ </w:t>
            </w:r>
            <w:proofErr w:type="spellStart"/>
            <w:r>
              <w:rPr>
                <w:b/>
              </w:rPr>
              <w:t>п</w:t>
            </w:r>
            <w:proofErr w:type="spellEnd"/>
            <w:r>
              <w:rPr>
                <w:b/>
              </w:rPr>
              <w:t>/</w:t>
            </w:r>
            <w:proofErr w:type="spellStart"/>
            <w:r>
              <w:rPr>
                <w:b/>
              </w:rPr>
              <w:t>п</w:t>
            </w:r>
            <w:proofErr w:type="spellEnd"/>
          </w:p>
        </w:tc>
        <w:tc>
          <w:tcPr>
            <w:tcW w:w="172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proofErr w:type="spellStart"/>
            <w:r>
              <w:rPr>
                <w:b/>
              </w:rPr>
              <w:t>Агрегативное</w:t>
            </w:r>
            <w:proofErr w:type="spellEnd"/>
            <w:r>
              <w:rPr>
                <w:b/>
              </w:rPr>
              <w:t xml:space="preserve"> состояние, цвет,  запах  </w:t>
            </w:r>
          </w:p>
        </w:tc>
        <w:tc>
          <w:tcPr>
            <w:tcW w:w="1673"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Отношение  к  воде</w:t>
            </w:r>
          </w:p>
        </w:tc>
        <w:tc>
          <w:tcPr>
            <w:tcW w:w="1676"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Изменение  при  нагревании</w:t>
            </w:r>
          </w:p>
        </w:tc>
        <w:tc>
          <w:tcPr>
            <w:tcW w:w="170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Характерная  реакция</w:t>
            </w:r>
          </w:p>
        </w:tc>
        <w:tc>
          <w:tcPr>
            <w:tcW w:w="187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Определяемый  препарат</w:t>
            </w:r>
          </w:p>
        </w:tc>
      </w:tr>
      <w:tr w:rsidR="00C52C12">
        <w:tc>
          <w:tcPr>
            <w:tcW w:w="687" w:type="dxa"/>
            <w:tcBorders>
              <w:top w:val="single" w:sz="4" w:space="0" w:color="auto"/>
              <w:left w:val="single" w:sz="4" w:space="0" w:color="auto"/>
              <w:bottom w:val="single" w:sz="4" w:space="0" w:color="auto"/>
              <w:right w:val="single" w:sz="4" w:space="0" w:color="auto"/>
            </w:tcBorders>
          </w:tcPr>
          <w:p w:rsidR="00C52C12" w:rsidRDefault="00C52C12">
            <w:pPr>
              <w:jc w:val="center"/>
            </w:pPr>
            <w:r>
              <w:t>1</w:t>
            </w:r>
          </w:p>
        </w:tc>
        <w:tc>
          <w:tcPr>
            <w:tcW w:w="1722" w:type="dxa"/>
            <w:tcBorders>
              <w:top w:val="single" w:sz="4" w:space="0" w:color="auto"/>
              <w:left w:val="single" w:sz="4" w:space="0" w:color="auto"/>
              <w:bottom w:val="single" w:sz="4" w:space="0" w:color="auto"/>
              <w:right w:val="single" w:sz="4" w:space="0" w:color="auto"/>
            </w:tcBorders>
          </w:tcPr>
          <w:p w:rsidR="00C52C12" w:rsidRDefault="00C52C12">
            <w:pPr>
              <w:jc w:val="center"/>
            </w:pPr>
            <w:r>
              <w:t>2</w:t>
            </w:r>
          </w:p>
        </w:tc>
        <w:tc>
          <w:tcPr>
            <w:tcW w:w="1673" w:type="dxa"/>
            <w:tcBorders>
              <w:top w:val="single" w:sz="4" w:space="0" w:color="auto"/>
              <w:left w:val="single" w:sz="4" w:space="0" w:color="auto"/>
              <w:bottom w:val="single" w:sz="4" w:space="0" w:color="auto"/>
              <w:right w:val="single" w:sz="4" w:space="0" w:color="auto"/>
            </w:tcBorders>
          </w:tcPr>
          <w:p w:rsidR="00C52C12" w:rsidRDefault="00C52C12">
            <w:pPr>
              <w:jc w:val="center"/>
            </w:pPr>
            <w:r>
              <w:t>3</w:t>
            </w:r>
          </w:p>
        </w:tc>
        <w:tc>
          <w:tcPr>
            <w:tcW w:w="1676" w:type="dxa"/>
            <w:tcBorders>
              <w:top w:val="single" w:sz="4" w:space="0" w:color="auto"/>
              <w:left w:val="single" w:sz="4" w:space="0" w:color="auto"/>
              <w:bottom w:val="single" w:sz="4" w:space="0" w:color="auto"/>
              <w:right w:val="single" w:sz="4" w:space="0" w:color="auto"/>
            </w:tcBorders>
          </w:tcPr>
          <w:p w:rsidR="00C52C12" w:rsidRDefault="00C52C12">
            <w:pPr>
              <w:jc w:val="center"/>
            </w:pPr>
            <w:r>
              <w:t>4</w:t>
            </w:r>
          </w:p>
        </w:tc>
        <w:tc>
          <w:tcPr>
            <w:tcW w:w="1708" w:type="dxa"/>
            <w:tcBorders>
              <w:top w:val="single" w:sz="4" w:space="0" w:color="auto"/>
              <w:left w:val="single" w:sz="4" w:space="0" w:color="auto"/>
              <w:bottom w:val="single" w:sz="4" w:space="0" w:color="auto"/>
              <w:right w:val="single" w:sz="4" w:space="0" w:color="auto"/>
            </w:tcBorders>
          </w:tcPr>
          <w:p w:rsidR="00C52C12" w:rsidRDefault="00C52C12">
            <w:pPr>
              <w:jc w:val="center"/>
            </w:pPr>
            <w:r>
              <w:t>5</w:t>
            </w:r>
          </w:p>
        </w:tc>
        <w:tc>
          <w:tcPr>
            <w:tcW w:w="1870" w:type="dxa"/>
            <w:tcBorders>
              <w:top w:val="single" w:sz="4" w:space="0" w:color="auto"/>
              <w:left w:val="single" w:sz="4" w:space="0" w:color="auto"/>
              <w:bottom w:val="single" w:sz="4" w:space="0" w:color="auto"/>
              <w:right w:val="single" w:sz="4" w:space="0" w:color="auto"/>
            </w:tcBorders>
          </w:tcPr>
          <w:p w:rsidR="00C52C12" w:rsidRDefault="00C52C12">
            <w:pPr>
              <w:jc w:val="center"/>
            </w:pPr>
            <w:r>
              <w:t>6</w:t>
            </w:r>
          </w:p>
        </w:tc>
      </w:tr>
      <w:tr w:rsidR="00C52C12">
        <w:tc>
          <w:tcPr>
            <w:tcW w:w="687" w:type="dxa"/>
            <w:tcBorders>
              <w:top w:val="single" w:sz="4" w:space="0" w:color="auto"/>
              <w:left w:val="single" w:sz="4" w:space="0" w:color="auto"/>
              <w:bottom w:val="single" w:sz="4" w:space="0" w:color="auto"/>
              <w:right w:val="single" w:sz="4" w:space="0" w:color="auto"/>
            </w:tcBorders>
          </w:tcPr>
          <w:p w:rsidR="00C52C12" w:rsidRDefault="00C52C12">
            <w:pPr>
              <w:jc w:val="center"/>
            </w:pPr>
          </w:p>
          <w:p w:rsidR="00C52C12" w:rsidRDefault="00C52C12">
            <w:pPr>
              <w:jc w:val="center"/>
            </w:pPr>
          </w:p>
          <w:p w:rsidR="00C52C12" w:rsidRDefault="00C52C12">
            <w:pPr>
              <w:jc w:val="center"/>
            </w:pPr>
          </w:p>
          <w:p w:rsidR="00C52C12" w:rsidRDefault="00C52C12">
            <w:pPr>
              <w:jc w:val="center"/>
            </w:pPr>
          </w:p>
        </w:tc>
        <w:tc>
          <w:tcPr>
            <w:tcW w:w="1722"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673"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676"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08"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870" w:type="dxa"/>
            <w:tcBorders>
              <w:top w:val="single" w:sz="4" w:space="0" w:color="auto"/>
              <w:left w:val="single" w:sz="4" w:space="0" w:color="auto"/>
              <w:bottom w:val="single" w:sz="4" w:space="0" w:color="auto"/>
              <w:right w:val="single" w:sz="4" w:space="0" w:color="auto"/>
            </w:tcBorders>
          </w:tcPr>
          <w:p w:rsidR="00C52C12" w:rsidRDefault="00C52C12">
            <w:pPr>
              <w:jc w:val="center"/>
            </w:pPr>
          </w:p>
        </w:tc>
      </w:tr>
    </w:tbl>
    <w:p w:rsidR="00C52C12" w:rsidRDefault="00C52C12" w:rsidP="00567019">
      <w:pPr>
        <w:rPr>
          <w:sz w:val="28"/>
          <w:szCs w:val="28"/>
        </w:rPr>
      </w:pPr>
    </w:p>
    <w:p w:rsidR="00C52C12" w:rsidRDefault="00C52C12" w:rsidP="00567019">
      <w:pPr>
        <w:ind w:firstLine="708"/>
        <w:jc w:val="both"/>
        <w:rPr>
          <w:sz w:val="28"/>
          <w:szCs w:val="28"/>
        </w:rPr>
      </w:pPr>
      <w:r>
        <w:rPr>
          <w:b/>
          <w:sz w:val="28"/>
          <w:szCs w:val="28"/>
        </w:rPr>
        <w:t>Задание № 3.</w:t>
      </w:r>
      <w:r>
        <w:rPr>
          <w:sz w:val="28"/>
          <w:szCs w:val="28"/>
        </w:rPr>
        <w:t xml:space="preserve">    Описать  физические  свойства  и характерные  реакции  гербицидов: 2,4Д,  </w:t>
      </w:r>
      <w:proofErr w:type="spellStart"/>
      <w:r>
        <w:rPr>
          <w:sz w:val="28"/>
          <w:szCs w:val="28"/>
        </w:rPr>
        <w:t>аминная</w:t>
      </w:r>
      <w:proofErr w:type="spellEnd"/>
      <w:r>
        <w:rPr>
          <w:sz w:val="28"/>
          <w:szCs w:val="28"/>
        </w:rPr>
        <w:t xml:space="preserve"> соль, </w:t>
      </w:r>
      <w:proofErr w:type="spellStart"/>
      <w:r>
        <w:rPr>
          <w:sz w:val="28"/>
          <w:szCs w:val="28"/>
        </w:rPr>
        <w:t>монурон</w:t>
      </w:r>
      <w:proofErr w:type="spellEnd"/>
      <w:r>
        <w:rPr>
          <w:sz w:val="28"/>
          <w:szCs w:val="28"/>
        </w:rPr>
        <w:t xml:space="preserve">,  </w:t>
      </w:r>
      <w:proofErr w:type="spellStart"/>
      <w:r>
        <w:rPr>
          <w:sz w:val="28"/>
          <w:szCs w:val="28"/>
        </w:rPr>
        <w:t>диурон</w:t>
      </w:r>
      <w:proofErr w:type="spellEnd"/>
      <w:r>
        <w:rPr>
          <w:sz w:val="28"/>
          <w:szCs w:val="28"/>
        </w:rPr>
        <w:t xml:space="preserve">,  </w:t>
      </w:r>
      <w:proofErr w:type="spellStart"/>
      <w:r>
        <w:rPr>
          <w:sz w:val="28"/>
          <w:szCs w:val="28"/>
        </w:rPr>
        <w:t>симазин</w:t>
      </w:r>
      <w:proofErr w:type="spellEnd"/>
      <w:r>
        <w:rPr>
          <w:sz w:val="28"/>
          <w:szCs w:val="28"/>
        </w:rPr>
        <w:t>. Данные  занести  в таблицу 4.</w:t>
      </w:r>
    </w:p>
    <w:p w:rsidR="00F0604A" w:rsidRPr="00567019" w:rsidRDefault="00F0604A" w:rsidP="00567019">
      <w:pPr>
        <w:ind w:firstLine="708"/>
        <w:jc w:val="both"/>
      </w:pPr>
    </w:p>
    <w:p w:rsidR="00C52C12" w:rsidRDefault="00C52C12" w:rsidP="00567019">
      <w:pPr>
        <w:jc w:val="center"/>
        <w:rPr>
          <w:b/>
          <w:sz w:val="28"/>
          <w:szCs w:val="28"/>
        </w:rPr>
      </w:pPr>
      <w:r>
        <w:rPr>
          <w:b/>
          <w:sz w:val="28"/>
          <w:szCs w:val="28"/>
        </w:rPr>
        <w:t>Методические  указ</w:t>
      </w:r>
      <w:r w:rsidR="00567019">
        <w:rPr>
          <w:b/>
          <w:sz w:val="28"/>
          <w:szCs w:val="28"/>
        </w:rPr>
        <w:t>ания  к  проведению задания № 3</w:t>
      </w:r>
    </w:p>
    <w:p w:rsidR="00F0604A" w:rsidRPr="00567019" w:rsidRDefault="00F0604A" w:rsidP="00567019">
      <w:pPr>
        <w:jc w:val="center"/>
        <w:rPr>
          <w:b/>
          <w:sz w:val="28"/>
          <w:szCs w:val="28"/>
        </w:rPr>
      </w:pPr>
    </w:p>
    <w:p w:rsidR="00C52C12" w:rsidRDefault="00C52C12" w:rsidP="00567019">
      <w:pPr>
        <w:ind w:right="126"/>
        <w:jc w:val="right"/>
        <w:rPr>
          <w:sz w:val="28"/>
          <w:szCs w:val="28"/>
        </w:rPr>
      </w:pPr>
      <w:r>
        <w:rPr>
          <w:sz w:val="28"/>
          <w:szCs w:val="28"/>
        </w:rPr>
        <w:tab/>
        <w:t>Таблица</w:t>
      </w:r>
      <w:r w:rsidR="00E82028">
        <w:rPr>
          <w:sz w:val="28"/>
          <w:szCs w:val="28"/>
        </w:rPr>
        <w:t>№3.</w:t>
      </w:r>
    </w:p>
    <w:p w:rsidR="00C52C12" w:rsidRPr="00E82028" w:rsidRDefault="00C52C12" w:rsidP="00C52C12">
      <w:pPr>
        <w:jc w:val="center"/>
        <w:rPr>
          <w:b/>
          <w:sz w:val="28"/>
          <w:szCs w:val="28"/>
        </w:rPr>
      </w:pPr>
      <w:r w:rsidRPr="00E82028">
        <w:rPr>
          <w:b/>
          <w:sz w:val="28"/>
          <w:szCs w:val="28"/>
        </w:rPr>
        <w:t>Физические  свойства  и  характерные  реакции  гербицидов</w:t>
      </w:r>
    </w:p>
    <w:p w:rsidR="00C52C12" w:rsidRDefault="00C52C12" w:rsidP="00C52C12">
      <w:pPr>
        <w:jc w:val="center"/>
        <w:rPr>
          <w:sz w:val="28"/>
          <w:szCs w:val="28"/>
        </w:rPr>
      </w:pPr>
    </w:p>
    <w:tbl>
      <w:tblPr>
        <w:tblStyle w:val="a3"/>
        <w:tblW w:w="9336" w:type="dxa"/>
        <w:tblInd w:w="1020" w:type="dxa"/>
        <w:tblLook w:val="01E0"/>
      </w:tblPr>
      <w:tblGrid>
        <w:gridCol w:w="687"/>
        <w:gridCol w:w="1722"/>
        <w:gridCol w:w="1673"/>
        <w:gridCol w:w="1676"/>
        <w:gridCol w:w="1708"/>
        <w:gridCol w:w="1870"/>
      </w:tblGrid>
      <w:tr w:rsidR="00C52C12">
        <w:tc>
          <w:tcPr>
            <w:tcW w:w="687"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 xml:space="preserve">№ </w:t>
            </w:r>
            <w:proofErr w:type="spellStart"/>
            <w:r>
              <w:rPr>
                <w:b/>
              </w:rPr>
              <w:t>п</w:t>
            </w:r>
            <w:proofErr w:type="spellEnd"/>
            <w:r>
              <w:rPr>
                <w:b/>
              </w:rPr>
              <w:t>/</w:t>
            </w:r>
            <w:proofErr w:type="spellStart"/>
            <w:r>
              <w:rPr>
                <w:b/>
              </w:rPr>
              <w:t>п</w:t>
            </w:r>
            <w:proofErr w:type="spellEnd"/>
          </w:p>
        </w:tc>
        <w:tc>
          <w:tcPr>
            <w:tcW w:w="172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proofErr w:type="spellStart"/>
            <w:r>
              <w:rPr>
                <w:b/>
              </w:rPr>
              <w:t>Агрегативное</w:t>
            </w:r>
            <w:proofErr w:type="spellEnd"/>
            <w:r>
              <w:rPr>
                <w:b/>
              </w:rPr>
              <w:t xml:space="preserve"> состояние, цвет,  запах  </w:t>
            </w:r>
          </w:p>
        </w:tc>
        <w:tc>
          <w:tcPr>
            <w:tcW w:w="1673"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Отношение  к  воде</w:t>
            </w:r>
          </w:p>
        </w:tc>
        <w:tc>
          <w:tcPr>
            <w:tcW w:w="1676"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Изменение  при  нагревании</w:t>
            </w:r>
          </w:p>
        </w:tc>
        <w:tc>
          <w:tcPr>
            <w:tcW w:w="170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Характерная  реакция</w:t>
            </w:r>
          </w:p>
        </w:tc>
        <w:tc>
          <w:tcPr>
            <w:tcW w:w="187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Определяемый  препарат</w:t>
            </w:r>
          </w:p>
        </w:tc>
      </w:tr>
      <w:tr w:rsidR="00C52C12">
        <w:tc>
          <w:tcPr>
            <w:tcW w:w="687" w:type="dxa"/>
            <w:tcBorders>
              <w:top w:val="single" w:sz="4" w:space="0" w:color="auto"/>
              <w:left w:val="single" w:sz="4" w:space="0" w:color="auto"/>
              <w:bottom w:val="single" w:sz="4" w:space="0" w:color="auto"/>
              <w:right w:val="single" w:sz="4" w:space="0" w:color="auto"/>
            </w:tcBorders>
          </w:tcPr>
          <w:p w:rsidR="00C52C12" w:rsidRDefault="00C52C12">
            <w:pPr>
              <w:jc w:val="center"/>
            </w:pPr>
            <w:r>
              <w:t>1</w:t>
            </w:r>
          </w:p>
        </w:tc>
        <w:tc>
          <w:tcPr>
            <w:tcW w:w="1722" w:type="dxa"/>
            <w:tcBorders>
              <w:top w:val="single" w:sz="4" w:space="0" w:color="auto"/>
              <w:left w:val="single" w:sz="4" w:space="0" w:color="auto"/>
              <w:bottom w:val="single" w:sz="4" w:space="0" w:color="auto"/>
              <w:right w:val="single" w:sz="4" w:space="0" w:color="auto"/>
            </w:tcBorders>
          </w:tcPr>
          <w:p w:rsidR="00C52C12" w:rsidRDefault="00C52C12">
            <w:pPr>
              <w:jc w:val="center"/>
            </w:pPr>
            <w:r>
              <w:t>2</w:t>
            </w:r>
          </w:p>
        </w:tc>
        <w:tc>
          <w:tcPr>
            <w:tcW w:w="1673" w:type="dxa"/>
            <w:tcBorders>
              <w:top w:val="single" w:sz="4" w:space="0" w:color="auto"/>
              <w:left w:val="single" w:sz="4" w:space="0" w:color="auto"/>
              <w:bottom w:val="single" w:sz="4" w:space="0" w:color="auto"/>
              <w:right w:val="single" w:sz="4" w:space="0" w:color="auto"/>
            </w:tcBorders>
          </w:tcPr>
          <w:p w:rsidR="00C52C12" w:rsidRDefault="00C52C12">
            <w:pPr>
              <w:jc w:val="center"/>
            </w:pPr>
            <w:r>
              <w:t>3</w:t>
            </w:r>
          </w:p>
        </w:tc>
        <w:tc>
          <w:tcPr>
            <w:tcW w:w="1676" w:type="dxa"/>
            <w:tcBorders>
              <w:top w:val="single" w:sz="4" w:space="0" w:color="auto"/>
              <w:left w:val="single" w:sz="4" w:space="0" w:color="auto"/>
              <w:bottom w:val="single" w:sz="4" w:space="0" w:color="auto"/>
              <w:right w:val="single" w:sz="4" w:space="0" w:color="auto"/>
            </w:tcBorders>
          </w:tcPr>
          <w:p w:rsidR="00C52C12" w:rsidRDefault="00C52C12">
            <w:pPr>
              <w:jc w:val="center"/>
            </w:pPr>
            <w:r>
              <w:t>4</w:t>
            </w:r>
          </w:p>
        </w:tc>
        <w:tc>
          <w:tcPr>
            <w:tcW w:w="1708" w:type="dxa"/>
            <w:tcBorders>
              <w:top w:val="single" w:sz="4" w:space="0" w:color="auto"/>
              <w:left w:val="single" w:sz="4" w:space="0" w:color="auto"/>
              <w:bottom w:val="single" w:sz="4" w:space="0" w:color="auto"/>
              <w:right w:val="single" w:sz="4" w:space="0" w:color="auto"/>
            </w:tcBorders>
          </w:tcPr>
          <w:p w:rsidR="00C52C12" w:rsidRDefault="00C52C12">
            <w:pPr>
              <w:jc w:val="center"/>
            </w:pPr>
            <w:r>
              <w:t>5</w:t>
            </w:r>
          </w:p>
        </w:tc>
        <w:tc>
          <w:tcPr>
            <w:tcW w:w="1870" w:type="dxa"/>
            <w:tcBorders>
              <w:top w:val="single" w:sz="4" w:space="0" w:color="auto"/>
              <w:left w:val="single" w:sz="4" w:space="0" w:color="auto"/>
              <w:bottom w:val="single" w:sz="4" w:space="0" w:color="auto"/>
              <w:right w:val="single" w:sz="4" w:space="0" w:color="auto"/>
            </w:tcBorders>
          </w:tcPr>
          <w:p w:rsidR="00C52C12" w:rsidRDefault="00C52C12">
            <w:pPr>
              <w:jc w:val="center"/>
            </w:pPr>
            <w:r>
              <w:t>6</w:t>
            </w:r>
          </w:p>
        </w:tc>
      </w:tr>
      <w:tr w:rsidR="00C52C12">
        <w:tc>
          <w:tcPr>
            <w:tcW w:w="687" w:type="dxa"/>
            <w:tcBorders>
              <w:top w:val="single" w:sz="4" w:space="0" w:color="auto"/>
              <w:left w:val="single" w:sz="4" w:space="0" w:color="auto"/>
              <w:bottom w:val="single" w:sz="4" w:space="0" w:color="auto"/>
              <w:right w:val="single" w:sz="4" w:space="0" w:color="auto"/>
            </w:tcBorders>
          </w:tcPr>
          <w:p w:rsidR="00C52C12" w:rsidRDefault="00C52C12">
            <w:pPr>
              <w:jc w:val="center"/>
            </w:pPr>
          </w:p>
          <w:p w:rsidR="00C52C12" w:rsidRDefault="00C52C12">
            <w:pPr>
              <w:jc w:val="center"/>
            </w:pPr>
          </w:p>
          <w:p w:rsidR="00C52C12" w:rsidRDefault="00C52C12" w:rsidP="00567019"/>
        </w:tc>
        <w:tc>
          <w:tcPr>
            <w:tcW w:w="1722"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673"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676"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08"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870" w:type="dxa"/>
            <w:tcBorders>
              <w:top w:val="single" w:sz="4" w:space="0" w:color="auto"/>
              <w:left w:val="single" w:sz="4" w:space="0" w:color="auto"/>
              <w:bottom w:val="single" w:sz="4" w:space="0" w:color="auto"/>
              <w:right w:val="single" w:sz="4" w:space="0" w:color="auto"/>
            </w:tcBorders>
          </w:tcPr>
          <w:p w:rsidR="00C52C12" w:rsidRDefault="00C52C12">
            <w:pPr>
              <w:jc w:val="center"/>
            </w:pPr>
          </w:p>
        </w:tc>
      </w:tr>
    </w:tbl>
    <w:p w:rsidR="00C52C12" w:rsidRDefault="00C52C12" w:rsidP="00C52C12">
      <w:pPr>
        <w:jc w:val="center"/>
        <w:rPr>
          <w:sz w:val="28"/>
          <w:szCs w:val="28"/>
        </w:rPr>
      </w:pPr>
    </w:p>
    <w:p w:rsidR="00C52C12" w:rsidRDefault="00C52C12" w:rsidP="00C52C12">
      <w:pPr>
        <w:jc w:val="both"/>
        <w:rPr>
          <w:sz w:val="28"/>
          <w:szCs w:val="28"/>
        </w:rPr>
      </w:pPr>
    </w:p>
    <w:p w:rsidR="00C52C12" w:rsidRDefault="00C52C12" w:rsidP="00C52C12">
      <w:pPr>
        <w:jc w:val="both"/>
        <w:rPr>
          <w:b/>
          <w:sz w:val="28"/>
          <w:szCs w:val="28"/>
        </w:rPr>
      </w:pPr>
      <w:r>
        <w:rPr>
          <w:b/>
          <w:sz w:val="28"/>
          <w:szCs w:val="28"/>
        </w:rPr>
        <w:t>Вывод  по  работе:</w:t>
      </w:r>
    </w:p>
    <w:p w:rsidR="00C52C12" w:rsidRDefault="00C52C12" w:rsidP="00C52C12">
      <w:pPr>
        <w:jc w:val="both"/>
        <w:rPr>
          <w:b/>
          <w:sz w:val="28"/>
          <w:szCs w:val="28"/>
        </w:rPr>
      </w:pPr>
    </w:p>
    <w:p w:rsidR="00C52C12" w:rsidRDefault="00C52C12" w:rsidP="00C52C12">
      <w:pPr>
        <w:jc w:val="both"/>
        <w:rPr>
          <w:b/>
          <w:sz w:val="28"/>
          <w:szCs w:val="28"/>
        </w:rPr>
      </w:pPr>
    </w:p>
    <w:p w:rsidR="00C52C12" w:rsidRDefault="00C52C12" w:rsidP="00C52C12">
      <w:pPr>
        <w:jc w:val="both"/>
        <w:rPr>
          <w:b/>
          <w:sz w:val="28"/>
          <w:szCs w:val="28"/>
        </w:rPr>
      </w:pPr>
    </w:p>
    <w:p w:rsidR="00F0604A" w:rsidRDefault="00F0604A" w:rsidP="00C52C12">
      <w:pPr>
        <w:jc w:val="both"/>
        <w:rPr>
          <w:b/>
          <w:sz w:val="28"/>
          <w:szCs w:val="28"/>
        </w:rPr>
      </w:pPr>
    </w:p>
    <w:p w:rsidR="00C52C12" w:rsidRDefault="00C52C12" w:rsidP="00C52C12">
      <w:pPr>
        <w:jc w:val="center"/>
        <w:rPr>
          <w:b/>
          <w:sz w:val="28"/>
          <w:szCs w:val="28"/>
        </w:rPr>
      </w:pPr>
      <w:r>
        <w:rPr>
          <w:b/>
          <w:sz w:val="28"/>
          <w:szCs w:val="28"/>
        </w:rPr>
        <w:t>Вопросы для самоконтроля</w:t>
      </w:r>
    </w:p>
    <w:p w:rsidR="00C52C12" w:rsidRDefault="00C52C12" w:rsidP="00C52C12">
      <w:pPr>
        <w:jc w:val="both"/>
        <w:rPr>
          <w:sz w:val="28"/>
          <w:szCs w:val="28"/>
        </w:rPr>
      </w:pPr>
    </w:p>
    <w:p w:rsidR="00C52C12" w:rsidRDefault="00C52C12" w:rsidP="00C52C12">
      <w:pPr>
        <w:numPr>
          <w:ilvl w:val="0"/>
          <w:numId w:val="5"/>
        </w:numPr>
        <w:jc w:val="both"/>
        <w:rPr>
          <w:sz w:val="28"/>
          <w:szCs w:val="28"/>
        </w:rPr>
      </w:pPr>
      <w:r>
        <w:rPr>
          <w:sz w:val="28"/>
          <w:szCs w:val="28"/>
        </w:rPr>
        <w:t>Какие  явления  наблюдаются  при  растворении фосфида  цинка  в  азотной  кислоте,  воде.</w:t>
      </w:r>
    </w:p>
    <w:p w:rsidR="00C52C12" w:rsidRDefault="00C52C12" w:rsidP="00C52C12">
      <w:pPr>
        <w:numPr>
          <w:ilvl w:val="0"/>
          <w:numId w:val="5"/>
        </w:numPr>
        <w:jc w:val="both"/>
        <w:rPr>
          <w:sz w:val="28"/>
          <w:szCs w:val="28"/>
        </w:rPr>
      </w:pPr>
      <w:r>
        <w:rPr>
          <w:sz w:val="28"/>
          <w:szCs w:val="28"/>
        </w:rPr>
        <w:t xml:space="preserve">Каким образом  можно отличить цинк  от  </w:t>
      </w:r>
      <w:proofErr w:type="spellStart"/>
      <w:r>
        <w:rPr>
          <w:sz w:val="28"/>
          <w:szCs w:val="28"/>
        </w:rPr>
        <w:t>купрозана</w:t>
      </w:r>
      <w:proofErr w:type="spellEnd"/>
      <w:r>
        <w:rPr>
          <w:sz w:val="28"/>
          <w:szCs w:val="28"/>
        </w:rPr>
        <w:t>.</w:t>
      </w:r>
    </w:p>
    <w:p w:rsidR="00C52C12" w:rsidRDefault="00C52C12" w:rsidP="00C52C12">
      <w:pPr>
        <w:numPr>
          <w:ilvl w:val="0"/>
          <w:numId w:val="5"/>
        </w:numPr>
        <w:jc w:val="both"/>
        <w:rPr>
          <w:sz w:val="28"/>
          <w:szCs w:val="28"/>
        </w:rPr>
      </w:pPr>
      <w:r>
        <w:rPr>
          <w:sz w:val="28"/>
          <w:szCs w:val="28"/>
        </w:rPr>
        <w:t xml:space="preserve">Какие  исходные  вещества  должны  быть  взяты  для  приготовления  </w:t>
      </w:r>
      <w:proofErr w:type="spellStart"/>
      <w:r>
        <w:rPr>
          <w:sz w:val="28"/>
          <w:szCs w:val="28"/>
        </w:rPr>
        <w:t>бордоской</w:t>
      </w:r>
      <w:proofErr w:type="spellEnd"/>
      <w:r>
        <w:rPr>
          <w:sz w:val="28"/>
          <w:szCs w:val="28"/>
        </w:rPr>
        <w:t xml:space="preserve">  жидкости.</w:t>
      </w:r>
    </w:p>
    <w:p w:rsidR="00C52C12" w:rsidRDefault="00C52C12" w:rsidP="00C52C12">
      <w:pPr>
        <w:numPr>
          <w:ilvl w:val="0"/>
          <w:numId w:val="5"/>
        </w:numPr>
        <w:jc w:val="both"/>
        <w:rPr>
          <w:sz w:val="28"/>
          <w:szCs w:val="28"/>
        </w:rPr>
      </w:pPr>
      <w:r>
        <w:rPr>
          <w:sz w:val="28"/>
          <w:szCs w:val="28"/>
        </w:rPr>
        <w:t xml:space="preserve">Опишите способ  приготовления  </w:t>
      </w:r>
      <w:proofErr w:type="spellStart"/>
      <w:r>
        <w:rPr>
          <w:sz w:val="28"/>
          <w:szCs w:val="28"/>
        </w:rPr>
        <w:t>бордоской</w:t>
      </w:r>
      <w:proofErr w:type="spellEnd"/>
      <w:r>
        <w:rPr>
          <w:sz w:val="28"/>
          <w:szCs w:val="28"/>
        </w:rPr>
        <w:t xml:space="preserve"> жидкости.</w:t>
      </w:r>
    </w:p>
    <w:p w:rsidR="00C52C12" w:rsidRDefault="00C52C12" w:rsidP="00C52C12">
      <w:pPr>
        <w:jc w:val="both"/>
        <w:rPr>
          <w:sz w:val="28"/>
          <w:szCs w:val="28"/>
        </w:rPr>
      </w:pPr>
    </w:p>
    <w:p w:rsidR="00C52C12" w:rsidRDefault="00C52C12" w:rsidP="00C52C12">
      <w:pPr>
        <w:jc w:val="center"/>
        <w:rPr>
          <w:b/>
          <w:sz w:val="28"/>
          <w:szCs w:val="28"/>
        </w:rPr>
      </w:pPr>
      <w:r>
        <w:rPr>
          <w:b/>
          <w:sz w:val="28"/>
          <w:szCs w:val="28"/>
        </w:rPr>
        <w:t>Домашнее задание</w:t>
      </w:r>
    </w:p>
    <w:p w:rsidR="00C52C12" w:rsidRDefault="00C52C12" w:rsidP="00C52C12">
      <w:pPr>
        <w:jc w:val="both"/>
        <w:rPr>
          <w:sz w:val="28"/>
          <w:szCs w:val="28"/>
        </w:rPr>
      </w:pPr>
    </w:p>
    <w:p w:rsidR="00C52C12" w:rsidRDefault="00C52C12" w:rsidP="00C52C12">
      <w:pPr>
        <w:jc w:val="both"/>
        <w:rPr>
          <w:sz w:val="28"/>
          <w:szCs w:val="28"/>
        </w:rPr>
      </w:pPr>
      <w:r>
        <w:rPr>
          <w:sz w:val="28"/>
          <w:szCs w:val="28"/>
        </w:rPr>
        <w:tab/>
        <w:t>Повторить  тему  «Химический метод  борьбы».</w:t>
      </w:r>
    </w:p>
    <w:p w:rsidR="00C52C12" w:rsidRDefault="00C52C12" w:rsidP="00C52C12">
      <w:pPr>
        <w:jc w:val="both"/>
        <w:rPr>
          <w:sz w:val="28"/>
          <w:szCs w:val="28"/>
        </w:rPr>
      </w:pPr>
    </w:p>
    <w:p w:rsidR="00C52C12" w:rsidRDefault="00C52C12" w:rsidP="00C52C12">
      <w:pPr>
        <w:jc w:val="center"/>
        <w:rPr>
          <w:b/>
          <w:sz w:val="28"/>
          <w:szCs w:val="28"/>
        </w:rPr>
      </w:pPr>
      <w:r>
        <w:rPr>
          <w:b/>
          <w:sz w:val="28"/>
          <w:szCs w:val="28"/>
        </w:rPr>
        <w:t>Литература</w:t>
      </w:r>
    </w:p>
    <w:p w:rsidR="00C52C12" w:rsidRDefault="00C52C12" w:rsidP="00C52C12">
      <w:pPr>
        <w:jc w:val="both"/>
        <w:rPr>
          <w:sz w:val="28"/>
          <w:szCs w:val="28"/>
        </w:rPr>
      </w:pPr>
      <w:r>
        <w:rPr>
          <w:sz w:val="28"/>
          <w:szCs w:val="28"/>
        </w:rPr>
        <w:t>Основная:</w:t>
      </w:r>
    </w:p>
    <w:p w:rsidR="00C52C12" w:rsidRDefault="00C52C12" w:rsidP="00C52C12">
      <w:pPr>
        <w:jc w:val="both"/>
        <w:rPr>
          <w:sz w:val="28"/>
          <w:szCs w:val="28"/>
        </w:rPr>
      </w:pPr>
      <w:r>
        <w:rPr>
          <w:sz w:val="28"/>
          <w:szCs w:val="28"/>
        </w:rPr>
        <w:t xml:space="preserve">1.  Л-1.  Поспелов С.М., </w:t>
      </w:r>
      <w:proofErr w:type="spellStart"/>
      <w:r>
        <w:rPr>
          <w:sz w:val="28"/>
          <w:szCs w:val="28"/>
        </w:rPr>
        <w:t>Берим</w:t>
      </w:r>
      <w:proofErr w:type="spellEnd"/>
      <w:r>
        <w:rPr>
          <w:sz w:val="28"/>
          <w:szCs w:val="28"/>
        </w:rPr>
        <w:t xml:space="preserve"> Н.Г.  «Защита  растений»  М.,  «</w:t>
      </w:r>
      <w:proofErr w:type="spellStart"/>
      <w:r>
        <w:rPr>
          <w:sz w:val="28"/>
          <w:szCs w:val="28"/>
        </w:rPr>
        <w:t>Агропромиздат</w:t>
      </w:r>
      <w:proofErr w:type="spellEnd"/>
      <w:r>
        <w:rPr>
          <w:sz w:val="28"/>
          <w:szCs w:val="28"/>
        </w:rPr>
        <w:t>»,  1986</w:t>
      </w:r>
    </w:p>
    <w:p w:rsidR="00C52C12" w:rsidRDefault="00C52C12" w:rsidP="00C52C12">
      <w:pPr>
        <w:jc w:val="both"/>
        <w:rPr>
          <w:sz w:val="28"/>
          <w:szCs w:val="28"/>
        </w:rPr>
      </w:pPr>
    </w:p>
    <w:p w:rsidR="00C52C12" w:rsidRDefault="00C52C12" w:rsidP="00C52C12">
      <w:pPr>
        <w:jc w:val="both"/>
        <w:rPr>
          <w:sz w:val="28"/>
          <w:szCs w:val="28"/>
        </w:rPr>
      </w:pPr>
      <w:r>
        <w:rPr>
          <w:sz w:val="28"/>
          <w:szCs w:val="28"/>
        </w:rPr>
        <w:t>Дополнительная:</w:t>
      </w:r>
    </w:p>
    <w:p w:rsidR="00C52C12" w:rsidRDefault="00C52C12" w:rsidP="00C52C12">
      <w:pPr>
        <w:jc w:val="both"/>
        <w:rPr>
          <w:sz w:val="28"/>
          <w:szCs w:val="28"/>
        </w:rPr>
      </w:pPr>
      <w:r>
        <w:rPr>
          <w:sz w:val="28"/>
          <w:szCs w:val="28"/>
        </w:rPr>
        <w:t xml:space="preserve">2.  Л-3.  </w:t>
      </w:r>
      <w:proofErr w:type="spellStart"/>
      <w:r>
        <w:rPr>
          <w:sz w:val="28"/>
          <w:szCs w:val="28"/>
        </w:rPr>
        <w:t>Берим</w:t>
      </w:r>
      <w:proofErr w:type="spellEnd"/>
      <w:r>
        <w:rPr>
          <w:sz w:val="28"/>
          <w:szCs w:val="28"/>
        </w:rPr>
        <w:t xml:space="preserve"> Н.Г.  «Практикум по защите  растений»  М.,  «</w:t>
      </w:r>
      <w:proofErr w:type="spellStart"/>
      <w:r>
        <w:rPr>
          <w:sz w:val="28"/>
          <w:szCs w:val="28"/>
        </w:rPr>
        <w:t>Агропромиздат</w:t>
      </w:r>
      <w:proofErr w:type="spellEnd"/>
      <w:r>
        <w:rPr>
          <w:sz w:val="28"/>
          <w:szCs w:val="28"/>
        </w:rPr>
        <w:t>»,  1988</w:t>
      </w:r>
    </w:p>
    <w:p w:rsidR="00C52C12" w:rsidRDefault="00C52C12" w:rsidP="00C52C12">
      <w:pPr>
        <w:jc w:val="both"/>
        <w:rPr>
          <w:sz w:val="28"/>
          <w:szCs w:val="28"/>
        </w:rPr>
      </w:pPr>
    </w:p>
    <w:p w:rsidR="00543954" w:rsidRDefault="00543954" w:rsidP="00C52C12">
      <w:pPr>
        <w:jc w:val="center"/>
        <w:rPr>
          <w:sz w:val="28"/>
          <w:szCs w:val="28"/>
        </w:rPr>
      </w:pPr>
    </w:p>
    <w:p w:rsidR="00543954" w:rsidRDefault="00543954" w:rsidP="00C52C12">
      <w:pPr>
        <w:jc w:val="center"/>
        <w:rPr>
          <w:sz w:val="28"/>
          <w:szCs w:val="28"/>
        </w:rPr>
      </w:pPr>
    </w:p>
    <w:p w:rsidR="00543954" w:rsidRDefault="00543954" w:rsidP="00C52C12">
      <w:pPr>
        <w:jc w:val="center"/>
        <w:rPr>
          <w:sz w:val="28"/>
          <w:szCs w:val="28"/>
        </w:rPr>
      </w:pPr>
    </w:p>
    <w:p w:rsidR="00543954" w:rsidRDefault="00543954" w:rsidP="00C52C12">
      <w:pPr>
        <w:jc w:val="center"/>
        <w:rPr>
          <w:sz w:val="28"/>
          <w:szCs w:val="28"/>
        </w:rPr>
      </w:pPr>
    </w:p>
    <w:p w:rsidR="00543954" w:rsidRDefault="00543954" w:rsidP="00C52C12">
      <w:pPr>
        <w:jc w:val="center"/>
        <w:rPr>
          <w:sz w:val="28"/>
          <w:szCs w:val="28"/>
        </w:rPr>
      </w:pPr>
    </w:p>
    <w:p w:rsidR="00543954" w:rsidRDefault="00543954" w:rsidP="00C52C12">
      <w:pPr>
        <w:jc w:val="center"/>
        <w:rPr>
          <w:sz w:val="28"/>
          <w:szCs w:val="28"/>
        </w:rPr>
      </w:pPr>
    </w:p>
    <w:p w:rsidR="00FD2747" w:rsidRDefault="00FD2747" w:rsidP="00FD2747">
      <w:pPr>
        <w:rPr>
          <w:sz w:val="28"/>
          <w:szCs w:val="28"/>
          <w:lang w:val="en-US"/>
        </w:rPr>
      </w:pPr>
    </w:p>
    <w:p w:rsidR="009D3CC8" w:rsidRPr="009D3CC8" w:rsidRDefault="009D3CC8" w:rsidP="00FD2747">
      <w:pPr>
        <w:rPr>
          <w:sz w:val="28"/>
          <w:szCs w:val="28"/>
          <w:lang w:val="en-US"/>
        </w:rPr>
      </w:pPr>
    </w:p>
    <w:p w:rsidR="00C52C12" w:rsidRDefault="00F0604A" w:rsidP="00F0604A">
      <w:pPr>
        <w:jc w:val="center"/>
        <w:rPr>
          <w:b/>
          <w:sz w:val="28"/>
          <w:szCs w:val="28"/>
        </w:rPr>
      </w:pPr>
      <w:r>
        <w:rPr>
          <w:b/>
          <w:sz w:val="28"/>
          <w:szCs w:val="28"/>
        </w:rPr>
        <w:lastRenderedPageBreak/>
        <w:t xml:space="preserve">Занятие № </w:t>
      </w:r>
    </w:p>
    <w:p w:rsidR="00F0604A" w:rsidRPr="00F0604A" w:rsidRDefault="00F0604A" w:rsidP="00F0604A">
      <w:pPr>
        <w:jc w:val="center"/>
        <w:rPr>
          <w:b/>
          <w:sz w:val="28"/>
          <w:szCs w:val="28"/>
        </w:rPr>
      </w:pPr>
    </w:p>
    <w:p w:rsidR="00C52C12" w:rsidRDefault="00C52C12" w:rsidP="00C52C12">
      <w:pPr>
        <w:jc w:val="center"/>
        <w:rPr>
          <w:b/>
          <w:sz w:val="28"/>
          <w:szCs w:val="28"/>
          <w:u w:val="single"/>
        </w:rPr>
      </w:pPr>
      <w:r>
        <w:rPr>
          <w:b/>
          <w:sz w:val="28"/>
          <w:szCs w:val="28"/>
          <w:u w:val="single"/>
        </w:rPr>
        <w:t>Раздел 4.  Вредители  и болезни  с/</w:t>
      </w:r>
      <w:proofErr w:type="spellStart"/>
      <w:r>
        <w:rPr>
          <w:b/>
          <w:sz w:val="28"/>
          <w:szCs w:val="28"/>
          <w:u w:val="single"/>
        </w:rPr>
        <w:t>х</w:t>
      </w:r>
      <w:proofErr w:type="spellEnd"/>
      <w:r>
        <w:rPr>
          <w:b/>
          <w:sz w:val="28"/>
          <w:szCs w:val="28"/>
          <w:u w:val="single"/>
        </w:rPr>
        <w:t xml:space="preserve">  культур  и  системы  защитных  мероприятий</w:t>
      </w:r>
    </w:p>
    <w:p w:rsidR="00C52C12" w:rsidRDefault="00C52C12" w:rsidP="00C52C12">
      <w:pPr>
        <w:jc w:val="center"/>
        <w:rPr>
          <w:b/>
          <w:sz w:val="28"/>
          <w:szCs w:val="28"/>
          <w:u w:val="single"/>
        </w:rPr>
      </w:pPr>
    </w:p>
    <w:p w:rsidR="00C52C12" w:rsidRDefault="00C52C12" w:rsidP="00C52C12">
      <w:pPr>
        <w:jc w:val="center"/>
        <w:rPr>
          <w:b/>
          <w:sz w:val="28"/>
          <w:szCs w:val="28"/>
        </w:rPr>
      </w:pPr>
      <w:r>
        <w:rPr>
          <w:b/>
          <w:sz w:val="28"/>
          <w:szCs w:val="28"/>
        </w:rPr>
        <w:t>Тема:  «</w:t>
      </w:r>
      <w:proofErr w:type="spellStart"/>
      <w:r>
        <w:rPr>
          <w:b/>
          <w:sz w:val="28"/>
          <w:szCs w:val="28"/>
        </w:rPr>
        <w:t>Многоядные</w:t>
      </w:r>
      <w:proofErr w:type="spellEnd"/>
      <w:r>
        <w:rPr>
          <w:b/>
          <w:sz w:val="28"/>
          <w:szCs w:val="28"/>
        </w:rPr>
        <w:t xml:space="preserve"> вредители сельскохозяйственных  культур»</w:t>
      </w:r>
    </w:p>
    <w:p w:rsidR="00C52C12" w:rsidRDefault="00C52C12" w:rsidP="00C52C12">
      <w:pPr>
        <w:jc w:val="center"/>
        <w:rPr>
          <w:b/>
          <w:sz w:val="28"/>
          <w:szCs w:val="28"/>
        </w:rPr>
      </w:pPr>
    </w:p>
    <w:p w:rsidR="00C52C12" w:rsidRDefault="00C52C12" w:rsidP="00C52C12">
      <w:pPr>
        <w:jc w:val="both"/>
        <w:rPr>
          <w:sz w:val="28"/>
          <w:szCs w:val="28"/>
        </w:rPr>
      </w:pPr>
      <w:r>
        <w:rPr>
          <w:b/>
          <w:i/>
          <w:sz w:val="28"/>
          <w:szCs w:val="28"/>
        </w:rPr>
        <w:t>Наименование  работы:</w:t>
      </w:r>
      <w:r>
        <w:rPr>
          <w:sz w:val="28"/>
          <w:szCs w:val="28"/>
        </w:rPr>
        <w:t xml:space="preserve">  Изучение  </w:t>
      </w:r>
      <w:proofErr w:type="spellStart"/>
      <w:r>
        <w:rPr>
          <w:sz w:val="28"/>
          <w:szCs w:val="28"/>
        </w:rPr>
        <w:t>многоядных</w:t>
      </w:r>
      <w:proofErr w:type="spellEnd"/>
      <w:r>
        <w:rPr>
          <w:sz w:val="28"/>
          <w:szCs w:val="28"/>
        </w:rPr>
        <w:t xml:space="preserve"> вредителей</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Цель  занятия</w:t>
      </w:r>
      <w:r>
        <w:rPr>
          <w:i/>
          <w:sz w:val="28"/>
          <w:szCs w:val="28"/>
        </w:rPr>
        <w:t>:</w:t>
      </w:r>
      <w:r>
        <w:rPr>
          <w:sz w:val="28"/>
          <w:szCs w:val="28"/>
        </w:rPr>
        <w:t xml:space="preserve">  Ознакомиться  с  биологией и характером  повреждений  растений  </w:t>
      </w:r>
      <w:proofErr w:type="spellStart"/>
      <w:r>
        <w:rPr>
          <w:sz w:val="28"/>
          <w:szCs w:val="28"/>
        </w:rPr>
        <w:t>многоядными</w:t>
      </w:r>
      <w:proofErr w:type="spellEnd"/>
      <w:r>
        <w:rPr>
          <w:sz w:val="28"/>
          <w:szCs w:val="28"/>
        </w:rPr>
        <w:t xml:space="preserve">  вредителями</w:t>
      </w:r>
    </w:p>
    <w:p w:rsidR="00C52C12" w:rsidRDefault="00C52C12" w:rsidP="00C52C12">
      <w:pPr>
        <w:jc w:val="both"/>
        <w:rPr>
          <w:b/>
          <w:sz w:val="28"/>
          <w:szCs w:val="28"/>
        </w:rPr>
      </w:pPr>
    </w:p>
    <w:p w:rsidR="00C52C12" w:rsidRDefault="00C52C12" w:rsidP="00C52C12">
      <w:pPr>
        <w:jc w:val="both"/>
        <w:rPr>
          <w:b/>
          <w:i/>
          <w:sz w:val="28"/>
          <w:szCs w:val="28"/>
        </w:rPr>
      </w:pPr>
      <w:r>
        <w:rPr>
          <w:b/>
          <w:i/>
          <w:sz w:val="28"/>
          <w:szCs w:val="28"/>
        </w:rPr>
        <w:t>Приобретаемые  умения и навыки:</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Студент  должен знать:</w:t>
      </w:r>
      <w:r>
        <w:rPr>
          <w:sz w:val="28"/>
          <w:szCs w:val="28"/>
        </w:rPr>
        <w:t xml:space="preserve">  основные  виды  </w:t>
      </w:r>
      <w:proofErr w:type="spellStart"/>
      <w:r>
        <w:rPr>
          <w:sz w:val="28"/>
          <w:szCs w:val="28"/>
        </w:rPr>
        <w:t>многоядных</w:t>
      </w:r>
      <w:proofErr w:type="spellEnd"/>
      <w:r>
        <w:rPr>
          <w:sz w:val="28"/>
          <w:szCs w:val="28"/>
        </w:rPr>
        <w:t xml:space="preserve">  вредителей  и  меры  борьбы с  ними</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Студент должен уметь:</w:t>
      </w:r>
      <w:r>
        <w:rPr>
          <w:b/>
          <w:sz w:val="28"/>
          <w:szCs w:val="28"/>
        </w:rPr>
        <w:t xml:space="preserve">  </w:t>
      </w:r>
      <w:r>
        <w:rPr>
          <w:sz w:val="28"/>
          <w:szCs w:val="28"/>
        </w:rPr>
        <w:t xml:space="preserve">определять </w:t>
      </w:r>
      <w:proofErr w:type="spellStart"/>
      <w:r>
        <w:rPr>
          <w:sz w:val="28"/>
          <w:szCs w:val="28"/>
        </w:rPr>
        <w:t>многоядных</w:t>
      </w:r>
      <w:proofErr w:type="spellEnd"/>
      <w:r>
        <w:rPr>
          <w:sz w:val="28"/>
          <w:szCs w:val="28"/>
        </w:rPr>
        <w:t xml:space="preserve">  вредителей  по  повреждениям  растений  и внешним признакам; фазы  развития.</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Норма  времени:</w:t>
      </w:r>
      <w:r>
        <w:rPr>
          <w:sz w:val="28"/>
          <w:szCs w:val="28"/>
        </w:rPr>
        <w:t xml:space="preserve">    2  часа</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Оснащение  рабочего  места</w:t>
      </w:r>
      <w:r>
        <w:rPr>
          <w:b/>
          <w:sz w:val="28"/>
          <w:szCs w:val="28"/>
        </w:rPr>
        <w:t>:</w:t>
      </w:r>
      <w:r>
        <w:rPr>
          <w:sz w:val="28"/>
          <w:szCs w:val="28"/>
        </w:rPr>
        <w:t xml:space="preserve">  коллекции  насекомых и их повреждения, лупы,  плакаты.</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Техника  безопасности:</w:t>
      </w:r>
      <w:r>
        <w:rPr>
          <w:sz w:val="28"/>
          <w:szCs w:val="28"/>
        </w:rPr>
        <w:t xml:space="preserve">  правила  техники безопасности на  рабочем  месте  (см. Приложение № 1),  Инструкция  по  охране  труда  при  работе  в лаборатории  «Защита растений»</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Литература:</w:t>
      </w:r>
      <w:r>
        <w:rPr>
          <w:sz w:val="28"/>
          <w:szCs w:val="28"/>
        </w:rPr>
        <w:t xml:space="preserve">  Л – 1,  стр. 87-101;  Л – 3,  стр. 67-74</w:t>
      </w:r>
    </w:p>
    <w:p w:rsidR="00C52C12" w:rsidRDefault="00C52C12" w:rsidP="00C52C12">
      <w:pPr>
        <w:jc w:val="both"/>
        <w:rPr>
          <w:sz w:val="28"/>
          <w:szCs w:val="28"/>
        </w:rPr>
      </w:pPr>
    </w:p>
    <w:p w:rsidR="00C52C12" w:rsidRDefault="00C52C12" w:rsidP="00C52C12">
      <w:pPr>
        <w:jc w:val="center"/>
        <w:rPr>
          <w:b/>
          <w:sz w:val="28"/>
          <w:szCs w:val="28"/>
        </w:rPr>
      </w:pPr>
      <w:r>
        <w:rPr>
          <w:b/>
          <w:sz w:val="28"/>
          <w:szCs w:val="28"/>
        </w:rPr>
        <w:t>Вводное  пояснение</w:t>
      </w:r>
    </w:p>
    <w:p w:rsidR="00C52C12" w:rsidRDefault="00C52C12" w:rsidP="00C52C12">
      <w:pPr>
        <w:jc w:val="both"/>
        <w:rPr>
          <w:sz w:val="28"/>
          <w:szCs w:val="28"/>
        </w:rPr>
      </w:pPr>
    </w:p>
    <w:p w:rsidR="00C52C12" w:rsidRDefault="00C52C12" w:rsidP="00C52C12">
      <w:pPr>
        <w:jc w:val="both"/>
        <w:rPr>
          <w:sz w:val="28"/>
          <w:szCs w:val="28"/>
        </w:rPr>
      </w:pPr>
      <w:r>
        <w:rPr>
          <w:sz w:val="28"/>
          <w:szCs w:val="28"/>
        </w:rPr>
        <w:tab/>
      </w:r>
      <w:proofErr w:type="spellStart"/>
      <w:r>
        <w:rPr>
          <w:sz w:val="28"/>
          <w:szCs w:val="28"/>
        </w:rPr>
        <w:t>Многоядные</w:t>
      </w:r>
      <w:proofErr w:type="spellEnd"/>
      <w:r>
        <w:rPr>
          <w:sz w:val="28"/>
          <w:szCs w:val="28"/>
        </w:rPr>
        <w:t xml:space="preserve">  виды являются наиболее вредными.  Это объясняется широким их  распространением  их способностью  к  массовому  размножению.</w:t>
      </w:r>
    </w:p>
    <w:p w:rsidR="00C52C12" w:rsidRDefault="00C52C12" w:rsidP="00C52C12">
      <w:pPr>
        <w:ind w:firstLine="708"/>
        <w:jc w:val="both"/>
        <w:rPr>
          <w:sz w:val="28"/>
          <w:szCs w:val="28"/>
        </w:rPr>
      </w:pPr>
      <w:proofErr w:type="spellStart"/>
      <w:r>
        <w:rPr>
          <w:sz w:val="28"/>
          <w:szCs w:val="28"/>
        </w:rPr>
        <w:t>Многоядных</w:t>
      </w:r>
      <w:proofErr w:type="spellEnd"/>
      <w:r>
        <w:rPr>
          <w:sz w:val="28"/>
          <w:szCs w:val="28"/>
        </w:rPr>
        <w:t xml:space="preserve">  вредителей  можно  подразделить  на  4  типа:</w:t>
      </w:r>
    </w:p>
    <w:p w:rsidR="00C52C12" w:rsidRDefault="00C52C12" w:rsidP="00C52C12">
      <w:pPr>
        <w:numPr>
          <w:ilvl w:val="0"/>
          <w:numId w:val="6"/>
        </w:numPr>
        <w:jc w:val="both"/>
        <w:rPr>
          <w:sz w:val="28"/>
          <w:szCs w:val="28"/>
        </w:rPr>
      </w:pPr>
      <w:r>
        <w:rPr>
          <w:sz w:val="28"/>
          <w:szCs w:val="28"/>
        </w:rPr>
        <w:t>Членистоногие -  саранча,  медведка,  совки, щелкуны</w:t>
      </w:r>
    </w:p>
    <w:p w:rsidR="00C52C12" w:rsidRDefault="00C52C12" w:rsidP="00C52C12">
      <w:pPr>
        <w:numPr>
          <w:ilvl w:val="0"/>
          <w:numId w:val="6"/>
        </w:numPr>
        <w:jc w:val="both"/>
        <w:rPr>
          <w:sz w:val="28"/>
          <w:szCs w:val="28"/>
        </w:rPr>
      </w:pPr>
      <w:r>
        <w:rPr>
          <w:sz w:val="28"/>
          <w:szCs w:val="28"/>
        </w:rPr>
        <w:t>Паукообразные  - паутинный  клещ</w:t>
      </w:r>
    </w:p>
    <w:p w:rsidR="00C52C12" w:rsidRDefault="00C52C12" w:rsidP="00C52C12">
      <w:pPr>
        <w:numPr>
          <w:ilvl w:val="0"/>
          <w:numId w:val="6"/>
        </w:numPr>
        <w:jc w:val="both"/>
        <w:rPr>
          <w:sz w:val="28"/>
          <w:szCs w:val="28"/>
        </w:rPr>
      </w:pPr>
      <w:r>
        <w:rPr>
          <w:sz w:val="28"/>
          <w:szCs w:val="28"/>
        </w:rPr>
        <w:t xml:space="preserve">Круглые  черви  -  галловые  нематоды,  </w:t>
      </w:r>
      <w:proofErr w:type="spellStart"/>
      <w:r>
        <w:rPr>
          <w:sz w:val="28"/>
          <w:szCs w:val="28"/>
        </w:rPr>
        <w:t>тиленхиды</w:t>
      </w:r>
      <w:proofErr w:type="spellEnd"/>
    </w:p>
    <w:p w:rsidR="00C52C12" w:rsidRDefault="00C52C12" w:rsidP="00C52C12">
      <w:pPr>
        <w:numPr>
          <w:ilvl w:val="0"/>
          <w:numId w:val="6"/>
        </w:numPr>
        <w:jc w:val="both"/>
        <w:rPr>
          <w:sz w:val="28"/>
          <w:szCs w:val="28"/>
        </w:rPr>
      </w:pPr>
      <w:r>
        <w:rPr>
          <w:sz w:val="28"/>
          <w:szCs w:val="28"/>
        </w:rPr>
        <w:t>Брюхоногие -  голые  слизни  и улитки</w:t>
      </w:r>
    </w:p>
    <w:p w:rsidR="00C52C12" w:rsidRDefault="00C52C12" w:rsidP="00C52C12">
      <w:pPr>
        <w:ind w:firstLine="720"/>
        <w:jc w:val="both"/>
        <w:rPr>
          <w:sz w:val="28"/>
          <w:szCs w:val="28"/>
        </w:rPr>
      </w:pPr>
      <w:r>
        <w:rPr>
          <w:sz w:val="28"/>
          <w:szCs w:val="28"/>
        </w:rPr>
        <w:t xml:space="preserve">В  состав  группы  </w:t>
      </w:r>
      <w:proofErr w:type="spellStart"/>
      <w:r>
        <w:rPr>
          <w:sz w:val="28"/>
          <w:szCs w:val="28"/>
        </w:rPr>
        <w:t>многоядных</w:t>
      </w:r>
      <w:proofErr w:type="spellEnd"/>
      <w:r>
        <w:rPr>
          <w:sz w:val="28"/>
          <w:szCs w:val="28"/>
        </w:rPr>
        <w:t xml:space="preserve">  вредителей  входят организмы,  которые питаются  многими видами  растений,  относящихся  к  различным  семействам.</w:t>
      </w:r>
    </w:p>
    <w:p w:rsidR="00C52C12" w:rsidRDefault="00C52C12" w:rsidP="00C52C12">
      <w:pPr>
        <w:ind w:firstLine="720"/>
        <w:jc w:val="both"/>
        <w:rPr>
          <w:sz w:val="28"/>
          <w:szCs w:val="28"/>
        </w:rPr>
      </w:pPr>
      <w:r>
        <w:rPr>
          <w:sz w:val="28"/>
          <w:szCs w:val="28"/>
        </w:rPr>
        <w:t xml:space="preserve">Из  </w:t>
      </w:r>
      <w:proofErr w:type="spellStart"/>
      <w:r>
        <w:rPr>
          <w:sz w:val="28"/>
          <w:szCs w:val="28"/>
        </w:rPr>
        <w:t>многоядных</w:t>
      </w:r>
      <w:proofErr w:type="spellEnd"/>
      <w:r>
        <w:rPr>
          <w:sz w:val="28"/>
          <w:szCs w:val="28"/>
        </w:rPr>
        <w:t xml:space="preserve">  видов  наиболее  распространенными  являются:</w:t>
      </w:r>
    </w:p>
    <w:p w:rsidR="00C52C12" w:rsidRDefault="00C52C12" w:rsidP="00C52C12">
      <w:pPr>
        <w:numPr>
          <w:ilvl w:val="0"/>
          <w:numId w:val="7"/>
        </w:numPr>
        <w:jc w:val="both"/>
        <w:rPr>
          <w:sz w:val="28"/>
          <w:szCs w:val="28"/>
        </w:rPr>
      </w:pPr>
      <w:r>
        <w:rPr>
          <w:sz w:val="28"/>
          <w:szCs w:val="28"/>
        </w:rPr>
        <w:t>отряд  прямокрылых;</w:t>
      </w:r>
    </w:p>
    <w:p w:rsidR="00C52C12" w:rsidRDefault="00C52C12" w:rsidP="00C52C12">
      <w:pPr>
        <w:numPr>
          <w:ilvl w:val="0"/>
          <w:numId w:val="7"/>
        </w:numPr>
        <w:jc w:val="both"/>
        <w:rPr>
          <w:sz w:val="28"/>
          <w:szCs w:val="28"/>
        </w:rPr>
      </w:pPr>
      <w:r>
        <w:rPr>
          <w:sz w:val="28"/>
          <w:szCs w:val="28"/>
        </w:rPr>
        <w:t>отряд чешуекрылых;</w:t>
      </w:r>
    </w:p>
    <w:p w:rsidR="00C52C12" w:rsidRDefault="00C52C12" w:rsidP="00C52C12">
      <w:pPr>
        <w:numPr>
          <w:ilvl w:val="0"/>
          <w:numId w:val="7"/>
        </w:numPr>
        <w:jc w:val="both"/>
        <w:rPr>
          <w:sz w:val="28"/>
          <w:szCs w:val="28"/>
        </w:rPr>
      </w:pPr>
      <w:r>
        <w:rPr>
          <w:sz w:val="28"/>
          <w:szCs w:val="28"/>
        </w:rPr>
        <w:t>отряд жесткокрылых;</w:t>
      </w:r>
    </w:p>
    <w:p w:rsidR="00C52C12" w:rsidRDefault="00C52C12" w:rsidP="00C52C12">
      <w:pPr>
        <w:numPr>
          <w:ilvl w:val="0"/>
          <w:numId w:val="7"/>
        </w:numPr>
        <w:jc w:val="both"/>
        <w:rPr>
          <w:sz w:val="28"/>
          <w:szCs w:val="28"/>
        </w:rPr>
      </w:pPr>
      <w:r>
        <w:rPr>
          <w:sz w:val="28"/>
          <w:szCs w:val="28"/>
        </w:rPr>
        <w:lastRenderedPageBreak/>
        <w:t xml:space="preserve">отряд </w:t>
      </w:r>
      <w:proofErr w:type="spellStart"/>
      <w:r>
        <w:rPr>
          <w:sz w:val="28"/>
          <w:szCs w:val="28"/>
        </w:rPr>
        <w:t>стебельчатоглазых</w:t>
      </w:r>
      <w:proofErr w:type="spellEnd"/>
      <w:r>
        <w:rPr>
          <w:sz w:val="28"/>
          <w:szCs w:val="28"/>
        </w:rPr>
        <w:t xml:space="preserve"> улиток.</w:t>
      </w:r>
    </w:p>
    <w:p w:rsidR="00C52C12" w:rsidRDefault="00C52C12" w:rsidP="00C52C12">
      <w:pPr>
        <w:jc w:val="both"/>
        <w:rPr>
          <w:sz w:val="28"/>
          <w:szCs w:val="28"/>
        </w:rPr>
      </w:pPr>
    </w:p>
    <w:p w:rsidR="00C52C12" w:rsidRDefault="00C52C12" w:rsidP="00C52C12">
      <w:pPr>
        <w:jc w:val="center"/>
        <w:rPr>
          <w:b/>
          <w:sz w:val="28"/>
          <w:szCs w:val="28"/>
        </w:rPr>
      </w:pPr>
      <w:r>
        <w:rPr>
          <w:b/>
          <w:sz w:val="28"/>
          <w:szCs w:val="28"/>
        </w:rPr>
        <w:t>Ход выполнения</w:t>
      </w:r>
    </w:p>
    <w:p w:rsidR="00C52C12" w:rsidRDefault="00C52C12" w:rsidP="00C52C12">
      <w:pPr>
        <w:jc w:val="both"/>
        <w:rPr>
          <w:sz w:val="28"/>
          <w:szCs w:val="28"/>
        </w:rPr>
      </w:pPr>
    </w:p>
    <w:p w:rsidR="00C52C12" w:rsidRDefault="00C52C12" w:rsidP="00C52C12">
      <w:pPr>
        <w:jc w:val="both"/>
        <w:rPr>
          <w:sz w:val="28"/>
          <w:szCs w:val="28"/>
        </w:rPr>
      </w:pPr>
      <w:r>
        <w:rPr>
          <w:sz w:val="28"/>
          <w:szCs w:val="28"/>
        </w:rPr>
        <w:tab/>
      </w:r>
      <w:r>
        <w:rPr>
          <w:b/>
          <w:sz w:val="28"/>
          <w:szCs w:val="28"/>
        </w:rPr>
        <w:t>Задание № 1.</w:t>
      </w:r>
      <w:r>
        <w:rPr>
          <w:sz w:val="28"/>
          <w:szCs w:val="28"/>
        </w:rPr>
        <w:t xml:space="preserve">   Изучить  биологию  и характер  повреждения  </w:t>
      </w:r>
      <w:proofErr w:type="spellStart"/>
      <w:r>
        <w:rPr>
          <w:sz w:val="28"/>
          <w:szCs w:val="28"/>
        </w:rPr>
        <w:t>многоядных</w:t>
      </w:r>
      <w:proofErr w:type="spellEnd"/>
      <w:r>
        <w:rPr>
          <w:sz w:val="28"/>
          <w:szCs w:val="28"/>
        </w:rPr>
        <w:t xml:space="preserve">  вредителей  (перечислены  ниже).  Данные о вредителях записать  и зарисовать  в таблицу 5.</w:t>
      </w:r>
    </w:p>
    <w:p w:rsidR="00C52C12" w:rsidRDefault="00C52C12" w:rsidP="00C52C12">
      <w:pPr>
        <w:numPr>
          <w:ilvl w:val="0"/>
          <w:numId w:val="8"/>
        </w:numPr>
        <w:jc w:val="both"/>
        <w:rPr>
          <w:sz w:val="28"/>
          <w:szCs w:val="28"/>
        </w:rPr>
      </w:pPr>
      <w:r>
        <w:rPr>
          <w:sz w:val="28"/>
          <w:szCs w:val="28"/>
        </w:rPr>
        <w:t>Медведка обыкновенная</w:t>
      </w:r>
    </w:p>
    <w:p w:rsidR="00C52C12" w:rsidRDefault="00C52C12" w:rsidP="00C52C12">
      <w:pPr>
        <w:numPr>
          <w:ilvl w:val="0"/>
          <w:numId w:val="8"/>
        </w:numPr>
        <w:jc w:val="both"/>
        <w:rPr>
          <w:sz w:val="28"/>
          <w:szCs w:val="28"/>
        </w:rPr>
      </w:pPr>
      <w:r>
        <w:rPr>
          <w:sz w:val="28"/>
          <w:szCs w:val="28"/>
        </w:rPr>
        <w:t>Посевной  щелкун</w:t>
      </w:r>
    </w:p>
    <w:p w:rsidR="00C52C12" w:rsidRDefault="00C52C12" w:rsidP="00C52C12">
      <w:pPr>
        <w:numPr>
          <w:ilvl w:val="0"/>
          <w:numId w:val="8"/>
        </w:numPr>
        <w:jc w:val="both"/>
        <w:rPr>
          <w:sz w:val="28"/>
          <w:szCs w:val="28"/>
        </w:rPr>
      </w:pPr>
      <w:r>
        <w:rPr>
          <w:sz w:val="28"/>
          <w:szCs w:val="28"/>
        </w:rPr>
        <w:t>Озимая  совка</w:t>
      </w:r>
    </w:p>
    <w:p w:rsidR="00C52C12" w:rsidRDefault="00C52C12" w:rsidP="00C52C12">
      <w:pPr>
        <w:numPr>
          <w:ilvl w:val="0"/>
          <w:numId w:val="8"/>
        </w:numPr>
        <w:jc w:val="both"/>
        <w:rPr>
          <w:sz w:val="28"/>
          <w:szCs w:val="28"/>
        </w:rPr>
      </w:pPr>
      <w:r>
        <w:rPr>
          <w:sz w:val="28"/>
          <w:szCs w:val="28"/>
        </w:rPr>
        <w:t>Совка  гамма</w:t>
      </w:r>
    </w:p>
    <w:p w:rsidR="00C52C12" w:rsidRDefault="00C52C12" w:rsidP="00C52C12">
      <w:pPr>
        <w:numPr>
          <w:ilvl w:val="0"/>
          <w:numId w:val="8"/>
        </w:numPr>
        <w:jc w:val="both"/>
        <w:rPr>
          <w:sz w:val="28"/>
          <w:szCs w:val="28"/>
        </w:rPr>
      </w:pPr>
      <w:r>
        <w:rPr>
          <w:sz w:val="28"/>
          <w:szCs w:val="28"/>
        </w:rPr>
        <w:t>Луговой  мотылек</w:t>
      </w:r>
    </w:p>
    <w:p w:rsidR="00C52C12" w:rsidRDefault="00C52C12" w:rsidP="00C52C12">
      <w:pPr>
        <w:numPr>
          <w:ilvl w:val="0"/>
          <w:numId w:val="8"/>
        </w:numPr>
        <w:jc w:val="both"/>
        <w:rPr>
          <w:sz w:val="28"/>
          <w:szCs w:val="28"/>
        </w:rPr>
      </w:pPr>
      <w:r>
        <w:rPr>
          <w:sz w:val="28"/>
          <w:szCs w:val="28"/>
        </w:rPr>
        <w:t>Стеблевой  (кукурузный)  мотылек</w:t>
      </w:r>
    </w:p>
    <w:p w:rsidR="00C52C12" w:rsidRDefault="00C52C12" w:rsidP="00C52C12">
      <w:pPr>
        <w:numPr>
          <w:ilvl w:val="0"/>
          <w:numId w:val="8"/>
        </w:numPr>
        <w:jc w:val="both"/>
        <w:rPr>
          <w:sz w:val="28"/>
          <w:szCs w:val="28"/>
        </w:rPr>
      </w:pPr>
      <w:r>
        <w:rPr>
          <w:sz w:val="28"/>
          <w:szCs w:val="28"/>
        </w:rPr>
        <w:t>Паутинный  клещ</w:t>
      </w:r>
    </w:p>
    <w:p w:rsidR="00C52C12" w:rsidRDefault="00C52C12" w:rsidP="00C52C12">
      <w:pPr>
        <w:numPr>
          <w:ilvl w:val="0"/>
          <w:numId w:val="8"/>
        </w:numPr>
        <w:jc w:val="both"/>
        <w:rPr>
          <w:sz w:val="28"/>
          <w:szCs w:val="28"/>
        </w:rPr>
      </w:pPr>
      <w:r>
        <w:rPr>
          <w:sz w:val="28"/>
          <w:szCs w:val="28"/>
        </w:rPr>
        <w:t>Картофельная  (</w:t>
      </w:r>
      <w:proofErr w:type="spellStart"/>
      <w:r>
        <w:rPr>
          <w:sz w:val="28"/>
          <w:szCs w:val="28"/>
        </w:rPr>
        <w:t>цистообразующая</w:t>
      </w:r>
      <w:proofErr w:type="spellEnd"/>
      <w:r>
        <w:rPr>
          <w:sz w:val="28"/>
          <w:szCs w:val="28"/>
        </w:rPr>
        <w:t>) золотистая нематода</w:t>
      </w:r>
    </w:p>
    <w:p w:rsidR="00C52C12" w:rsidRDefault="00C52C12" w:rsidP="00C52C12">
      <w:pPr>
        <w:numPr>
          <w:ilvl w:val="0"/>
          <w:numId w:val="8"/>
        </w:numPr>
        <w:jc w:val="both"/>
        <w:rPr>
          <w:sz w:val="28"/>
          <w:szCs w:val="28"/>
        </w:rPr>
      </w:pPr>
      <w:r>
        <w:rPr>
          <w:sz w:val="28"/>
          <w:szCs w:val="28"/>
        </w:rPr>
        <w:t>Стеблевая  нематода  лука</w:t>
      </w:r>
    </w:p>
    <w:p w:rsidR="00C52C12" w:rsidRDefault="00C52C12" w:rsidP="00C52C12">
      <w:pPr>
        <w:jc w:val="center"/>
        <w:rPr>
          <w:b/>
          <w:sz w:val="28"/>
          <w:szCs w:val="28"/>
        </w:rPr>
      </w:pPr>
    </w:p>
    <w:p w:rsidR="00C52C12" w:rsidRDefault="00C52C12" w:rsidP="00C52C12">
      <w:pPr>
        <w:jc w:val="center"/>
        <w:rPr>
          <w:b/>
          <w:sz w:val="28"/>
          <w:szCs w:val="28"/>
        </w:rPr>
      </w:pPr>
      <w:r>
        <w:rPr>
          <w:b/>
          <w:sz w:val="28"/>
          <w:szCs w:val="28"/>
        </w:rPr>
        <w:t xml:space="preserve">Методические  указания  к </w:t>
      </w:r>
      <w:r w:rsidR="00E82028">
        <w:rPr>
          <w:b/>
          <w:sz w:val="28"/>
          <w:szCs w:val="28"/>
        </w:rPr>
        <w:t xml:space="preserve"> проведению задания № 1</w:t>
      </w:r>
    </w:p>
    <w:p w:rsidR="00C52C12" w:rsidRDefault="00C52C12" w:rsidP="00C52C12">
      <w:pPr>
        <w:jc w:val="center"/>
        <w:rPr>
          <w:b/>
          <w:sz w:val="28"/>
          <w:szCs w:val="28"/>
        </w:rPr>
      </w:pPr>
    </w:p>
    <w:p w:rsidR="00C52C12" w:rsidRDefault="00C52C12" w:rsidP="00C52C12">
      <w:pPr>
        <w:ind w:firstLine="720"/>
        <w:jc w:val="both"/>
        <w:rPr>
          <w:sz w:val="28"/>
          <w:szCs w:val="28"/>
        </w:rPr>
      </w:pPr>
      <w:r>
        <w:rPr>
          <w:sz w:val="28"/>
          <w:szCs w:val="28"/>
        </w:rPr>
        <w:t>При  выполнении  задания 1  обратить  внимание  на циклы  развития  вредителей.</w:t>
      </w:r>
    </w:p>
    <w:p w:rsidR="00C52C12" w:rsidRDefault="00E82028" w:rsidP="00C52C12">
      <w:pPr>
        <w:jc w:val="right"/>
        <w:rPr>
          <w:sz w:val="28"/>
          <w:szCs w:val="28"/>
        </w:rPr>
      </w:pPr>
      <w:r>
        <w:rPr>
          <w:sz w:val="28"/>
          <w:szCs w:val="28"/>
        </w:rPr>
        <w:tab/>
        <w:t>Таблица№1.</w:t>
      </w:r>
    </w:p>
    <w:p w:rsidR="00C52C12" w:rsidRPr="00E82028" w:rsidRDefault="00C52C12" w:rsidP="00C52C12">
      <w:pPr>
        <w:jc w:val="center"/>
        <w:rPr>
          <w:b/>
          <w:sz w:val="28"/>
          <w:szCs w:val="28"/>
        </w:rPr>
      </w:pPr>
      <w:proofErr w:type="spellStart"/>
      <w:r w:rsidRPr="00E82028">
        <w:rPr>
          <w:b/>
          <w:sz w:val="28"/>
          <w:szCs w:val="28"/>
        </w:rPr>
        <w:t>Многоядные</w:t>
      </w:r>
      <w:proofErr w:type="spellEnd"/>
      <w:r w:rsidRPr="00E82028">
        <w:rPr>
          <w:b/>
          <w:sz w:val="28"/>
          <w:szCs w:val="28"/>
        </w:rPr>
        <w:t xml:space="preserve">  вредители</w:t>
      </w:r>
    </w:p>
    <w:p w:rsidR="00C52C12" w:rsidRDefault="00C52C12" w:rsidP="00C52C12">
      <w:pPr>
        <w:jc w:val="center"/>
        <w:rPr>
          <w:sz w:val="28"/>
          <w:szCs w:val="28"/>
        </w:rPr>
      </w:pPr>
    </w:p>
    <w:tbl>
      <w:tblPr>
        <w:tblStyle w:val="a3"/>
        <w:tblW w:w="10620" w:type="dxa"/>
        <w:tblInd w:w="108" w:type="dxa"/>
        <w:tblLayout w:type="fixed"/>
        <w:tblLook w:val="01E0"/>
      </w:tblPr>
      <w:tblGrid>
        <w:gridCol w:w="1980"/>
        <w:gridCol w:w="1440"/>
        <w:gridCol w:w="1800"/>
        <w:gridCol w:w="1260"/>
        <w:gridCol w:w="1800"/>
        <w:gridCol w:w="2340"/>
      </w:tblGrid>
      <w:tr w:rsidR="00C52C12">
        <w:tc>
          <w:tcPr>
            <w:tcW w:w="198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Название  вредителя,  его систематическое  положение</w:t>
            </w:r>
          </w:p>
        </w:tc>
        <w:tc>
          <w:tcPr>
            <w:tcW w:w="14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Внешние  морфологические  признаки  вредителя</w:t>
            </w:r>
          </w:p>
        </w:tc>
        <w:tc>
          <w:tcPr>
            <w:tcW w:w="1800" w:type="dxa"/>
            <w:tcBorders>
              <w:top w:val="single" w:sz="4" w:space="0" w:color="auto"/>
              <w:left w:val="single" w:sz="4" w:space="0" w:color="auto"/>
              <w:bottom w:val="single" w:sz="4" w:space="0" w:color="auto"/>
              <w:right w:val="single" w:sz="4" w:space="0" w:color="auto"/>
            </w:tcBorders>
            <w:vAlign w:val="center"/>
          </w:tcPr>
          <w:p w:rsidR="00C52C12" w:rsidRDefault="00543954">
            <w:pPr>
              <w:jc w:val="center"/>
              <w:rPr>
                <w:b/>
              </w:rPr>
            </w:pPr>
            <w:r>
              <w:rPr>
                <w:b/>
              </w:rPr>
              <w:t xml:space="preserve">Типы  повреждений </w:t>
            </w:r>
          </w:p>
        </w:tc>
        <w:tc>
          <w:tcPr>
            <w:tcW w:w="12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Фаза  и  место зимовки</w:t>
            </w:r>
          </w:p>
        </w:tc>
        <w:tc>
          <w:tcPr>
            <w:tcW w:w="180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Вредящая  фаза  и  повреждения  культуры</w:t>
            </w:r>
          </w:p>
        </w:tc>
        <w:tc>
          <w:tcPr>
            <w:tcW w:w="2340" w:type="dxa"/>
            <w:tcBorders>
              <w:top w:val="single" w:sz="4" w:space="0" w:color="auto"/>
              <w:left w:val="single" w:sz="4" w:space="0" w:color="auto"/>
              <w:bottom w:val="single" w:sz="4" w:space="0" w:color="auto"/>
              <w:right w:val="single" w:sz="4" w:space="0" w:color="auto"/>
            </w:tcBorders>
            <w:vAlign w:val="center"/>
          </w:tcPr>
          <w:p w:rsidR="00C52C12" w:rsidRDefault="00543954">
            <w:pPr>
              <w:jc w:val="center"/>
              <w:rPr>
                <w:b/>
              </w:rPr>
            </w:pPr>
            <w:r>
              <w:rPr>
                <w:b/>
              </w:rPr>
              <w:t>Рисунок</w:t>
            </w:r>
          </w:p>
        </w:tc>
      </w:tr>
      <w:tr w:rsidR="00C52C12">
        <w:tc>
          <w:tcPr>
            <w:tcW w:w="1980" w:type="dxa"/>
            <w:tcBorders>
              <w:top w:val="single" w:sz="4" w:space="0" w:color="auto"/>
              <w:left w:val="single" w:sz="4" w:space="0" w:color="auto"/>
              <w:bottom w:val="single" w:sz="4" w:space="0" w:color="auto"/>
              <w:right w:val="single" w:sz="4" w:space="0" w:color="auto"/>
            </w:tcBorders>
          </w:tcPr>
          <w:p w:rsidR="00C52C12" w:rsidRDefault="00C52C12">
            <w:pPr>
              <w:jc w:val="center"/>
            </w:pPr>
            <w:r>
              <w:t>1</w:t>
            </w: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C52C12" w:rsidRDefault="00C52C12">
            <w:pPr>
              <w:jc w:val="center"/>
            </w:pPr>
            <w:r>
              <w:t>3</w:t>
            </w: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C52C12" w:rsidRDefault="00C52C12">
            <w:pPr>
              <w:jc w:val="center"/>
            </w:pPr>
            <w:r>
              <w:t>5</w:t>
            </w:r>
          </w:p>
        </w:tc>
        <w:tc>
          <w:tcPr>
            <w:tcW w:w="2340" w:type="dxa"/>
            <w:tcBorders>
              <w:top w:val="single" w:sz="4" w:space="0" w:color="auto"/>
              <w:left w:val="single" w:sz="4" w:space="0" w:color="auto"/>
              <w:bottom w:val="single" w:sz="4" w:space="0" w:color="auto"/>
              <w:right w:val="single" w:sz="4" w:space="0" w:color="auto"/>
            </w:tcBorders>
          </w:tcPr>
          <w:p w:rsidR="00C52C12" w:rsidRDefault="00C52C12">
            <w:pPr>
              <w:jc w:val="center"/>
            </w:pPr>
            <w:r>
              <w:t>6</w:t>
            </w:r>
          </w:p>
        </w:tc>
      </w:tr>
      <w:tr w:rsidR="00C52C12">
        <w:tc>
          <w:tcPr>
            <w:tcW w:w="1980" w:type="dxa"/>
            <w:tcBorders>
              <w:top w:val="single" w:sz="4" w:space="0" w:color="auto"/>
              <w:left w:val="single" w:sz="4" w:space="0" w:color="auto"/>
              <w:bottom w:val="single" w:sz="4" w:space="0" w:color="auto"/>
              <w:right w:val="single" w:sz="4" w:space="0" w:color="auto"/>
            </w:tcBorders>
          </w:tcPr>
          <w:p w:rsidR="00543954" w:rsidRPr="00FD2747" w:rsidRDefault="00543954" w:rsidP="00543954">
            <w:pPr>
              <w:jc w:val="both"/>
              <w:rPr>
                <w:b/>
              </w:rPr>
            </w:pPr>
            <w:r w:rsidRPr="00FD2747">
              <w:rPr>
                <w:b/>
              </w:rPr>
              <w:t>Медведка обыкновенная</w:t>
            </w:r>
          </w:p>
          <w:p w:rsidR="00C52C12" w:rsidRPr="00FD2747" w:rsidRDefault="00C52C12">
            <w:pPr>
              <w:jc w:val="center"/>
              <w:rPr>
                <w:b/>
              </w:rPr>
            </w:pPr>
          </w:p>
          <w:p w:rsidR="00C52C12" w:rsidRPr="00FD2747" w:rsidRDefault="00C52C12">
            <w:pPr>
              <w:jc w:val="center"/>
              <w:rPr>
                <w:b/>
              </w:rPr>
            </w:pPr>
          </w:p>
          <w:p w:rsidR="00C52C12" w:rsidRPr="00FD2747" w:rsidRDefault="00C52C12">
            <w:pPr>
              <w:jc w:val="center"/>
              <w:rPr>
                <w:b/>
              </w:rPr>
            </w:pPr>
          </w:p>
          <w:p w:rsidR="00543954" w:rsidRPr="00FD2747" w:rsidRDefault="00543954" w:rsidP="00543954">
            <w:pPr>
              <w:jc w:val="both"/>
              <w:rPr>
                <w:b/>
              </w:rPr>
            </w:pPr>
            <w:r w:rsidRPr="00FD2747">
              <w:rPr>
                <w:b/>
              </w:rPr>
              <w:t>Посевной  щелкун</w:t>
            </w:r>
          </w:p>
          <w:p w:rsidR="00C52C12" w:rsidRPr="00FD2747" w:rsidRDefault="00C52C12">
            <w:pPr>
              <w:jc w:val="center"/>
              <w:rPr>
                <w:b/>
              </w:rPr>
            </w:pPr>
          </w:p>
          <w:p w:rsidR="00543954" w:rsidRPr="00FD2747" w:rsidRDefault="00543954">
            <w:pPr>
              <w:jc w:val="center"/>
              <w:rPr>
                <w:b/>
              </w:rPr>
            </w:pPr>
          </w:p>
          <w:p w:rsidR="00543954" w:rsidRPr="00FD2747" w:rsidRDefault="00543954">
            <w:pPr>
              <w:jc w:val="center"/>
              <w:rPr>
                <w:b/>
              </w:rPr>
            </w:pPr>
          </w:p>
          <w:p w:rsidR="00543954" w:rsidRPr="00FD2747" w:rsidRDefault="00543954">
            <w:pPr>
              <w:jc w:val="center"/>
              <w:rPr>
                <w:b/>
              </w:rPr>
            </w:pPr>
          </w:p>
          <w:p w:rsidR="00543954" w:rsidRPr="00FD2747" w:rsidRDefault="00543954">
            <w:pPr>
              <w:jc w:val="center"/>
              <w:rPr>
                <w:b/>
              </w:rPr>
            </w:pPr>
          </w:p>
          <w:p w:rsidR="00543954" w:rsidRPr="00FD2747" w:rsidRDefault="00543954" w:rsidP="00543954">
            <w:pPr>
              <w:jc w:val="both"/>
              <w:rPr>
                <w:b/>
              </w:rPr>
            </w:pPr>
            <w:r w:rsidRPr="00FD2747">
              <w:rPr>
                <w:b/>
              </w:rPr>
              <w:t>Озимая  совка</w:t>
            </w:r>
          </w:p>
          <w:p w:rsidR="00543954" w:rsidRPr="00FD2747" w:rsidRDefault="00543954">
            <w:pPr>
              <w:jc w:val="center"/>
              <w:rPr>
                <w:b/>
              </w:rPr>
            </w:pPr>
          </w:p>
          <w:p w:rsidR="00BC5FCF" w:rsidRPr="00FD2747" w:rsidRDefault="00BC5FCF" w:rsidP="00BC5FCF">
            <w:pPr>
              <w:jc w:val="both"/>
              <w:rPr>
                <w:b/>
              </w:rPr>
            </w:pPr>
            <w:r w:rsidRPr="00FD2747">
              <w:rPr>
                <w:b/>
              </w:rPr>
              <w:t>Совка  гамма</w:t>
            </w:r>
          </w:p>
          <w:p w:rsidR="00543954" w:rsidRPr="00FD2747" w:rsidRDefault="00543954">
            <w:pPr>
              <w:jc w:val="center"/>
              <w:rPr>
                <w:b/>
              </w:rPr>
            </w:pPr>
          </w:p>
          <w:p w:rsidR="00BC5FCF" w:rsidRPr="00FD2747" w:rsidRDefault="00BC5FCF">
            <w:pPr>
              <w:jc w:val="center"/>
              <w:rPr>
                <w:b/>
              </w:rPr>
            </w:pPr>
          </w:p>
          <w:p w:rsidR="00BC5FCF" w:rsidRPr="00FD2747" w:rsidRDefault="00BC5FCF">
            <w:pPr>
              <w:jc w:val="center"/>
              <w:rPr>
                <w:b/>
              </w:rPr>
            </w:pPr>
          </w:p>
          <w:p w:rsidR="00BC5FCF" w:rsidRPr="00FD2747" w:rsidRDefault="00BC5FCF">
            <w:pPr>
              <w:jc w:val="center"/>
              <w:rPr>
                <w:b/>
              </w:rPr>
            </w:pPr>
          </w:p>
          <w:p w:rsidR="00BC5FCF" w:rsidRPr="00FD2747" w:rsidRDefault="00BC5FCF" w:rsidP="00BC5FCF">
            <w:pPr>
              <w:jc w:val="both"/>
              <w:rPr>
                <w:b/>
              </w:rPr>
            </w:pPr>
            <w:r w:rsidRPr="00FD2747">
              <w:rPr>
                <w:b/>
              </w:rPr>
              <w:t xml:space="preserve">Луговой  </w:t>
            </w:r>
            <w:r w:rsidRPr="00FD2747">
              <w:rPr>
                <w:b/>
              </w:rPr>
              <w:lastRenderedPageBreak/>
              <w:t>мотылек</w:t>
            </w:r>
          </w:p>
          <w:p w:rsidR="00BC5FCF" w:rsidRPr="00FD2747" w:rsidRDefault="00BC5FCF" w:rsidP="00BC5FCF">
            <w:pPr>
              <w:jc w:val="both"/>
              <w:rPr>
                <w:b/>
              </w:rPr>
            </w:pPr>
          </w:p>
          <w:p w:rsidR="00BC5FCF" w:rsidRPr="00FD2747" w:rsidRDefault="00BC5FCF" w:rsidP="00BC5FCF">
            <w:pPr>
              <w:jc w:val="both"/>
              <w:rPr>
                <w:b/>
              </w:rPr>
            </w:pPr>
          </w:p>
          <w:p w:rsidR="00BC5FCF" w:rsidRPr="00FD2747" w:rsidRDefault="00BC5FCF" w:rsidP="00BC5FCF">
            <w:pPr>
              <w:jc w:val="both"/>
              <w:rPr>
                <w:b/>
              </w:rPr>
            </w:pPr>
          </w:p>
          <w:p w:rsidR="00BC5FCF" w:rsidRPr="00FD2747" w:rsidRDefault="00BC5FCF" w:rsidP="00BC5FCF">
            <w:pPr>
              <w:jc w:val="both"/>
              <w:rPr>
                <w:b/>
              </w:rPr>
            </w:pPr>
            <w:r w:rsidRPr="00FD2747">
              <w:rPr>
                <w:b/>
              </w:rPr>
              <w:t>Стеблевой  (кукурузный)  мотылек</w:t>
            </w:r>
          </w:p>
          <w:p w:rsidR="00BC5FCF" w:rsidRPr="00FD2747" w:rsidRDefault="00BC5FCF" w:rsidP="00BC5FCF">
            <w:pPr>
              <w:jc w:val="both"/>
              <w:rPr>
                <w:b/>
              </w:rPr>
            </w:pPr>
          </w:p>
          <w:p w:rsidR="00BC5FCF" w:rsidRPr="00FD2747" w:rsidRDefault="00BC5FCF" w:rsidP="00BC5FCF">
            <w:pPr>
              <w:jc w:val="both"/>
              <w:rPr>
                <w:b/>
              </w:rPr>
            </w:pPr>
          </w:p>
          <w:p w:rsidR="00BC5FCF" w:rsidRPr="00FD2747" w:rsidRDefault="00BC5FCF" w:rsidP="00BC5FCF">
            <w:pPr>
              <w:jc w:val="both"/>
              <w:rPr>
                <w:b/>
              </w:rPr>
            </w:pPr>
          </w:p>
          <w:p w:rsidR="00BC5FCF" w:rsidRPr="00FD2747" w:rsidRDefault="00BC5FCF" w:rsidP="00BC5FCF">
            <w:pPr>
              <w:jc w:val="both"/>
              <w:rPr>
                <w:b/>
              </w:rPr>
            </w:pPr>
          </w:p>
          <w:p w:rsidR="00BC5FCF" w:rsidRPr="00FD2747" w:rsidRDefault="00BC5FCF" w:rsidP="00BC5FCF">
            <w:pPr>
              <w:jc w:val="both"/>
              <w:rPr>
                <w:b/>
              </w:rPr>
            </w:pPr>
            <w:r w:rsidRPr="00FD2747">
              <w:rPr>
                <w:b/>
              </w:rPr>
              <w:t>Паутинный  клещ</w:t>
            </w:r>
          </w:p>
          <w:p w:rsidR="00BC5FCF" w:rsidRPr="00FD2747" w:rsidRDefault="00BC5FCF" w:rsidP="00BC5FCF">
            <w:pPr>
              <w:jc w:val="both"/>
              <w:rPr>
                <w:b/>
              </w:rPr>
            </w:pPr>
          </w:p>
          <w:p w:rsidR="00BC5FCF" w:rsidRPr="00FD2747" w:rsidRDefault="00BC5FCF" w:rsidP="00BC5FCF">
            <w:pPr>
              <w:jc w:val="both"/>
              <w:rPr>
                <w:b/>
              </w:rPr>
            </w:pPr>
          </w:p>
          <w:p w:rsidR="00BC5FCF" w:rsidRPr="00FD2747" w:rsidRDefault="00BC5FCF" w:rsidP="00BC5FCF">
            <w:pPr>
              <w:jc w:val="both"/>
              <w:rPr>
                <w:b/>
              </w:rPr>
            </w:pPr>
            <w:r w:rsidRPr="00FD2747">
              <w:rPr>
                <w:b/>
              </w:rPr>
              <w:t>Картофельная  (</w:t>
            </w:r>
            <w:proofErr w:type="spellStart"/>
            <w:r w:rsidRPr="00FD2747">
              <w:rPr>
                <w:b/>
              </w:rPr>
              <w:t>цистообразующая</w:t>
            </w:r>
            <w:proofErr w:type="spellEnd"/>
            <w:r w:rsidRPr="00FD2747">
              <w:rPr>
                <w:b/>
              </w:rPr>
              <w:t>) золотистая нематода</w:t>
            </w:r>
          </w:p>
          <w:p w:rsidR="00BC5FCF" w:rsidRPr="00FD2747" w:rsidRDefault="00BC5FCF" w:rsidP="00BC5FCF">
            <w:pPr>
              <w:jc w:val="both"/>
              <w:rPr>
                <w:b/>
              </w:rPr>
            </w:pPr>
          </w:p>
          <w:p w:rsidR="00BC5FCF" w:rsidRPr="00FD2747" w:rsidRDefault="00BC5FCF" w:rsidP="00BC5FCF">
            <w:pPr>
              <w:jc w:val="both"/>
              <w:rPr>
                <w:b/>
              </w:rPr>
            </w:pPr>
          </w:p>
          <w:p w:rsidR="00BC5FCF" w:rsidRPr="00FD2747" w:rsidRDefault="00BC5FCF" w:rsidP="00BC5FCF">
            <w:pPr>
              <w:jc w:val="both"/>
              <w:rPr>
                <w:b/>
              </w:rPr>
            </w:pPr>
          </w:p>
          <w:p w:rsidR="00BC5FCF" w:rsidRPr="00FD2747" w:rsidRDefault="00BC5FCF" w:rsidP="00BC5FCF">
            <w:pPr>
              <w:jc w:val="both"/>
              <w:rPr>
                <w:b/>
              </w:rPr>
            </w:pPr>
            <w:r w:rsidRPr="00FD2747">
              <w:rPr>
                <w:b/>
              </w:rPr>
              <w:t>Стеблевая  нематода  лука</w:t>
            </w:r>
          </w:p>
          <w:p w:rsidR="00BC5FCF" w:rsidRPr="00FD2747" w:rsidRDefault="00BC5FCF" w:rsidP="00BC5FCF">
            <w:pPr>
              <w:jc w:val="both"/>
              <w:rPr>
                <w:b/>
              </w:rPr>
            </w:pPr>
          </w:p>
          <w:p w:rsidR="00BC5FCF" w:rsidRPr="00FD2747" w:rsidRDefault="00BC5FCF">
            <w:pPr>
              <w:jc w:val="center"/>
              <w:rPr>
                <w:b/>
              </w:rPr>
            </w:pP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800"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800"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2340" w:type="dxa"/>
            <w:tcBorders>
              <w:top w:val="single" w:sz="4" w:space="0" w:color="auto"/>
              <w:left w:val="single" w:sz="4" w:space="0" w:color="auto"/>
              <w:bottom w:val="single" w:sz="4" w:space="0" w:color="auto"/>
              <w:right w:val="single" w:sz="4" w:space="0" w:color="auto"/>
            </w:tcBorders>
          </w:tcPr>
          <w:p w:rsidR="00C52C12" w:rsidRDefault="00F65837">
            <w:pPr>
              <w:jc w:val="center"/>
            </w:pPr>
            <w:r>
              <w:rPr>
                <w:noProof/>
              </w:rPr>
              <w:drawing>
                <wp:inline distT="0" distB="0" distL="0" distR="0">
                  <wp:extent cx="1304925" cy="8096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screen"/>
                          <a:srcRect/>
                          <a:stretch>
                            <a:fillRect/>
                          </a:stretch>
                        </pic:blipFill>
                        <pic:spPr bwMode="auto">
                          <a:xfrm>
                            <a:off x="0" y="0"/>
                            <a:ext cx="1304925" cy="809625"/>
                          </a:xfrm>
                          <a:prstGeom prst="rect">
                            <a:avLst/>
                          </a:prstGeom>
                          <a:noFill/>
                          <a:ln w="9525">
                            <a:noFill/>
                            <a:miter lim="800000"/>
                            <a:headEnd/>
                            <a:tailEnd/>
                          </a:ln>
                        </pic:spPr>
                      </pic:pic>
                    </a:graphicData>
                  </a:graphic>
                </wp:inline>
              </w:drawing>
            </w:r>
          </w:p>
          <w:p w:rsidR="00543954" w:rsidRDefault="00543954">
            <w:pPr>
              <w:jc w:val="center"/>
            </w:pPr>
          </w:p>
          <w:p w:rsidR="00543954" w:rsidRDefault="00F65837">
            <w:pPr>
              <w:jc w:val="center"/>
            </w:pPr>
            <w:r>
              <w:rPr>
                <w:noProof/>
              </w:rPr>
              <w:drawing>
                <wp:inline distT="0" distB="0" distL="0" distR="0">
                  <wp:extent cx="1314450" cy="8763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screen"/>
                          <a:srcRect/>
                          <a:stretch>
                            <a:fillRect/>
                          </a:stretch>
                        </pic:blipFill>
                        <pic:spPr bwMode="auto">
                          <a:xfrm>
                            <a:off x="0" y="0"/>
                            <a:ext cx="1314450" cy="876300"/>
                          </a:xfrm>
                          <a:prstGeom prst="rect">
                            <a:avLst/>
                          </a:prstGeom>
                          <a:noFill/>
                          <a:ln w="9525">
                            <a:noFill/>
                            <a:miter lim="800000"/>
                            <a:headEnd/>
                            <a:tailEnd/>
                          </a:ln>
                        </pic:spPr>
                      </pic:pic>
                    </a:graphicData>
                  </a:graphic>
                </wp:inline>
              </w:drawing>
            </w:r>
          </w:p>
          <w:p w:rsidR="00543954" w:rsidRDefault="00543954">
            <w:pPr>
              <w:jc w:val="center"/>
            </w:pPr>
          </w:p>
          <w:p w:rsidR="00BC5FCF" w:rsidRDefault="00F65837" w:rsidP="00BC5FCF">
            <w:pPr>
              <w:jc w:val="center"/>
            </w:pPr>
            <w:r>
              <w:rPr>
                <w:noProof/>
              </w:rPr>
              <w:drawing>
                <wp:inline distT="0" distB="0" distL="0" distR="0">
                  <wp:extent cx="1371600" cy="7239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screen"/>
                          <a:srcRect/>
                          <a:stretch>
                            <a:fillRect/>
                          </a:stretch>
                        </pic:blipFill>
                        <pic:spPr bwMode="auto">
                          <a:xfrm>
                            <a:off x="0" y="0"/>
                            <a:ext cx="1371600" cy="723900"/>
                          </a:xfrm>
                          <a:prstGeom prst="rect">
                            <a:avLst/>
                          </a:prstGeom>
                          <a:noFill/>
                          <a:ln w="9525">
                            <a:noFill/>
                            <a:miter lim="800000"/>
                            <a:headEnd/>
                            <a:tailEnd/>
                          </a:ln>
                        </pic:spPr>
                      </pic:pic>
                    </a:graphicData>
                  </a:graphic>
                </wp:inline>
              </w:drawing>
            </w:r>
            <w:r>
              <w:rPr>
                <w:noProof/>
              </w:rPr>
              <w:drawing>
                <wp:inline distT="0" distB="0" distL="0" distR="0">
                  <wp:extent cx="1285875" cy="62865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screen"/>
                          <a:srcRect/>
                          <a:stretch>
                            <a:fillRect/>
                          </a:stretch>
                        </pic:blipFill>
                        <pic:spPr bwMode="auto">
                          <a:xfrm>
                            <a:off x="0" y="0"/>
                            <a:ext cx="1285875" cy="628650"/>
                          </a:xfrm>
                          <a:prstGeom prst="rect">
                            <a:avLst/>
                          </a:prstGeom>
                          <a:noFill/>
                          <a:ln w="9525">
                            <a:noFill/>
                            <a:miter lim="800000"/>
                            <a:headEnd/>
                            <a:tailEnd/>
                          </a:ln>
                        </pic:spPr>
                      </pic:pic>
                    </a:graphicData>
                  </a:graphic>
                </wp:inline>
              </w:drawing>
            </w:r>
          </w:p>
          <w:p w:rsidR="00BC5FCF" w:rsidRDefault="00BC5FCF" w:rsidP="00BC5FCF">
            <w:pPr>
              <w:jc w:val="center"/>
            </w:pPr>
          </w:p>
          <w:p w:rsidR="00BC5FCF" w:rsidRDefault="00F65837" w:rsidP="00BC5FCF">
            <w:pPr>
              <w:jc w:val="center"/>
            </w:pPr>
            <w:r>
              <w:rPr>
                <w:noProof/>
              </w:rPr>
              <w:drawing>
                <wp:inline distT="0" distB="0" distL="0" distR="0">
                  <wp:extent cx="1323975" cy="6953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screen"/>
                          <a:srcRect/>
                          <a:stretch>
                            <a:fillRect/>
                          </a:stretch>
                        </pic:blipFill>
                        <pic:spPr bwMode="auto">
                          <a:xfrm>
                            <a:off x="0" y="0"/>
                            <a:ext cx="1323975" cy="695325"/>
                          </a:xfrm>
                          <a:prstGeom prst="rect">
                            <a:avLst/>
                          </a:prstGeom>
                          <a:noFill/>
                          <a:ln w="9525">
                            <a:noFill/>
                            <a:miter lim="800000"/>
                            <a:headEnd/>
                            <a:tailEnd/>
                          </a:ln>
                        </pic:spPr>
                      </pic:pic>
                    </a:graphicData>
                  </a:graphic>
                </wp:inline>
              </w:drawing>
            </w:r>
          </w:p>
          <w:p w:rsidR="00BC5FCF" w:rsidRDefault="00BC5FCF" w:rsidP="00BC5FCF">
            <w:pPr>
              <w:jc w:val="center"/>
            </w:pPr>
          </w:p>
          <w:p w:rsidR="00BC5FCF" w:rsidRDefault="00F65837" w:rsidP="00BC5FCF">
            <w:pPr>
              <w:jc w:val="center"/>
            </w:pPr>
            <w:r>
              <w:rPr>
                <w:noProof/>
              </w:rPr>
              <w:drawing>
                <wp:inline distT="0" distB="0" distL="0" distR="0">
                  <wp:extent cx="1304925" cy="60960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screen"/>
                          <a:srcRect/>
                          <a:stretch>
                            <a:fillRect/>
                          </a:stretch>
                        </pic:blipFill>
                        <pic:spPr bwMode="auto">
                          <a:xfrm>
                            <a:off x="0" y="0"/>
                            <a:ext cx="1304925" cy="609600"/>
                          </a:xfrm>
                          <a:prstGeom prst="rect">
                            <a:avLst/>
                          </a:prstGeom>
                          <a:noFill/>
                          <a:ln w="9525">
                            <a:noFill/>
                            <a:miter lim="800000"/>
                            <a:headEnd/>
                            <a:tailEnd/>
                          </a:ln>
                        </pic:spPr>
                      </pic:pic>
                    </a:graphicData>
                  </a:graphic>
                </wp:inline>
              </w:drawing>
            </w:r>
          </w:p>
          <w:p w:rsidR="00BC5FCF" w:rsidRDefault="00BC5FCF" w:rsidP="004C5168"/>
          <w:p w:rsidR="00BC5FCF" w:rsidRDefault="00F65837" w:rsidP="00BC5FCF">
            <w:pPr>
              <w:jc w:val="center"/>
            </w:pPr>
            <w:r>
              <w:rPr>
                <w:noProof/>
              </w:rPr>
              <w:drawing>
                <wp:inline distT="0" distB="0" distL="0" distR="0">
                  <wp:extent cx="1104900" cy="6858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screen"/>
                          <a:srcRect/>
                          <a:stretch>
                            <a:fillRect/>
                          </a:stretch>
                        </pic:blipFill>
                        <pic:spPr bwMode="auto">
                          <a:xfrm>
                            <a:off x="0" y="0"/>
                            <a:ext cx="1104900" cy="685800"/>
                          </a:xfrm>
                          <a:prstGeom prst="rect">
                            <a:avLst/>
                          </a:prstGeom>
                          <a:noFill/>
                          <a:ln w="9525">
                            <a:noFill/>
                            <a:miter lim="800000"/>
                            <a:headEnd/>
                            <a:tailEnd/>
                          </a:ln>
                        </pic:spPr>
                      </pic:pic>
                    </a:graphicData>
                  </a:graphic>
                </wp:inline>
              </w:drawing>
            </w:r>
          </w:p>
          <w:p w:rsidR="00BC5FCF" w:rsidRDefault="00BC5FCF" w:rsidP="004C5168"/>
          <w:p w:rsidR="00BC5FCF" w:rsidRDefault="00F65837" w:rsidP="00BC5FCF">
            <w:pPr>
              <w:jc w:val="center"/>
            </w:pPr>
            <w:r>
              <w:rPr>
                <w:noProof/>
              </w:rPr>
              <w:drawing>
                <wp:inline distT="0" distB="0" distL="0" distR="0">
                  <wp:extent cx="1162050" cy="7810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screen"/>
                          <a:srcRect/>
                          <a:stretch>
                            <a:fillRect/>
                          </a:stretch>
                        </pic:blipFill>
                        <pic:spPr bwMode="auto">
                          <a:xfrm>
                            <a:off x="0" y="0"/>
                            <a:ext cx="1162050" cy="781050"/>
                          </a:xfrm>
                          <a:prstGeom prst="rect">
                            <a:avLst/>
                          </a:prstGeom>
                          <a:noFill/>
                          <a:ln w="9525">
                            <a:noFill/>
                            <a:miter lim="800000"/>
                            <a:headEnd/>
                            <a:tailEnd/>
                          </a:ln>
                        </pic:spPr>
                      </pic:pic>
                    </a:graphicData>
                  </a:graphic>
                </wp:inline>
              </w:drawing>
            </w:r>
          </w:p>
          <w:p w:rsidR="00BC5FCF" w:rsidRDefault="00BC5FCF" w:rsidP="00BC5FCF">
            <w:pPr>
              <w:jc w:val="center"/>
            </w:pPr>
          </w:p>
          <w:p w:rsidR="00BC5FCF" w:rsidRDefault="00F65837" w:rsidP="00BC5FCF">
            <w:pPr>
              <w:jc w:val="center"/>
            </w:pPr>
            <w:r>
              <w:rPr>
                <w:noProof/>
              </w:rPr>
              <w:drawing>
                <wp:inline distT="0" distB="0" distL="0" distR="0">
                  <wp:extent cx="1152525" cy="8477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screen"/>
                          <a:srcRect/>
                          <a:stretch>
                            <a:fillRect/>
                          </a:stretch>
                        </pic:blipFill>
                        <pic:spPr bwMode="auto">
                          <a:xfrm>
                            <a:off x="0" y="0"/>
                            <a:ext cx="1152525" cy="847725"/>
                          </a:xfrm>
                          <a:prstGeom prst="rect">
                            <a:avLst/>
                          </a:prstGeom>
                          <a:noFill/>
                          <a:ln w="9525">
                            <a:noFill/>
                            <a:miter lim="800000"/>
                            <a:headEnd/>
                            <a:tailEnd/>
                          </a:ln>
                        </pic:spPr>
                      </pic:pic>
                    </a:graphicData>
                  </a:graphic>
                </wp:inline>
              </w:drawing>
            </w:r>
          </w:p>
        </w:tc>
      </w:tr>
    </w:tbl>
    <w:p w:rsidR="00C52C12" w:rsidRDefault="00C52C12" w:rsidP="00150712">
      <w:pPr>
        <w:rPr>
          <w:sz w:val="28"/>
          <w:szCs w:val="28"/>
        </w:rPr>
      </w:pPr>
    </w:p>
    <w:p w:rsidR="00C52C12" w:rsidRDefault="00C52C12" w:rsidP="00C52C12">
      <w:pPr>
        <w:ind w:firstLine="708"/>
        <w:jc w:val="both"/>
        <w:rPr>
          <w:sz w:val="28"/>
          <w:szCs w:val="28"/>
        </w:rPr>
      </w:pPr>
      <w:r>
        <w:rPr>
          <w:b/>
          <w:sz w:val="28"/>
          <w:szCs w:val="28"/>
        </w:rPr>
        <w:t>Задание № 2.</w:t>
      </w:r>
      <w:r>
        <w:rPr>
          <w:sz w:val="28"/>
          <w:szCs w:val="28"/>
        </w:rPr>
        <w:t xml:space="preserve"> Изучить  мероприятия по защите  растений, проводимые  с  </w:t>
      </w:r>
      <w:proofErr w:type="spellStart"/>
      <w:r>
        <w:rPr>
          <w:sz w:val="28"/>
          <w:szCs w:val="28"/>
        </w:rPr>
        <w:t>многоядными</w:t>
      </w:r>
      <w:proofErr w:type="spellEnd"/>
      <w:r>
        <w:rPr>
          <w:sz w:val="28"/>
          <w:szCs w:val="28"/>
        </w:rPr>
        <w:t xml:space="preserve">  вредителями, используя  «Список  химических  средств  по защите  растений  на текущий год».</w:t>
      </w:r>
    </w:p>
    <w:p w:rsidR="00C52C12" w:rsidRDefault="00C52C12" w:rsidP="00C52C12">
      <w:pPr>
        <w:ind w:firstLine="708"/>
        <w:jc w:val="both"/>
      </w:pPr>
    </w:p>
    <w:p w:rsidR="00C52C12" w:rsidRDefault="00C52C12" w:rsidP="00C52C12">
      <w:pPr>
        <w:jc w:val="center"/>
        <w:rPr>
          <w:b/>
          <w:sz w:val="28"/>
          <w:szCs w:val="28"/>
        </w:rPr>
      </w:pPr>
      <w:r>
        <w:rPr>
          <w:b/>
          <w:sz w:val="28"/>
          <w:szCs w:val="28"/>
        </w:rPr>
        <w:t>Методические  указ</w:t>
      </w:r>
      <w:r w:rsidR="00E82028">
        <w:rPr>
          <w:b/>
          <w:sz w:val="28"/>
          <w:szCs w:val="28"/>
        </w:rPr>
        <w:t>ания  к  проведению задания № 2</w:t>
      </w:r>
    </w:p>
    <w:p w:rsidR="00C52C12" w:rsidRDefault="00C52C12" w:rsidP="00C52C12">
      <w:pPr>
        <w:jc w:val="center"/>
        <w:rPr>
          <w:b/>
          <w:sz w:val="28"/>
          <w:szCs w:val="28"/>
        </w:rPr>
      </w:pPr>
    </w:p>
    <w:p w:rsidR="00C52C12" w:rsidRDefault="00C52C12" w:rsidP="00C52C12">
      <w:pPr>
        <w:ind w:firstLine="720"/>
        <w:jc w:val="both"/>
        <w:rPr>
          <w:sz w:val="28"/>
          <w:szCs w:val="28"/>
        </w:rPr>
      </w:pPr>
      <w:r>
        <w:rPr>
          <w:sz w:val="28"/>
          <w:szCs w:val="28"/>
        </w:rPr>
        <w:t xml:space="preserve">При  разработке  мероприятий  по защите    от  </w:t>
      </w:r>
      <w:proofErr w:type="spellStart"/>
      <w:r>
        <w:rPr>
          <w:sz w:val="28"/>
          <w:szCs w:val="28"/>
        </w:rPr>
        <w:t>многоядных</w:t>
      </w:r>
      <w:proofErr w:type="spellEnd"/>
      <w:r>
        <w:rPr>
          <w:sz w:val="28"/>
          <w:szCs w:val="28"/>
        </w:rPr>
        <w:t xml:space="preserve"> вредителей необходимо  учитывать  численность  вредителей,  погодные  условия,  использовать разрешенные яды.</w:t>
      </w:r>
    </w:p>
    <w:p w:rsidR="00C52C12" w:rsidRDefault="00E82028" w:rsidP="00C52C12">
      <w:pPr>
        <w:jc w:val="right"/>
        <w:rPr>
          <w:sz w:val="28"/>
          <w:szCs w:val="28"/>
        </w:rPr>
      </w:pPr>
      <w:r>
        <w:rPr>
          <w:sz w:val="28"/>
          <w:szCs w:val="28"/>
        </w:rPr>
        <w:t>Таблица№2.</w:t>
      </w:r>
    </w:p>
    <w:p w:rsidR="00C52C12" w:rsidRPr="00E82028" w:rsidRDefault="00C52C12" w:rsidP="00C52C12">
      <w:pPr>
        <w:jc w:val="center"/>
        <w:rPr>
          <w:b/>
          <w:sz w:val="28"/>
          <w:szCs w:val="28"/>
        </w:rPr>
      </w:pPr>
      <w:r w:rsidRPr="00E82028">
        <w:rPr>
          <w:b/>
          <w:sz w:val="28"/>
          <w:szCs w:val="28"/>
        </w:rPr>
        <w:t>Агротехнические  мероприятия</w:t>
      </w:r>
    </w:p>
    <w:p w:rsidR="00C52C12" w:rsidRDefault="00C52C12" w:rsidP="00C52C12">
      <w:pPr>
        <w:jc w:val="center"/>
        <w:rPr>
          <w:sz w:val="28"/>
          <w:szCs w:val="28"/>
        </w:rPr>
      </w:pPr>
    </w:p>
    <w:tbl>
      <w:tblPr>
        <w:tblStyle w:val="a3"/>
        <w:tblW w:w="0" w:type="auto"/>
        <w:tblInd w:w="650" w:type="dxa"/>
        <w:tblLayout w:type="fixed"/>
        <w:tblLook w:val="01E0"/>
      </w:tblPr>
      <w:tblGrid>
        <w:gridCol w:w="3060"/>
        <w:gridCol w:w="3060"/>
        <w:gridCol w:w="3060"/>
      </w:tblGrid>
      <w:tr w:rsidR="00C52C12">
        <w:tc>
          <w:tcPr>
            <w:tcW w:w="30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Мероприятие</w:t>
            </w:r>
          </w:p>
        </w:tc>
        <w:tc>
          <w:tcPr>
            <w:tcW w:w="30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Срок  проведения</w:t>
            </w:r>
          </w:p>
        </w:tc>
        <w:tc>
          <w:tcPr>
            <w:tcW w:w="30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Вредитель</w:t>
            </w:r>
          </w:p>
        </w:tc>
      </w:tr>
      <w:tr w:rsidR="00C52C12">
        <w:tc>
          <w:tcPr>
            <w:tcW w:w="3060" w:type="dxa"/>
            <w:tcBorders>
              <w:top w:val="single" w:sz="4" w:space="0" w:color="auto"/>
              <w:left w:val="single" w:sz="4" w:space="0" w:color="auto"/>
              <w:bottom w:val="single" w:sz="4" w:space="0" w:color="auto"/>
              <w:right w:val="single" w:sz="4" w:space="0" w:color="auto"/>
            </w:tcBorders>
          </w:tcPr>
          <w:p w:rsidR="00C52C12" w:rsidRDefault="00C52C12">
            <w:pPr>
              <w:jc w:val="center"/>
            </w:pPr>
            <w:r>
              <w:t>1</w:t>
            </w:r>
          </w:p>
        </w:tc>
        <w:tc>
          <w:tcPr>
            <w:tcW w:w="3060" w:type="dxa"/>
            <w:tcBorders>
              <w:top w:val="single" w:sz="4" w:space="0" w:color="auto"/>
              <w:left w:val="single" w:sz="4" w:space="0" w:color="auto"/>
              <w:bottom w:val="single" w:sz="4" w:space="0" w:color="auto"/>
              <w:right w:val="single" w:sz="4" w:space="0" w:color="auto"/>
            </w:tcBorders>
          </w:tcPr>
          <w:p w:rsidR="00C52C12" w:rsidRDefault="00C52C12">
            <w:pPr>
              <w:jc w:val="center"/>
            </w:pPr>
            <w:r>
              <w:t>2</w:t>
            </w:r>
          </w:p>
        </w:tc>
        <w:tc>
          <w:tcPr>
            <w:tcW w:w="3060" w:type="dxa"/>
            <w:tcBorders>
              <w:top w:val="single" w:sz="4" w:space="0" w:color="auto"/>
              <w:left w:val="single" w:sz="4" w:space="0" w:color="auto"/>
              <w:bottom w:val="single" w:sz="4" w:space="0" w:color="auto"/>
              <w:right w:val="single" w:sz="4" w:space="0" w:color="auto"/>
            </w:tcBorders>
          </w:tcPr>
          <w:p w:rsidR="00C52C12" w:rsidRDefault="00C52C12">
            <w:pPr>
              <w:jc w:val="center"/>
            </w:pPr>
            <w:r>
              <w:t>3</w:t>
            </w:r>
          </w:p>
        </w:tc>
      </w:tr>
      <w:tr w:rsidR="00C52C12">
        <w:tc>
          <w:tcPr>
            <w:tcW w:w="3060" w:type="dxa"/>
            <w:tcBorders>
              <w:top w:val="single" w:sz="4" w:space="0" w:color="auto"/>
              <w:left w:val="single" w:sz="4" w:space="0" w:color="auto"/>
              <w:bottom w:val="single" w:sz="4" w:space="0" w:color="auto"/>
              <w:right w:val="single" w:sz="4" w:space="0" w:color="auto"/>
            </w:tcBorders>
          </w:tcPr>
          <w:p w:rsidR="00C52C12" w:rsidRDefault="00C52C12" w:rsidP="00B51EC7"/>
        </w:tc>
        <w:tc>
          <w:tcPr>
            <w:tcW w:w="3060"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3060" w:type="dxa"/>
            <w:tcBorders>
              <w:top w:val="single" w:sz="4" w:space="0" w:color="auto"/>
              <w:left w:val="single" w:sz="4" w:space="0" w:color="auto"/>
              <w:bottom w:val="single" w:sz="4" w:space="0" w:color="auto"/>
              <w:right w:val="single" w:sz="4" w:space="0" w:color="auto"/>
            </w:tcBorders>
          </w:tcPr>
          <w:p w:rsidR="00C52C12" w:rsidRDefault="00C52C12">
            <w:pPr>
              <w:jc w:val="center"/>
            </w:pPr>
          </w:p>
        </w:tc>
      </w:tr>
    </w:tbl>
    <w:p w:rsidR="00C52C12" w:rsidRDefault="00C52C12" w:rsidP="00C52C12">
      <w:pPr>
        <w:jc w:val="center"/>
        <w:rPr>
          <w:sz w:val="28"/>
          <w:szCs w:val="28"/>
        </w:rPr>
      </w:pPr>
    </w:p>
    <w:p w:rsidR="00C52C12" w:rsidRDefault="00C52C12" w:rsidP="00C52C12">
      <w:pPr>
        <w:ind w:firstLine="720"/>
        <w:jc w:val="both"/>
        <w:rPr>
          <w:sz w:val="28"/>
          <w:szCs w:val="28"/>
        </w:rPr>
      </w:pPr>
    </w:p>
    <w:p w:rsidR="00B51EC7" w:rsidRDefault="00B51EC7" w:rsidP="00C52C12">
      <w:pPr>
        <w:ind w:firstLine="720"/>
        <w:jc w:val="both"/>
        <w:rPr>
          <w:sz w:val="28"/>
          <w:szCs w:val="28"/>
        </w:rPr>
      </w:pPr>
    </w:p>
    <w:p w:rsidR="00B51EC7" w:rsidRDefault="00B51EC7" w:rsidP="00C52C12">
      <w:pPr>
        <w:ind w:firstLine="720"/>
        <w:jc w:val="both"/>
        <w:rPr>
          <w:sz w:val="28"/>
          <w:szCs w:val="28"/>
        </w:rPr>
      </w:pPr>
    </w:p>
    <w:p w:rsidR="00B51EC7" w:rsidRDefault="00B51EC7" w:rsidP="00C52C12">
      <w:pPr>
        <w:ind w:firstLine="720"/>
        <w:jc w:val="both"/>
        <w:rPr>
          <w:sz w:val="28"/>
          <w:szCs w:val="28"/>
        </w:rPr>
      </w:pPr>
    </w:p>
    <w:p w:rsidR="00C52C12" w:rsidRDefault="00C52C12" w:rsidP="00C52C12">
      <w:pPr>
        <w:jc w:val="right"/>
        <w:rPr>
          <w:sz w:val="28"/>
          <w:szCs w:val="28"/>
        </w:rPr>
      </w:pPr>
      <w:r>
        <w:rPr>
          <w:sz w:val="28"/>
          <w:szCs w:val="28"/>
        </w:rPr>
        <w:t xml:space="preserve">Таблица </w:t>
      </w:r>
      <w:r w:rsidR="00DD0C36">
        <w:rPr>
          <w:sz w:val="28"/>
          <w:szCs w:val="28"/>
        </w:rPr>
        <w:t>№</w:t>
      </w:r>
      <w:r w:rsidR="00E82028">
        <w:rPr>
          <w:sz w:val="28"/>
          <w:szCs w:val="28"/>
        </w:rPr>
        <w:t>3</w:t>
      </w:r>
      <w:r w:rsidR="00DD0C36">
        <w:rPr>
          <w:sz w:val="28"/>
          <w:szCs w:val="28"/>
        </w:rPr>
        <w:t>.</w:t>
      </w:r>
    </w:p>
    <w:p w:rsidR="00C52C12" w:rsidRPr="00DD0C36" w:rsidRDefault="00C52C12" w:rsidP="00C52C12">
      <w:pPr>
        <w:jc w:val="center"/>
        <w:rPr>
          <w:b/>
          <w:sz w:val="28"/>
          <w:szCs w:val="28"/>
        </w:rPr>
      </w:pPr>
      <w:r w:rsidRPr="00DD0C36">
        <w:rPr>
          <w:b/>
          <w:sz w:val="28"/>
          <w:szCs w:val="28"/>
        </w:rPr>
        <w:t>Химические  мероприятия</w:t>
      </w:r>
    </w:p>
    <w:p w:rsidR="00C52C12" w:rsidRDefault="00C52C12" w:rsidP="00C52C12">
      <w:pPr>
        <w:jc w:val="center"/>
        <w:rPr>
          <w:sz w:val="28"/>
          <w:szCs w:val="28"/>
        </w:rPr>
      </w:pPr>
    </w:p>
    <w:tbl>
      <w:tblPr>
        <w:tblStyle w:val="a3"/>
        <w:tblW w:w="9180" w:type="dxa"/>
        <w:tblInd w:w="650" w:type="dxa"/>
        <w:tblLook w:val="01E0"/>
      </w:tblPr>
      <w:tblGrid>
        <w:gridCol w:w="1819"/>
        <w:gridCol w:w="2091"/>
        <w:gridCol w:w="1774"/>
        <w:gridCol w:w="1762"/>
        <w:gridCol w:w="1734"/>
      </w:tblGrid>
      <w:tr w:rsidR="00C52C12">
        <w:tc>
          <w:tcPr>
            <w:tcW w:w="1819"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Мероприятие</w:t>
            </w:r>
          </w:p>
        </w:tc>
        <w:tc>
          <w:tcPr>
            <w:tcW w:w="209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Обрабатываемая  культура (фаза)</w:t>
            </w:r>
          </w:p>
        </w:tc>
        <w:tc>
          <w:tcPr>
            <w:tcW w:w="177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Вредитель (фаза)</w:t>
            </w:r>
          </w:p>
        </w:tc>
        <w:tc>
          <w:tcPr>
            <w:tcW w:w="176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Препарат</w:t>
            </w:r>
          </w:p>
        </w:tc>
        <w:tc>
          <w:tcPr>
            <w:tcW w:w="173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Норма  расхода  (кг/га, л/га)</w:t>
            </w:r>
          </w:p>
        </w:tc>
      </w:tr>
      <w:tr w:rsidR="00C52C12">
        <w:tc>
          <w:tcPr>
            <w:tcW w:w="1819"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209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177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176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4</w:t>
            </w:r>
          </w:p>
        </w:tc>
        <w:tc>
          <w:tcPr>
            <w:tcW w:w="173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5</w:t>
            </w:r>
          </w:p>
        </w:tc>
      </w:tr>
      <w:tr w:rsidR="00C52C12">
        <w:tc>
          <w:tcPr>
            <w:tcW w:w="1819" w:type="dxa"/>
            <w:tcBorders>
              <w:top w:val="single" w:sz="4" w:space="0" w:color="auto"/>
              <w:left w:val="single" w:sz="4" w:space="0" w:color="auto"/>
              <w:bottom w:val="single" w:sz="4" w:space="0" w:color="auto"/>
              <w:right w:val="single" w:sz="4" w:space="0" w:color="auto"/>
            </w:tcBorders>
          </w:tcPr>
          <w:p w:rsidR="00C52C12" w:rsidRDefault="00C52C12">
            <w:pPr>
              <w:jc w:val="center"/>
            </w:pPr>
          </w:p>
          <w:p w:rsidR="00C52C12" w:rsidRDefault="00C52C12">
            <w:pPr>
              <w:jc w:val="center"/>
            </w:pPr>
          </w:p>
          <w:p w:rsidR="00C52C12" w:rsidRDefault="00C52C12">
            <w:pPr>
              <w:jc w:val="center"/>
            </w:pPr>
          </w:p>
        </w:tc>
        <w:tc>
          <w:tcPr>
            <w:tcW w:w="2091"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74"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62"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34" w:type="dxa"/>
            <w:tcBorders>
              <w:top w:val="single" w:sz="4" w:space="0" w:color="auto"/>
              <w:left w:val="single" w:sz="4" w:space="0" w:color="auto"/>
              <w:bottom w:val="single" w:sz="4" w:space="0" w:color="auto"/>
              <w:right w:val="single" w:sz="4" w:space="0" w:color="auto"/>
            </w:tcBorders>
          </w:tcPr>
          <w:p w:rsidR="00C52C12" w:rsidRDefault="00C52C12">
            <w:pPr>
              <w:jc w:val="center"/>
            </w:pPr>
          </w:p>
        </w:tc>
      </w:tr>
    </w:tbl>
    <w:p w:rsidR="00C52C12" w:rsidRDefault="00C52C12" w:rsidP="00C52C12">
      <w:pPr>
        <w:jc w:val="center"/>
        <w:rPr>
          <w:sz w:val="28"/>
          <w:szCs w:val="28"/>
        </w:rPr>
      </w:pPr>
    </w:p>
    <w:p w:rsidR="00C52C12" w:rsidRDefault="00C52C12" w:rsidP="00C52C12">
      <w:pPr>
        <w:jc w:val="right"/>
        <w:rPr>
          <w:sz w:val="28"/>
          <w:szCs w:val="28"/>
        </w:rPr>
      </w:pPr>
      <w:r>
        <w:rPr>
          <w:sz w:val="28"/>
          <w:szCs w:val="28"/>
        </w:rPr>
        <w:t xml:space="preserve">Таблица </w:t>
      </w:r>
      <w:r w:rsidR="00DD0C36">
        <w:rPr>
          <w:sz w:val="28"/>
          <w:szCs w:val="28"/>
        </w:rPr>
        <w:t>№</w:t>
      </w:r>
      <w:r w:rsidR="00E82028">
        <w:rPr>
          <w:sz w:val="28"/>
          <w:szCs w:val="28"/>
        </w:rPr>
        <w:t>4</w:t>
      </w:r>
      <w:r w:rsidR="00DD0C36">
        <w:rPr>
          <w:sz w:val="28"/>
          <w:szCs w:val="28"/>
        </w:rPr>
        <w:t>.</w:t>
      </w:r>
    </w:p>
    <w:p w:rsidR="00C52C12" w:rsidRPr="00DD0C36" w:rsidRDefault="00C52C12" w:rsidP="00C52C12">
      <w:pPr>
        <w:jc w:val="center"/>
        <w:rPr>
          <w:b/>
          <w:sz w:val="28"/>
          <w:szCs w:val="28"/>
        </w:rPr>
      </w:pPr>
      <w:r w:rsidRPr="00DD0C36">
        <w:rPr>
          <w:b/>
          <w:sz w:val="28"/>
          <w:szCs w:val="28"/>
        </w:rPr>
        <w:t>Биологические  мероприятия</w:t>
      </w:r>
    </w:p>
    <w:tbl>
      <w:tblPr>
        <w:tblStyle w:val="a3"/>
        <w:tblpPr w:leftFromText="180" w:rightFromText="180" w:vertAnchor="text" w:horzAnchor="margin" w:tblpXSpec="center" w:tblpY="238"/>
        <w:tblW w:w="9180" w:type="dxa"/>
        <w:tblLook w:val="01E0"/>
      </w:tblPr>
      <w:tblGrid>
        <w:gridCol w:w="1819"/>
        <w:gridCol w:w="2091"/>
        <w:gridCol w:w="1774"/>
        <w:gridCol w:w="1762"/>
        <w:gridCol w:w="1734"/>
      </w:tblGrid>
      <w:tr w:rsidR="00B51EC7">
        <w:tc>
          <w:tcPr>
            <w:tcW w:w="1819" w:type="dxa"/>
            <w:vMerge w:val="restart"/>
            <w:tcBorders>
              <w:top w:val="single" w:sz="4" w:space="0" w:color="auto"/>
              <w:left w:val="single" w:sz="4" w:space="0" w:color="auto"/>
              <w:bottom w:val="single" w:sz="4" w:space="0" w:color="auto"/>
              <w:right w:val="single" w:sz="4" w:space="0" w:color="auto"/>
            </w:tcBorders>
            <w:vAlign w:val="center"/>
          </w:tcPr>
          <w:p w:rsidR="00B51EC7" w:rsidRDefault="00B51EC7" w:rsidP="00B51EC7">
            <w:pPr>
              <w:jc w:val="center"/>
              <w:rPr>
                <w:b/>
              </w:rPr>
            </w:pPr>
            <w:r>
              <w:rPr>
                <w:b/>
              </w:rPr>
              <w:t>Мероприятие</w:t>
            </w:r>
          </w:p>
        </w:tc>
        <w:tc>
          <w:tcPr>
            <w:tcW w:w="3865" w:type="dxa"/>
            <w:gridSpan w:val="2"/>
            <w:tcBorders>
              <w:top w:val="single" w:sz="4" w:space="0" w:color="auto"/>
              <w:left w:val="single" w:sz="4" w:space="0" w:color="auto"/>
              <w:bottom w:val="single" w:sz="4" w:space="0" w:color="auto"/>
              <w:right w:val="single" w:sz="4" w:space="0" w:color="auto"/>
            </w:tcBorders>
            <w:vAlign w:val="center"/>
          </w:tcPr>
          <w:p w:rsidR="00B51EC7" w:rsidRDefault="00B51EC7" w:rsidP="00B51EC7">
            <w:pPr>
              <w:jc w:val="center"/>
              <w:rPr>
                <w:b/>
              </w:rPr>
            </w:pPr>
            <w:proofErr w:type="spellStart"/>
            <w:r>
              <w:rPr>
                <w:b/>
              </w:rPr>
              <w:t>Биосредство</w:t>
            </w:r>
            <w:proofErr w:type="spellEnd"/>
          </w:p>
        </w:tc>
        <w:tc>
          <w:tcPr>
            <w:tcW w:w="1762" w:type="dxa"/>
            <w:vMerge w:val="restart"/>
            <w:tcBorders>
              <w:top w:val="single" w:sz="4" w:space="0" w:color="auto"/>
              <w:left w:val="single" w:sz="4" w:space="0" w:color="auto"/>
              <w:bottom w:val="single" w:sz="4" w:space="0" w:color="auto"/>
              <w:right w:val="single" w:sz="4" w:space="0" w:color="auto"/>
            </w:tcBorders>
            <w:vAlign w:val="center"/>
          </w:tcPr>
          <w:p w:rsidR="00B51EC7" w:rsidRDefault="00B51EC7" w:rsidP="00B51EC7">
            <w:pPr>
              <w:jc w:val="center"/>
              <w:rPr>
                <w:b/>
              </w:rPr>
            </w:pPr>
            <w:r>
              <w:rPr>
                <w:b/>
              </w:rPr>
              <w:t>Вредитель (фаза)</w:t>
            </w:r>
          </w:p>
        </w:tc>
        <w:tc>
          <w:tcPr>
            <w:tcW w:w="1734" w:type="dxa"/>
            <w:vMerge w:val="restart"/>
            <w:tcBorders>
              <w:top w:val="single" w:sz="4" w:space="0" w:color="auto"/>
              <w:left w:val="single" w:sz="4" w:space="0" w:color="auto"/>
              <w:bottom w:val="single" w:sz="4" w:space="0" w:color="auto"/>
              <w:right w:val="single" w:sz="4" w:space="0" w:color="auto"/>
            </w:tcBorders>
            <w:vAlign w:val="center"/>
          </w:tcPr>
          <w:p w:rsidR="00B51EC7" w:rsidRDefault="00B51EC7" w:rsidP="00B51EC7">
            <w:pPr>
              <w:jc w:val="center"/>
              <w:rPr>
                <w:b/>
              </w:rPr>
            </w:pPr>
            <w:r>
              <w:rPr>
                <w:b/>
              </w:rPr>
              <w:t>Норма  расхода  (кг/га, л/га, шт. особей)</w:t>
            </w:r>
          </w:p>
        </w:tc>
      </w:tr>
      <w:tr w:rsidR="00B51EC7">
        <w:tc>
          <w:tcPr>
            <w:tcW w:w="0" w:type="auto"/>
            <w:vMerge/>
            <w:tcBorders>
              <w:top w:val="single" w:sz="4" w:space="0" w:color="auto"/>
              <w:left w:val="single" w:sz="4" w:space="0" w:color="auto"/>
              <w:bottom w:val="single" w:sz="4" w:space="0" w:color="auto"/>
              <w:right w:val="single" w:sz="4" w:space="0" w:color="auto"/>
            </w:tcBorders>
            <w:vAlign w:val="center"/>
          </w:tcPr>
          <w:p w:rsidR="00B51EC7" w:rsidRDefault="00B51EC7" w:rsidP="00B51EC7">
            <w:pPr>
              <w:rPr>
                <w:b/>
              </w:rPr>
            </w:pPr>
          </w:p>
        </w:tc>
        <w:tc>
          <w:tcPr>
            <w:tcW w:w="2091" w:type="dxa"/>
            <w:tcBorders>
              <w:top w:val="single" w:sz="4" w:space="0" w:color="auto"/>
              <w:left w:val="single" w:sz="4" w:space="0" w:color="auto"/>
              <w:bottom w:val="single" w:sz="4" w:space="0" w:color="auto"/>
              <w:right w:val="single" w:sz="4" w:space="0" w:color="auto"/>
            </w:tcBorders>
            <w:vAlign w:val="center"/>
          </w:tcPr>
          <w:p w:rsidR="00B51EC7" w:rsidRDefault="00B51EC7" w:rsidP="00B51EC7">
            <w:pPr>
              <w:jc w:val="center"/>
            </w:pPr>
            <w:r>
              <w:t>энтомофаг</w:t>
            </w:r>
          </w:p>
        </w:tc>
        <w:tc>
          <w:tcPr>
            <w:tcW w:w="1774" w:type="dxa"/>
            <w:tcBorders>
              <w:top w:val="single" w:sz="4" w:space="0" w:color="auto"/>
              <w:left w:val="single" w:sz="4" w:space="0" w:color="auto"/>
              <w:bottom w:val="single" w:sz="4" w:space="0" w:color="auto"/>
              <w:right w:val="single" w:sz="4" w:space="0" w:color="auto"/>
            </w:tcBorders>
            <w:vAlign w:val="center"/>
          </w:tcPr>
          <w:p w:rsidR="00B51EC7" w:rsidRDefault="00B51EC7" w:rsidP="00B51EC7">
            <w:pPr>
              <w:jc w:val="center"/>
            </w:pPr>
            <w:r>
              <w:t>биопрепарат</w:t>
            </w:r>
          </w:p>
        </w:tc>
        <w:tc>
          <w:tcPr>
            <w:tcW w:w="0" w:type="auto"/>
            <w:vMerge/>
            <w:tcBorders>
              <w:top w:val="single" w:sz="4" w:space="0" w:color="auto"/>
              <w:left w:val="single" w:sz="4" w:space="0" w:color="auto"/>
              <w:bottom w:val="single" w:sz="4" w:space="0" w:color="auto"/>
              <w:right w:val="single" w:sz="4" w:space="0" w:color="auto"/>
            </w:tcBorders>
            <w:vAlign w:val="center"/>
          </w:tcPr>
          <w:p w:rsidR="00B51EC7" w:rsidRDefault="00B51EC7" w:rsidP="00B51EC7">
            <w:pPr>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51EC7" w:rsidRDefault="00B51EC7" w:rsidP="00B51EC7">
            <w:pPr>
              <w:rPr>
                <w:b/>
              </w:rPr>
            </w:pPr>
          </w:p>
        </w:tc>
      </w:tr>
      <w:tr w:rsidR="00B51EC7">
        <w:tc>
          <w:tcPr>
            <w:tcW w:w="1819" w:type="dxa"/>
            <w:tcBorders>
              <w:top w:val="single" w:sz="4" w:space="0" w:color="auto"/>
              <w:left w:val="single" w:sz="4" w:space="0" w:color="auto"/>
              <w:bottom w:val="single" w:sz="4" w:space="0" w:color="auto"/>
              <w:right w:val="single" w:sz="4" w:space="0" w:color="auto"/>
            </w:tcBorders>
            <w:vAlign w:val="center"/>
          </w:tcPr>
          <w:p w:rsidR="00B51EC7" w:rsidRDefault="00B51EC7" w:rsidP="00B51EC7">
            <w:pPr>
              <w:jc w:val="center"/>
            </w:pPr>
            <w:r>
              <w:t>1</w:t>
            </w:r>
          </w:p>
        </w:tc>
        <w:tc>
          <w:tcPr>
            <w:tcW w:w="2091" w:type="dxa"/>
            <w:tcBorders>
              <w:top w:val="single" w:sz="4" w:space="0" w:color="auto"/>
              <w:left w:val="single" w:sz="4" w:space="0" w:color="auto"/>
              <w:bottom w:val="single" w:sz="4" w:space="0" w:color="auto"/>
              <w:right w:val="single" w:sz="4" w:space="0" w:color="auto"/>
            </w:tcBorders>
            <w:vAlign w:val="center"/>
          </w:tcPr>
          <w:p w:rsidR="00B51EC7" w:rsidRDefault="00B51EC7" w:rsidP="00B51EC7">
            <w:pPr>
              <w:jc w:val="center"/>
            </w:pPr>
            <w:r>
              <w:t>2</w:t>
            </w:r>
          </w:p>
        </w:tc>
        <w:tc>
          <w:tcPr>
            <w:tcW w:w="1774" w:type="dxa"/>
            <w:tcBorders>
              <w:top w:val="single" w:sz="4" w:space="0" w:color="auto"/>
              <w:left w:val="single" w:sz="4" w:space="0" w:color="auto"/>
              <w:bottom w:val="single" w:sz="4" w:space="0" w:color="auto"/>
              <w:right w:val="single" w:sz="4" w:space="0" w:color="auto"/>
            </w:tcBorders>
            <w:vAlign w:val="center"/>
          </w:tcPr>
          <w:p w:rsidR="00B51EC7" w:rsidRDefault="00B51EC7" w:rsidP="00B51EC7">
            <w:pPr>
              <w:jc w:val="center"/>
            </w:pPr>
            <w:r>
              <w:t>3</w:t>
            </w:r>
          </w:p>
        </w:tc>
        <w:tc>
          <w:tcPr>
            <w:tcW w:w="1762" w:type="dxa"/>
            <w:tcBorders>
              <w:top w:val="single" w:sz="4" w:space="0" w:color="auto"/>
              <w:left w:val="single" w:sz="4" w:space="0" w:color="auto"/>
              <w:bottom w:val="single" w:sz="4" w:space="0" w:color="auto"/>
              <w:right w:val="single" w:sz="4" w:space="0" w:color="auto"/>
            </w:tcBorders>
            <w:vAlign w:val="center"/>
          </w:tcPr>
          <w:p w:rsidR="00B51EC7" w:rsidRDefault="00B51EC7" w:rsidP="00B51EC7">
            <w:pPr>
              <w:jc w:val="center"/>
            </w:pPr>
            <w:r>
              <w:t>4</w:t>
            </w:r>
          </w:p>
        </w:tc>
        <w:tc>
          <w:tcPr>
            <w:tcW w:w="1734" w:type="dxa"/>
            <w:tcBorders>
              <w:top w:val="single" w:sz="4" w:space="0" w:color="auto"/>
              <w:left w:val="single" w:sz="4" w:space="0" w:color="auto"/>
              <w:bottom w:val="single" w:sz="4" w:space="0" w:color="auto"/>
              <w:right w:val="single" w:sz="4" w:space="0" w:color="auto"/>
            </w:tcBorders>
            <w:vAlign w:val="center"/>
          </w:tcPr>
          <w:p w:rsidR="00B51EC7" w:rsidRDefault="00B51EC7" w:rsidP="00B51EC7">
            <w:pPr>
              <w:jc w:val="center"/>
            </w:pPr>
            <w:r>
              <w:t>5</w:t>
            </w:r>
          </w:p>
        </w:tc>
      </w:tr>
      <w:tr w:rsidR="00B51EC7">
        <w:tc>
          <w:tcPr>
            <w:tcW w:w="1819" w:type="dxa"/>
            <w:tcBorders>
              <w:top w:val="single" w:sz="4" w:space="0" w:color="auto"/>
              <w:left w:val="single" w:sz="4" w:space="0" w:color="auto"/>
              <w:bottom w:val="single" w:sz="4" w:space="0" w:color="auto"/>
              <w:right w:val="single" w:sz="4" w:space="0" w:color="auto"/>
            </w:tcBorders>
          </w:tcPr>
          <w:p w:rsidR="00B51EC7" w:rsidRDefault="00B51EC7" w:rsidP="00B51EC7">
            <w:pPr>
              <w:jc w:val="center"/>
            </w:pPr>
          </w:p>
          <w:p w:rsidR="00B51EC7" w:rsidRDefault="00B51EC7" w:rsidP="00B51EC7">
            <w:pPr>
              <w:jc w:val="center"/>
            </w:pPr>
          </w:p>
          <w:p w:rsidR="00B51EC7" w:rsidRDefault="00B51EC7" w:rsidP="00B51EC7">
            <w:pPr>
              <w:jc w:val="center"/>
            </w:pPr>
          </w:p>
        </w:tc>
        <w:tc>
          <w:tcPr>
            <w:tcW w:w="2091" w:type="dxa"/>
            <w:tcBorders>
              <w:top w:val="single" w:sz="4" w:space="0" w:color="auto"/>
              <w:left w:val="single" w:sz="4" w:space="0" w:color="auto"/>
              <w:bottom w:val="single" w:sz="4" w:space="0" w:color="auto"/>
              <w:right w:val="single" w:sz="4" w:space="0" w:color="auto"/>
            </w:tcBorders>
          </w:tcPr>
          <w:p w:rsidR="00B51EC7" w:rsidRDefault="00B51EC7" w:rsidP="00B51EC7">
            <w:pPr>
              <w:jc w:val="center"/>
            </w:pPr>
          </w:p>
        </w:tc>
        <w:tc>
          <w:tcPr>
            <w:tcW w:w="1774" w:type="dxa"/>
            <w:tcBorders>
              <w:top w:val="single" w:sz="4" w:space="0" w:color="auto"/>
              <w:left w:val="single" w:sz="4" w:space="0" w:color="auto"/>
              <w:bottom w:val="single" w:sz="4" w:space="0" w:color="auto"/>
              <w:right w:val="single" w:sz="4" w:space="0" w:color="auto"/>
            </w:tcBorders>
          </w:tcPr>
          <w:p w:rsidR="00B51EC7" w:rsidRDefault="00B51EC7" w:rsidP="00B51EC7">
            <w:pPr>
              <w:jc w:val="center"/>
            </w:pPr>
          </w:p>
        </w:tc>
        <w:tc>
          <w:tcPr>
            <w:tcW w:w="1762" w:type="dxa"/>
            <w:tcBorders>
              <w:top w:val="single" w:sz="4" w:space="0" w:color="auto"/>
              <w:left w:val="single" w:sz="4" w:space="0" w:color="auto"/>
              <w:bottom w:val="single" w:sz="4" w:space="0" w:color="auto"/>
              <w:right w:val="single" w:sz="4" w:space="0" w:color="auto"/>
            </w:tcBorders>
          </w:tcPr>
          <w:p w:rsidR="00B51EC7" w:rsidRDefault="00B51EC7" w:rsidP="00B51EC7">
            <w:pPr>
              <w:jc w:val="center"/>
            </w:pPr>
          </w:p>
        </w:tc>
        <w:tc>
          <w:tcPr>
            <w:tcW w:w="1734" w:type="dxa"/>
            <w:tcBorders>
              <w:top w:val="single" w:sz="4" w:space="0" w:color="auto"/>
              <w:left w:val="single" w:sz="4" w:space="0" w:color="auto"/>
              <w:bottom w:val="single" w:sz="4" w:space="0" w:color="auto"/>
              <w:right w:val="single" w:sz="4" w:space="0" w:color="auto"/>
            </w:tcBorders>
          </w:tcPr>
          <w:p w:rsidR="00B51EC7" w:rsidRDefault="00B51EC7" w:rsidP="00B51EC7">
            <w:pPr>
              <w:jc w:val="center"/>
            </w:pPr>
          </w:p>
        </w:tc>
      </w:tr>
    </w:tbl>
    <w:p w:rsidR="00C52C12" w:rsidRDefault="00C52C12" w:rsidP="00FD2747">
      <w:pPr>
        <w:rPr>
          <w:sz w:val="28"/>
          <w:szCs w:val="28"/>
        </w:rPr>
      </w:pPr>
    </w:p>
    <w:p w:rsidR="00C52C12" w:rsidRDefault="00C52C12" w:rsidP="00C52C12">
      <w:pPr>
        <w:jc w:val="both"/>
        <w:rPr>
          <w:b/>
          <w:sz w:val="28"/>
          <w:szCs w:val="28"/>
        </w:rPr>
      </w:pPr>
      <w:r>
        <w:rPr>
          <w:b/>
          <w:sz w:val="28"/>
          <w:szCs w:val="28"/>
        </w:rPr>
        <w:t>Вывод  по  работе:</w:t>
      </w:r>
    </w:p>
    <w:p w:rsidR="00C52C12" w:rsidRDefault="00C52C12" w:rsidP="00C52C12">
      <w:pPr>
        <w:jc w:val="both"/>
        <w:rPr>
          <w:b/>
          <w:sz w:val="28"/>
          <w:szCs w:val="28"/>
        </w:rPr>
      </w:pPr>
    </w:p>
    <w:p w:rsidR="00C52C12" w:rsidRDefault="00C52C12" w:rsidP="00C52C12">
      <w:pPr>
        <w:jc w:val="both"/>
        <w:rPr>
          <w:b/>
          <w:sz w:val="28"/>
          <w:szCs w:val="28"/>
        </w:rPr>
      </w:pPr>
    </w:p>
    <w:p w:rsidR="00C52C12" w:rsidRDefault="00C52C12" w:rsidP="00C52C12">
      <w:pPr>
        <w:jc w:val="both"/>
        <w:rPr>
          <w:b/>
          <w:sz w:val="28"/>
          <w:szCs w:val="28"/>
        </w:rPr>
      </w:pPr>
    </w:p>
    <w:p w:rsidR="00C52C12" w:rsidRDefault="00C52C12" w:rsidP="00C52C12">
      <w:pPr>
        <w:jc w:val="center"/>
        <w:rPr>
          <w:b/>
          <w:sz w:val="28"/>
          <w:szCs w:val="28"/>
        </w:rPr>
      </w:pPr>
      <w:r>
        <w:rPr>
          <w:b/>
          <w:sz w:val="28"/>
          <w:szCs w:val="28"/>
        </w:rPr>
        <w:t>Вопросы для самоконтроля</w:t>
      </w:r>
    </w:p>
    <w:p w:rsidR="00C52C12" w:rsidRDefault="00C52C12" w:rsidP="00C52C12">
      <w:pPr>
        <w:jc w:val="both"/>
        <w:rPr>
          <w:sz w:val="28"/>
          <w:szCs w:val="28"/>
        </w:rPr>
      </w:pPr>
    </w:p>
    <w:p w:rsidR="00C52C12" w:rsidRDefault="00C52C12" w:rsidP="00C52C12">
      <w:pPr>
        <w:numPr>
          <w:ilvl w:val="0"/>
          <w:numId w:val="9"/>
        </w:numPr>
        <w:jc w:val="both"/>
        <w:rPr>
          <w:sz w:val="28"/>
          <w:szCs w:val="28"/>
        </w:rPr>
      </w:pPr>
      <w:r>
        <w:rPr>
          <w:sz w:val="28"/>
          <w:szCs w:val="28"/>
        </w:rPr>
        <w:t>Охарактеризуйте  особенности  развития щелкунов,  чернотелок.</w:t>
      </w:r>
    </w:p>
    <w:p w:rsidR="00C52C12" w:rsidRDefault="00C52C12" w:rsidP="00C52C12">
      <w:pPr>
        <w:numPr>
          <w:ilvl w:val="0"/>
          <w:numId w:val="9"/>
        </w:numPr>
        <w:jc w:val="both"/>
        <w:rPr>
          <w:sz w:val="28"/>
          <w:szCs w:val="28"/>
        </w:rPr>
      </w:pPr>
      <w:r>
        <w:rPr>
          <w:sz w:val="28"/>
          <w:szCs w:val="28"/>
        </w:rPr>
        <w:t xml:space="preserve">Назовите  основные меры борьбы  с  </w:t>
      </w:r>
      <w:proofErr w:type="spellStart"/>
      <w:r>
        <w:rPr>
          <w:sz w:val="28"/>
          <w:szCs w:val="28"/>
        </w:rPr>
        <w:t>многоядными</w:t>
      </w:r>
      <w:proofErr w:type="spellEnd"/>
      <w:r>
        <w:rPr>
          <w:sz w:val="28"/>
          <w:szCs w:val="28"/>
        </w:rPr>
        <w:t xml:space="preserve"> вредителями.</w:t>
      </w:r>
    </w:p>
    <w:p w:rsidR="00C52C12" w:rsidRDefault="00C52C12" w:rsidP="00C52C12">
      <w:pPr>
        <w:numPr>
          <w:ilvl w:val="0"/>
          <w:numId w:val="9"/>
        </w:numPr>
        <w:jc w:val="both"/>
        <w:rPr>
          <w:sz w:val="28"/>
          <w:szCs w:val="28"/>
        </w:rPr>
      </w:pPr>
      <w:r>
        <w:rPr>
          <w:sz w:val="28"/>
          <w:szCs w:val="28"/>
        </w:rPr>
        <w:t>Назовите  характерные  повреждения  от  чернотелок.</w:t>
      </w:r>
    </w:p>
    <w:p w:rsidR="00C52C12" w:rsidRDefault="00C52C12" w:rsidP="00C52C12">
      <w:pPr>
        <w:numPr>
          <w:ilvl w:val="0"/>
          <w:numId w:val="9"/>
        </w:numPr>
        <w:jc w:val="both"/>
        <w:rPr>
          <w:sz w:val="28"/>
          <w:szCs w:val="28"/>
        </w:rPr>
      </w:pPr>
      <w:r>
        <w:rPr>
          <w:sz w:val="28"/>
          <w:szCs w:val="28"/>
        </w:rPr>
        <w:t>Чем  отличаются гусеницы  щелкунов  им чернотелок  по  внешнему строению.</w:t>
      </w:r>
    </w:p>
    <w:p w:rsidR="00C52C12" w:rsidRDefault="00C52C12" w:rsidP="00C52C12">
      <w:pPr>
        <w:jc w:val="both"/>
        <w:rPr>
          <w:sz w:val="28"/>
          <w:szCs w:val="28"/>
        </w:rPr>
      </w:pPr>
    </w:p>
    <w:p w:rsidR="00C52C12" w:rsidRDefault="00C52C12" w:rsidP="00C52C12">
      <w:pPr>
        <w:jc w:val="center"/>
        <w:rPr>
          <w:b/>
          <w:sz w:val="28"/>
          <w:szCs w:val="28"/>
        </w:rPr>
      </w:pPr>
      <w:r>
        <w:rPr>
          <w:b/>
          <w:sz w:val="28"/>
          <w:szCs w:val="28"/>
        </w:rPr>
        <w:t>Домашнее задание</w:t>
      </w:r>
    </w:p>
    <w:p w:rsidR="00C52C12" w:rsidRDefault="00C52C12" w:rsidP="00C52C12">
      <w:pPr>
        <w:jc w:val="both"/>
        <w:rPr>
          <w:sz w:val="28"/>
          <w:szCs w:val="28"/>
        </w:rPr>
      </w:pPr>
    </w:p>
    <w:p w:rsidR="00C52C12" w:rsidRDefault="00C52C12" w:rsidP="00C52C12">
      <w:pPr>
        <w:jc w:val="both"/>
        <w:rPr>
          <w:sz w:val="28"/>
          <w:szCs w:val="28"/>
        </w:rPr>
      </w:pPr>
      <w:r>
        <w:rPr>
          <w:sz w:val="28"/>
          <w:szCs w:val="28"/>
        </w:rPr>
        <w:tab/>
        <w:t>Повторить  тему  «</w:t>
      </w:r>
      <w:proofErr w:type="spellStart"/>
      <w:r>
        <w:rPr>
          <w:sz w:val="28"/>
          <w:szCs w:val="28"/>
        </w:rPr>
        <w:t>Многоядные</w:t>
      </w:r>
      <w:proofErr w:type="spellEnd"/>
      <w:r>
        <w:rPr>
          <w:sz w:val="28"/>
          <w:szCs w:val="28"/>
        </w:rPr>
        <w:t xml:space="preserve">  вредители».</w:t>
      </w:r>
    </w:p>
    <w:p w:rsidR="00C52C12" w:rsidRDefault="00C52C12" w:rsidP="00C52C12">
      <w:pPr>
        <w:jc w:val="both"/>
        <w:rPr>
          <w:sz w:val="28"/>
          <w:szCs w:val="28"/>
        </w:rPr>
      </w:pPr>
    </w:p>
    <w:p w:rsidR="00C52C12" w:rsidRDefault="00C52C12" w:rsidP="00C52C12">
      <w:pPr>
        <w:jc w:val="center"/>
        <w:rPr>
          <w:b/>
          <w:sz w:val="28"/>
          <w:szCs w:val="28"/>
        </w:rPr>
      </w:pPr>
      <w:r>
        <w:rPr>
          <w:b/>
          <w:sz w:val="28"/>
          <w:szCs w:val="28"/>
        </w:rPr>
        <w:t>Литература</w:t>
      </w:r>
    </w:p>
    <w:p w:rsidR="00C52C12" w:rsidRDefault="00C52C12" w:rsidP="00C52C12">
      <w:pPr>
        <w:jc w:val="both"/>
        <w:rPr>
          <w:sz w:val="28"/>
          <w:szCs w:val="28"/>
        </w:rPr>
      </w:pPr>
      <w:r>
        <w:rPr>
          <w:sz w:val="28"/>
          <w:szCs w:val="28"/>
        </w:rPr>
        <w:t>Основная:</w:t>
      </w:r>
    </w:p>
    <w:p w:rsidR="00C52C12" w:rsidRDefault="00C52C12" w:rsidP="00C52C12">
      <w:pPr>
        <w:jc w:val="both"/>
        <w:rPr>
          <w:sz w:val="28"/>
          <w:szCs w:val="28"/>
        </w:rPr>
      </w:pPr>
      <w:r>
        <w:rPr>
          <w:sz w:val="28"/>
          <w:szCs w:val="28"/>
        </w:rPr>
        <w:t xml:space="preserve">1.  Л-1.  Поспелов С.М., </w:t>
      </w:r>
      <w:proofErr w:type="spellStart"/>
      <w:r>
        <w:rPr>
          <w:sz w:val="28"/>
          <w:szCs w:val="28"/>
        </w:rPr>
        <w:t>Берим</w:t>
      </w:r>
      <w:proofErr w:type="spellEnd"/>
      <w:r>
        <w:rPr>
          <w:sz w:val="28"/>
          <w:szCs w:val="28"/>
        </w:rPr>
        <w:t xml:space="preserve"> Н.Г.  «Защита  растений»  М.,  «</w:t>
      </w:r>
      <w:proofErr w:type="spellStart"/>
      <w:r>
        <w:rPr>
          <w:sz w:val="28"/>
          <w:szCs w:val="28"/>
        </w:rPr>
        <w:t>Агропромиздат</w:t>
      </w:r>
      <w:proofErr w:type="spellEnd"/>
      <w:r>
        <w:rPr>
          <w:sz w:val="28"/>
          <w:szCs w:val="28"/>
        </w:rPr>
        <w:t>»,  1986</w:t>
      </w:r>
    </w:p>
    <w:p w:rsidR="00C52C12" w:rsidRDefault="00C52C12" w:rsidP="00C52C12">
      <w:pPr>
        <w:jc w:val="both"/>
        <w:rPr>
          <w:sz w:val="28"/>
          <w:szCs w:val="28"/>
        </w:rPr>
      </w:pPr>
    </w:p>
    <w:p w:rsidR="00C52C12" w:rsidRDefault="00C52C12" w:rsidP="00C52C12">
      <w:pPr>
        <w:jc w:val="both"/>
        <w:rPr>
          <w:sz w:val="28"/>
          <w:szCs w:val="28"/>
        </w:rPr>
      </w:pPr>
      <w:r>
        <w:rPr>
          <w:sz w:val="28"/>
          <w:szCs w:val="28"/>
        </w:rPr>
        <w:t>Дополнительная:</w:t>
      </w:r>
    </w:p>
    <w:p w:rsidR="00C52C12" w:rsidRDefault="00C52C12" w:rsidP="00FD2747">
      <w:pPr>
        <w:numPr>
          <w:ilvl w:val="0"/>
          <w:numId w:val="2"/>
        </w:numPr>
        <w:jc w:val="both"/>
        <w:rPr>
          <w:sz w:val="28"/>
          <w:szCs w:val="28"/>
        </w:rPr>
      </w:pPr>
      <w:r>
        <w:rPr>
          <w:sz w:val="28"/>
          <w:szCs w:val="28"/>
        </w:rPr>
        <w:t xml:space="preserve">Л-3.  </w:t>
      </w:r>
      <w:proofErr w:type="spellStart"/>
      <w:r>
        <w:rPr>
          <w:sz w:val="28"/>
          <w:szCs w:val="28"/>
        </w:rPr>
        <w:t>Берим</w:t>
      </w:r>
      <w:proofErr w:type="spellEnd"/>
      <w:r>
        <w:rPr>
          <w:sz w:val="28"/>
          <w:szCs w:val="28"/>
        </w:rPr>
        <w:t xml:space="preserve"> Н.Г.  «Практикум по защите  растений»  М.,  «</w:t>
      </w:r>
      <w:proofErr w:type="spellStart"/>
      <w:r>
        <w:rPr>
          <w:sz w:val="28"/>
          <w:szCs w:val="28"/>
        </w:rPr>
        <w:t>Агропромиздат</w:t>
      </w:r>
      <w:proofErr w:type="spellEnd"/>
      <w:r>
        <w:rPr>
          <w:sz w:val="28"/>
          <w:szCs w:val="28"/>
        </w:rPr>
        <w:t>»,  1988</w:t>
      </w:r>
    </w:p>
    <w:p w:rsidR="00FD2747" w:rsidRDefault="00FD2747" w:rsidP="008E2654">
      <w:pPr>
        <w:jc w:val="both"/>
        <w:rPr>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C52C12" w:rsidRDefault="00F0604A" w:rsidP="00F0604A">
      <w:pPr>
        <w:jc w:val="center"/>
        <w:rPr>
          <w:b/>
          <w:sz w:val="28"/>
          <w:szCs w:val="28"/>
        </w:rPr>
      </w:pPr>
      <w:r>
        <w:rPr>
          <w:b/>
          <w:sz w:val="28"/>
          <w:szCs w:val="28"/>
        </w:rPr>
        <w:t xml:space="preserve">Занятие № </w:t>
      </w:r>
    </w:p>
    <w:p w:rsidR="00F0604A" w:rsidRPr="00F0604A" w:rsidRDefault="00F0604A" w:rsidP="00F0604A">
      <w:pPr>
        <w:jc w:val="center"/>
        <w:rPr>
          <w:b/>
          <w:sz w:val="28"/>
          <w:szCs w:val="28"/>
        </w:rPr>
      </w:pPr>
    </w:p>
    <w:p w:rsidR="00C52C12" w:rsidRDefault="00C52C12" w:rsidP="00C52C12">
      <w:pPr>
        <w:jc w:val="center"/>
        <w:rPr>
          <w:b/>
          <w:sz w:val="28"/>
          <w:szCs w:val="28"/>
          <w:u w:val="single"/>
        </w:rPr>
      </w:pPr>
      <w:r>
        <w:rPr>
          <w:b/>
          <w:sz w:val="28"/>
          <w:szCs w:val="28"/>
          <w:u w:val="single"/>
        </w:rPr>
        <w:lastRenderedPageBreak/>
        <w:t>Раздел 4.  Вредители  и болезни  с/</w:t>
      </w:r>
      <w:proofErr w:type="spellStart"/>
      <w:r>
        <w:rPr>
          <w:b/>
          <w:sz w:val="28"/>
          <w:szCs w:val="28"/>
          <w:u w:val="single"/>
        </w:rPr>
        <w:t>х</w:t>
      </w:r>
      <w:proofErr w:type="spellEnd"/>
      <w:r>
        <w:rPr>
          <w:b/>
          <w:sz w:val="28"/>
          <w:szCs w:val="28"/>
          <w:u w:val="single"/>
        </w:rPr>
        <w:t xml:space="preserve">  культур  и  системы  защитных  мероприятий</w:t>
      </w:r>
    </w:p>
    <w:p w:rsidR="00C52C12" w:rsidRDefault="00C52C12" w:rsidP="00C52C12">
      <w:pPr>
        <w:jc w:val="center"/>
        <w:rPr>
          <w:b/>
          <w:sz w:val="28"/>
          <w:szCs w:val="28"/>
          <w:u w:val="single"/>
        </w:rPr>
      </w:pPr>
    </w:p>
    <w:p w:rsidR="00C52C12" w:rsidRDefault="00C52C12" w:rsidP="00C52C12">
      <w:pPr>
        <w:jc w:val="center"/>
        <w:rPr>
          <w:b/>
          <w:sz w:val="28"/>
          <w:szCs w:val="28"/>
        </w:rPr>
      </w:pPr>
      <w:r>
        <w:rPr>
          <w:b/>
          <w:sz w:val="28"/>
          <w:szCs w:val="28"/>
        </w:rPr>
        <w:t>Тема:  «Вредители  и болезни  зерновых  культур»</w:t>
      </w:r>
    </w:p>
    <w:p w:rsidR="00C52C12" w:rsidRDefault="00C52C12" w:rsidP="00C52C12">
      <w:pPr>
        <w:jc w:val="center"/>
        <w:rPr>
          <w:b/>
          <w:sz w:val="28"/>
          <w:szCs w:val="28"/>
        </w:rPr>
      </w:pPr>
    </w:p>
    <w:p w:rsidR="00C52C12" w:rsidRDefault="00C52C12" w:rsidP="00C52C12">
      <w:pPr>
        <w:jc w:val="both"/>
        <w:rPr>
          <w:sz w:val="28"/>
          <w:szCs w:val="28"/>
        </w:rPr>
      </w:pPr>
      <w:r>
        <w:rPr>
          <w:b/>
          <w:i/>
          <w:sz w:val="28"/>
          <w:szCs w:val="28"/>
        </w:rPr>
        <w:t>Наименование  работы:</w:t>
      </w:r>
      <w:r>
        <w:rPr>
          <w:sz w:val="28"/>
          <w:szCs w:val="28"/>
        </w:rPr>
        <w:t xml:space="preserve">  Изучение  биологии  развития вредителей,  болезней  зерновых  культур</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Цель  занятия</w:t>
      </w:r>
      <w:r>
        <w:rPr>
          <w:i/>
          <w:sz w:val="28"/>
          <w:szCs w:val="28"/>
        </w:rPr>
        <w:t>:</w:t>
      </w:r>
      <w:r>
        <w:rPr>
          <w:sz w:val="28"/>
          <w:szCs w:val="28"/>
        </w:rPr>
        <w:t xml:space="preserve">  Ознакомиться  с  биологией и характером  повреждения  вредителей  зерновых  культур</w:t>
      </w:r>
    </w:p>
    <w:p w:rsidR="00C52C12" w:rsidRDefault="00C52C12" w:rsidP="00C52C12">
      <w:pPr>
        <w:jc w:val="both"/>
        <w:rPr>
          <w:b/>
          <w:sz w:val="28"/>
          <w:szCs w:val="28"/>
        </w:rPr>
      </w:pPr>
    </w:p>
    <w:p w:rsidR="00C52C12" w:rsidRDefault="00C52C12" w:rsidP="00C52C12">
      <w:pPr>
        <w:jc w:val="both"/>
        <w:rPr>
          <w:b/>
          <w:i/>
          <w:sz w:val="28"/>
          <w:szCs w:val="28"/>
        </w:rPr>
      </w:pPr>
      <w:r>
        <w:rPr>
          <w:b/>
          <w:i/>
          <w:sz w:val="28"/>
          <w:szCs w:val="28"/>
        </w:rPr>
        <w:t>Приобретаемые  умения и навыки:</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Студент  должен знать:</w:t>
      </w:r>
      <w:r>
        <w:rPr>
          <w:sz w:val="28"/>
          <w:szCs w:val="28"/>
        </w:rPr>
        <w:t xml:space="preserve">  вредителей зерновых  культур и систему  защитных  мероприятий</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Студент должен уметь:</w:t>
      </w:r>
      <w:r>
        <w:rPr>
          <w:b/>
          <w:sz w:val="28"/>
          <w:szCs w:val="28"/>
        </w:rPr>
        <w:t xml:space="preserve">  </w:t>
      </w:r>
      <w:r>
        <w:rPr>
          <w:sz w:val="28"/>
          <w:szCs w:val="28"/>
        </w:rPr>
        <w:t>определять вредителей зерновых культур по  морфологическим  признакам  и повреждениям  растений</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Норма  времени:</w:t>
      </w:r>
      <w:r>
        <w:rPr>
          <w:sz w:val="28"/>
          <w:szCs w:val="28"/>
        </w:rPr>
        <w:t xml:space="preserve">    2  часа</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Оснащение  рабочего  места</w:t>
      </w:r>
      <w:r>
        <w:rPr>
          <w:b/>
          <w:sz w:val="28"/>
          <w:szCs w:val="28"/>
        </w:rPr>
        <w:t>:</w:t>
      </w:r>
      <w:r>
        <w:rPr>
          <w:sz w:val="28"/>
          <w:szCs w:val="28"/>
        </w:rPr>
        <w:t xml:space="preserve">  коллекция  насекомых и их повреждения, плакаты.</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Техника  безопасности:</w:t>
      </w:r>
      <w:r>
        <w:rPr>
          <w:sz w:val="28"/>
          <w:szCs w:val="28"/>
        </w:rPr>
        <w:t xml:space="preserve">  правила  техники безопасности на  рабочем  месте  (см. Приложение № 1),  Инструкция  по  охране  труда  при  работе  в лаборатории  «Защита растений»</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Литература:</w:t>
      </w:r>
      <w:r>
        <w:rPr>
          <w:sz w:val="28"/>
          <w:szCs w:val="28"/>
        </w:rPr>
        <w:t xml:space="preserve">  Л – 1,  стр. 105-142;  Л – 3,  стр. 91-98</w:t>
      </w:r>
    </w:p>
    <w:p w:rsidR="00C52C12" w:rsidRDefault="00C52C12" w:rsidP="00C52C12">
      <w:pPr>
        <w:jc w:val="both"/>
        <w:rPr>
          <w:sz w:val="28"/>
          <w:szCs w:val="28"/>
        </w:rPr>
      </w:pPr>
    </w:p>
    <w:p w:rsidR="00C52C12" w:rsidRDefault="00C52C12" w:rsidP="00C52C12">
      <w:pPr>
        <w:jc w:val="center"/>
        <w:rPr>
          <w:b/>
          <w:sz w:val="28"/>
          <w:szCs w:val="28"/>
        </w:rPr>
      </w:pPr>
      <w:r>
        <w:rPr>
          <w:b/>
          <w:sz w:val="28"/>
          <w:szCs w:val="28"/>
        </w:rPr>
        <w:t>Вводное  пояснение</w:t>
      </w:r>
    </w:p>
    <w:p w:rsidR="00C52C12" w:rsidRDefault="00C52C12" w:rsidP="00C52C12">
      <w:pPr>
        <w:jc w:val="both"/>
        <w:rPr>
          <w:sz w:val="28"/>
          <w:szCs w:val="28"/>
        </w:rPr>
      </w:pPr>
    </w:p>
    <w:p w:rsidR="00C52C12" w:rsidRDefault="00C52C12" w:rsidP="00C52C12">
      <w:pPr>
        <w:ind w:firstLine="720"/>
        <w:jc w:val="both"/>
        <w:rPr>
          <w:sz w:val="28"/>
          <w:szCs w:val="28"/>
        </w:rPr>
      </w:pPr>
      <w:r>
        <w:rPr>
          <w:sz w:val="28"/>
          <w:szCs w:val="28"/>
        </w:rPr>
        <w:t>Зерновые  злаки повреждаются насекомыми,  грызунами, клещами, нематодами и слизняками  от  момента высева семян до уборки.  Из  числа насекомых  на  пшенице отмечено  128  видов вредителей,  на ржи – 70. Ежегодные  потери  урожая  от вредителей составляют- 5 %.</w:t>
      </w:r>
    </w:p>
    <w:p w:rsidR="00C52C12" w:rsidRDefault="00C52C12" w:rsidP="00C52C12">
      <w:pPr>
        <w:ind w:firstLine="720"/>
        <w:jc w:val="both"/>
        <w:rPr>
          <w:sz w:val="28"/>
          <w:szCs w:val="28"/>
        </w:rPr>
      </w:pPr>
      <w:r>
        <w:rPr>
          <w:sz w:val="28"/>
          <w:szCs w:val="28"/>
        </w:rPr>
        <w:t xml:space="preserve">Болезни зерновых  вызываются  грибами. Наиболее  опасными заболеваниями у зерновых  являются головневые грибы,  которые поражают все хлебные злаки  и дикорастущие злаковые травы. Основной тип  поражения, который они вызывают  -  разрушение тканей с  образованием </w:t>
      </w:r>
      <w:proofErr w:type="spellStart"/>
      <w:r>
        <w:rPr>
          <w:sz w:val="28"/>
          <w:szCs w:val="28"/>
        </w:rPr>
        <w:t>сажистой</w:t>
      </w:r>
      <w:proofErr w:type="spellEnd"/>
      <w:r>
        <w:rPr>
          <w:sz w:val="28"/>
          <w:szCs w:val="28"/>
        </w:rPr>
        <w:t xml:space="preserve"> массы,  состоящей из  </w:t>
      </w:r>
      <w:proofErr w:type="spellStart"/>
      <w:r>
        <w:rPr>
          <w:sz w:val="28"/>
          <w:szCs w:val="28"/>
        </w:rPr>
        <w:t>телеоспор</w:t>
      </w:r>
      <w:proofErr w:type="spellEnd"/>
      <w:r>
        <w:rPr>
          <w:sz w:val="28"/>
          <w:szCs w:val="28"/>
        </w:rPr>
        <w:t>.</w:t>
      </w:r>
    </w:p>
    <w:p w:rsidR="00C52C12" w:rsidRDefault="00C52C12" w:rsidP="00C52C12">
      <w:pPr>
        <w:ind w:firstLine="720"/>
        <w:jc w:val="both"/>
        <w:rPr>
          <w:sz w:val="28"/>
          <w:szCs w:val="28"/>
        </w:rPr>
      </w:pPr>
      <w:r>
        <w:rPr>
          <w:sz w:val="28"/>
          <w:szCs w:val="28"/>
        </w:rPr>
        <w:t>Ржавчинные грибы -  облигатные узкоспециализированные  паразиты, относящиеся  к отделу Базидиомицетов.</w:t>
      </w:r>
    </w:p>
    <w:p w:rsidR="00C52C12" w:rsidRDefault="00C52C12" w:rsidP="00C52C12">
      <w:pPr>
        <w:jc w:val="both"/>
        <w:rPr>
          <w:sz w:val="28"/>
          <w:szCs w:val="28"/>
        </w:rPr>
      </w:pPr>
    </w:p>
    <w:p w:rsidR="00F0604A" w:rsidRDefault="00F0604A" w:rsidP="00C52C12">
      <w:pPr>
        <w:jc w:val="both"/>
        <w:rPr>
          <w:sz w:val="28"/>
          <w:szCs w:val="28"/>
        </w:rPr>
      </w:pPr>
    </w:p>
    <w:p w:rsidR="00F0604A" w:rsidRDefault="00F0604A" w:rsidP="00C52C12">
      <w:pPr>
        <w:jc w:val="both"/>
        <w:rPr>
          <w:sz w:val="28"/>
          <w:szCs w:val="28"/>
        </w:rPr>
      </w:pPr>
    </w:p>
    <w:p w:rsidR="00C52C12" w:rsidRDefault="00C52C12" w:rsidP="00C52C12">
      <w:pPr>
        <w:jc w:val="center"/>
        <w:rPr>
          <w:b/>
          <w:sz w:val="28"/>
          <w:szCs w:val="28"/>
        </w:rPr>
      </w:pPr>
      <w:r>
        <w:rPr>
          <w:b/>
          <w:sz w:val="28"/>
          <w:szCs w:val="28"/>
        </w:rPr>
        <w:t>Ход выполнения</w:t>
      </w:r>
    </w:p>
    <w:p w:rsidR="00C52C12" w:rsidRDefault="00C52C12" w:rsidP="00C52C12">
      <w:pPr>
        <w:jc w:val="both"/>
        <w:rPr>
          <w:sz w:val="28"/>
          <w:szCs w:val="28"/>
        </w:rPr>
      </w:pPr>
    </w:p>
    <w:p w:rsidR="00C52C12" w:rsidRDefault="00C52C12" w:rsidP="00C52C12">
      <w:pPr>
        <w:ind w:firstLine="708"/>
        <w:jc w:val="both"/>
        <w:rPr>
          <w:sz w:val="28"/>
          <w:szCs w:val="28"/>
        </w:rPr>
      </w:pPr>
      <w:r>
        <w:rPr>
          <w:b/>
          <w:sz w:val="28"/>
          <w:szCs w:val="28"/>
        </w:rPr>
        <w:lastRenderedPageBreak/>
        <w:t>Задание № 1.</w:t>
      </w:r>
      <w:r>
        <w:rPr>
          <w:sz w:val="28"/>
          <w:szCs w:val="28"/>
        </w:rPr>
        <w:t xml:space="preserve">   Изучить   биологию  следующих вредителей  зерновых  культур:</w:t>
      </w:r>
    </w:p>
    <w:p w:rsidR="00C52C12" w:rsidRDefault="00C52C12" w:rsidP="00C52C12">
      <w:pPr>
        <w:numPr>
          <w:ilvl w:val="0"/>
          <w:numId w:val="10"/>
        </w:numPr>
        <w:jc w:val="both"/>
        <w:rPr>
          <w:sz w:val="28"/>
          <w:szCs w:val="28"/>
        </w:rPr>
      </w:pPr>
      <w:r>
        <w:rPr>
          <w:sz w:val="28"/>
          <w:szCs w:val="28"/>
        </w:rPr>
        <w:t>Шведской  мухи</w:t>
      </w:r>
    </w:p>
    <w:p w:rsidR="00C52C12" w:rsidRDefault="00C52C12" w:rsidP="00C52C12">
      <w:pPr>
        <w:numPr>
          <w:ilvl w:val="0"/>
          <w:numId w:val="10"/>
        </w:numPr>
        <w:jc w:val="both"/>
        <w:rPr>
          <w:sz w:val="28"/>
          <w:szCs w:val="28"/>
        </w:rPr>
      </w:pPr>
      <w:r>
        <w:rPr>
          <w:sz w:val="28"/>
          <w:szCs w:val="28"/>
        </w:rPr>
        <w:t>Хлебной полосатой блохи</w:t>
      </w:r>
    </w:p>
    <w:p w:rsidR="00C52C12" w:rsidRDefault="00C52C12" w:rsidP="00C52C12">
      <w:pPr>
        <w:numPr>
          <w:ilvl w:val="0"/>
          <w:numId w:val="10"/>
        </w:numPr>
        <w:jc w:val="both"/>
        <w:rPr>
          <w:sz w:val="28"/>
          <w:szCs w:val="28"/>
        </w:rPr>
      </w:pPr>
      <w:r>
        <w:rPr>
          <w:sz w:val="28"/>
          <w:szCs w:val="28"/>
        </w:rPr>
        <w:t>Хлебных  клопов  (клоп  черепашка)</w:t>
      </w:r>
    </w:p>
    <w:p w:rsidR="00C52C12" w:rsidRDefault="00C52C12" w:rsidP="00C52C12">
      <w:pPr>
        <w:numPr>
          <w:ilvl w:val="0"/>
          <w:numId w:val="10"/>
        </w:numPr>
        <w:jc w:val="both"/>
        <w:rPr>
          <w:sz w:val="28"/>
          <w:szCs w:val="28"/>
        </w:rPr>
      </w:pPr>
      <w:r>
        <w:rPr>
          <w:sz w:val="28"/>
          <w:szCs w:val="28"/>
        </w:rPr>
        <w:t>Хлебных  жуков (кузька,  крестоносец)</w:t>
      </w:r>
    </w:p>
    <w:p w:rsidR="00C52C12" w:rsidRDefault="00C52C12" w:rsidP="00C52C12">
      <w:pPr>
        <w:numPr>
          <w:ilvl w:val="0"/>
          <w:numId w:val="10"/>
        </w:numPr>
        <w:jc w:val="both"/>
        <w:rPr>
          <w:sz w:val="28"/>
          <w:szCs w:val="28"/>
        </w:rPr>
      </w:pPr>
      <w:r>
        <w:rPr>
          <w:sz w:val="28"/>
          <w:szCs w:val="28"/>
        </w:rPr>
        <w:t xml:space="preserve">Пшеничного </w:t>
      </w:r>
      <w:proofErr w:type="spellStart"/>
      <w:r>
        <w:rPr>
          <w:sz w:val="28"/>
          <w:szCs w:val="28"/>
        </w:rPr>
        <w:t>трипса</w:t>
      </w:r>
      <w:proofErr w:type="spellEnd"/>
    </w:p>
    <w:p w:rsidR="00C52C12" w:rsidRDefault="00C52C12" w:rsidP="00C52C12">
      <w:pPr>
        <w:numPr>
          <w:ilvl w:val="0"/>
          <w:numId w:val="10"/>
        </w:numPr>
        <w:jc w:val="both"/>
        <w:rPr>
          <w:sz w:val="28"/>
          <w:szCs w:val="28"/>
        </w:rPr>
      </w:pPr>
      <w:r>
        <w:rPr>
          <w:sz w:val="28"/>
          <w:szCs w:val="28"/>
        </w:rPr>
        <w:t xml:space="preserve">Красногрудой  </w:t>
      </w:r>
      <w:proofErr w:type="spellStart"/>
      <w:r>
        <w:rPr>
          <w:sz w:val="28"/>
          <w:szCs w:val="28"/>
        </w:rPr>
        <w:t>пьявицы</w:t>
      </w:r>
      <w:proofErr w:type="spellEnd"/>
    </w:p>
    <w:p w:rsidR="00C52C12" w:rsidRDefault="00C52C12" w:rsidP="00C52C12">
      <w:pPr>
        <w:ind w:firstLine="720"/>
        <w:jc w:val="both"/>
        <w:rPr>
          <w:sz w:val="28"/>
          <w:szCs w:val="28"/>
        </w:rPr>
      </w:pPr>
      <w:r>
        <w:rPr>
          <w:sz w:val="28"/>
          <w:szCs w:val="28"/>
        </w:rPr>
        <w:t>Данные  о  вредителях  описать  и зарисовать  в таблицу 9.</w:t>
      </w:r>
    </w:p>
    <w:p w:rsidR="00C52C12" w:rsidRDefault="00C52C12" w:rsidP="00C52C12">
      <w:pPr>
        <w:jc w:val="center"/>
        <w:rPr>
          <w:b/>
          <w:sz w:val="28"/>
          <w:szCs w:val="28"/>
        </w:rPr>
      </w:pPr>
    </w:p>
    <w:p w:rsidR="00C52C12" w:rsidRDefault="00C52C12" w:rsidP="00C930D1">
      <w:pPr>
        <w:jc w:val="center"/>
        <w:rPr>
          <w:b/>
          <w:sz w:val="28"/>
          <w:szCs w:val="28"/>
        </w:rPr>
      </w:pPr>
      <w:r>
        <w:rPr>
          <w:b/>
          <w:sz w:val="28"/>
          <w:szCs w:val="28"/>
        </w:rPr>
        <w:t>Методические  указ</w:t>
      </w:r>
      <w:r w:rsidR="00E82028">
        <w:rPr>
          <w:b/>
          <w:sz w:val="28"/>
          <w:szCs w:val="28"/>
        </w:rPr>
        <w:t>ания  к  проведению задания № 1</w:t>
      </w:r>
    </w:p>
    <w:p w:rsidR="00C52C12" w:rsidRDefault="00C52C12" w:rsidP="00C930D1">
      <w:pPr>
        <w:ind w:right="126"/>
        <w:jc w:val="right"/>
        <w:rPr>
          <w:sz w:val="28"/>
          <w:szCs w:val="28"/>
        </w:rPr>
      </w:pPr>
      <w:r>
        <w:rPr>
          <w:sz w:val="28"/>
          <w:szCs w:val="28"/>
        </w:rPr>
        <w:tab/>
        <w:t>Таблица</w:t>
      </w:r>
      <w:r w:rsidR="00DD0C36">
        <w:rPr>
          <w:sz w:val="28"/>
          <w:szCs w:val="28"/>
        </w:rPr>
        <w:t xml:space="preserve"> №</w:t>
      </w:r>
      <w:r w:rsidR="00E82028">
        <w:rPr>
          <w:sz w:val="28"/>
          <w:szCs w:val="28"/>
        </w:rPr>
        <w:t>1</w:t>
      </w:r>
      <w:r w:rsidR="00DD0C36">
        <w:rPr>
          <w:sz w:val="28"/>
          <w:szCs w:val="28"/>
        </w:rPr>
        <w:t>.</w:t>
      </w:r>
    </w:p>
    <w:p w:rsidR="00C52C12" w:rsidRPr="00DD0C36" w:rsidRDefault="00C52C12" w:rsidP="00C52C12">
      <w:pPr>
        <w:jc w:val="center"/>
        <w:rPr>
          <w:b/>
          <w:sz w:val="28"/>
          <w:szCs w:val="28"/>
        </w:rPr>
      </w:pPr>
      <w:r w:rsidRPr="00DD0C36">
        <w:rPr>
          <w:b/>
          <w:sz w:val="28"/>
          <w:szCs w:val="28"/>
        </w:rPr>
        <w:t>Вредители зерновых  культур</w:t>
      </w:r>
    </w:p>
    <w:p w:rsidR="00C52C12" w:rsidRDefault="00C52C12" w:rsidP="00C52C12">
      <w:pPr>
        <w:jc w:val="center"/>
        <w:rPr>
          <w:sz w:val="28"/>
          <w:szCs w:val="28"/>
        </w:rPr>
      </w:pPr>
    </w:p>
    <w:tbl>
      <w:tblPr>
        <w:tblStyle w:val="a3"/>
        <w:tblW w:w="10620" w:type="dxa"/>
        <w:tblInd w:w="108" w:type="dxa"/>
        <w:tblLayout w:type="fixed"/>
        <w:tblLook w:val="01E0"/>
      </w:tblPr>
      <w:tblGrid>
        <w:gridCol w:w="1620"/>
        <w:gridCol w:w="1260"/>
        <w:gridCol w:w="1260"/>
        <w:gridCol w:w="1311"/>
        <w:gridCol w:w="1389"/>
        <w:gridCol w:w="1440"/>
        <w:gridCol w:w="2340"/>
      </w:tblGrid>
      <w:tr w:rsidR="00C52C12">
        <w:tc>
          <w:tcPr>
            <w:tcW w:w="162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Название  вредителя,  его систематическое  положение</w:t>
            </w:r>
          </w:p>
        </w:tc>
        <w:tc>
          <w:tcPr>
            <w:tcW w:w="12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Внешние  морфологические  признаки  вредителя</w:t>
            </w:r>
          </w:p>
        </w:tc>
        <w:tc>
          <w:tcPr>
            <w:tcW w:w="1260" w:type="dxa"/>
            <w:tcBorders>
              <w:top w:val="single" w:sz="4" w:space="0" w:color="auto"/>
              <w:left w:val="single" w:sz="4" w:space="0" w:color="auto"/>
              <w:bottom w:val="single" w:sz="4" w:space="0" w:color="auto"/>
              <w:right w:val="single" w:sz="4" w:space="0" w:color="auto"/>
            </w:tcBorders>
            <w:vAlign w:val="center"/>
          </w:tcPr>
          <w:p w:rsidR="00C52C12" w:rsidRDefault="0026064D">
            <w:pPr>
              <w:jc w:val="center"/>
              <w:rPr>
                <w:b/>
              </w:rPr>
            </w:pPr>
            <w:r>
              <w:rPr>
                <w:b/>
              </w:rPr>
              <w:t>Характер повреждений</w:t>
            </w:r>
          </w:p>
        </w:tc>
        <w:tc>
          <w:tcPr>
            <w:tcW w:w="131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Фаза  и  место зимовки</w:t>
            </w:r>
          </w:p>
        </w:tc>
        <w:tc>
          <w:tcPr>
            <w:tcW w:w="1389"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Вредящая  фаза  насекомого</w:t>
            </w: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center"/>
              <w:rPr>
                <w:b/>
              </w:rPr>
            </w:pPr>
            <w:r>
              <w:rPr>
                <w:b/>
              </w:rPr>
              <w:t>Культура (повреждаемая  фаза)</w:t>
            </w:r>
          </w:p>
        </w:tc>
        <w:tc>
          <w:tcPr>
            <w:tcW w:w="2340" w:type="dxa"/>
            <w:tcBorders>
              <w:top w:val="single" w:sz="4" w:space="0" w:color="auto"/>
              <w:left w:val="single" w:sz="4" w:space="0" w:color="auto"/>
              <w:bottom w:val="single" w:sz="4" w:space="0" w:color="auto"/>
              <w:right w:val="single" w:sz="4" w:space="0" w:color="auto"/>
            </w:tcBorders>
            <w:vAlign w:val="center"/>
          </w:tcPr>
          <w:p w:rsidR="00C52C12" w:rsidRDefault="0026064D">
            <w:pPr>
              <w:jc w:val="center"/>
              <w:rPr>
                <w:b/>
              </w:rPr>
            </w:pPr>
            <w:r>
              <w:rPr>
                <w:b/>
              </w:rPr>
              <w:t xml:space="preserve">Рисунок </w:t>
            </w:r>
          </w:p>
        </w:tc>
      </w:tr>
      <w:tr w:rsidR="00C52C12">
        <w:tc>
          <w:tcPr>
            <w:tcW w:w="1620" w:type="dxa"/>
            <w:tcBorders>
              <w:top w:val="single" w:sz="4" w:space="0" w:color="auto"/>
              <w:left w:val="single" w:sz="4" w:space="0" w:color="auto"/>
              <w:bottom w:val="single" w:sz="4" w:space="0" w:color="auto"/>
              <w:right w:val="single" w:sz="4" w:space="0" w:color="auto"/>
            </w:tcBorders>
          </w:tcPr>
          <w:p w:rsidR="00C52C12" w:rsidRDefault="00C52C12">
            <w:pPr>
              <w:jc w:val="center"/>
            </w:pPr>
            <w:r>
              <w:t>1</w:t>
            </w: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pPr>
            <w:r>
              <w:t>2</w:t>
            </w: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pPr>
            <w:r>
              <w:t>3</w:t>
            </w:r>
          </w:p>
        </w:tc>
        <w:tc>
          <w:tcPr>
            <w:tcW w:w="1311" w:type="dxa"/>
            <w:tcBorders>
              <w:top w:val="single" w:sz="4" w:space="0" w:color="auto"/>
              <w:left w:val="single" w:sz="4" w:space="0" w:color="auto"/>
              <w:bottom w:val="single" w:sz="4" w:space="0" w:color="auto"/>
              <w:right w:val="single" w:sz="4" w:space="0" w:color="auto"/>
            </w:tcBorders>
          </w:tcPr>
          <w:p w:rsidR="00C52C12" w:rsidRDefault="00C52C12">
            <w:pPr>
              <w:jc w:val="center"/>
            </w:pPr>
            <w:r>
              <w:t>4</w:t>
            </w:r>
          </w:p>
        </w:tc>
        <w:tc>
          <w:tcPr>
            <w:tcW w:w="1389" w:type="dxa"/>
            <w:tcBorders>
              <w:top w:val="single" w:sz="4" w:space="0" w:color="auto"/>
              <w:left w:val="single" w:sz="4" w:space="0" w:color="auto"/>
              <w:bottom w:val="single" w:sz="4" w:space="0" w:color="auto"/>
              <w:right w:val="single" w:sz="4" w:space="0" w:color="auto"/>
            </w:tcBorders>
          </w:tcPr>
          <w:p w:rsidR="00C52C12" w:rsidRDefault="00C52C12">
            <w:pPr>
              <w:jc w:val="center"/>
            </w:pPr>
            <w:r>
              <w:t>5</w:t>
            </w: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center"/>
            </w:pPr>
            <w:r>
              <w:t>6</w:t>
            </w:r>
          </w:p>
        </w:tc>
        <w:tc>
          <w:tcPr>
            <w:tcW w:w="2340" w:type="dxa"/>
            <w:tcBorders>
              <w:top w:val="single" w:sz="4" w:space="0" w:color="auto"/>
              <w:left w:val="single" w:sz="4" w:space="0" w:color="auto"/>
              <w:bottom w:val="single" w:sz="4" w:space="0" w:color="auto"/>
              <w:right w:val="single" w:sz="4" w:space="0" w:color="auto"/>
            </w:tcBorders>
          </w:tcPr>
          <w:p w:rsidR="00C52C12" w:rsidRDefault="00C52C12">
            <w:pPr>
              <w:jc w:val="center"/>
            </w:pPr>
            <w:r>
              <w:t>7</w:t>
            </w:r>
          </w:p>
        </w:tc>
      </w:tr>
      <w:tr w:rsidR="00C52C12">
        <w:tc>
          <w:tcPr>
            <w:tcW w:w="1620" w:type="dxa"/>
            <w:tcBorders>
              <w:top w:val="single" w:sz="4" w:space="0" w:color="auto"/>
              <w:left w:val="single" w:sz="4" w:space="0" w:color="auto"/>
              <w:bottom w:val="single" w:sz="4" w:space="0" w:color="auto"/>
              <w:right w:val="single" w:sz="4" w:space="0" w:color="auto"/>
            </w:tcBorders>
          </w:tcPr>
          <w:p w:rsidR="0026064D" w:rsidRPr="00E72A5B" w:rsidRDefault="0026064D" w:rsidP="0026064D">
            <w:pPr>
              <w:jc w:val="both"/>
              <w:rPr>
                <w:b/>
              </w:rPr>
            </w:pPr>
            <w:r w:rsidRPr="00E72A5B">
              <w:rPr>
                <w:b/>
              </w:rPr>
              <w:t>Шведская  муха</w:t>
            </w:r>
          </w:p>
          <w:p w:rsidR="0026064D" w:rsidRPr="00E72A5B" w:rsidRDefault="0026064D" w:rsidP="0026064D">
            <w:pPr>
              <w:jc w:val="both"/>
              <w:rPr>
                <w:b/>
              </w:rPr>
            </w:pPr>
          </w:p>
          <w:p w:rsidR="0026064D" w:rsidRPr="00E72A5B" w:rsidRDefault="0026064D" w:rsidP="0026064D">
            <w:pPr>
              <w:jc w:val="both"/>
              <w:rPr>
                <w:b/>
              </w:rPr>
            </w:pPr>
          </w:p>
          <w:p w:rsidR="00780CEB" w:rsidRPr="00E72A5B" w:rsidRDefault="0026064D" w:rsidP="0026064D">
            <w:pPr>
              <w:jc w:val="both"/>
              <w:rPr>
                <w:b/>
              </w:rPr>
            </w:pPr>
            <w:r w:rsidRPr="00E72A5B">
              <w:rPr>
                <w:b/>
              </w:rPr>
              <w:t>Хлебная полосатая блоха</w:t>
            </w:r>
          </w:p>
          <w:p w:rsidR="00C930D1" w:rsidRPr="00E72A5B" w:rsidRDefault="00C930D1" w:rsidP="0026064D">
            <w:pPr>
              <w:jc w:val="both"/>
              <w:rPr>
                <w:b/>
              </w:rPr>
            </w:pPr>
          </w:p>
          <w:p w:rsidR="00780CEB" w:rsidRPr="00E72A5B" w:rsidRDefault="00780CEB" w:rsidP="0026064D">
            <w:pPr>
              <w:jc w:val="both"/>
              <w:rPr>
                <w:b/>
              </w:rPr>
            </w:pPr>
          </w:p>
          <w:p w:rsidR="0026064D" w:rsidRPr="00E72A5B" w:rsidRDefault="0026064D" w:rsidP="0026064D">
            <w:pPr>
              <w:jc w:val="both"/>
              <w:rPr>
                <w:b/>
              </w:rPr>
            </w:pPr>
            <w:r w:rsidRPr="00E72A5B">
              <w:rPr>
                <w:b/>
              </w:rPr>
              <w:t>Хлебный  клоп  (клоп  черепашка</w:t>
            </w:r>
          </w:p>
          <w:p w:rsidR="0026064D" w:rsidRPr="00E72A5B" w:rsidRDefault="0026064D" w:rsidP="0026064D">
            <w:pPr>
              <w:jc w:val="both"/>
              <w:rPr>
                <w:b/>
              </w:rPr>
            </w:pPr>
          </w:p>
          <w:p w:rsidR="0026064D" w:rsidRPr="00E72A5B" w:rsidRDefault="0026064D" w:rsidP="0026064D">
            <w:pPr>
              <w:jc w:val="both"/>
              <w:rPr>
                <w:b/>
              </w:rPr>
            </w:pPr>
          </w:p>
          <w:p w:rsidR="0026064D" w:rsidRPr="00E72A5B" w:rsidRDefault="0026064D" w:rsidP="0026064D">
            <w:pPr>
              <w:jc w:val="both"/>
              <w:rPr>
                <w:b/>
              </w:rPr>
            </w:pPr>
          </w:p>
          <w:p w:rsidR="0026064D" w:rsidRPr="00E72A5B" w:rsidRDefault="0026064D" w:rsidP="0026064D">
            <w:pPr>
              <w:jc w:val="both"/>
              <w:rPr>
                <w:b/>
              </w:rPr>
            </w:pPr>
            <w:r w:rsidRPr="00E72A5B">
              <w:rPr>
                <w:b/>
              </w:rPr>
              <w:t>Хлебный  жук</w:t>
            </w:r>
          </w:p>
          <w:p w:rsidR="0026064D" w:rsidRPr="00E72A5B" w:rsidRDefault="0026064D" w:rsidP="0026064D">
            <w:pPr>
              <w:jc w:val="both"/>
              <w:rPr>
                <w:b/>
              </w:rPr>
            </w:pPr>
            <w:r w:rsidRPr="00E72A5B">
              <w:rPr>
                <w:b/>
              </w:rPr>
              <w:t>(кузька,  крестоносец)</w:t>
            </w:r>
          </w:p>
          <w:p w:rsidR="00780CEB" w:rsidRPr="00E72A5B" w:rsidRDefault="00780CEB" w:rsidP="0026064D">
            <w:pPr>
              <w:jc w:val="both"/>
              <w:rPr>
                <w:b/>
              </w:rPr>
            </w:pPr>
          </w:p>
          <w:p w:rsidR="0026064D" w:rsidRPr="00E72A5B" w:rsidRDefault="0026064D" w:rsidP="0026064D">
            <w:pPr>
              <w:jc w:val="both"/>
              <w:rPr>
                <w:b/>
              </w:rPr>
            </w:pPr>
            <w:r w:rsidRPr="00E72A5B">
              <w:rPr>
                <w:b/>
              </w:rPr>
              <w:t xml:space="preserve">Пшеничный </w:t>
            </w:r>
            <w:proofErr w:type="spellStart"/>
            <w:r w:rsidRPr="00E72A5B">
              <w:rPr>
                <w:b/>
              </w:rPr>
              <w:t>трипс</w:t>
            </w:r>
            <w:proofErr w:type="spellEnd"/>
          </w:p>
          <w:p w:rsidR="00780CEB" w:rsidRDefault="00780CEB" w:rsidP="0026064D">
            <w:pPr>
              <w:jc w:val="both"/>
              <w:rPr>
                <w:b/>
              </w:rPr>
            </w:pPr>
          </w:p>
          <w:p w:rsidR="00FB0862" w:rsidRPr="00E72A5B" w:rsidRDefault="00FB0862" w:rsidP="0026064D">
            <w:pPr>
              <w:jc w:val="both"/>
              <w:rPr>
                <w:b/>
              </w:rPr>
            </w:pPr>
          </w:p>
          <w:p w:rsidR="0026064D" w:rsidRPr="00E72A5B" w:rsidRDefault="0026064D" w:rsidP="0026064D">
            <w:pPr>
              <w:jc w:val="both"/>
              <w:rPr>
                <w:b/>
              </w:rPr>
            </w:pPr>
            <w:r w:rsidRPr="00E72A5B">
              <w:rPr>
                <w:b/>
              </w:rPr>
              <w:t xml:space="preserve">Красногрудая </w:t>
            </w:r>
            <w:proofErr w:type="spellStart"/>
            <w:r w:rsidRPr="00E72A5B">
              <w:rPr>
                <w:b/>
              </w:rPr>
              <w:t>пьявица</w:t>
            </w:r>
            <w:proofErr w:type="spellEnd"/>
          </w:p>
          <w:p w:rsidR="00C52C12" w:rsidRDefault="00C52C12">
            <w:pPr>
              <w:jc w:val="center"/>
            </w:pPr>
          </w:p>
          <w:p w:rsidR="00C52C12" w:rsidRDefault="00C52C12">
            <w:pPr>
              <w:jc w:val="center"/>
            </w:pP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pPr>
          </w:p>
          <w:p w:rsidR="00C52C12" w:rsidRDefault="00C52C12">
            <w:pPr>
              <w:jc w:val="center"/>
            </w:pPr>
          </w:p>
          <w:p w:rsidR="00C52C12" w:rsidRDefault="00C52C12">
            <w:pPr>
              <w:jc w:val="center"/>
            </w:pPr>
          </w:p>
          <w:p w:rsidR="00C52C12" w:rsidRDefault="00C52C12">
            <w:pPr>
              <w:jc w:val="center"/>
            </w:pPr>
          </w:p>
          <w:p w:rsidR="00C52C12" w:rsidRDefault="00C52C12">
            <w:pPr>
              <w:jc w:val="center"/>
            </w:pPr>
          </w:p>
          <w:p w:rsidR="00C52C12" w:rsidRDefault="00C52C12">
            <w:pPr>
              <w:jc w:val="center"/>
            </w:pPr>
          </w:p>
          <w:p w:rsidR="00C52C12" w:rsidRDefault="00C52C12">
            <w:pPr>
              <w:jc w:val="center"/>
            </w:pPr>
          </w:p>
          <w:p w:rsidR="00C52C12" w:rsidRDefault="00C52C12">
            <w:pPr>
              <w:jc w:val="center"/>
            </w:pP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311"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389"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2340" w:type="dxa"/>
            <w:tcBorders>
              <w:top w:val="single" w:sz="4" w:space="0" w:color="auto"/>
              <w:left w:val="single" w:sz="4" w:space="0" w:color="auto"/>
              <w:bottom w:val="single" w:sz="4" w:space="0" w:color="auto"/>
              <w:right w:val="single" w:sz="4" w:space="0" w:color="auto"/>
            </w:tcBorders>
          </w:tcPr>
          <w:p w:rsidR="00C52C12" w:rsidRDefault="00F65837">
            <w:pPr>
              <w:jc w:val="center"/>
            </w:pPr>
            <w:r>
              <w:rPr>
                <w:noProof/>
              </w:rPr>
              <w:drawing>
                <wp:inline distT="0" distB="0" distL="0" distR="0">
                  <wp:extent cx="1076325" cy="60960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screen"/>
                          <a:srcRect/>
                          <a:stretch>
                            <a:fillRect/>
                          </a:stretch>
                        </pic:blipFill>
                        <pic:spPr bwMode="auto">
                          <a:xfrm>
                            <a:off x="0" y="0"/>
                            <a:ext cx="1076325" cy="609600"/>
                          </a:xfrm>
                          <a:prstGeom prst="rect">
                            <a:avLst/>
                          </a:prstGeom>
                          <a:noFill/>
                          <a:ln w="9525">
                            <a:noFill/>
                            <a:miter lim="800000"/>
                            <a:headEnd/>
                            <a:tailEnd/>
                          </a:ln>
                        </pic:spPr>
                      </pic:pic>
                    </a:graphicData>
                  </a:graphic>
                </wp:inline>
              </w:drawing>
            </w:r>
          </w:p>
          <w:p w:rsidR="00780CEB" w:rsidRDefault="00780CEB" w:rsidP="00780CEB"/>
          <w:p w:rsidR="0026064D" w:rsidRDefault="00F65837">
            <w:pPr>
              <w:jc w:val="center"/>
            </w:pPr>
            <w:r>
              <w:rPr>
                <w:noProof/>
              </w:rPr>
              <w:drawing>
                <wp:inline distT="0" distB="0" distL="0" distR="0">
                  <wp:extent cx="1352550" cy="68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screen"/>
                          <a:srcRect/>
                          <a:stretch>
                            <a:fillRect/>
                          </a:stretch>
                        </pic:blipFill>
                        <pic:spPr bwMode="auto">
                          <a:xfrm>
                            <a:off x="0" y="0"/>
                            <a:ext cx="1352550" cy="685800"/>
                          </a:xfrm>
                          <a:prstGeom prst="rect">
                            <a:avLst/>
                          </a:prstGeom>
                          <a:noFill/>
                          <a:ln w="9525">
                            <a:noFill/>
                            <a:miter lim="800000"/>
                            <a:headEnd/>
                            <a:tailEnd/>
                          </a:ln>
                        </pic:spPr>
                      </pic:pic>
                    </a:graphicData>
                  </a:graphic>
                </wp:inline>
              </w:drawing>
            </w:r>
          </w:p>
          <w:p w:rsidR="00780CEB" w:rsidRDefault="00780CEB" w:rsidP="00780CEB"/>
          <w:p w:rsidR="0026064D" w:rsidRDefault="00F65837">
            <w:pPr>
              <w:jc w:val="center"/>
            </w:pPr>
            <w:r>
              <w:rPr>
                <w:noProof/>
              </w:rPr>
              <w:drawing>
                <wp:inline distT="0" distB="0" distL="0" distR="0">
                  <wp:extent cx="1285875" cy="7429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screen"/>
                          <a:srcRect/>
                          <a:stretch>
                            <a:fillRect/>
                          </a:stretch>
                        </pic:blipFill>
                        <pic:spPr bwMode="auto">
                          <a:xfrm>
                            <a:off x="0" y="0"/>
                            <a:ext cx="1285875" cy="742950"/>
                          </a:xfrm>
                          <a:prstGeom prst="rect">
                            <a:avLst/>
                          </a:prstGeom>
                          <a:noFill/>
                          <a:ln w="9525">
                            <a:noFill/>
                            <a:miter lim="800000"/>
                            <a:headEnd/>
                            <a:tailEnd/>
                          </a:ln>
                        </pic:spPr>
                      </pic:pic>
                    </a:graphicData>
                  </a:graphic>
                </wp:inline>
              </w:drawing>
            </w:r>
          </w:p>
          <w:p w:rsidR="0026064D" w:rsidRDefault="0026064D">
            <w:pPr>
              <w:jc w:val="center"/>
            </w:pPr>
          </w:p>
          <w:p w:rsidR="00780CEB" w:rsidRDefault="00780CEB" w:rsidP="00780CEB"/>
          <w:p w:rsidR="004C50FF" w:rsidRDefault="00F65837">
            <w:pPr>
              <w:jc w:val="center"/>
            </w:pPr>
            <w:r>
              <w:rPr>
                <w:noProof/>
              </w:rPr>
              <w:drawing>
                <wp:inline distT="0" distB="0" distL="0" distR="0">
                  <wp:extent cx="1190625" cy="67627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screen"/>
                          <a:srcRect/>
                          <a:stretch>
                            <a:fillRect/>
                          </a:stretch>
                        </pic:blipFill>
                        <pic:spPr bwMode="auto">
                          <a:xfrm>
                            <a:off x="0" y="0"/>
                            <a:ext cx="1190625" cy="676275"/>
                          </a:xfrm>
                          <a:prstGeom prst="rect">
                            <a:avLst/>
                          </a:prstGeom>
                          <a:noFill/>
                          <a:ln w="9525">
                            <a:noFill/>
                            <a:miter lim="800000"/>
                            <a:headEnd/>
                            <a:tailEnd/>
                          </a:ln>
                        </pic:spPr>
                      </pic:pic>
                    </a:graphicData>
                  </a:graphic>
                </wp:inline>
              </w:drawing>
            </w:r>
          </w:p>
          <w:p w:rsidR="00780CEB" w:rsidRDefault="00780CEB">
            <w:pPr>
              <w:jc w:val="center"/>
            </w:pPr>
          </w:p>
          <w:p w:rsidR="00780CEB" w:rsidRDefault="00780CEB">
            <w:pPr>
              <w:jc w:val="center"/>
            </w:pPr>
          </w:p>
          <w:p w:rsidR="00780CEB" w:rsidRDefault="00F65837" w:rsidP="00780CEB">
            <w:pPr>
              <w:jc w:val="center"/>
            </w:pPr>
            <w:r>
              <w:rPr>
                <w:noProof/>
              </w:rPr>
              <w:drawing>
                <wp:inline distT="0" distB="0" distL="0" distR="0">
                  <wp:extent cx="733425" cy="4572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screen"/>
                          <a:srcRect/>
                          <a:stretch>
                            <a:fillRect/>
                          </a:stretch>
                        </pic:blipFill>
                        <pic:spPr bwMode="auto">
                          <a:xfrm>
                            <a:off x="0" y="0"/>
                            <a:ext cx="733425" cy="457200"/>
                          </a:xfrm>
                          <a:prstGeom prst="rect">
                            <a:avLst/>
                          </a:prstGeom>
                          <a:noFill/>
                          <a:ln w="9525">
                            <a:noFill/>
                            <a:miter lim="800000"/>
                            <a:headEnd/>
                            <a:tailEnd/>
                          </a:ln>
                        </pic:spPr>
                      </pic:pic>
                    </a:graphicData>
                  </a:graphic>
                </wp:inline>
              </w:drawing>
            </w:r>
          </w:p>
          <w:p w:rsidR="00780CEB" w:rsidRDefault="00F65837">
            <w:pPr>
              <w:jc w:val="center"/>
            </w:pPr>
            <w:r>
              <w:rPr>
                <w:noProof/>
              </w:rPr>
              <w:drawing>
                <wp:inline distT="0" distB="0" distL="0" distR="0">
                  <wp:extent cx="676275" cy="6858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screen"/>
                          <a:srcRect/>
                          <a:stretch>
                            <a:fillRect/>
                          </a:stretch>
                        </pic:blipFill>
                        <pic:spPr bwMode="auto">
                          <a:xfrm>
                            <a:off x="0" y="0"/>
                            <a:ext cx="676275" cy="685800"/>
                          </a:xfrm>
                          <a:prstGeom prst="rect">
                            <a:avLst/>
                          </a:prstGeom>
                          <a:noFill/>
                          <a:ln w="9525">
                            <a:noFill/>
                            <a:miter lim="800000"/>
                            <a:headEnd/>
                            <a:tailEnd/>
                          </a:ln>
                        </pic:spPr>
                      </pic:pic>
                    </a:graphicData>
                  </a:graphic>
                </wp:inline>
              </w:drawing>
            </w:r>
          </w:p>
        </w:tc>
      </w:tr>
    </w:tbl>
    <w:p w:rsidR="00C52C12" w:rsidRDefault="00C52C12" w:rsidP="00780CEB">
      <w:pPr>
        <w:rPr>
          <w:sz w:val="28"/>
          <w:szCs w:val="28"/>
        </w:rPr>
      </w:pPr>
    </w:p>
    <w:p w:rsidR="00C52C12" w:rsidRDefault="00C52C12" w:rsidP="00C52C12">
      <w:pPr>
        <w:ind w:firstLine="708"/>
        <w:jc w:val="both"/>
        <w:rPr>
          <w:sz w:val="28"/>
          <w:szCs w:val="28"/>
        </w:rPr>
      </w:pPr>
      <w:r>
        <w:rPr>
          <w:b/>
          <w:sz w:val="28"/>
          <w:szCs w:val="28"/>
        </w:rPr>
        <w:lastRenderedPageBreak/>
        <w:t>Задание № 2.</w:t>
      </w:r>
      <w:r>
        <w:rPr>
          <w:sz w:val="28"/>
          <w:szCs w:val="28"/>
        </w:rPr>
        <w:t xml:space="preserve"> Изучить  мероприятия по защите  растений, проводимые  с  вредителями зерновых культур,  используя  «Список  химических  средств по защите  растений на  текущий  год». Записать данные  в таблицы 10  и 11</w:t>
      </w:r>
    </w:p>
    <w:p w:rsidR="00C52C12" w:rsidRDefault="00C52C12" w:rsidP="00C52C12">
      <w:pPr>
        <w:ind w:firstLine="708"/>
        <w:jc w:val="both"/>
      </w:pPr>
    </w:p>
    <w:p w:rsidR="00C52C12" w:rsidRDefault="00C52C12" w:rsidP="00780CEB">
      <w:pPr>
        <w:jc w:val="center"/>
        <w:rPr>
          <w:b/>
          <w:sz w:val="28"/>
          <w:szCs w:val="28"/>
        </w:rPr>
      </w:pPr>
      <w:r>
        <w:rPr>
          <w:b/>
          <w:sz w:val="28"/>
          <w:szCs w:val="28"/>
        </w:rPr>
        <w:t>Методические  указ</w:t>
      </w:r>
      <w:r w:rsidR="00780CEB">
        <w:rPr>
          <w:b/>
          <w:sz w:val="28"/>
          <w:szCs w:val="28"/>
        </w:rPr>
        <w:t>ания  к  проведению задания № 2</w:t>
      </w:r>
    </w:p>
    <w:p w:rsidR="00C52C12" w:rsidRDefault="00C52C12" w:rsidP="00C52C12">
      <w:pPr>
        <w:jc w:val="right"/>
        <w:rPr>
          <w:sz w:val="28"/>
          <w:szCs w:val="28"/>
        </w:rPr>
      </w:pPr>
    </w:p>
    <w:p w:rsidR="00C52C12" w:rsidRDefault="00E82028" w:rsidP="00C52C12">
      <w:pPr>
        <w:jc w:val="right"/>
        <w:rPr>
          <w:sz w:val="28"/>
          <w:szCs w:val="28"/>
        </w:rPr>
      </w:pPr>
      <w:r>
        <w:rPr>
          <w:sz w:val="28"/>
          <w:szCs w:val="28"/>
        </w:rPr>
        <w:t>Таблица№2.</w:t>
      </w:r>
    </w:p>
    <w:p w:rsidR="00C52C12" w:rsidRPr="00E82028" w:rsidRDefault="00C52C12" w:rsidP="00C52C12">
      <w:pPr>
        <w:jc w:val="center"/>
        <w:rPr>
          <w:b/>
          <w:sz w:val="28"/>
          <w:szCs w:val="28"/>
        </w:rPr>
      </w:pPr>
      <w:r w:rsidRPr="00E82028">
        <w:rPr>
          <w:b/>
          <w:sz w:val="28"/>
          <w:szCs w:val="28"/>
        </w:rPr>
        <w:t>Агротехнические  мероприятия</w:t>
      </w:r>
    </w:p>
    <w:tbl>
      <w:tblPr>
        <w:tblStyle w:val="a3"/>
        <w:tblpPr w:leftFromText="180" w:rightFromText="180" w:vertAnchor="text" w:horzAnchor="margin" w:tblpXSpec="center" w:tblpY="222"/>
        <w:tblW w:w="0" w:type="auto"/>
        <w:tblLayout w:type="fixed"/>
        <w:tblLook w:val="01E0"/>
      </w:tblPr>
      <w:tblGrid>
        <w:gridCol w:w="3060"/>
        <w:gridCol w:w="3060"/>
        <w:gridCol w:w="3060"/>
      </w:tblGrid>
      <w:tr w:rsidR="00780CEB">
        <w:tc>
          <w:tcPr>
            <w:tcW w:w="3060" w:type="dxa"/>
            <w:tcBorders>
              <w:top w:val="single" w:sz="4" w:space="0" w:color="auto"/>
              <w:left w:val="single" w:sz="4" w:space="0" w:color="auto"/>
              <w:bottom w:val="single" w:sz="4" w:space="0" w:color="auto"/>
              <w:right w:val="single" w:sz="4" w:space="0" w:color="auto"/>
            </w:tcBorders>
            <w:vAlign w:val="center"/>
          </w:tcPr>
          <w:p w:rsidR="00780CEB" w:rsidRDefault="00780CEB" w:rsidP="00780CEB">
            <w:pPr>
              <w:jc w:val="center"/>
              <w:rPr>
                <w:b/>
              </w:rPr>
            </w:pPr>
            <w:r>
              <w:rPr>
                <w:b/>
              </w:rPr>
              <w:t>Мероприятие</w:t>
            </w:r>
          </w:p>
        </w:tc>
        <w:tc>
          <w:tcPr>
            <w:tcW w:w="3060" w:type="dxa"/>
            <w:tcBorders>
              <w:top w:val="single" w:sz="4" w:space="0" w:color="auto"/>
              <w:left w:val="single" w:sz="4" w:space="0" w:color="auto"/>
              <w:bottom w:val="single" w:sz="4" w:space="0" w:color="auto"/>
              <w:right w:val="single" w:sz="4" w:space="0" w:color="auto"/>
            </w:tcBorders>
            <w:vAlign w:val="center"/>
          </w:tcPr>
          <w:p w:rsidR="00780CEB" w:rsidRDefault="00780CEB" w:rsidP="00780CEB">
            <w:pPr>
              <w:jc w:val="center"/>
              <w:rPr>
                <w:b/>
              </w:rPr>
            </w:pPr>
            <w:r>
              <w:rPr>
                <w:b/>
              </w:rPr>
              <w:t>Срок  проведения</w:t>
            </w:r>
          </w:p>
        </w:tc>
        <w:tc>
          <w:tcPr>
            <w:tcW w:w="3060" w:type="dxa"/>
            <w:tcBorders>
              <w:top w:val="single" w:sz="4" w:space="0" w:color="auto"/>
              <w:left w:val="single" w:sz="4" w:space="0" w:color="auto"/>
              <w:bottom w:val="single" w:sz="4" w:space="0" w:color="auto"/>
              <w:right w:val="single" w:sz="4" w:space="0" w:color="auto"/>
            </w:tcBorders>
            <w:vAlign w:val="center"/>
          </w:tcPr>
          <w:p w:rsidR="00780CEB" w:rsidRDefault="00780CEB" w:rsidP="00780CEB">
            <w:pPr>
              <w:jc w:val="center"/>
              <w:rPr>
                <w:b/>
              </w:rPr>
            </w:pPr>
            <w:r>
              <w:rPr>
                <w:b/>
              </w:rPr>
              <w:t>Вредитель</w:t>
            </w:r>
          </w:p>
        </w:tc>
      </w:tr>
      <w:tr w:rsidR="00780CEB">
        <w:tc>
          <w:tcPr>
            <w:tcW w:w="3060" w:type="dxa"/>
            <w:tcBorders>
              <w:top w:val="single" w:sz="4" w:space="0" w:color="auto"/>
              <w:left w:val="single" w:sz="4" w:space="0" w:color="auto"/>
              <w:bottom w:val="single" w:sz="4" w:space="0" w:color="auto"/>
              <w:right w:val="single" w:sz="4" w:space="0" w:color="auto"/>
            </w:tcBorders>
          </w:tcPr>
          <w:p w:rsidR="00780CEB" w:rsidRDefault="00780CEB" w:rsidP="00780CEB">
            <w:pPr>
              <w:jc w:val="center"/>
            </w:pPr>
            <w:r>
              <w:t>1</w:t>
            </w:r>
          </w:p>
        </w:tc>
        <w:tc>
          <w:tcPr>
            <w:tcW w:w="3060" w:type="dxa"/>
            <w:tcBorders>
              <w:top w:val="single" w:sz="4" w:space="0" w:color="auto"/>
              <w:left w:val="single" w:sz="4" w:space="0" w:color="auto"/>
              <w:bottom w:val="single" w:sz="4" w:space="0" w:color="auto"/>
              <w:right w:val="single" w:sz="4" w:space="0" w:color="auto"/>
            </w:tcBorders>
          </w:tcPr>
          <w:p w:rsidR="00780CEB" w:rsidRDefault="00780CEB" w:rsidP="00780CEB">
            <w:pPr>
              <w:jc w:val="center"/>
            </w:pPr>
            <w:r>
              <w:t>2</w:t>
            </w:r>
          </w:p>
        </w:tc>
        <w:tc>
          <w:tcPr>
            <w:tcW w:w="3060" w:type="dxa"/>
            <w:tcBorders>
              <w:top w:val="single" w:sz="4" w:space="0" w:color="auto"/>
              <w:left w:val="single" w:sz="4" w:space="0" w:color="auto"/>
              <w:bottom w:val="single" w:sz="4" w:space="0" w:color="auto"/>
              <w:right w:val="single" w:sz="4" w:space="0" w:color="auto"/>
            </w:tcBorders>
          </w:tcPr>
          <w:p w:rsidR="00780CEB" w:rsidRDefault="00780CEB" w:rsidP="00780CEB">
            <w:pPr>
              <w:jc w:val="center"/>
            </w:pPr>
            <w:r>
              <w:t>3</w:t>
            </w:r>
          </w:p>
        </w:tc>
      </w:tr>
      <w:tr w:rsidR="00780CEB">
        <w:tc>
          <w:tcPr>
            <w:tcW w:w="3060" w:type="dxa"/>
            <w:tcBorders>
              <w:top w:val="single" w:sz="4" w:space="0" w:color="auto"/>
              <w:left w:val="single" w:sz="4" w:space="0" w:color="auto"/>
              <w:bottom w:val="single" w:sz="4" w:space="0" w:color="auto"/>
              <w:right w:val="single" w:sz="4" w:space="0" w:color="auto"/>
            </w:tcBorders>
          </w:tcPr>
          <w:p w:rsidR="00780CEB" w:rsidRDefault="00780CEB" w:rsidP="00780CEB">
            <w:pPr>
              <w:jc w:val="center"/>
            </w:pPr>
          </w:p>
          <w:p w:rsidR="00780CEB" w:rsidRDefault="00780CEB" w:rsidP="00780CEB"/>
        </w:tc>
        <w:tc>
          <w:tcPr>
            <w:tcW w:w="3060" w:type="dxa"/>
            <w:tcBorders>
              <w:top w:val="single" w:sz="4" w:space="0" w:color="auto"/>
              <w:left w:val="single" w:sz="4" w:space="0" w:color="auto"/>
              <w:bottom w:val="single" w:sz="4" w:space="0" w:color="auto"/>
              <w:right w:val="single" w:sz="4" w:space="0" w:color="auto"/>
            </w:tcBorders>
          </w:tcPr>
          <w:p w:rsidR="00780CEB" w:rsidRDefault="00780CEB" w:rsidP="00780CEB">
            <w:pPr>
              <w:jc w:val="center"/>
            </w:pPr>
          </w:p>
        </w:tc>
        <w:tc>
          <w:tcPr>
            <w:tcW w:w="3060" w:type="dxa"/>
            <w:tcBorders>
              <w:top w:val="single" w:sz="4" w:space="0" w:color="auto"/>
              <w:left w:val="single" w:sz="4" w:space="0" w:color="auto"/>
              <w:bottom w:val="single" w:sz="4" w:space="0" w:color="auto"/>
              <w:right w:val="single" w:sz="4" w:space="0" w:color="auto"/>
            </w:tcBorders>
          </w:tcPr>
          <w:p w:rsidR="00780CEB" w:rsidRDefault="00780CEB" w:rsidP="00780CEB">
            <w:pPr>
              <w:jc w:val="center"/>
            </w:pPr>
          </w:p>
        </w:tc>
      </w:tr>
    </w:tbl>
    <w:p w:rsidR="00C52C12" w:rsidRDefault="00C52C12" w:rsidP="00C52C12">
      <w:pPr>
        <w:ind w:firstLine="720"/>
        <w:jc w:val="both"/>
        <w:rPr>
          <w:sz w:val="28"/>
          <w:szCs w:val="28"/>
        </w:rPr>
      </w:pPr>
    </w:p>
    <w:p w:rsidR="00C52C12" w:rsidRDefault="00E82028" w:rsidP="00C52C12">
      <w:pPr>
        <w:jc w:val="right"/>
        <w:rPr>
          <w:sz w:val="28"/>
          <w:szCs w:val="28"/>
        </w:rPr>
      </w:pPr>
      <w:r>
        <w:rPr>
          <w:sz w:val="28"/>
          <w:szCs w:val="28"/>
        </w:rPr>
        <w:t>Таблица№3.</w:t>
      </w:r>
    </w:p>
    <w:p w:rsidR="00C52C12" w:rsidRPr="00E82028" w:rsidRDefault="00C52C12" w:rsidP="00C52C12">
      <w:pPr>
        <w:jc w:val="center"/>
        <w:rPr>
          <w:b/>
          <w:sz w:val="28"/>
          <w:szCs w:val="28"/>
        </w:rPr>
      </w:pPr>
      <w:r w:rsidRPr="00E82028">
        <w:rPr>
          <w:b/>
          <w:sz w:val="28"/>
          <w:szCs w:val="28"/>
        </w:rPr>
        <w:t>Химические  мероприятия</w:t>
      </w:r>
    </w:p>
    <w:p w:rsidR="00C52C12" w:rsidRDefault="00C52C12" w:rsidP="00C52C12">
      <w:pPr>
        <w:jc w:val="center"/>
        <w:rPr>
          <w:sz w:val="28"/>
          <w:szCs w:val="28"/>
        </w:rPr>
      </w:pPr>
    </w:p>
    <w:tbl>
      <w:tblPr>
        <w:tblStyle w:val="a3"/>
        <w:tblW w:w="9180" w:type="dxa"/>
        <w:tblInd w:w="650" w:type="dxa"/>
        <w:tblLook w:val="01E0"/>
      </w:tblPr>
      <w:tblGrid>
        <w:gridCol w:w="1819"/>
        <w:gridCol w:w="2091"/>
        <w:gridCol w:w="1774"/>
        <w:gridCol w:w="1762"/>
        <w:gridCol w:w="1734"/>
      </w:tblGrid>
      <w:tr w:rsidR="00C52C12">
        <w:tc>
          <w:tcPr>
            <w:tcW w:w="1819"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Мероприятие</w:t>
            </w:r>
          </w:p>
        </w:tc>
        <w:tc>
          <w:tcPr>
            <w:tcW w:w="209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Обрабатываемая  культура (фаза)</w:t>
            </w:r>
          </w:p>
        </w:tc>
        <w:tc>
          <w:tcPr>
            <w:tcW w:w="177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Вредитель (фаза)</w:t>
            </w:r>
          </w:p>
        </w:tc>
        <w:tc>
          <w:tcPr>
            <w:tcW w:w="176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Препарат</w:t>
            </w:r>
          </w:p>
        </w:tc>
        <w:tc>
          <w:tcPr>
            <w:tcW w:w="173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Норма  расхода  (кг/га, л/га)</w:t>
            </w:r>
          </w:p>
        </w:tc>
      </w:tr>
      <w:tr w:rsidR="00C52C12">
        <w:tc>
          <w:tcPr>
            <w:tcW w:w="1819"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209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177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176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4</w:t>
            </w:r>
          </w:p>
        </w:tc>
        <w:tc>
          <w:tcPr>
            <w:tcW w:w="173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5</w:t>
            </w:r>
          </w:p>
        </w:tc>
      </w:tr>
      <w:tr w:rsidR="00C52C12">
        <w:tc>
          <w:tcPr>
            <w:tcW w:w="1819" w:type="dxa"/>
            <w:tcBorders>
              <w:top w:val="single" w:sz="4" w:space="0" w:color="auto"/>
              <w:left w:val="single" w:sz="4" w:space="0" w:color="auto"/>
              <w:bottom w:val="single" w:sz="4" w:space="0" w:color="auto"/>
              <w:right w:val="single" w:sz="4" w:space="0" w:color="auto"/>
            </w:tcBorders>
          </w:tcPr>
          <w:p w:rsidR="00C52C12" w:rsidRDefault="00C52C12" w:rsidP="00780CEB"/>
          <w:p w:rsidR="00C52C12" w:rsidRDefault="00C52C12">
            <w:pPr>
              <w:jc w:val="center"/>
            </w:pPr>
          </w:p>
        </w:tc>
        <w:tc>
          <w:tcPr>
            <w:tcW w:w="2091"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74"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62"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34" w:type="dxa"/>
            <w:tcBorders>
              <w:top w:val="single" w:sz="4" w:space="0" w:color="auto"/>
              <w:left w:val="single" w:sz="4" w:space="0" w:color="auto"/>
              <w:bottom w:val="single" w:sz="4" w:space="0" w:color="auto"/>
              <w:right w:val="single" w:sz="4" w:space="0" w:color="auto"/>
            </w:tcBorders>
          </w:tcPr>
          <w:p w:rsidR="00C52C12" w:rsidRDefault="00C52C12">
            <w:pPr>
              <w:jc w:val="center"/>
            </w:pPr>
          </w:p>
        </w:tc>
      </w:tr>
    </w:tbl>
    <w:p w:rsidR="00C52C12" w:rsidRDefault="00C52C12" w:rsidP="00780CEB">
      <w:pPr>
        <w:rPr>
          <w:sz w:val="28"/>
          <w:szCs w:val="28"/>
        </w:rPr>
      </w:pPr>
    </w:p>
    <w:p w:rsidR="00C52C12" w:rsidRDefault="00C52C12" w:rsidP="00C52C12">
      <w:pPr>
        <w:ind w:firstLine="708"/>
        <w:jc w:val="both"/>
        <w:rPr>
          <w:sz w:val="28"/>
          <w:szCs w:val="28"/>
        </w:rPr>
      </w:pPr>
      <w:r>
        <w:rPr>
          <w:b/>
          <w:sz w:val="28"/>
          <w:szCs w:val="28"/>
        </w:rPr>
        <w:t>Задание № 3.</w:t>
      </w:r>
      <w:r>
        <w:rPr>
          <w:sz w:val="28"/>
          <w:szCs w:val="28"/>
        </w:rPr>
        <w:t xml:space="preserve">    Составить  </w:t>
      </w:r>
      <w:proofErr w:type="spellStart"/>
      <w:r>
        <w:rPr>
          <w:sz w:val="28"/>
          <w:szCs w:val="28"/>
        </w:rPr>
        <w:t>фенограмму</w:t>
      </w:r>
      <w:proofErr w:type="spellEnd"/>
      <w:r>
        <w:rPr>
          <w:sz w:val="28"/>
          <w:szCs w:val="28"/>
        </w:rPr>
        <w:t xml:space="preserve">  развития клопа -  вредной  черепашки.</w:t>
      </w:r>
    </w:p>
    <w:p w:rsidR="00C52C12" w:rsidRDefault="00C52C12" w:rsidP="00C52C12"/>
    <w:p w:rsidR="00C52C12" w:rsidRDefault="00C52C12" w:rsidP="00C52C12">
      <w:pPr>
        <w:jc w:val="center"/>
        <w:rPr>
          <w:b/>
          <w:sz w:val="28"/>
          <w:szCs w:val="28"/>
        </w:rPr>
      </w:pPr>
      <w:r>
        <w:rPr>
          <w:b/>
          <w:sz w:val="28"/>
          <w:szCs w:val="28"/>
        </w:rPr>
        <w:t>Методические  указ</w:t>
      </w:r>
      <w:r w:rsidR="00780CEB">
        <w:rPr>
          <w:b/>
          <w:sz w:val="28"/>
          <w:szCs w:val="28"/>
        </w:rPr>
        <w:t>ания  к  проведению задания № 3</w:t>
      </w:r>
    </w:p>
    <w:p w:rsidR="00C52C12" w:rsidRDefault="00C52C12" w:rsidP="00C52C12">
      <w:pPr>
        <w:rPr>
          <w:sz w:val="28"/>
          <w:szCs w:val="28"/>
        </w:rPr>
      </w:pPr>
    </w:p>
    <w:p w:rsidR="00C52C12" w:rsidRDefault="00C52C12" w:rsidP="00C52C12">
      <w:pPr>
        <w:jc w:val="both"/>
        <w:rPr>
          <w:sz w:val="28"/>
          <w:szCs w:val="28"/>
        </w:rPr>
      </w:pPr>
      <w:r>
        <w:rPr>
          <w:sz w:val="28"/>
          <w:szCs w:val="28"/>
        </w:rPr>
        <w:tab/>
        <w:t>При  заполнении  таблицы используйте  условные  обозначения, указывая  только 1 поколение.   Условные  обозначения:</w:t>
      </w:r>
    </w:p>
    <w:p w:rsidR="00C52C12" w:rsidRDefault="00C52C12" w:rsidP="00C52C12">
      <w:pPr>
        <w:jc w:val="both"/>
        <w:rPr>
          <w:sz w:val="28"/>
          <w:szCs w:val="28"/>
        </w:rPr>
      </w:pPr>
    </w:p>
    <w:p w:rsidR="00C52C12" w:rsidRDefault="00C52C12" w:rsidP="00C52C12">
      <w:pPr>
        <w:jc w:val="both"/>
        <w:rPr>
          <w:sz w:val="28"/>
          <w:szCs w:val="28"/>
        </w:rPr>
      </w:pPr>
      <w:r>
        <w:rPr>
          <w:sz w:val="28"/>
          <w:szCs w:val="28"/>
        </w:rPr>
        <w:sym w:font="Symbol" w:char="00B7"/>
      </w:r>
      <w:r>
        <w:rPr>
          <w:sz w:val="28"/>
          <w:szCs w:val="28"/>
        </w:rPr>
        <w:t xml:space="preserve">    яйцо</w:t>
      </w:r>
    </w:p>
    <w:p w:rsidR="00C52C12" w:rsidRDefault="00C52C12" w:rsidP="00C52C12">
      <w:pPr>
        <w:jc w:val="both"/>
        <w:rPr>
          <w:sz w:val="28"/>
          <w:szCs w:val="28"/>
        </w:rPr>
      </w:pPr>
      <w:r>
        <w:rPr>
          <w:sz w:val="28"/>
          <w:szCs w:val="28"/>
        </w:rPr>
        <w:sym w:font="Symbol" w:char="002D"/>
      </w:r>
      <w:r>
        <w:rPr>
          <w:sz w:val="28"/>
          <w:szCs w:val="28"/>
        </w:rPr>
        <w:t xml:space="preserve">    личинка  (гусеница)</w:t>
      </w:r>
    </w:p>
    <w:p w:rsidR="00C52C12" w:rsidRDefault="00C52C12" w:rsidP="00C52C12">
      <w:pPr>
        <w:jc w:val="both"/>
        <w:rPr>
          <w:sz w:val="28"/>
          <w:szCs w:val="28"/>
        </w:rPr>
      </w:pPr>
      <w:r>
        <w:rPr>
          <w:sz w:val="28"/>
          <w:szCs w:val="28"/>
        </w:rPr>
        <w:t>О    куколка</w:t>
      </w:r>
    </w:p>
    <w:p w:rsidR="00C52C12" w:rsidRDefault="00C52C12" w:rsidP="00C52C12">
      <w:pPr>
        <w:jc w:val="both"/>
        <w:rPr>
          <w:sz w:val="28"/>
          <w:szCs w:val="28"/>
        </w:rPr>
      </w:pPr>
      <w:r>
        <w:rPr>
          <w:sz w:val="28"/>
          <w:szCs w:val="28"/>
        </w:rPr>
        <w:t>+     имаго  (взрослое  насекомое)</w:t>
      </w:r>
    </w:p>
    <w:p w:rsidR="00C52C12" w:rsidRDefault="00C52C12" w:rsidP="00C52C12">
      <w:pPr>
        <w:jc w:val="both"/>
        <w:rPr>
          <w:sz w:val="28"/>
          <w:szCs w:val="28"/>
        </w:rPr>
      </w:pPr>
      <w:r>
        <w:rPr>
          <w:sz w:val="28"/>
          <w:szCs w:val="28"/>
        </w:rPr>
        <w:t>Апрель   1</w:t>
      </w:r>
    </w:p>
    <w:p w:rsidR="00C52C12" w:rsidRDefault="00C52C12" w:rsidP="00C52C12">
      <w:pPr>
        <w:numPr>
          <w:ilvl w:val="0"/>
          <w:numId w:val="11"/>
        </w:numPr>
        <w:jc w:val="both"/>
        <w:rPr>
          <w:sz w:val="28"/>
          <w:szCs w:val="28"/>
        </w:rPr>
      </w:pPr>
      <w:r>
        <w:rPr>
          <w:sz w:val="28"/>
          <w:szCs w:val="28"/>
        </w:rPr>
        <w:t>– декады</w:t>
      </w:r>
    </w:p>
    <w:p w:rsidR="00780CEB" w:rsidRDefault="00780CEB" w:rsidP="00C52C12">
      <w:pPr>
        <w:numPr>
          <w:ilvl w:val="0"/>
          <w:numId w:val="11"/>
        </w:numPr>
        <w:jc w:val="both"/>
        <w:rPr>
          <w:sz w:val="28"/>
          <w:szCs w:val="28"/>
        </w:rPr>
      </w:pPr>
    </w:p>
    <w:p w:rsidR="00C52C12" w:rsidRDefault="00C52C12" w:rsidP="00FD2747">
      <w:pPr>
        <w:numPr>
          <w:ilvl w:val="0"/>
          <w:numId w:val="11"/>
        </w:numPr>
        <w:jc w:val="both"/>
        <w:rPr>
          <w:sz w:val="28"/>
          <w:szCs w:val="28"/>
        </w:rPr>
      </w:pPr>
      <w:r>
        <w:rPr>
          <w:sz w:val="28"/>
          <w:szCs w:val="28"/>
        </w:rPr>
        <w:t xml:space="preserve">    </w:t>
      </w:r>
      <w:r w:rsidR="008E2654">
        <w:rPr>
          <w:sz w:val="28"/>
          <w:szCs w:val="28"/>
        </w:rPr>
        <w:t xml:space="preserve">             </w:t>
      </w:r>
    </w:p>
    <w:p w:rsidR="00E82028" w:rsidRDefault="00E82028" w:rsidP="00E82028">
      <w:pPr>
        <w:jc w:val="right"/>
        <w:rPr>
          <w:sz w:val="28"/>
          <w:szCs w:val="28"/>
        </w:rPr>
      </w:pPr>
      <w:r>
        <w:rPr>
          <w:sz w:val="28"/>
          <w:szCs w:val="28"/>
        </w:rPr>
        <w:t>Таблица№4.</w:t>
      </w:r>
    </w:p>
    <w:p w:rsidR="00780CEB" w:rsidRPr="00E82028" w:rsidRDefault="00E82028" w:rsidP="00E82028">
      <w:pPr>
        <w:jc w:val="center"/>
        <w:rPr>
          <w:b/>
          <w:sz w:val="28"/>
          <w:szCs w:val="28"/>
        </w:rPr>
      </w:pPr>
      <w:proofErr w:type="spellStart"/>
      <w:r w:rsidRPr="00E82028">
        <w:rPr>
          <w:b/>
          <w:sz w:val="28"/>
          <w:szCs w:val="28"/>
        </w:rPr>
        <w:t>Фенограмму</w:t>
      </w:r>
      <w:proofErr w:type="spellEnd"/>
      <w:r w:rsidRPr="00E82028">
        <w:rPr>
          <w:b/>
          <w:sz w:val="28"/>
          <w:szCs w:val="28"/>
        </w:rPr>
        <w:t xml:space="preserve">  развития клопа -  вредной  черепашки</w:t>
      </w:r>
    </w:p>
    <w:p w:rsidR="00E82028" w:rsidRDefault="00E82028" w:rsidP="00E82028">
      <w:pPr>
        <w:jc w:val="center"/>
        <w:rPr>
          <w:sz w:val="28"/>
          <w:szCs w:val="28"/>
        </w:rPr>
      </w:pPr>
    </w:p>
    <w:tbl>
      <w:tblPr>
        <w:tblStyle w:val="a3"/>
        <w:tblW w:w="0" w:type="auto"/>
        <w:tblInd w:w="455" w:type="dxa"/>
        <w:tblLook w:val="01E0"/>
      </w:tblPr>
      <w:tblGrid>
        <w:gridCol w:w="531"/>
        <w:gridCol w:w="531"/>
        <w:gridCol w:w="531"/>
        <w:gridCol w:w="531"/>
        <w:gridCol w:w="531"/>
        <w:gridCol w:w="532"/>
        <w:gridCol w:w="532"/>
        <w:gridCol w:w="532"/>
        <w:gridCol w:w="532"/>
        <w:gridCol w:w="532"/>
        <w:gridCol w:w="532"/>
        <w:gridCol w:w="532"/>
        <w:gridCol w:w="532"/>
        <w:gridCol w:w="532"/>
        <w:gridCol w:w="532"/>
        <w:gridCol w:w="532"/>
        <w:gridCol w:w="532"/>
        <w:gridCol w:w="532"/>
      </w:tblGrid>
      <w:tr w:rsidR="00C52C12">
        <w:tc>
          <w:tcPr>
            <w:tcW w:w="1593"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Апрель</w:t>
            </w:r>
          </w:p>
        </w:tc>
        <w:tc>
          <w:tcPr>
            <w:tcW w:w="1594"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Май</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Июнь</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Июль</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Август</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Сентябрь</w:t>
            </w:r>
          </w:p>
        </w:tc>
      </w:tr>
      <w:tr w:rsidR="00C52C12">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r>
      <w:tr w:rsidR="00C52C12">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p w:rsidR="00C52C12" w:rsidRDefault="00C52C12">
            <w:pPr>
              <w:jc w:val="both"/>
            </w:pPr>
          </w:p>
        </w:tc>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r>
    </w:tbl>
    <w:p w:rsidR="00C52C12" w:rsidRDefault="00C52C12" w:rsidP="00C52C12">
      <w:pPr>
        <w:jc w:val="both"/>
        <w:rPr>
          <w:sz w:val="28"/>
          <w:szCs w:val="28"/>
        </w:rPr>
      </w:pPr>
    </w:p>
    <w:p w:rsidR="00C52C12" w:rsidRDefault="00C52C12" w:rsidP="00C52C12">
      <w:pPr>
        <w:ind w:firstLine="708"/>
        <w:jc w:val="both"/>
        <w:rPr>
          <w:sz w:val="28"/>
          <w:szCs w:val="28"/>
        </w:rPr>
      </w:pPr>
      <w:r>
        <w:rPr>
          <w:b/>
          <w:sz w:val="28"/>
          <w:szCs w:val="28"/>
        </w:rPr>
        <w:t>Задание № 4.</w:t>
      </w:r>
      <w:r>
        <w:rPr>
          <w:sz w:val="28"/>
          <w:szCs w:val="28"/>
        </w:rPr>
        <w:t xml:space="preserve">    Изучить  внешний вид больных  растений, пораженных:</w:t>
      </w:r>
    </w:p>
    <w:p w:rsidR="00C52C12" w:rsidRDefault="00C52C12" w:rsidP="00C52C12">
      <w:pPr>
        <w:numPr>
          <w:ilvl w:val="0"/>
          <w:numId w:val="12"/>
        </w:numPr>
        <w:jc w:val="both"/>
        <w:rPr>
          <w:sz w:val="28"/>
          <w:szCs w:val="28"/>
        </w:rPr>
      </w:pPr>
      <w:r>
        <w:rPr>
          <w:sz w:val="28"/>
          <w:szCs w:val="28"/>
        </w:rPr>
        <w:lastRenderedPageBreak/>
        <w:t>Твердой головней  пшеницы</w:t>
      </w:r>
    </w:p>
    <w:p w:rsidR="00C52C12" w:rsidRDefault="00C52C12" w:rsidP="00C52C12">
      <w:pPr>
        <w:numPr>
          <w:ilvl w:val="0"/>
          <w:numId w:val="12"/>
        </w:numPr>
        <w:jc w:val="both"/>
        <w:rPr>
          <w:sz w:val="28"/>
          <w:szCs w:val="28"/>
        </w:rPr>
      </w:pPr>
      <w:r>
        <w:rPr>
          <w:sz w:val="28"/>
          <w:szCs w:val="28"/>
        </w:rPr>
        <w:t>Пыльной головней  пшеницы</w:t>
      </w:r>
    </w:p>
    <w:p w:rsidR="00C52C12" w:rsidRDefault="00C52C12" w:rsidP="00C52C12">
      <w:pPr>
        <w:numPr>
          <w:ilvl w:val="0"/>
          <w:numId w:val="12"/>
        </w:numPr>
        <w:jc w:val="both"/>
        <w:rPr>
          <w:sz w:val="28"/>
          <w:szCs w:val="28"/>
        </w:rPr>
      </w:pPr>
      <w:r>
        <w:rPr>
          <w:sz w:val="28"/>
          <w:szCs w:val="28"/>
        </w:rPr>
        <w:t>Головней  овса</w:t>
      </w:r>
    </w:p>
    <w:p w:rsidR="00780CEB" w:rsidRDefault="00C52C12" w:rsidP="00780CEB">
      <w:pPr>
        <w:numPr>
          <w:ilvl w:val="0"/>
          <w:numId w:val="12"/>
        </w:numPr>
        <w:jc w:val="both"/>
        <w:rPr>
          <w:sz w:val="28"/>
          <w:szCs w:val="28"/>
        </w:rPr>
      </w:pPr>
      <w:r>
        <w:rPr>
          <w:sz w:val="28"/>
          <w:szCs w:val="28"/>
        </w:rPr>
        <w:t>Пузырчатой  головней  кукурузы</w:t>
      </w:r>
    </w:p>
    <w:p w:rsidR="00780CEB" w:rsidRDefault="00780CEB" w:rsidP="00780CEB">
      <w:pPr>
        <w:ind w:left="360"/>
        <w:jc w:val="both"/>
        <w:rPr>
          <w:sz w:val="28"/>
          <w:szCs w:val="28"/>
        </w:rPr>
      </w:pPr>
    </w:p>
    <w:p w:rsidR="00C52C12" w:rsidRDefault="00C52C12" w:rsidP="00C52C12">
      <w:pPr>
        <w:ind w:firstLine="720"/>
        <w:jc w:val="both"/>
        <w:rPr>
          <w:sz w:val="28"/>
          <w:szCs w:val="28"/>
        </w:rPr>
      </w:pPr>
      <w:r>
        <w:rPr>
          <w:sz w:val="28"/>
          <w:szCs w:val="28"/>
        </w:rPr>
        <w:t>Данные  о болезнях  оформить в  таблицу 13.</w:t>
      </w:r>
    </w:p>
    <w:p w:rsidR="00C52C12" w:rsidRDefault="00C52C12" w:rsidP="00C52C12"/>
    <w:p w:rsidR="00C52C12" w:rsidRPr="00780CEB" w:rsidRDefault="00C52C12" w:rsidP="00780CEB">
      <w:pPr>
        <w:jc w:val="center"/>
        <w:rPr>
          <w:b/>
          <w:sz w:val="28"/>
          <w:szCs w:val="28"/>
        </w:rPr>
      </w:pPr>
      <w:r>
        <w:rPr>
          <w:b/>
          <w:sz w:val="28"/>
          <w:szCs w:val="28"/>
        </w:rPr>
        <w:t>Методические  указ</w:t>
      </w:r>
      <w:r w:rsidR="00780CEB">
        <w:rPr>
          <w:b/>
          <w:sz w:val="28"/>
          <w:szCs w:val="28"/>
        </w:rPr>
        <w:t>ания  к  проведению задания № 4</w:t>
      </w:r>
    </w:p>
    <w:p w:rsidR="00C52C12" w:rsidRDefault="00E82028" w:rsidP="00C52C12">
      <w:pPr>
        <w:jc w:val="right"/>
        <w:rPr>
          <w:sz w:val="28"/>
          <w:szCs w:val="28"/>
        </w:rPr>
      </w:pPr>
      <w:r>
        <w:rPr>
          <w:sz w:val="28"/>
          <w:szCs w:val="28"/>
        </w:rPr>
        <w:t>Таблица№5.</w:t>
      </w:r>
    </w:p>
    <w:p w:rsidR="00C52C12" w:rsidRPr="00E82028" w:rsidRDefault="00C52C12" w:rsidP="00C52C12">
      <w:pPr>
        <w:jc w:val="center"/>
        <w:rPr>
          <w:b/>
          <w:sz w:val="28"/>
          <w:szCs w:val="28"/>
        </w:rPr>
      </w:pPr>
      <w:r w:rsidRPr="00E82028">
        <w:rPr>
          <w:b/>
          <w:sz w:val="28"/>
          <w:szCs w:val="28"/>
        </w:rPr>
        <w:t>Головня  хлебных  злаков</w:t>
      </w:r>
    </w:p>
    <w:p w:rsidR="00780CEB" w:rsidRDefault="00780CEB" w:rsidP="00C52C12">
      <w:pPr>
        <w:jc w:val="center"/>
        <w:rPr>
          <w:sz w:val="28"/>
          <w:szCs w:val="28"/>
        </w:rPr>
      </w:pPr>
    </w:p>
    <w:tbl>
      <w:tblPr>
        <w:tblStyle w:val="a3"/>
        <w:tblW w:w="10440" w:type="dxa"/>
        <w:tblInd w:w="108" w:type="dxa"/>
        <w:tblLayout w:type="fixed"/>
        <w:tblLook w:val="01E0"/>
      </w:tblPr>
      <w:tblGrid>
        <w:gridCol w:w="2520"/>
        <w:gridCol w:w="1598"/>
        <w:gridCol w:w="1743"/>
        <w:gridCol w:w="1797"/>
        <w:gridCol w:w="2782"/>
      </w:tblGrid>
      <w:tr w:rsidR="00C52C12">
        <w:tc>
          <w:tcPr>
            <w:tcW w:w="252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Название  болезни  и  возбудителя</w:t>
            </w:r>
          </w:p>
        </w:tc>
        <w:tc>
          <w:tcPr>
            <w:tcW w:w="159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Внешние и  микроскопические  признаки  больного  растения</w:t>
            </w:r>
          </w:p>
        </w:tc>
        <w:tc>
          <w:tcPr>
            <w:tcW w:w="1743" w:type="dxa"/>
            <w:tcBorders>
              <w:top w:val="single" w:sz="4" w:space="0" w:color="auto"/>
              <w:left w:val="single" w:sz="4" w:space="0" w:color="auto"/>
              <w:bottom w:val="single" w:sz="4" w:space="0" w:color="auto"/>
              <w:right w:val="single" w:sz="4" w:space="0" w:color="auto"/>
            </w:tcBorders>
            <w:vAlign w:val="center"/>
          </w:tcPr>
          <w:p w:rsidR="00C52C12" w:rsidRDefault="00780CEB">
            <w:pPr>
              <w:jc w:val="center"/>
              <w:rPr>
                <w:b/>
              </w:rPr>
            </w:pPr>
            <w:r>
              <w:rPr>
                <w:b/>
              </w:rPr>
              <w:t>Фазы  проявления  болезни</w:t>
            </w:r>
          </w:p>
        </w:tc>
        <w:tc>
          <w:tcPr>
            <w:tcW w:w="1797"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Фазы  заражения (растения)</w:t>
            </w:r>
          </w:p>
        </w:tc>
        <w:tc>
          <w:tcPr>
            <w:tcW w:w="2782" w:type="dxa"/>
            <w:tcBorders>
              <w:top w:val="single" w:sz="4" w:space="0" w:color="auto"/>
              <w:left w:val="single" w:sz="4" w:space="0" w:color="auto"/>
              <w:bottom w:val="single" w:sz="4" w:space="0" w:color="auto"/>
              <w:right w:val="single" w:sz="4" w:space="0" w:color="auto"/>
            </w:tcBorders>
            <w:vAlign w:val="center"/>
          </w:tcPr>
          <w:p w:rsidR="00C52C12" w:rsidRDefault="00780CEB">
            <w:pPr>
              <w:jc w:val="center"/>
              <w:rPr>
                <w:b/>
              </w:rPr>
            </w:pPr>
            <w:r>
              <w:rPr>
                <w:b/>
              </w:rPr>
              <w:t xml:space="preserve">Рисунок </w:t>
            </w:r>
          </w:p>
        </w:tc>
      </w:tr>
      <w:tr w:rsidR="00C52C12">
        <w:tc>
          <w:tcPr>
            <w:tcW w:w="252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159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1743"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1797"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4</w:t>
            </w:r>
          </w:p>
        </w:tc>
        <w:tc>
          <w:tcPr>
            <w:tcW w:w="278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5</w:t>
            </w:r>
          </w:p>
        </w:tc>
      </w:tr>
      <w:tr w:rsidR="00C52C12">
        <w:tc>
          <w:tcPr>
            <w:tcW w:w="2520" w:type="dxa"/>
            <w:tcBorders>
              <w:top w:val="single" w:sz="4" w:space="0" w:color="auto"/>
              <w:left w:val="single" w:sz="4" w:space="0" w:color="auto"/>
              <w:bottom w:val="single" w:sz="4" w:space="0" w:color="auto"/>
              <w:right w:val="single" w:sz="4" w:space="0" w:color="auto"/>
            </w:tcBorders>
          </w:tcPr>
          <w:p w:rsidR="00780CEB" w:rsidRPr="00E82028" w:rsidRDefault="00780CEB" w:rsidP="00780CEB">
            <w:pPr>
              <w:rPr>
                <w:b/>
              </w:rPr>
            </w:pPr>
            <w:r w:rsidRPr="00E82028">
              <w:rPr>
                <w:b/>
              </w:rPr>
              <w:t>Твердая головня  пшеницы</w:t>
            </w:r>
          </w:p>
          <w:p w:rsidR="00780CEB" w:rsidRPr="00E82028" w:rsidRDefault="00780CEB" w:rsidP="00780CEB">
            <w:pPr>
              <w:rPr>
                <w:b/>
              </w:rPr>
            </w:pPr>
          </w:p>
          <w:p w:rsidR="00B51E7F" w:rsidRPr="00E82028" w:rsidRDefault="00B51E7F" w:rsidP="00780CEB">
            <w:pPr>
              <w:rPr>
                <w:b/>
              </w:rPr>
            </w:pPr>
          </w:p>
          <w:p w:rsidR="00B51E7F" w:rsidRPr="00E82028" w:rsidRDefault="00B51E7F" w:rsidP="00780CEB">
            <w:pPr>
              <w:rPr>
                <w:b/>
              </w:rPr>
            </w:pPr>
          </w:p>
          <w:p w:rsidR="00AF1E20" w:rsidRPr="00E82028" w:rsidRDefault="00AF1E20" w:rsidP="00780CEB">
            <w:pPr>
              <w:rPr>
                <w:b/>
              </w:rPr>
            </w:pPr>
          </w:p>
          <w:p w:rsidR="00780CEB" w:rsidRPr="00E82028" w:rsidRDefault="00780CEB" w:rsidP="00780CEB">
            <w:pPr>
              <w:rPr>
                <w:b/>
              </w:rPr>
            </w:pPr>
            <w:r w:rsidRPr="00E82028">
              <w:rPr>
                <w:b/>
              </w:rPr>
              <w:t>Пыльная головня  пшеницы</w:t>
            </w:r>
          </w:p>
          <w:p w:rsidR="00780CEB" w:rsidRPr="00E82028" w:rsidRDefault="00780CEB" w:rsidP="00780CEB">
            <w:pPr>
              <w:rPr>
                <w:b/>
              </w:rPr>
            </w:pPr>
          </w:p>
          <w:p w:rsidR="00AF1E20" w:rsidRPr="00E82028" w:rsidRDefault="00AF1E20" w:rsidP="00780CEB">
            <w:pPr>
              <w:rPr>
                <w:b/>
              </w:rPr>
            </w:pPr>
          </w:p>
          <w:p w:rsidR="00AF1E20" w:rsidRPr="00E82028" w:rsidRDefault="00AF1E20" w:rsidP="00780CEB">
            <w:pPr>
              <w:rPr>
                <w:b/>
              </w:rPr>
            </w:pPr>
          </w:p>
          <w:p w:rsidR="00AF1E20" w:rsidRPr="00E82028" w:rsidRDefault="00AF1E20" w:rsidP="00780CEB">
            <w:pPr>
              <w:rPr>
                <w:b/>
              </w:rPr>
            </w:pPr>
          </w:p>
          <w:p w:rsidR="00AF1E20" w:rsidRPr="00E82028" w:rsidRDefault="00AF1E20" w:rsidP="00780CEB">
            <w:pPr>
              <w:rPr>
                <w:b/>
              </w:rPr>
            </w:pPr>
          </w:p>
          <w:p w:rsidR="00780CEB" w:rsidRPr="00E82028" w:rsidRDefault="00780CEB" w:rsidP="00780CEB">
            <w:pPr>
              <w:rPr>
                <w:b/>
              </w:rPr>
            </w:pPr>
            <w:r w:rsidRPr="00E82028">
              <w:rPr>
                <w:b/>
              </w:rPr>
              <w:t>Головня  овса</w:t>
            </w:r>
          </w:p>
          <w:p w:rsidR="00780CEB" w:rsidRPr="00E82028" w:rsidRDefault="00780CEB" w:rsidP="00780CEB">
            <w:pPr>
              <w:rPr>
                <w:b/>
              </w:rPr>
            </w:pPr>
          </w:p>
          <w:p w:rsidR="00AF1E20" w:rsidRPr="00E82028" w:rsidRDefault="00AF1E20" w:rsidP="00780CEB">
            <w:pPr>
              <w:rPr>
                <w:b/>
              </w:rPr>
            </w:pPr>
          </w:p>
          <w:p w:rsidR="00AF1E20" w:rsidRPr="00E82028" w:rsidRDefault="00AF1E20" w:rsidP="00780CEB">
            <w:pPr>
              <w:rPr>
                <w:b/>
              </w:rPr>
            </w:pPr>
          </w:p>
          <w:p w:rsidR="00AF1E20" w:rsidRPr="00E82028" w:rsidRDefault="00AF1E20" w:rsidP="00780CEB">
            <w:pPr>
              <w:rPr>
                <w:b/>
              </w:rPr>
            </w:pPr>
          </w:p>
          <w:p w:rsidR="00AF1E20" w:rsidRPr="00E82028" w:rsidRDefault="00AF1E20" w:rsidP="00780CEB">
            <w:pPr>
              <w:rPr>
                <w:b/>
              </w:rPr>
            </w:pPr>
          </w:p>
          <w:p w:rsidR="00AF1E20" w:rsidRPr="00E82028" w:rsidRDefault="00AF1E20" w:rsidP="00780CEB">
            <w:pPr>
              <w:rPr>
                <w:b/>
              </w:rPr>
            </w:pPr>
          </w:p>
          <w:p w:rsidR="00780CEB" w:rsidRPr="00E82028" w:rsidRDefault="00780CEB" w:rsidP="00780CEB">
            <w:pPr>
              <w:rPr>
                <w:b/>
              </w:rPr>
            </w:pPr>
            <w:r w:rsidRPr="00E82028">
              <w:rPr>
                <w:b/>
              </w:rPr>
              <w:t>Пузырчатая  головня  кукурузы</w:t>
            </w:r>
          </w:p>
          <w:p w:rsidR="00C52C12" w:rsidRDefault="00C52C12">
            <w:pPr>
              <w:jc w:val="both"/>
              <w:rPr>
                <w:sz w:val="28"/>
                <w:szCs w:val="28"/>
              </w:rPr>
            </w:pPr>
          </w:p>
        </w:tc>
        <w:tc>
          <w:tcPr>
            <w:tcW w:w="1598"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743"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797"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2782" w:type="dxa"/>
            <w:tcBorders>
              <w:top w:val="single" w:sz="4" w:space="0" w:color="auto"/>
              <w:left w:val="single" w:sz="4" w:space="0" w:color="auto"/>
              <w:bottom w:val="single" w:sz="4" w:space="0" w:color="auto"/>
              <w:right w:val="single" w:sz="4" w:space="0" w:color="auto"/>
            </w:tcBorders>
          </w:tcPr>
          <w:p w:rsidR="00C52C12" w:rsidRDefault="00F65837">
            <w:pPr>
              <w:jc w:val="both"/>
              <w:rPr>
                <w:sz w:val="28"/>
                <w:szCs w:val="28"/>
              </w:rPr>
            </w:pPr>
            <w:r>
              <w:rPr>
                <w:noProof/>
                <w:sz w:val="28"/>
                <w:szCs w:val="28"/>
              </w:rPr>
              <w:drawing>
                <wp:inline distT="0" distB="0" distL="0" distR="0">
                  <wp:extent cx="1581150" cy="8477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screen"/>
                          <a:srcRect/>
                          <a:stretch>
                            <a:fillRect/>
                          </a:stretch>
                        </pic:blipFill>
                        <pic:spPr bwMode="auto">
                          <a:xfrm>
                            <a:off x="0" y="0"/>
                            <a:ext cx="1581150" cy="847725"/>
                          </a:xfrm>
                          <a:prstGeom prst="rect">
                            <a:avLst/>
                          </a:prstGeom>
                          <a:noFill/>
                          <a:ln w="9525">
                            <a:noFill/>
                            <a:miter lim="800000"/>
                            <a:headEnd/>
                            <a:tailEnd/>
                          </a:ln>
                        </pic:spPr>
                      </pic:pic>
                    </a:graphicData>
                  </a:graphic>
                </wp:inline>
              </w:drawing>
            </w:r>
          </w:p>
          <w:p w:rsidR="00AF1E20" w:rsidRDefault="00AF1E20">
            <w:pPr>
              <w:jc w:val="both"/>
              <w:rPr>
                <w:sz w:val="28"/>
                <w:szCs w:val="28"/>
              </w:rPr>
            </w:pPr>
          </w:p>
          <w:p w:rsidR="00AF1E20" w:rsidRDefault="00F65837">
            <w:pPr>
              <w:jc w:val="both"/>
              <w:rPr>
                <w:sz w:val="28"/>
                <w:szCs w:val="28"/>
              </w:rPr>
            </w:pPr>
            <w:r>
              <w:rPr>
                <w:noProof/>
                <w:sz w:val="28"/>
                <w:szCs w:val="28"/>
              </w:rPr>
              <w:drawing>
                <wp:inline distT="0" distB="0" distL="0" distR="0">
                  <wp:extent cx="1581150" cy="9334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screen"/>
                          <a:srcRect/>
                          <a:stretch>
                            <a:fillRect/>
                          </a:stretch>
                        </pic:blipFill>
                        <pic:spPr bwMode="auto">
                          <a:xfrm>
                            <a:off x="0" y="0"/>
                            <a:ext cx="1581150" cy="933450"/>
                          </a:xfrm>
                          <a:prstGeom prst="rect">
                            <a:avLst/>
                          </a:prstGeom>
                          <a:noFill/>
                          <a:ln w="9525">
                            <a:noFill/>
                            <a:miter lim="800000"/>
                            <a:headEnd/>
                            <a:tailEnd/>
                          </a:ln>
                        </pic:spPr>
                      </pic:pic>
                    </a:graphicData>
                  </a:graphic>
                </wp:inline>
              </w:drawing>
            </w:r>
          </w:p>
          <w:p w:rsidR="00AF1E20" w:rsidRDefault="00AF1E20">
            <w:pPr>
              <w:jc w:val="both"/>
              <w:rPr>
                <w:sz w:val="28"/>
                <w:szCs w:val="28"/>
              </w:rPr>
            </w:pPr>
          </w:p>
          <w:p w:rsidR="00AF1E20" w:rsidRDefault="00AF1E20">
            <w:pPr>
              <w:jc w:val="both"/>
              <w:rPr>
                <w:sz w:val="28"/>
                <w:szCs w:val="28"/>
              </w:rPr>
            </w:pPr>
          </w:p>
          <w:p w:rsidR="00AF1E20" w:rsidRDefault="00F65837" w:rsidP="00AF1E20">
            <w:pPr>
              <w:jc w:val="center"/>
              <w:rPr>
                <w:sz w:val="28"/>
                <w:szCs w:val="28"/>
              </w:rPr>
            </w:pPr>
            <w:r>
              <w:rPr>
                <w:noProof/>
                <w:sz w:val="28"/>
                <w:szCs w:val="28"/>
              </w:rPr>
              <w:drawing>
                <wp:inline distT="0" distB="0" distL="0" distR="0">
                  <wp:extent cx="1009650" cy="7429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screen"/>
                          <a:srcRect/>
                          <a:stretch>
                            <a:fillRect/>
                          </a:stretch>
                        </pic:blipFill>
                        <pic:spPr bwMode="auto">
                          <a:xfrm>
                            <a:off x="0" y="0"/>
                            <a:ext cx="1009650" cy="742950"/>
                          </a:xfrm>
                          <a:prstGeom prst="rect">
                            <a:avLst/>
                          </a:prstGeom>
                          <a:noFill/>
                          <a:ln w="9525">
                            <a:noFill/>
                            <a:miter lim="800000"/>
                            <a:headEnd/>
                            <a:tailEnd/>
                          </a:ln>
                        </pic:spPr>
                      </pic:pic>
                    </a:graphicData>
                  </a:graphic>
                </wp:inline>
              </w:drawing>
            </w:r>
          </w:p>
          <w:p w:rsidR="00AF1E20" w:rsidRDefault="00AF1E20" w:rsidP="00AF1E20">
            <w:pPr>
              <w:jc w:val="center"/>
              <w:rPr>
                <w:sz w:val="28"/>
                <w:szCs w:val="28"/>
              </w:rPr>
            </w:pPr>
          </w:p>
          <w:p w:rsidR="00AF1E20" w:rsidRDefault="00F65837" w:rsidP="00AF1E20">
            <w:pPr>
              <w:jc w:val="center"/>
              <w:rPr>
                <w:sz w:val="28"/>
                <w:szCs w:val="28"/>
              </w:rPr>
            </w:pPr>
            <w:r>
              <w:rPr>
                <w:noProof/>
                <w:sz w:val="28"/>
                <w:szCs w:val="28"/>
              </w:rPr>
              <w:drawing>
                <wp:inline distT="0" distB="0" distL="0" distR="0">
                  <wp:extent cx="866775" cy="68580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screen"/>
                          <a:srcRect/>
                          <a:stretch>
                            <a:fillRect/>
                          </a:stretch>
                        </pic:blipFill>
                        <pic:spPr bwMode="auto">
                          <a:xfrm>
                            <a:off x="0" y="0"/>
                            <a:ext cx="866775" cy="685800"/>
                          </a:xfrm>
                          <a:prstGeom prst="rect">
                            <a:avLst/>
                          </a:prstGeom>
                          <a:noFill/>
                          <a:ln w="9525">
                            <a:noFill/>
                            <a:miter lim="800000"/>
                            <a:headEnd/>
                            <a:tailEnd/>
                          </a:ln>
                        </pic:spPr>
                      </pic:pic>
                    </a:graphicData>
                  </a:graphic>
                </wp:inline>
              </w:drawing>
            </w:r>
          </w:p>
        </w:tc>
      </w:tr>
    </w:tbl>
    <w:p w:rsidR="00C52C12" w:rsidRDefault="00C52C12" w:rsidP="00C52C12">
      <w:pPr>
        <w:jc w:val="both"/>
        <w:rPr>
          <w:sz w:val="28"/>
          <w:szCs w:val="28"/>
        </w:rPr>
      </w:pPr>
    </w:p>
    <w:p w:rsidR="00C52C12" w:rsidRDefault="00C52C12" w:rsidP="00C52C12">
      <w:pPr>
        <w:ind w:firstLine="708"/>
        <w:jc w:val="both"/>
        <w:rPr>
          <w:sz w:val="28"/>
          <w:szCs w:val="28"/>
        </w:rPr>
      </w:pPr>
      <w:r>
        <w:rPr>
          <w:b/>
          <w:sz w:val="28"/>
          <w:szCs w:val="28"/>
        </w:rPr>
        <w:t>Задание № 5.</w:t>
      </w:r>
      <w:r>
        <w:rPr>
          <w:sz w:val="28"/>
          <w:szCs w:val="28"/>
        </w:rPr>
        <w:t xml:space="preserve">    Рассмотреть  и описать  по  прилагаемой  схеме  следующие болезни:</w:t>
      </w:r>
    </w:p>
    <w:p w:rsidR="00C52C12" w:rsidRDefault="00C52C12" w:rsidP="00C52C12">
      <w:pPr>
        <w:numPr>
          <w:ilvl w:val="0"/>
          <w:numId w:val="13"/>
        </w:numPr>
        <w:jc w:val="both"/>
        <w:rPr>
          <w:sz w:val="28"/>
          <w:szCs w:val="28"/>
        </w:rPr>
      </w:pPr>
      <w:r>
        <w:rPr>
          <w:sz w:val="28"/>
          <w:szCs w:val="28"/>
        </w:rPr>
        <w:t>Стеблевую  линейную ржавчину  пшеницы</w:t>
      </w:r>
    </w:p>
    <w:p w:rsidR="00C52C12" w:rsidRDefault="00C52C12" w:rsidP="00C52C12">
      <w:pPr>
        <w:numPr>
          <w:ilvl w:val="0"/>
          <w:numId w:val="13"/>
        </w:numPr>
        <w:jc w:val="both"/>
        <w:rPr>
          <w:sz w:val="28"/>
          <w:szCs w:val="28"/>
        </w:rPr>
      </w:pPr>
      <w:r>
        <w:rPr>
          <w:sz w:val="28"/>
          <w:szCs w:val="28"/>
        </w:rPr>
        <w:t>Карликовую  ржавчину  ячменя</w:t>
      </w:r>
    </w:p>
    <w:p w:rsidR="00C52C12" w:rsidRDefault="00C52C12" w:rsidP="00C52C12">
      <w:pPr>
        <w:numPr>
          <w:ilvl w:val="0"/>
          <w:numId w:val="13"/>
        </w:numPr>
        <w:jc w:val="both"/>
        <w:rPr>
          <w:sz w:val="28"/>
          <w:szCs w:val="28"/>
        </w:rPr>
      </w:pPr>
      <w:r>
        <w:rPr>
          <w:sz w:val="28"/>
          <w:szCs w:val="28"/>
        </w:rPr>
        <w:t>Корончатую  ржавчину овса</w:t>
      </w:r>
    </w:p>
    <w:p w:rsidR="00C52C12" w:rsidRDefault="00C52C12" w:rsidP="00C52C12"/>
    <w:p w:rsidR="00F0604A" w:rsidRDefault="00F0604A" w:rsidP="00C52C12"/>
    <w:p w:rsidR="00C52C12" w:rsidRPr="00AE6595" w:rsidRDefault="00C52C12" w:rsidP="00AE6595">
      <w:pPr>
        <w:jc w:val="center"/>
        <w:rPr>
          <w:b/>
          <w:sz w:val="28"/>
          <w:szCs w:val="28"/>
        </w:rPr>
      </w:pPr>
      <w:r>
        <w:rPr>
          <w:b/>
          <w:sz w:val="28"/>
          <w:szCs w:val="28"/>
        </w:rPr>
        <w:t>Методические  ука</w:t>
      </w:r>
      <w:r w:rsidR="00AE6595">
        <w:rPr>
          <w:b/>
          <w:sz w:val="28"/>
          <w:szCs w:val="28"/>
        </w:rPr>
        <w:t>зания  к  проведению задания №5</w:t>
      </w:r>
    </w:p>
    <w:p w:rsidR="00C52C12" w:rsidRDefault="00C52C12" w:rsidP="00C52C12">
      <w:pPr>
        <w:jc w:val="both"/>
        <w:rPr>
          <w:sz w:val="28"/>
          <w:szCs w:val="28"/>
        </w:rPr>
      </w:pPr>
      <w:r>
        <w:rPr>
          <w:sz w:val="28"/>
          <w:szCs w:val="28"/>
        </w:rPr>
        <w:lastRenderedPageBreak/>
        <w:tab/>
        <w:t xml:space="preserve">Ржавчинные  грибы  - облигатные  узкоспециализированные  паразиты,  относящиеся к отделу  базидиомицетов.  Ржавчинные  грибы,  поражающие хлебные злаки,  имеют  сложный  цикл  развития,  являются </w:t>
      </w:r>
      <w:proofErr w:type="spellStart"/>
      <w:r>
        <w:rPr>
          <w:sz w:val="28"/>
          <w:szCs w:val="28"/>
        </w:rPr>
        <w:t>разнохозяинными</w:t>
      </w:r>
      <w:proofErr w:type="spellEnd"/>
      <w:r>
        <w:rPr>
          <w:sz w:val="28"/>
          <w:szCs w:val="28"/>
        </w:rPr>
        <w:t xml:space="preserve">  паразитами.  У </w:t>
      </w:r>
      <w:proofErr w:type="spellStart"/>
      <w:r>
        <w:rPr>
          <w:sz w:val="28"/>
          <w:szCs w:val="28"/>
        </w:rPr>
        <w:t>полноцикловых</w:t>
      </w:r>
      <w:proofErr w:type="spellEnd"/>
      <w:r>
        <w:rPr>
          <w:sz w:val="28"/>
          <w:szCs w:val="28"/>
        </w:rPr>
        <w:t xml:space="preserve">  грибов  </w:t>
      </w:r>
      <w:proofErr w:type="spellStart"/>
      <w:r>
        <w:rPr>
          <w:sz w:val="28"/>
          <w:szCs w:val="28"/>
        </w:rPr>
        <w:t>эциальная</w:t>
      </w:r>
      <w:proofErr w:type="spellEnd"/>
      <w:r>
        <w:rPr>
          <w:sz w:val="28"/>
          <w:szCs w:val="28"/>
        </w:rPr>
        <w:t xml:space="preserve">  стадия  проходит  преимущественно на  пром</w:t>
      </w:r>
      <w:r w:rsidR="00C25954">
        <w:rPr>
          <w:sz w:val="28"/>
          <w:szCs w:val="28"/>
        </w:rPr>
        <w:t>ежуточном  растении  - хозяине.</w:t>
      </w:r>
    </w:p>
    <w:p w:rsidR="00C52C12" w:rsidRDefault="00AE6595" w:rsidP="00C52C12">
      <w:pPr>
        <w:jc w:val="right"/>
        <w:rPr>
          <w:sz w:val="28"/>
          <w:szCs w:val="28"/>
        </w:rPr>
      </w:pPr>
      <w:r>
        <w:rPr>
          <w:sz w:val="28"/>
          <w:szCs w:val="28"/>
        </w:rPr>
        <w:t>Таблица№6.</w:t>
      </w:r>
    </w:p>
    <w:p w:rsidR="00C52C12" w:rsidRPr="00AE6595" w:rsidRDefault="00C52C12" w:rsidP="00C52C12">
      <w:pPr>
        <w:jc w:val="center"/>
        <w:rPr>
          <w:b/>
          <w:sz w:val="28"/>
          <w:szCs w:val="28"/>
        </w:rPr>
      </w:pPr>
      <w:r w:rsidRPr="00AE6595">
        <w:rPr>
          <w:b/>
          <w:sz w:val="28"/>
          <w:szCs w:val="28"/>
        </w:rPr>
        <w:t>Ржавчинные  болезни  зерновых  культур</w:t>
      </w:r>
    </w:p>
    <w:p w:rsidR="00AF1E20" w:rsidRDefault="00AF1E20" w:rsidP="00C52C12">
      <w:pPr>
        <w:jc w:val="center"/>
        <w:rPr>
          <w:sz w:val="28"/>
          <w:szCs w:val="28"/>
        </w:rPr>
      </w:pPr>
    </w:p>
    <w:tbl>
      <w:tblPr>
        <w:tblStyle w:val="a3"/>
        <w:tblW w:w="10260" w:type="dxa"/>
        <w:tblInd w:w="108" w:type="dxa"/>
        <w:tblLayout w:type="fixed"/>
        <w:tblLook w:val="01E0"/>
      </w:tblPr>
      <w:tblGrid>
        <w:gridCol w:w="2520"/>
        <w:gridCol w:w="1800"/>
        <w:gridCol w:w="1657"/>
        <w:gridCol w:w="1524"/>
        <w:gridCol w:w="2759"/>
      </w:tblGrid>
      <w:tr w:rsidR="00C52C12">
        <w:tc>
          <w:tcPr>
            <w:tcW w:w="252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Название  болезни, возбудители</w:t>
            </w:r>
          </w:p>
        </w:tc>
        <w:tc>
          <w:tcPr>
            <w:tcW w:w="180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Внешние и  микроскопические  признаки  больного  растения</w:t>
            </w:r>
          </w:p>
        </w:tc>
        <w:tc>
          <w:tcPr>
            <w:tcW w:w="1657" w:type="dxa"/>
            <w:tcBorders>
              <w:top w:val="single" w:sz="4" w:space="0" w:color="auto"/>
              <w:left w:val="single" w:sz="4" w:space="0" w:color="auto"/>
              <w:bottom w:val="single" w:sz="4" w:space="0" w:color="auto"/>
              <w:right w:val="single" w:sz="4" w:space="0" w:color="auto"/>
            </w:tcBorders>
            <w:vAlign w:val="center"/>
          </w:tcPr>
          <w:p w:rsidR="00C52C12" w:rsidRDefault="00AF1E20">
            <w:pPr>
              <w:jc w:val="center"/>
              <w:rPr>
                <w:b/>
              </w:rPr>
            </w:pPr>
            <w:r>
              <w:rPr>
                <w:b/>
              </w:rPr>
              <w:t>Промежуточное растение</w:t>
            </w:r>
          </w:p>
        </w:tc>
        <w:tc>
          <w:tcPr>
            <w:tcW w:w="152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Стадия и  место зимовки гриба</w:t>
            </w:r>
          </w:p>
        </w:tc>
        <w:tc>
          <w:tcPr>
            <w:tcW w:w="2759" w:type="dxa"/>
            <w:tcBorders>
              <w:top w:val="single" w:sz="4" w:space="0" w:color="auto"/>
              <w:left w:val="single" w:sz="4" w:space="0" w:color="auto"/>
              <w:bottom w:val="single" w:sz="4" w:space="0" w:color="auto"/>
              <w:right w:val="single" w:sz="4" w:space="0" w:color="auto"/>
            </w:tcBorders>
            <w:vAlign w:val="center"/>
          </w:tcPr>
          <w:p w:rsidR="00C52C12" w:rsidRDefault="00AF1E20">
            <w:pPr>
              <w:jc w:val="center"/>
              <w:rPr>
                <w:b/>
              </w:rPr>
            </w:pPr>
            <w:r>
              <w:rPr>
                <w:b/>
              </w:rPr>
              <w:t xml:space="preserve">Рисунок </w:t>
            </w:r>
          </w:p>
        </w:tc>
      </w:tr>
      <w:tr w:rsidR="00C52C12">
        <w:tc>
          <w:tcPr>
            <w:tcW w:w="252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180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1657"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152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4</w:t>
            </w:r>
          </w:p>
        </w:tc>
        <w:tc>
          <w:tcPr>
            <w:tcW w:w="2759"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5</w:t>
            </w:r>
          </w:p>
        </w:tc>
      </w:tr>
      <w:tr w:rsidR="00C52C12">
        <w:tc>
          <w:tcPr>
            <w:tcW w:w="2520" w:type="dxa"/>
            <w:tcBorders>
              <w:top w:val="single" w:sz="4" w:space="0" w:color="auto"/>
              <w:left w:val="single" w:sz="4" w:space="0" w:color="auto"/>
              <w:bottom w:val="single" w:sz="4" w:space="0" w:color="auto"/>
              <w:right w:val="single" w:sz="4" w:space="0" w:color="auto"/>
            </w:tcBorders>
          </w:tcPr>
          <w:p w:rsidR="00EF40E7" w:rsidRDefault="00EF40E7" w:rsidP="00AF1E20">
            <w:pPr>
              <w:jc w:val="both"/>
            </w:pPr>
          </w:p>
          <w:p w:rsidR="00AF1E20" w:rsidRPr="00AE6595" w:rsidRDefault="00EF40E7" w:rsidP="00AF1E20">
            <w:pPr>
              <w:jc w:val="both"/>
              <w:rPr>
                <w:b/>
              </w:rPr>
            </w:pPr>
            <w:r w:rsidRPr="00AE6595">
              <w:rPr>
                <w:b/>
              </w:rPr>
              <w:t xml:space="preserve">Стеблевая </w:t>
            </w:r>
            <w:r w:rsidR="00AF1E20" w:rsidRPr="00AE6595">
              <w:rPr>
                <w:b/>
              </w:rPr>
              <w:t>линейная ржавчина  пшеницы</w:t>
            </w:r>
          </w:p>
          <w:p w:rsidR="00AF1E20" w:rsidRPr="00AE6595" w:rsidRDefault="00AF1E20" w:rsidP="00AF1E20">
            <w:pPr>
              <w:jc w:val="both"/>
              <w:rPr>
                <w:b/>
              </w:rPr>
            </w:pPr>
          </w:p>
          <w:p w:rsidR="00EF40E7" w:rsidRPr="00AE6595" w:rsidRDefault="00EF40E7" w:rsidP="00AF1E20">
            <w:pPr>
              <w:jc w:val="both"/>
              <w:rPr>
                <w:b/>
              </w:rPr>
            </w:pPr>
          </w:p>
          <w:p w:rsidR="00EF40E7" w:rsidRPr="00AE6595" w:rsidRDefault="00EF40E7" w:rsidP="00AF1E20">
            <w:pPr>
              <w:jc w:val="both"/>
              <w:rPr>
                <w:b/>
              </w:rPr>
            </w:pPr>
          </w:p>
          <w:p w:rsidR="00EF40E7" w:rsidRPr="00AE6595" w:rsidRDefault="00EF40E7" w:rsidP="00AF1E20">
            <w:pPr>
              <w:jc w:val="both"/>
              <w:rPr>
                <w:b/>
              </w:rPr>
            </w:pPr>
          </w:p>
          <w:p w:rsidR="00AF1E20" w:rsidRPr="00AE6595" w:rsidRDefault="00AF1E20" w:rsidP="00AF1E20">
            <w:pPr>
              <w:jc w:val="both"/>
              <w:rPr>
                <w:b/>
              </w:rPr>
            </w:pPr>
            <w:r w:rsidRPr="00AE6595">
              <w:rPr>
                <w:b/>
              </w:rPr>
              <w:t>Карликовая  ржавчина  ячменя</w:t>
            </w:r>
          </w:p>
          <w:p w:rsidR="00AF1E20" w:rsidRPr="00AE6595" w:rsidRDefault="00AF1E20" w:rsidP="00AF1E20">
            <w:pPr>
              <w:jc w:val="both"/>
              <w:rPr>
                <w:b/>
              </w:rPr>
            </w:pPr>
          </w:p>
          <w:p w:rsidR="00EF40E7" w:rsidRPr="00AE6595" w:rsidRDefault="00EF40E7" w:rsidP="00AF1E20">
            <w:pPr>
              <w:jc w:val="both"/>
              <w:rPr>
                <w:b/>
              </w:rPr>
            </w:pPr>
          </w:p>
          <w:p w:rsidR="00EF40E7" w:rsidRPr="00AE6595" w:rsidRDefault="00EF40E7" w:rsidP="00AF1E20">
            <w:pPr>
              <w:jc w:val="both"/>
              <w:rPr>
                <w:b/>
              </w:rPr>
            </w:pPr>
          </w:p>
          <w:p w:rsidR="00EF40E7" w:rsidRPr="00AE6595" w:rsidRDefault="00EF40E7" w:rsidP="00AF1E20">
            <w:pPr>
              <w:jc w:val="both"/>
              <w:rPr>
                <w:b/>
              </w:rPr>
            </w:pPr>
          </w:p>
          <w:p w:rsidR="00AF1E20" w:rsidRPr="00AE6595" w:rsidRDefault="00AF1E20" w:rsidP="00AF1E20">
            <w:pPr>
              <w:jc w:val="both"/>
              <w:rPr>
                <w:b/>
              </w:rPr>
            </w:pPr>
            <w:r w:rsidRPr="00AE6595">
              <w:rPr>
                <w:b/>
              </w:rPr>
              <w:t>Корончатая  ржавчина овса</w:t>
            </w:r>
          </w:p>
          <w:p w:rsidR="00C52C12" w:rsidRDefault="00C52C12">
            <w:pPr>
              <w:jc w:val="both"/>
              <w:rPr>
                <w:sz w:val="28"/>
                <w:szCs w:val="28"/>
              </w:rPr>
            </w:pPr>
          </w:p>
          <w:p w:rsidR="00C52C12" w:rsidRDefault="00C52C12">
            <w:pPr>
              <w:jc w:val="both"/>
              <w:rPr>
                <w:sz w:val="28"/>
                <w:szCs w:val="28"/>
              </w:rPr>
            </w:pPr>
          </w:p>
          <w:p w:rsidR="00C52C12" w:rsidRDefault="00C52C12">
            <w:pPr>
              <w:jc w:val="both"/>
              <w:rPr>
                <w:sz w:val="28"/>
                <w:szCs w:val="28"/>
              </w:rPr>
            </w:pPr>
          </w:p>
        </w:tc>
        <w:tc>
          <w:tcPr>
            <w:tcW w:w="180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657"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524"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2759" w:type="dxa"/>
            <w:tcBorders>
              <w:top w:val="single" w:sz="4" w:space="0" w:color="auto"/>
              <w:left w:val="single" w:sz="4" w:space="0" w:color="auto"/>
              <w:bottom w:val="single" w:sz="4" w:space="0" w:color="auto"/>
              <w:right w:val="single" w:sz="4" w:space="0" w:color="auto"/>
            </w:tcBorders>
          </w:tcPr>
          <w:p w:rsidR="00C52C12" w:rsidRDefault="00F65837">
            <w:pPr>
              <w:jc w:val="both"/>
              <w:rPr>
                <w:sz w:val="28"/>
                <w:szCs w:val="28"/>
              </w:rPr>
            </w:pPr>
            <w:r>
              <w:rPr>
                <w:noProof/>
                <w:sz w:val="28"/>
                <w:szCs w:val="28"/>
              </w:rPr>
              <w:drawing>
                <wp:inline distT="0" distB="0" distL="0" distR="0">
                  <wp:extent cx="1571625" cy="9429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screen"/>
                          <a:srcRect/>
                          <a:stretch>
                            <a:fillRect/>
                          </a:stretch>
                        </pic:blipFill>
                        <pic:spPr bwMode="auto">
                          <a:xfrm>
                            <a:off x="0" y="0"/>
                            <a:ext cx="1571625" cy="942975"/>
                          </a:xfrm>
                          <a:prstGeom prst="rect">
                            <a:avLst/>
                          </a:prstGeom>
                          <a:noFill/>
                          <a:ln w="9525">
                            <a:noFill/>
                            <a:miter lim="800000"/>
                            <a:headEnd/>
                            <a:tailEnd/>
                          </a:ln>
                        </pic:spPr>
                      </pic:pic>
                    </a:graphicData>
                  </a:graphic>
                </wp:inline>
              </w:drawing>
            </w:r>
          </w:p>
          <w:p w:rsidR="00EF40E7" w:rsidRDefault="00EF40E7">
            <w:pPr>
              <w:jc w:val="both"/>
              <w:rPr>
                <w:sz w:val="28"/>
                <w:szCs w:val="28"/>
              </w:rPr>
            </w:pPr>
          </w:p>
          <w:p w:rsidR="00EF40E7" w:rsidRDefault="00F65837">
            <w:pPr>
              <w:jc w:val="both"/>
              <w:rPr>
                <w:sz w:val="28"/>
                <w:szCs w:val="28"/>
              </w:rPr>
            </w:pPr>
            <w:r>
              <w:rPr>
                <w:noProof/>
                <w:sz w:val="28"/>
                <w:szCs w:val="28"/>
              </w:rPr>
              <w:drawing>
                <wp:inline distT="0" distB="0" distL="0" distR="0">
                  <wp:extent cx="1571625" cy="81915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screen"/>
                          <a:srcRect/>
                          <a:stretch>
                            <a:fillRect/>
                          </a:stretch>
                        </pic:blipFill>
                        <pic:spPr bwMode="auto">
                          <a:xfrm>
                            <a:off x="0" y="0"/>
                            <a:ext cx="1571625" cy="819150"/>
                          </a:xfrm>
                          <a:prstGeom prst="rect">
                            <a:avLst/>
                          </a:prstGeom>
                          <a:noFill/>
                          <a:ln w="9525">
                            <a:noFill/>
                            <a:miter lim="800000"/>
                            <a:headEnd/>
                            <a:tailEnd/>
                          </a:ln>
                        </pic:spPr>
                      </pic:pic>
                    </a:graphicData>
                  </a:graphic>
                </wp:inline>
              </w:drawing>
            </w:r>
          </w:p>
          <w:p w:rsidR="00EF40E7" w:rsidRDefault="00EF40E7">
            <w:pPr>
              <w:jc w:val="both"/>
              <w:rPr>
                <w:sz w:val="28"/>
                <w:szCs w:val="28"/>
              </w:rPr>
            </w:pPr>
          </w:p>
          <w:p w:rsidR="00EF40E7" w:rsidRDefault="00EF40E7">
            <w:pPr>
              <w:jc w:val="both"/>
              <w:rPr>
                <w:sz w:val="28"/>
                <w:szCs w:val="28"/>
              </w:rPr>
            </w:pPr>
          </w:p>
          <w:p w:rsidR="00EF40E7" w:rsidRDefault="00F65837">
            <w:pPr>
              <w:jc w:val="both"/>
              <w:rPr>
                <w:sz w:val="28"/>
                <w:szCs w:val="28"/>
              </w:rPr>
            </w:pPr>
            <w:r>
              <w:rPr>
                <w:noProof/>
                <w:sz w:val="28"/>
                <w:szCs w:val="28"/>
              </w:rPr>
              <w:drawing>
                <wp:inline distT="0" distB="0" distL="0" distR="0">
                  <wp:extent cx="1571625" cy="107632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screen"/>
                          <a:srcRect/>
                          <a:stretch>
                            <a:fillRect/>
                          </a:stretch>
                        </pic:blipFill>
                        <pic:spPr bwMode="auto">
                          <a:xfrm>
                            <a:off x="0" y="0"/>
                            <a:ext cx="1571625" cy="1076325"/>
                          </a:xfrm>
                          <a:prstGeom prst="rect">
                            <a:avLst/>
                          </a:prstGeom>
                          <a:noFill/>
                          <a:ln w="9525">
                            <a:noFill/>
                            <a:miter lim="800000"/>
                            <a:headEnd/>
                            <a:tailEnd/>
                          </a:ln>
                        </pic:spPr>
                      </pic:pic>
                    </a:graphicData>
                  </a:graphic>
                </wp:inline>
              </w:drawing>
            </w:r>
          </w:p>
        </w:tc>
      </w:tr>
    </w:tbl>
    <w:p w:rsidR="00C52C12" w:rsidRDefault="00C52C12" w:rsidP="00C52C12">
      <w:pPr>
        <w:jc w:val="both"/>
        <w:rPr>
          <w:sz w:val="28"/>
          <w:szCs w:val="28"/>
        </w:rPr>
      </w:pPr>
    </w:p>
    <w:p w:rsidR="00C52C12" w:rsidRDefault="00C52C12" w:rsidP="00C52C12">
      <w:pPr>
        <w:ind w:firstLine="720"/>
        <w:jc w:val="both"/>
        <w:rPr>
          <w:sz w:val="28"/>
          <w:szCs w:val="28"/>
        </w:rPr>
      </w:pPr>
      <w:r>
        <w:rPr>
          <w:b/>
          <w:sz w:val="28"/>
          <w:szCs w:val="28"/>
        </w:rPr>
        <w:t>Задание № 6.</w:t>
      </w:r>
      <w:r>
        <w:rPr>
          <w:sz w:val="28"/>
          <w:szCs w:val="28"/>
        </w:rPr>
        <w:t xml:space="preserve">    Изучить  симптомы  и биологию  развития  возбудителей следующих болезней:</w:t>
      </w:r>
    </w:p>
    <w:p w:rsidR="00C52C12" w:rsidRDefault="00C52C12" w:rsidP="00C52C12">
      <w:pPr>
        <w:numPr>
          <w:ilvl w:val="0"/>
          <w:numId w:val="14"/>
        </w:numPr>
        <w:jc w:val="both"/>
        <w:rPr>
          <w:sz w:val="28"/>
          <w:szCs w:val="28"/>
        </w:rPr>
      </w:pPr>
      <w:r>
        <w:rPr>
          <w:sz w:val="28"/>
          <w:szCs w:val="28"/>
        </w:rPr>
        <w:t>Корневой  гнили</w:t>
      </w:r>
    </w:p>
    <w:p w:rsidR="00C52C12" w:rsidRDefault="00C52C12" w:rsidP="00C52C12">
      <w:pPr>
        <w:numPr>
          <w:ilvl w:val="0"/>
          <w:numId w:val="14"/>
        </w:numPr>
        <w:jc w:val="both"/>
        <w:rPr>
          <w:sz w:val="28"/>
          <w:szCs w:val="28"/>
        </w:rPr>
      </w:pPr>
      <w:r>
        <w:rPr>
          <w:sz w:val="28"/>
          <w:szCs w:val="28"/>
        </w:rPr>
        <w:t>Спорыньи</w:t>
      </w:r>
    </w:p>
    <w:p w:rsidR="00C52C12" w:rsidRDefault="00C52C12" w:rsidP="00AE6595">
      <w:pPr>
        <w:ind w:firstLine="720"/>
        <w:jc w:val="both"/>
        <w:rPr>
          <w:sz w:val="28"/>
          <w:szCs w:val="28"/>
        </w:rPr>
      </w:pPr>
      <w:r>
        <w:rPr>
          <w:sz w:val="28"/>
          <w:szCs w:val="28"/>
        </w:rPr>
        <w:t>Запись  вести по таблице 15</w:t>
      </w:r>
    </w:p>
    <w:p w:rsidR="00AE6595" w:rsidRPr="00AE6595" w:rsidRDefault="00AE6595" w:rsidP="00AE6595">
      <w:pPr>
        <w:ind w:firstLine="720"/>
        <w:jc w:val="both"/>
        <w:rPr>
          <w:sz w:val="28"/>
          <w:szCs w:val="28"/>
        </w:rPr>
      </w:pPr>
    </w:p>
    <w:p w:rsidR="00AE6595" w:rsidRDefault="00C52C12" w:rsidP="00FD2747">
      <w:pPr>
        <w:jc w:val="center"/>
        <w:rPr>
          <w:b/>
          <w:sz w:val="28"/>
          <w:szCs w:val="28"/>
        </w:rPr>
      </w:pPr>
      <w:r>
        <w:rPr>
          <w:b/>
          <w:sz w:val="28"/>
          <w:szCs w:val="28"/>
        </w:rPr>
        <w:t>Методические  ука</w:t>
      </w:r>
      <w:r w:rsidR="00AE6595">
        <w:rPr>
          <w:b/>
          <w:sz w:val="28"/>
          <w:szCs w:val="28"/>
        </w:rPr>
        <w:t>зания  к  проведению задания №5</w:t>
      </w:r>
    </w:p>
    <w:p w:rsidR="008E2654" w:rsidRDefault="008E2654" w:rsidP="00FD2747">
      <w:pPr>
        <w:jc w:val="center"/>
        <w:rPr>
          <w:b/>
          <w:sz w:val="28"/>
          <w:szCs w:val="28"/>
        </w:rPr>
      </w:pPr>
    </w:p>
    <w:p w:rsidR="008E2654" w:rsidRDefault="008E2654" w:rsidP="00FD2747">
      <w:pPr>
        <w:jc w:val="center"/>
        <w:rPr>
          <w:b/>
          <w:sz w:val="28"/>
          <w:szCs w:val="28"/>
        </w:rPr>
      </w:pPr>
    </w:p>
    <w:p w:rsidR="008E2654" w:rsidRDefault="008E2654" w:rsidP="00FD2747">
      <w:pPr>
        <w:jc w:val="center"/>
        <w:rPr>
          <w:b/>
          <w:sz w:val="28"/>
          <w:szCs w:val="28"/>
        </w:rPr>
      </w:pPr>
    </w:p>
    <w:p w:rsidR="008E2654" w:rsidRDefault="008E2654" w:rsidP="00FD2747">
      <w:pPr>
        <w:jc w:val="center"/>
        <w:rPr>
          <w:b/>
          <w:sz w:val="28"/>
          <w:szCs w:val="28"/>
        </w:rPr>
      </w:pPr>
    </w:p>
    <w:p w:rsidR="008E2654" w:rsidRDefault="008E2654" w:rsidP="00FD2747">
      <w:pPr>
        <w:jc w:val="center"/>
        <w:rPr>
          <w:b/>
          <w:sz w:val="28"/>
          <w:szCs w:val="28"/>
        </w:rPr>
      </w:pPr>
    </w:p>
    <w:p w:rsidR="008E2654" w:rsidRDefault="008E2654" w:rsidP="00FD2747">
      <w:pPr>
        <w:jc w:val="center"/>
        <w:rPr>
          <w:b/>
          <w:sz w:val="28"/>
          <w:szCs w:val="28"/>
        </w:rPr>
      </w:pPr>
    </w:p>
    <w:p w:rsidR="008E2654" w:rsidRPr="00AE6595" w:rsidRDefault="008E2654" w:rsidP="00FD2747">
      <w:pPr>
        <w:jc w:val="center"/>
        <w:rPr>
          <w:b/>
          <w:sz w:val="28"/>
          <w:szCs w:val="28"/>
        </w:rPr>
      </w:pPr>
    </w:p>
    <w:p w:rsidR="00C52C12" w:rsidRDefault="00AE6595" w:rsidP="00C52C12">
      <w:pPr>
        <w:jc w:val="right"/>
        <w:rPr>
          <w:sz w:val="28"/>
          <w:szCs w:val="28"/>
        </w:rPr>
      </w:pPr>
      <w:r>
        <w:rPr>
          <w:sz w:val="28"/>
          <w:szCs w:val="28"/>
        </w:rPr>
        <w:lastRenderedPageBreak/>
        <w:tab/>
        <w:t>Таблица№7.</w:t>
      </w:r>
    </w:p>
    <w:p w:rsidR="00C52C12" w:rsidRPr="00AE6595" w:rsidRDefault="00C52C12" w:rsidP="00C52C12">
      <w:pPr>
        <w:jc w:val="center"/>
        <w:rPr>
          <w:b/>
          <w:sz w:val="28"/>
          <w:szCs w:val="28"/>
        </w:rPr>
      </w:pPr>
      <w:r w:rsidRPr="00AE6595">
        <w:rPr>
          <w:b/>
          <w:sz w:val="28"/>
          <w:szCs w:val="28"/>
        </w:rPr>
        <w:t>Болезни  зерновых  культур</w:t>
      </w:r>
    </w:p>
    <w:p w:rsidR="00C25954" w:rsidRDefault="00C25954" w:rsidP="00C52C12">
      <w:pPr>
        <w:jc w:val="center"/>
        <w:rPr>
          <w:sz w:val="28"/>
          <w:szCs w:val="28"/>
        </w:rPr>
      </w:pPr>
    </w:p>
    <w:tbl>
      <w:tblPr>
        <w:tblStyle w:val="a3"/>
        <w:tblW w:w="10440" w:type="dxa"/>
        <w:tblInd w:w="108" w:type="dxa"/>
        <w:tblLook w:val="01E0"/>
      </w:tblPr>
      <w:tblGrid>
        <w:gridCol w:w="1730"/>
        <w:gridCol w:w="3069"/>
        <w:gridCol w:w="1141"/>
        <w:gridCol w:w="2160"/>
        <w:gridCol w:w="2340"/>
      </w:tblGrid>
      <w:tr w:rsidR="00C52C12">
        <w:tc>
          <w:tcPr>
            <w:tcW w:w="173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Название  болезни, возбудитель</w:t>
            </w:r>
          </w:p>
        </w:tc>
        <w:tc>
          <w:tcPr>
            <w:tcW w:w="3069"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Рисунок</w:t>
            </w:r>
          </w:p>
        </w:tc>
        <w:tc>
          <w:tcPr>
            <w:tcW w:w="114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Место  и стадия  зимовки</w:t>
            </w:r>
          </w:p>
        </w:tc>
        <w:tc>
          <w:tcPr>
            <w:tcW w:w="21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Условия,  способствующие  развитию болезни</w:t>
            </w:r>
          </w:p>
        </w:tc>
        <w:tc>
          <w:tcPr>
            <w:tcW w:w="23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Меры  борьбы</w:t>
            </w:r>
          </w:p>
        </w:tc>
      </w:tr>
      <w:tr w:rsidR="00C52C12">
        <w:tc>
          <w:tcPr>
            <w:tcW w:w="173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3069"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114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21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4</w:t>
            </w:r>
          </w:p>
        </w:tc>
        <w:tc>
          <w:tcPr>
            <w:tcW w:w="23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5</w:t>
            </w:r>
          </w:p>
        </w:tc>
      </w:tr>
      <w:tr w:rsidR="00C52C12">
        <w:tc>
          <w:tcPr>
            <w:tcW w:w="1730" w:type="dxa"/>
            <w:tcBorders>
              <w:top w:val="single" w:sz="4" w:space="0" w:color="auto"/>
              <w:left w:val="single" w:sz="4" w:space="0" w:color="auto"/>
              <w:bottom w:val="single" w:sz="4" w:space="0" w:color="auto"/>
              <w:right w:val="single" w:sz="4" w:space="0" w:color="auto"/>
            </w:tcBorders>
          </w:tcPr>
          <w:p w:rsidR="00C25954" w:rsidRDefault="00C25954" w:rsidP="00C25954">
            <w:pPr>
              <w:jc w:val="both"/>
              <w:rPr>
                <w:sz w:val="28"/>
                <w:szCs w:val="28"/>
              </w:rPr>
            </w:pPr>
          </w:p>
          <w:p w:rsidR="00C25954" w:rsidRPr="00AE6595" w:rsidRDefault="00E147BF" w:rsidP="00C25954">
            <w:pPr>
              <w:jc w:val="both"/>
              <w:rPr>
                <w:b/>
              </w:rPr>
            </w:pPr>
            <w:r w:rsidRPr="00AE6595">
              <w:rPr>
                <w:b/>
              </w:rPr>
              <w:t>Корневая  гниль</w:t>
            </w:r>
          </w:p>
          <w:p w:rsidR="00C25954" w:rsidRPr="00AE6595" w:rsidRDefault="00C25954" w:rsidP="00C25954">
            <w:pPr>
              <w:jc w:val="both"/>
              <w:rPr>
                <w:b/>
              </w:rPr>
            </w:pPr>
          </w:p>
          <w:p w:rsidR="00E147BF" w:rsidRPr="00AE6595" w:rsidRDefault="00E147BF" w:rsidP="00C25954">
            <w:pPr>
              <w:jc w:val="both"/>
              <w:rPr>
                <w:b/>
              </w:rPr>
            </w:pPr>
          </w:p>
          <w:p w:rsidR="00E147BF" w:rsidRPr="00AE6595" w:rsidRDefault="00E147BF" w:rsidP="00C25954">
            <w:pPr>
              <w:jc w:val="both"/>
              <w:rPr>
                <w:b/>
              </w:rPr>
            </w:pPr>
          </w:p>
          <w:p w:rsidR="00C25954" w:rsidRPr="00AE6595" w:rsidRDefault="00C25954" w:rsidP="00C25954">
            <w:pPr>
              <w:jc w:val="both"/>
              <w:rPr>
                <w:b/>
              </w:rPr>
            </w:pPr>
            <w:r w:rsidRPr="00AE6595">
              <w:rPr>
                <w:b/>
              </w:rPr>
              <w:t>Спорынь</w:t>
            </w:r>
            <w:r w:rsidR="00E147BF" w:rsidRPr="00AE6595">
              <w:rPr>
                <w:b/>
              </w:rPr>
              <w:t>я</w:t>
            </w:r>
          </w:p>
          <w:p w:rsidR="00C52C12" w:rsidRDefault="00C52C12">
            <w:pPr>
              <w:jc w:val="both"/>
              <w:rPr>
                <w:sz w:val="28"/>
                <w:szCs w:val="28"/>
              </w:rPr>
            </w:pPr>
          </w:p>
          <w:p w:rsidR="00C52C12" w:rsidRDefault="00C52C12">
            <w:pPr>
              <w:jc w:val="both"/>
              <w:rPr>
                <w:sz w:val="28"/>
                <w:szCs w:val="28"/>
              </w:rPr>
            </w:pPr>
          </w:p>
        </w:tc>
        <w:tc>
          <w:tcPr>
            <w:tcW w:w="3069" w:type="dxa"/>
            <w:tcBorders>
              <w:top w:val="single" w:sz="4" w:space="0" w:color="auto"/>
              <w:left w:val="single" w:sz="4" w:space="0" w:color="auto"/>
              <w:bottom w:val="single" w:sz="4" w:space="0" w:color="auto"/>
              <w:right w:val="single" w:sz="4" w:space="0" w:color="auto"/>
            </w:tcBorders>
          </w:tcPr>
          <w:p w:rsidR="00C52C12" w:rsidRDefault="00F65837">
            <w:pPr>
              <w:jc w:val="both"/>
              <w:rPr>
                <w:sz w:val="28"/>
                <w:szCs w:val="28"/>
              </w:rPr>
            </w:pPr>
            <w:r>
              <w:rPr>
                <w:noProof/>
                <w:sz w:val="28"/>
                <w:szCs w:val="28"/>
              </w:rPr>
              <w:drawing>
                <wp:inline distT="0" distB="0" distL="0" distR="0">
                  <wp:extent cx="1171575" cy="6191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screen"/>
                          <a:srcRect/>
                          <a:stretch>
                            <a:fillRect/>
                          </a:stretch>
                        </pic:blipFill>
                        <pic:spPr bwMode="auto">
                          <a:xfrm>
                            <a:off x="0" y="0"/>
                            <a:ext cx="1171575" cy="619125"/>
                          </a:xfrm>
                          <a:prstGeom prst="rect">
                            <a:avLst/>
                          </a:prstGeom>
                          <a:noFill/>
                          <a:ln w="9525">
                            <a:noFill/>
                            <a:miter lim="800000"/>
                            <a:headEnd/>
                            <a:tailEnd/>
                          </a:ln>
                        </pic:spPr>
                      </pic:pic>
                    </a:graphicData>
                  </a:graphic>
                </wp:inline>
              </w:drawing>
            </w:r>
          </w:p>
          <w:p w:rsidR="00E147BF" w:rsidRDefault="00E147BF">
            <w:pPr>
              <w:jc w:val="both"/>
              <w:rPr>
                <w:sz w:val="28"/>
                <w:szCs w:val="28"/>
              </w:rPr>
            </w:pPr>
          </w:p>
          <w:p w:rsidR="00E147BF" w:rsidRDefault="00E147BF">
            <w:pPr>
              <w:jc w:val="both"/>
              <w:rPr>
                <w:sz w:val="28"/>
                <w:szCs w:val="28"/>
              </w:rPr>
            </w:pPr>
          </w:p>
          <w:p w:rsidR="00E147BF" w:rsidRDefault="00F65837">
            <w:pPr>
              <w:jc w:val="both"/>
              <w:rPr>
                <w:sz w:val="28"/>
                <w:szCs w:val="28"/>
              </w:rPr>
            </w:pPr>
            <w:r>
              <w:rPr>
                <w:noProof/>
                <w:sz w:val="28"/>
                <w:szCs w:val="28"/>
              </w:rPr>
              <w:drawing>
                <wp:inline distT="0" distB="0" distL="0" distR="0">
                  <wp:extent cx="1343025" cy="77152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screen"/>
                          <a:srcRect/>
                          <a:stretch>
                            <a:fillRect/>
                          </a:stretch>
                        </pic:blipFill>
                        <pic:spPr bwMode="auto">
                          <a:xfrm>
                            <a:off x="0" y="0"/>
                            <a:ext cx="1343025" cy="771525"/>
                          </a:xfrm>
                          <a:prstGeom prst="rect">
                            <a:avLst/>
                          </a:prstGeom>
                          <a:noFill/>
                          <a:ln w="9525">
                            <a:noFill/>
                            <a:miter lim="800000"/>
                            <a:headEnd/>
                            <a:tailEnd/>
                          </a:ln>
                        </pic:spPr>
                      </pic:pic>
                    </a:graphicData>
                  </a:graphic>
                </wp:inline>
              </w:drawing>
            </w:r>
          </w:p>
        </w:tc>
        <w:tc>
          <w:tcPr>
            <w:tcW w:w="1141"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216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234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r>
    </w:tbl>
    <w:p w:rsidR="00C52C12" w:rsidRDefault="00C52C12" w:rsidP="00C52C12">
      <w:pPr>
        <w:jc w:val="center"/>
        <w:rPr>
          <w:sz w:val="28"/>
          <w:szCs w:val="28"/>
        </w:rPr>
      </w:pPr>
    </w:p>
    <w:p w:rsidR="00C52C12" w:rsidRDefault="00C52C12" w:rsidP="00C52C12">
      <w:pPr>
        <w:jc w:val="both"/>
        <w:rPr>
          <w:b/>
          <w:sz w:val="28"/>
          <w:szCs w:val="28"/>
        </w:rPr>
      </w:pPr>
      <w:r>
        <w:rPr>
          <w:b/>
          <w:sz w:val="28"/>
          <w:szCs w:val="28"/>
        </w:rPr>
        <w:t>Вывод  по  работе:</w:t>
      </w:r>
    </w:p>
    <w:p w:rsidR="00C52C12" w:rsidRDefault="00C52C12" w:rsidP="00C52C12">
      <w:pPr>
        <w:jc w:val="center"/>
        <w:rPr>
          <w:b/>
          <w:sz w:val="28"/>
          <w:szCs w:val="28"/>
        </w:rPr>
      </w:pPr>
      <w:r>
        <w:rPr>
          <w:b/>
          <w:sz w:val="28"/>
          <w:szCs w:val="28"/>
        </w:rPr>
        <w:t>Вопросы для самоконтроля</w:t>
      </w:r>
    </w:p>
    <w:p w:rsidR="00C52C12" w:rsidRDefault="00C52C12" w:rsidP="00C52C12">
      <w:pPr>
        <w:jc w:val="both"/>
        <w:rPr>
          <w:sz w:val="28"/>
          <w:szCs w:val="28"/>
        </w:rPr>
      </w:pPr>
    </w:p>
    <w:p w:rsidR="00C52C12" w:rsidRDefault="00C52C12" w:rsidP="00C52C12">
      <w:pPr>
        <w:numPr>
          <w:ilvl w:val="0"/>
          <w:numId w:val="15"/>
        </w:numPr>
        <w:jc w:val="both"/>
        <w:rPr>
          <w:sz w:val="28"/>
          <w:szCs w:val="28"/>
        </w:rPr>
      </w:pPr>
      <w:r>
        <w:rPr>
          <w:sz w:val="28"/>
          <w:szCs w:val="28"/>
        </w:rPr>
        <w:t>Назовите всех вредителей  зерновых  колосовых, отряды,  семейства  к  которым они  принадлежат,  указав  число поколений.</w:t>
      </w:r>
    </w:p>
    <w:p w:rsidR="00C52C12" w:rsidRDefault="00C52C12" w:rsidP="00C52C12">
      <w:pPr>
        <w:numPr>
          <w:ilvl w:val="0"/>
          <w:numId w:val="15"/>
        </w:numPr>
        <w:jc w:val="both"/>
        <w:rPr>
          <w:sz w:val="28"/>
          <w:szCs w:val="28"/>
        </w:rPr>
      </w:pPr>
      <w:r>
        <w:rPr>
          <w:sz w:val="28"/>
          <w:szCs w:val="28"/>
        </w:rPr>
        <w:t xml:space="preserve">Каковы  отличия в  биологии  и характере наносимого  вреда хлебной  полосатой  блошки  и </w:t>
      </w:r>
      <w:proofErr w:type="spellStart"/>
      <w:r>
        <w:rPr>
          <w:sz w:val="28"/>
          <w:szCs w:val="28"/>
        </w:rPr>
        <w:t>пьявицы</w:t>
      </w:r>
      <w:proofErr w:type="spellEnd"/>
      <w:r>
        <w:rPr>
          <w:sz w:val="28"/>
          <w:szCs w:val="28"/>
        </w:rPr>
        <w:t>.</w:t>
      </w:r>
    </w:p>
    <w:p w:rsidR="00C52C12" w:rsidRDefault="00C52C12" w:rsidP="00C52C12">
      <w:pPr>
        <w:ind w:left="360"/>
        <w:jc w:val="both"/>
        <w:rPr>
          <w:sz w:val="28"/>
          <w:szCs w:val="28"/>
        </w:rPr>
      </w:pPr>
    </w:p>
    <w:p w:rsidR="00C52C12" w:rsidRDefault="00C52C12" w:rsidP="00C52C12">
      <w:pPr>
        <w:jc w:val="center"/>
        <w:rPr>
          <w:b/>
          <w:sz w:val="28"/>
          <w:szCs w:val="28"/>
        </w:rPr>
      </w:pPr>
      <w:r>
        <w:rPr>
          <w:b/>
          <w:sz w:val="28"/>
          <w:szCs w:val="28"/>
        </w:rPr>
        <w:t>Домашнее задание</w:t>
      </w:r>
    </w:p>
    <w:p w:rsidR="00C52C12" w:rsidRDefault="00C52C12" w:rsidP="00C52C12">
      <w:pPr>
        <w:jc w:val="both"/>
        <w:rPr>
          <w:sz w:val="28"/>
          <w:szCs w:val="28"/>
        </w:rPr>
      </w:pPr>
    </w:p>
    <w:p w:rsidR="00C52C12" w:rsidRDefault="00C52C12" w:rsidP="00C52C12">
      <w:pPr>
        <w:jc w:val="both"/>
        <w:rPr>
          <w:sz w:val="28"/>
          <w:szCs w:val="28"/>
        </w:rPr>
      </w:pPr>
      <w:r>
        <w:rPr>
          <w:sz w:val="28"/>
          <w:szCs w:val="28"/>
        </w:rPr>
        <w:tab/>
        <w:t>Повторить  тему  «Вредители  и болезни  зерновых  культур».</w:t>
      </w:r>
    </w:p>
    <w:p w:rsidR="00C52C12" w:rsidRDefault="00C52C12" w:rsidP="00C52C12">
      <w:pPr>
        <w:jc w:val="both"/>
        <w:rPr>
          <w:sz w:val="28"/>
          <w:szCs w:val="28"/>
        </w:rPr>
      </w:pPr>
    </w:p>
    <w:p w:rsidR="00C52C12" w:rsidRDefault="00C52C12" w:rsidP="00C52C12">
      <w:pPr>
        <w:jc w:val="center"/>
        <w:rPr>
          <w:b/>
          <w:sz w:val="28"/>
          <w:szCs w:val="28"/>
        </w:rPr>
      </w:pPr>
      <w:r>
        <w:rPr>
          <w:b/>
          <w:sz w:val="28"/>
          <w:szCs w:val="28"/>
        </w:rPr>
        <w:t>Литература</w:t>
      </w:r>
    </w:p>
    <w:p w:rsidR="00C52C12" w:rsidRDefault="00C52C12" w:rsidP="00C52C12">
      <w:pPr>
        <w:jc w:val="both"/>
        <w:rPr>
          <w:sz w:val="28"/>
          <w:szCs w:val="28"/>
        </w:rPr>
      </w:pPr>
      <w:r>
        <w:rPr>
          <w:sz w:val="28"/>
          <w:szCs w:val="28"/>
        </w:rPr>
        <w:t>Основная:</w:t>
      </w:r>
    </w:p>
    <w:p w:rsidR="00C52C12" w:rsidRDefault="00C52C12" w:rsidP="00C52C12">
      <w:pPr>
        <w:jc w:val="both"/>
        <w:rPr>
          <w:sz w:val="28"/>
          <w:szCs w:val="28"/>
        </w:rPr>
      </w:pPr>
      <w:r>
        <w:rPr>
          <w:sz w:val="28"/>
          <w:szCs w:val="28"/>
        </w:rPr>
        <w:t xml:space="preserve">1.  Л-1.  Поспелов С.М., </w:t>
      </w:r>
      <w:proofErr w:type="spellStart"/>
      <w:r>
        <w:rPr>
          <w:sz w:val="28"/>
          <w:szCs w:val="28"/>
        </w:rPr>
        <w:t>Берим</w:t>
      </w:r>
      <w:proofErr w:type="spellEnd"/>
      <w:r>
        <w:rPr>
          <w:sz w:val="28"/>
          <w:szCs w:val="28"/>
        </w:rPr>
        <w:t xml:space="preserve"> Н.Г.  «Защита  растений»  М.,  «</w:t>
      </w:r>
      <w:proofErr w:type="spellStart"/>
      <w:r>
        <w:rPr>
          <w:sz w:val="28"/>
          <w:szCs w:val="28"/>
        </w:rPr>
        <w:t>Агропромиздат</w:t>
      </w:r>
      <w:proofErr w:type="spellEnd"/>
      <w:r>
        <w:rPr>
          <w:sz w:val="28"/>
          <w:szCs w:val="28"/>
        </w:rPr>
        <w:t>»,  1986</w:t>
      </w:r>
    </w:p>
    <w:p w:rsidR="00C52C12" w:rsidRDefault="00C52C12" w:rsidP="00C52C12">
      <w:pPr>
        <w:jc w:val="both"/>
        <w:rPr>
          <w:sz w:val="28"/>
          <w:szCs w:val="28"/>
        </w:rPr>
      </w:pPr>
    </w:p>
    <w:p w:rsidR="00C52C12" w:rsidRDefault="00C52C12" w:rsidP="00C52C12">
      <w:pPr>
        <w:jc w:val="both"/>
        <w:rPr>
          <w:sz w:val="28"/>
          <w:szCs w:val="28"/>
        </w:rPr>
      </w:pPr>
      <w:r>
        <w:rPr>
          <w:sz w:val="28"/>
          <w:szCs w:val="28"/>
        </w:rPr>
        <w:t>Дополнительная:</w:t>
      </w:r>
    </w:p>
    <w:p w:rsidR="00C52C12" w:rsidRDefault="00C52C12" w:rsidP="00C52C12">
      <w:pPr>
        <w:jc w:val="both"/>
        <w:rPr>
          <w:sz w:val="28"/>
          <w:szCs w:val="28"/>
        </w:rPr>
      </w:pPr>
      <w:r>
        <w:rPr>
          <w:sz w:val="28"/>
          <w:szCs w:val="28"/>
        </w:rPr>
        <w:t xml:space="preserve">2.  Л-3.  </w:t>
      </w:r>
      <w:proofErr w:type="spellStart"/>
      <w:r>
        <w:rPr>
          <w:sz w:val="28"/>
          <w:szCs w:val="28"/>
        </w:rPr>
        <w:t>Берим</w:t>
      </w:r>
      <w:proofErr w:type="spellEnd"/>
      <w:r>
        <w:rPr>
          <w:sz w:val="28"/>
          <w:szCs w:val="28"/>
        </w:rPr>
        <w:t xml:space="preserve"> Н.Г.  «Практикум по защите  растений»  М.,  «</w:t>
      </w:r>
      <w:proofErr w:type="spellStart"/>
      <w:r>
        <w:rPr>
          <w:sz w:val="28"/>
          <w:szCs w:val="28"/>
        </w:rPr>
        <w:t>Агропромиздат</w:t>
      </w:r>
      <w:proofErr w:type="spellEnd"/>
      <w:r>
        <w:rPr>
          <w:sz w:val="28"/>
          <w:szCs w:val="28"/>
        </w:rPr>
        <w:t>»,  1988</w:t>
      </w:r>
    </w:p>
    <w:p w:rsidR="00C52C12" w:rsidRDefault="00C52C12" w:rsidP="00C52C12">
      <w:pPr>
        <w:jc w:val="both"/>
        <w:rPr>
          <w:sz w:val="28"/>
          <w:szCs w:val="28"/>
        </w:rPr>
      </w:pPr>
    </w:p>
    <w:p w:rsidR="00A128D9" w:rsidRDefault="00A128D9" w:rsidP="00C52C12">
      <w:pPr>
        <w:jc w:val="center"/>
        <w:rPr>
          <w:sz w:val="28"/>
          <w:szCs w:val="28"/>
        </w:rPr>
      </w:pPr>
    </w:p>
    <w:p w:rsidR="00A128D9" w:rsidRDefault="00A128D9" w:rsidP="00C52C12">
      <w:pPr>
        <w:jc w:val="center"/>
        <w:rPr>
          <w:sz w:val="28"/>
          <w:szCs w:val="28"/>
        </w:rPr>
      </w:pPr>
    </w:p>
    <w:p w:rsidR="00A128D9" w:rsidRDefault="00A128D9" w:rsidP="00C52C12">
      <w:pPr>
        <w:jc w:val="center"/>
        <w:rPr>
          <w:sz w:val="28"/>
          <w:szCs w:val="28"/>
        </w:rPr>
      </w:pPr>
    </w:p>
    <w:p w:rsidR="00A128D9" w:rsidRDefault="00A128D9" w:rsidP="00C52C12">
      <w:pPr>
        <w:jc w:val="center"/>
        <w:rPr>
          <w:sz w:val="28"/>
          <w:szCs w:val="28"/>
        </w:rPr>
      </w:pPr>
    </w:p>
    <w:p w:rsidR="00A128D9" w:rsidRDefault="00A128D9" w:rsidP="00C52C12">
      <w:pPr>
        <w:jc w:val="center"/>
        <w:rPr>
          <w:sz w:val="28"/>
          <w:szCs w:val="28"/>
        </w:rPr>
      </w:pPr>
    </w:p>
    <w:p w:rsidR="00AE6595" w:rsidRDefault="00AE6595" w:rsidP="00C52C12">
      <w:pPr>
        <w:jc w:val="center"/>
        <w:rPr>
          <w:sz w:val="28"/>
          <w:szCs w:val="28"/>
        </w:rPr>
      </w:pPr>
    </w:p>
    <w:p w:rsidR="00AE6595" w:rsidRDefault="00AE6595" w:rsidP="00C52C12">
      <w:pPr>
        <w:jc w:val="center"/>
        <w:rPr>
          <w:sz w:val="28"/>
          <w:szCs w:val="28"/>
        </w:rPr>
      </w:pPr>
    </w:p>
    <w:p w:rsidR="00A128D9" w:rsidRDefault="00A128D9" w:rsidP="00FD2747">
      <w:pPr>
        <w:rPr>
          <w:sz w:val="28"/>
          <w:szCs w:val="28"/>
        </w:rPr>
      </w:pPr>
    </w:p>
    <w:p w:rsidR="008E2654" w:rsidRDefault="008E2654" w:rsidP="00C52C12">
      <w:pPr>
        <w:jc w:val="center"/>
        <w:rPr>
          <w:b/>
          <w:sz w:val="28"/>
          <w:szCs w:val="28"/>
        </w:rPr>
      </w:pPr>
    </w:p>
    <w:p w:rsidR="00C52C12" w:rsidRDefault="00F0604A" w:rsidP="00C52C12">
      <w:pPr>
        <w:jc w:val="center"/>
        <w:rPr>
          <w:b/>
          <w:sz w:val="28"/>
          <w:szCs w:val="28"/>
        </w:rPr>
      </w:pPr>
      <w:r>
        <w:rPr>
          <w:b/>
          <w:sz w:val="28"/>
          <w:szCs w:val="28"/>
        </w:rPr>
        <w:lastRenderedPageBreak/>
        <w:t>Занятие №</w:t>
      </w:r>
    </w:p>
    <w:p w:rsidR="00C52C12" w:rsidRDefault="00C52C12" w:rsidP="00C52C12">
      <w:pPr>
        <w:jc w:val="both"/>
        <w:rPr>
          <w:sz w:val="28"/>
          <w:szCs w:val="28"/>
        </w:rPr>
      </w:pPr>
    </w:p>
    <w:p w:rsidR="00C52C12" w:rsidRDefault="00C52C12" w:rsidP="00C52C12">
      <w:pPr>
        <w:jc w:val="center"/>
        <w:rPr>
          <w:b/>
          <w:sz w:val="28"/>
          <w:szCs w:val="28"/>
          <w:u w:val="single"/>
        </w:rPr>
      </w:pPr>
      <w:r>
        <w:rPr>
          <w:b/>
          <w:sz w:val="28"/>
          <w:szCs w:val="28"/>
          <w:u w:val="single"/>
        </w:rPr>
        <w:t>Раздел 4.  Вредители  и болезни  с/</w:t>
      </w:r>
      <w:proofErr w:type="spellStart"/>
      <w:r>
        <w:rPr>
          <w:b/>
          <w:sz w:val="28"/>
          <w:szCs w:val="28"/>
          <w:u w:val="single"/>
        </w:rPr>
        <w:t>х</w:t>
      </w:r>
      <w:proofErr w:type="spellEnd"/>
      <w:r>
        <w:rPr>
          <w:b/>
          <w:sz w:val="28"/>
          <w:szCs w:val="28"/>
          <w:u w:val="single"/>
        </w:rPr>
        <w:t xml:space="preserve">  культур  и  системы  защитных  мероприятий</w:t>
      </w:r>
    </w:p>
    <w:p w:rsidR="00C52C12" w:rsidRDefault="00C52C12" w:rsidP="00C52C12">
      <w:pPr>
        <w:jc w:val="center"/>
        <w:rPr>
          <w:b/>
          <w:sz w:val="28"/>
          <w:szCs w:val="28"/>
          <w:u w:val="single"/>
        </w:rPr>
      </w:pPr>
    </w:p>
    <w:p w:rsidR="00C52C12" w:rsidRDefault="00C52C12" w:rsidP="00C52C12">
      <w:pPr>
        <w:jc w:val="center"/>
        <w:rPr>
          <w:b/>
          <w:sz w:val="28"/>
          <w:szCs w:val="28"/>
        </w:rPr>
      </w:pPr>
      <w:r>
        <w:rPr>
          <w:b/>
          <w:sz w:val="28"/>
          <w:szCs w:val="28"/>
        </w:rPr>
        <w:t>Тема:  «Вредители  зерна  при хранении»</w:t>
      </w:r>
    </w:p>
    <w:p w:rsidR="00C52C12" w:rsidRDefault="00C52C12" w:rsidP="00C52C12">
      <w:pPr>
        <w:jc w:val="center"/>
        <w:rPr>
          <w:b/>
          <w:sz w:val="28"/>
          <w:szCs w:val="28"/>
        </w:rPr>
      </w:pPr>
    </w:p>
    <w:p w:rsidR="00C52C12" w:rsidRDefault="00C52C12" w:rsidP="00C52C12">
      <w:pPr>
        <w:jc w:val="both"/>
        <w:rPr>
          <w:sz w:val="28"/>
          <w:szCs w:val="28"/>
        </w:rPr>
      </w:pPr>
      <w:r>
        <w:rPr>
          <w:b/>
          <w:i/>
          <w:sz w:val="28"/>
          <w:szCs w:val="28"/>
        </w:rPr>
        <w:t>Наименование  работы:</w:t>
      </w:r>
      <w:r>
        <w:rPr>
          <w:sz w:val="28"/>
          <w:szCs w:val="28"/>
        </w:rPr>
        <w:t xml:space="preserve">  Изучение вредителей  зерна  при хранении</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Цель  занятия</w:t>
      </w:r>
      <w:r>
        <w:rPr>
          <w:i/>
          <w:sz w:val="28"/>
          <w:szCs w:val="28"/>
        </w:rPr>
        <w:t>:</w:t>
      </w:r>
      <w:r>
        <w:rPr>
          <w:sz w:val="28"/>
          <w:szCs w:val="28"/>
        </w:rPr>
        <w:t xml:space="preserve">  Изучить  цикл  развития  вредителей  зерна при хранении</w:t>
      </w:r>
    </w:p>
    <w:p w:rsidR="00C52C12" w:rsidRDefault="00C52C12" w:rsidP="00C52C12">
      <w:pPr>
        <w:jc w:val="both"/>
        <w:rPr>
          <w:b/>
          <w:sz w:val="28"/>
          <w:szCs w:val="28"/>
        </w:rPr>
      </w:pPr>
    </w:p>
    <w:p w:rsidR="00C52C12" w:rsidRDefault="00C52C12" w:rsidP="00C52C12">
      <w:pPr>
        <w:jc w:val="both"/>
        <w:rPr>
          <w:b/>
          <w:i/>
          <w:sz w:val="28"/>
          <w:szCs w:val="28"/>
        </w:rPr>
      </w:pPr>
      <w:r>
        <w:rPr>
          <w:b/>
          <w:i/>
          <w:sz w:val="28"/>
          <w:szCs w:val="28"/>
        </w:rPr>
        <w:t>Приобретаемые  умения и навыки:</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Студент  должен знать:</w:t>
      </w:r>
      <w:r>
        <w:rPr>
          <w:sz w:val="28"/>
          <w:szCs w:val="28"/>
        </w:rPr>
        <w:t xml:space="preserve">  вредителей зерна  при хранении  и  меры борьбы с ними</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Студент должен уметь:</w:t>
      </w:r>
      <w:r>
        <w:rPr>
          <w:b/>
          <w:sz w:val="28"/>
          <w:szCs w:val="28"/>
        </w:rPr>
        <w:t xml:space="preserve">  </w:t>
      </w:r>
      <w:r>
        <w:rPr>
          <w:sz w:val="28"/>
          <w:szCs w:val="28"/>
        </w:rPr>
        <w:t>определять вредителей зерна  по  морфологическим  признакам;  определять  зараженность зерна  вредителями  рентгеноскопическим  и  акустическим  методами</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Норма  времени:</w:t>
      </w:r>
      <w:r>
        <w:rPr>
          <w:sz w:val="28"/>
          <w:szCs w:val="28"/>
        </w:rPr>
        <w:t xml:space="preserve">    2  часа</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Оснащение  рабочего  места</w:t>
      </w:r>
      <w:r>
        <w:rPr>
          <w:b/>
          <w:sz w:val="28"/>
          <w:szCs w:val="28"/>
        </w:rPr>
        <w:t>:</w:t>
      </w:r>
      <w:r>
        <w:rPr>
          <w:sz w:val="28"/>
          <w:szCs w:val="28"/>
        </w:rPr>
        <w:t xml:space="preserve">  плакаты,  гербарные  образцы  повреждений  зерна</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Техника  безопасности:</w:t>
      </w:r>
      <w:r>
        <w:rPr>
          <w:sz w:val="28"/>
          <w:szCs w:val="28"/>
        </w:rPr>
        <w:t xml:space="preserve">  правила  техники безопасности на  рабочем  месте  (см. Приложение № 1),  Инструкция  по  охране  труда  при  работе  в лаборатории  «Защита растений»</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Литература:</w:t>
      </w:r>
      <w:r>
        <w:rPr>
          <w:sz w:val="28"/>
          <w:szCs w:val="28"/>
        </w:rPr>
        <w:t xml:space="preserve">  Л – 1,  стр. 134-166;  Л – 3,  стр. 91-98</w:t>
      </w:r>
    </w:p>
    <w:p w:rsidR="00C52C12" w:rsidRDefault="00C52C12" w:rsidP="00C52C12">
      <w:pPr>
        <w:jc w:val="both"/>
        <w:rPr>
          <w:sz w:val="28"/>
          <w:szCs w:val="28"/>
        </w:rPr>
      </w:pPr>
    </w:p>
    <w:p w:rsidR="00C52C12" w:rsidRDefault="00C52C12" w:rsidP="00C52C12">
      <w:pPr>
        <w:jc w:val="center"/>
        <w:rPr>
          <w:b/>
          <w:sz w:val="28"/>
          <w:szCs w:val="28"/>
        </w:rPr>
      </w:pPr>
      <w:r>
        <w:rPr>
          <w:b/>
          <w:sz w:val="28"/>
          <w:szCs w:val="28"/>
        </w:rPr>
        <w:t>Вводное  пояснение</w:t>
      </w:r>
    </w:p>
    <w:p w:rsidR="00C52C12" w:rsidRDefault="00C52C12" w:rsidP="00C52C12">
      <w:pPr>
        <w:jc w:val="both"/>
        <w:rPr>
          <w:sz w:val="28"/>
          <w:szCs w:val="28"/>
        </w:rPr>
      </w:pPr>
    </w:p>
    <w:p w:rsidR="00C52C12" w:rsidRDefault="00C52C12" w:rsidP="00C52C12">
      <w:pPr>
        <w:ind w:firstLine="720"/>
        <w:jc w:val="both"/>
        <w:rPr>
          <w:sz w:val="28"/>
          <w:szCs w:val="28"/>
        </w:rPr>
      </w:pPr>
      <w:r>
        <w:rPr>
          <w:sz w:val="28"/>
          <w:szCs w:val="28"/>
        </w:rPr>
        <w:t>В разных  странах  потери  хранящихся  продуктов  составляют 9 – 50 %  (в среднем  20 %).  Известно  свыше  400 видов  насекомых и  клещей, вредящих запасам; сильно  вредят  и грызуны. Наибольшую опасность  представляют насекомые  из  отряда жесткокрылых  и  чешуекрылых.</w:t>
      </w:r>
    </w:p>
    <w:p w:rsidR="00A128D9" w:rsidRDefault="00C52C12" w:rsidP="00F0604A">
      <w:pPr>
        <w:ind w:firstLine="720"/>
        <w:jc w:val="both"/>
        <w:rPr>
          <w:sz w:val="28"/>
          <w:szCs w:val="28"/>
        </w:rPr>
      </w:pPr>
      <w:r>
        <w:rPr>
          <w:sz w:val="28"/>
          <w:szCs w:val="28"/>
        </w:rPr>
        <w:t>Кроме  непосредственного  уничтожения  зерна и продуктов  его  переработки,  вредители засоряют их  экскрементами, придают им  неприятный  запах,  ухудшают  пищевые качества, вызывают самосогревание зерна, снижают всхожесть  семян,  распространяют  болезнетворные бактерии.</w:t>
      </w:r>
    </w:p>
    <w:p w:rsidR="00C52C12" w:rsidRDefault="00C52C12" w:rsidP="00C52C12">
      <w:pPr>
        <w:jc w:val="center"/>
        <w:rPr>
          <w:b/>
          <w:sz w:val="28"/>
          <w:szCs w:val="28"/>
        </w:rPr>
      </w:pPr>
      <w:r>
        <w:rPr>
          <w:b/>
          <w:sz w:val="28"/>
          <w:szCs w:val="28"/>
        </w:rPr>
        <w:t>Ход выполнения</w:t>
      </w:r>
    </w:p>
    <w:p w:rsidR="00C52C12" w:rsidRDefault="00C52C12" w:rsidP="00C52C12">
      <w:pPr>
        <w:jc w:val="both"/>
        <w:rPr>
          <w:sz w:val="28"/>
          <w:szCs w:val="28"/>
        </w:rPr>
      </w:pPr>
    </w:p>
    <w:p w:rsidR="00C52C12" w:rsidRDefault="00C52C12" w:rsidP="00C52C12">
      <w:pPr>
        <w:ind w:firstLine="708"/>
        <w:jc w:val="both"/>
        <w:rPr>
          <w:sz w:val="28"/>
          <w:szCs w:val="28"/>
        </w:rPr>
      </w:pPr>
      <w:r>
        <w:rPr>
          <w:b/>
          <w:sz w:val="28"/>
          <w:szCs w:val="28"/>
        </w:rPr>
        <w:t>Задание № 1.</w:t>
      </w:r>
      <w:r>
        <w:rPr>
          <w:sz w:val="28"/>
          <w:szCs w:val="28"/>
        </w:rPr>
        <w:t xml:space="preserve">   Изучить   биологию  следующих вредителей  зерновых  культур:</w:t>
      </w:r>
    </w:p>
    <w:p w:rsidR="00C52C12" w:rsidRDefault="00C52C12" w:rsidP="00C52C12">
      <w:pPr>
        <w:numPr>
          <w:ilvl w:val="0"/>
          <w:numId w:val="16"/>
        </w:numPr>
        <w:jc w:val="both"/>
        <w:rPr>
          <w:sz w:val="28"/>
          <w:szCs w:val="28"/>
        </w:rPr>
      </w:pPr>
      <w:r>
        <w:rPr>
          <w:sz w:val="28"/>
          <w:szCs w:val="28"/>
        </w:rPr>
        <w:t>Амбарного  долгоносика</w:t>
      </w:r>
    </w:p>
    <w:p w:rsidR="00C52C12" w:rsidRDefault="00C52C12" w:rsidP="00C52C12">
      <w:pPr>
        <w:numPr>
          <w:ilvl w:val="0"/>
          <w:numId w:val="16"/>
        </w:numPr>
        <w:jc w:val="both"/>
        <w:rPr>
          <w:sz w:val="28"/>
          <w:szCs w:val="28"/>
        </w:rPr>
      </w:pPr>
      <w:r>
        <w:rPr>
          <w:sz w:val="28"/>
          <w:szCs w:val="28"/>
        </w:rPr>
        <w:t>Мучного  хрущака (большой  и  малый)</w:t>
      </w:r>
    </w:p>
    <w:p w:rsidR="00A128D9" w:rsidRDefault="00C52C12" w:rsidP="00A128D9">
      <w:pPr>
        <w:numPr>
          <w:ilvl w:val="0"/>
          <w:numId w:val="16"/>
        </w:numPr>
        <w:jc w:val="both"/>
        <w:rPr>
          <w:sz w:val="28"/>
          <w:szCs w:val="28"/>
        </w:rPr>
      </w:pPr>
      <w:r>
        <w:rPr>
          <w:sz w:val="28"/>
          <w:szCs w:val="28"/>
        </w:rPr>
        <w:t>Мельничной  огневки</w:t>
      </w:r>
    </w:p>
    <w:p w:rsidR="00C52C12" w:rsidRDefault="00C52C12" w:rsidP="00C52C12">
      <w:pPr>
        <w:ind w:firstLine="720"/>
        <w:jc w:val="both"/>
        <w:rPr>
          <w:sz w:val="28"/>
          <w:szCs w:val="28"/>
        </w:rPr>
      </w:pPr>
      <w:r>
        <w:rPr>
          <w:sz w:val="28"/>
          <w:szCs w:val="28"/>
        </w:rPr>
        <w:t>Данные  о  вредителях  описать  и зарисовать  в таблице 16.</w:t>
      </w:r>
    </w:p>
    <w:p w:rsidR="00C52C12" w:rsidRDefault="00C52C12" w:rsidP="00C52C12">
      <w:pPr>
        <w:jc w:val="center"/>
        <w:rPr>
          <w:b/>
          <w:sz w:val="28"/>
          <w:szCs w:val="28"/>
        </w:rPr>
      </w:pPr>
    </w:p>
    <w:p w:rsidR="00C52C12" w:rsidRDefault="00C52C12" w:rsidP="00697DDD">
      <w:pPr>
        <w:jc w:val="center"/>
        <w:rPr>
          <w:b/>
          <w:sz w:val="28"/>
          <w:szCs w:val="28"/>
        </w:rPr>
      </w:pPr>
      <w:r>
        <w:rPr>
          <w:b/>
          <w:sz w:val="28"/>
          <w:szCs w:val="28"/>
        </w:rPr>
        <w:t>Методические  указ</w:t>
      </w:r>
      <w:r w:rsidR="00697DDD">
        <w:rPr>
          <w:b/>
          <w:sz w:val="28"/>
          <w:szCs w:val="28"/>
        </w:rPr>
        <w:t>ания  к  проведению задания № 1</w:t>
      </w:r>
    </w:p>
    <w:p w:rsidR="00C52C12" w:rsidRDefault="00697DDD" w:rsidP="00C52C12">
      <w:pPr>
        <w:jc w:val="right"/>
        <w:rPr>
          <w:sz w:val="28"/>
          <w:szCs w:val="28"/>
        </w:rPr>
      </w:pPr>
      <w:r>
        <w:rPr>
          <w:sz w:val="28"/>
          <w:szCs w:val="28"/>
        </w:rPr>
        <w:tab/>
        <w:t>Таблица№1.</w:t>
      </w:r>
    </w:p>
    <w:p w:rsidR="00C52C12" w:rsidRPr="00697DDD" w:rsidRDefault="00C52C12" w:rsidP="00C52C12">
      <w:pPr>
        <w:jc w:val="center"/>
        <w:rPr>
          <w:b/>
          <w:sz w:val="28"/>
          <w:szCs w:val="28"/>
        </w:rPr>
      </w:pPr>
      <w:r w:rsidRPr="00697DDD">
        <w:rPr>
          <w:b/>
          <w:sz w:val="28"/>
          <w:szCs w:val="28"/>
        </w:rPr>
        <w:t>Вредители зерновых  культур</w:t>
      </w:r>
    </w:p>
    <w:p w:rsidR="00C52C12" w:rsidRDefault="00C52C12" w:rsidP="00C52C12">
      <w:pPr>
        <w:jc w:val="center"/>
        <w:rPr>
          <w:sz w:val="28"/>
          <w:szCs w:val="28"/>
        </w:rPr>
      </w:pPr>
    </w:p>
    <w:tbl>
      <w:tblPr>
        <w:tblStyle w:val="a3"/>
        <w:tblW w:w="0" w:type="auto"/>
        <w:tblInd w:w="108" w:type="dxa"/>
        <w:tblLayout w:type="fixed"/>
        <w:tblLook w:val="01E0"/>
      </w:tblPr>
      <w:tblGrid>
        <w:gridCol w:w="1620"/>
        <w:gridCol w:w="1260"/>
        <w:gridCol w:w="2160"/>
        <w:gridCol w:w="1440"/>
        <w:gridCol w:w="1260"/>
        <w:gridCol w:w="1260"/>
        <w:gridCol w:w="1440"/>
      </w:tblGrid>
      <w:tr w:rsidR="00C52C12">
        <w:tc>
          <w:tcPr>
            <w:tcW w:w="162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Название  вредителя,  его систематическое  положение</w:t>
            </w:r>
          </w:p>
        </w:tc>
        <w:tc>
          <w:tcPr>
            <w:tcW w:w="12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Внешние  морфологические  признаки  вредителя</w:t>
            </w:r>
          </w:p>
        </w:tc>
        <w:tc>
          <w:tcPr>
            <w:tcW w:w="21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Рисунок</w:t>
            </w:r>
          </w:p>
        </w:tc>
        <w:tc>
          <w:tcPr>
            <w:tcW w:w="14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Фаза  и  место зимовки</w:t>
            </w:r>
          </w:p>
        </w:tc>
        <w:tc>
          <w:tcPr>
            <w:tcW w:w="12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Вредящая  фаза  насекомого</w:t>
            </w: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rPr>
                <w:b/>
              </w:rPr>
            </w:pPr>
            <w:r>
              <w:rPr>
                <w:b/>
              </w:rPr>
              <w:t>Культура (повреждаемая  фаза)</w:t>
            </w:r>
          </w:p>
        </w:tc>
        <w:tc>
          <w:tcPr>
            <w:tcW w:w="14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Характер повреждений</w:t>
            </w:r>
          </w:p>
        </w:tc>
      </w:tr>
      <w:tr w:rsidR="00C52C12">
        <w:tc>
          <w:tcPr>
            <w:tcW w:w="1620" w:type="dxa"/>
            <w:tcBorders>
              <w:top w:val="single" w:sz="4" w:space="0" w:color="auto"/>
              <w:left w:val="single" w:sz="4" w:space="0" w:color="auto"/>
              <w:bottom w:val="single" w:sz="4" w:space="0" w:color="auto"/>
              <w:right w:val="single" w:sz="4" w:space="0" w:color="auto"/>
            </w:tcBorders>
          </w:tcPr>
          <w:p w:rsidR="00C52C12" w:rsidRDefault="00C52C12">
            <w:pPr>
              <w:jc w:val="center"/>
            </w:pPr>
            <w:r>
              <w:t>1</w:t>
            </w: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pPr>
            <w:r>
              <w:t>2</w:t>
            </w:r>
          </w:p>
        </w:tc>
        <w:tc>
          <w:tcPr>
            <w:tcW w:w="2160" w:type="dxa"/>
            <w:tcBorders>
              <w:top w:val="single" w:sz="4" w:space="0" w:color="auto"/>
              <w:left w:val="single" w:sz="4" w:space="0" w:color="auto"/>
              <w:bottom w:val="single" w:sz="4" w:space="0" w:color="auto"/>
              <w:right w:val="single" w:sz="4" w:space="0" w:color="auto"/>
            </w:tcBorders>
          </w:tcPr>
          <w:p w:rsidR="00C52C12" w:rsidRDefault="00C52C12">
            <w:pPr>
              <w:jc w:val="center"/>
            </w:pPr>
            <w:r>
              <w:t>3</w:t>
            </w: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center"/>
            </w:pPr>
            <w:r>
              <w:t>4</w:t>
            </w: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pPr>
            <w:r>
              <w:t>5</w:t>
            </w: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pPr>
            <w:r>
              <w:t>6</w:t>
            </w: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center"/>
            </w:pPr>
            <w:r>
              <w:t>7</w:t>
            </w:r>
          </w:p>
        </w:tc>
      </w:tr>
      <w:tr w:rsidR="00C52C12">
        <w:tc>
          <w:tcPr>
            <w:tcW w:w="1620" w:type="dxa"/>
            <w:tcBorders>
              <w:top w:val="single" w:sz="4" w:space="0" w:color="auto"/>
              <w:left w:val="single" w:sz="4" w:space="0" w:color="auto"/>
              <w:bottom w:val="single" w:sz="4" w:space="0" w:color="auto"/>
              <w:right w:val="single" w:sz="4" w:space="0" w:color="auto"/>
            </w:tcBorders>
          </w:tcPr>
          <w:p w:rsidR="00C52C12" w:rsidRDefault="00C52C12">
            <w:pPr>
              <w:jc w:val="center"/>
            </w:pPr>
          </w:p>
          <w:p w:rsidR="00A128D9" w:rsidRPr="00697DDD" w:rsidRDefault="00DD2E3D" w:rsidP="00A128D9">
            <w:pPr>
              <w:jc w:val="both"/>
              <w:rPr>
                <w:b/>
              </w:rPr>
            </w:pPr>
            <w:r w:rsidRPr="00697DDD">
              <w:rPr>
                <w:b/>
              </w:rPr>
              <w:t>Амбарный  долгоносик</w:t>
            </w:r>
          </w:p>
          <w:p w:rsidR="00A128D9" w:rsidRPr="00697DDD" w:rsidRDefault="00A128D9" w:rsidP="00A128D9">
            <w:pPr>
              <w:jc w:val="both"/>
              <w:rPr>
                <w:b/>
              </w:rPr>
            </w:pPr>
          </w:p>
          <w:p w:rsidR="00DD2E3D" w:rsidRPr="00697DDD" w:rsidRDefault="00DD2E3D" w:rsidP="00A128D9">
            <w:pPr>
              <w:jc w:val="both"/>
              <w:rPr>
                <w:b/>
              </w:rPr>
            </w:pPr>
          </w:p>
          <w:p w:rsidR="00DD2E3D" w:rsidRPr="00697DDD" w:rsidRDefault="00DD2E3D" w:rsidP="00A128D9">
            <w:pPr>
              <w:jc w:val="both"/>
              <w:rPr>
                <w:b/>
              </w:rPr>
            </w:pPr>
          </w:p>
          <w:p w:rsidR="00A128D9" w:rsidRPr="00697DDD" w:rsidRDefault="00DD2E3D" w:rsidP="00A128D9">
            <w:pPr>
              <w:jc w:val="both"/>
              <w:rPr>
                <w:b/>
              </w:rPr>
            </w:pPr>
            <w:r w:rsidRPr="00697DDD">
              <w:rPr>
                <w:b/>
              </w:rPr>
              <w:t>Мучной  хрущак</w:t>
            </w:r>
            <w:r w:rsidR="00A128D9" w:rsidRPr="00697DDD">
              <w:rPr>
                <w:b/>
              </w:rPr>
              <w:t xml:space="preserve"> (большой  и  малый)</w:t>
            </w:r>
          </w:p>
          <w:p w:rsidR="00A128D9" w:rsidRPr="00697DDD" w:rsidRDefault="00A128D9" w:rsidP="00A128D9">
            <w:pPr>
              <w:jc w:val="both"/>
              <w:rPr>
                <w:b/>
              </w:rPr>
            </w:pPr>
          </w:p>
          <w:p w:rsidR="00DD2E3D" w:rsidRPr="00697DDD" w:rsidRDefault="00DD2E3D" w:rsidP="00A128D9">
            <w:pPr>
              <w:jc w:val="both"/>
              <w:rPr>
                <w:b/>
              </w:rPr>
            </w:pPr>
          </w:p>
          <w:p w:rsidR="00DD2E3D" w:rsidRPr="00697DDD" w:rsidRDefault="00DD2E3D" w:rsidP="00A128D9">
            <w:pPr>
              <w:jc w:val="both"/>
              <w:rPr>
                <w:b/>
              </w:rPr>
            </w:pPr>
          </w:p>
          <w:p w:rsidR="00A128D9" w:rsidRPr="00697DDD" w:rsidRDefault="00DD2E3D" w:rsidP="00A128D9">
            <w:pPr>
              <w:jc w:val="both"/>
              <w:rPr>
                <w:b/>
              </w:rPr>
            </w:pPr>
            <w:r w:rsidRPr="00697DDD">
              <w:rPr>
                <w:b/>
              </w:rPr>
              <w:t>Мельничная  огневка</w:t>
            </w:r>
          </w:p>
          <w:p w:rsidR="00C52C12" w:rsidRDefault="00C52C12">
            <w:pPr>
              <w:jc w:val="center"/>
            </w:pPr>
          </w:p>
          <w:p w:rsidR="00C52C12" w:rsidRDefault="00C52C12">
            <w:pPr>
              <w:jc w:val="center"/>
            </w:pPr>
          </w:p>
          <w:p w:rsidR="00C52C12" w:rsidRDefault="00C52C12">
            <w:pPr>
              <w:jc w:val="center"/>
            </w:pP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pPr>
          </w:p>
          <w:p w:rsidR="00C52C12" w:rsidRDefault="00C52C12">
            <w:pPr>
              <w:jc w:val="center"/>
            </w:pPr>
          </w:p>
          <w:p w:rsidR="00C52C12" w:rsidRDefault="00C52C12">
            <w:pPr>
              <w:jc w:val="center"/>
            </w:pPr>
          </w:p>
          <w:p w:rsidR="00C52C12" w:rsidRDefault="00C52C12">
            <w:pPr>
              <w:jc w:val="center"/>
            </w:pPr>
          </w:p>
          <w:p w:rsidR="00C52C12" w:rsidRDefault="00C52C12">
            <w:pPr>
              <w:jc w:val="center"/>
            </w:pPr>
          </w:p>
          <w:p w:rsidR="00C52C12" w:rsidRDefault="00C52C12">
            <w:pPr>
              <w:jc w:val="center"/>
            </w:pPr>
          </w:p>
          <w:p w:rsidR="00C52C12" w:rsidRDefault="00C52C12">
            <w:pPr>
              <w:jc w:val="center"/>
            </w:pPr>
          </w:p>
          <w:p w:rsidR="00C52C12" w:rsidRDefault="00C52C12">
            <w:pPr>
              <w:jc w:val="center"/>
            </w:pPr>
          </w:p>
        </w:tc>
        <w:tc>
          <w:tcPr>
            <w:tcW w:w="2160" w:type="dxa"/>
            <w:tcBorders>
              <w:top w:val="single" w:sz="4" w:space="0" w:color="auto"/>
              <w:left w:val="single" w:sz="4" w:space="0" w:color="auto"/>
              <w:bottom w:val="single" w:sz="4" w:space="0" w:color="auto"/>
              <w:right w:val="single" w:sz="4" w:space="0" w:color="auto"/>
            </w:tcBorders>
          </w:tcPr>
          <w:p w:rsidR="00C52C12" w:rsidRDefault="00F65837">
            <w:pPr>
              <w:jc w:val="center"/>
            </w:pPr>
            <w:r>
              <w:rPr>
                <w:noProof/>
              </w:rPr>
              <w:drawing>
                <wp:inline distT="0" distB="0" distL="0" distR="0">
                  <wp:extent cx="1238250" cy="9239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screen"/>
                          <a:srcRect/>
                          <a:stretch>
                            <a:fillRect/>
                          </a:stretch>
                        </pic:blipFill>
                        <pic:spPr bwMode="auto">
                          <a:xfrm>
                            <a:off x="0" y="0"/>
                            <a:ext cx="1238250" cy="923925"/>
                          </a:xfrm>
                          <a:prstGeom prst="rect">
                            <a:avLst/>
                          </a:prstGeom>
                          <a:noFill/>
                          <a:ln w="9525">
                            <a:noFill/>
                            <a:miter lim="800000"/>
                            <a:headEnd/>
                            <a:tailEnd/>
                          </a:ln>
                        </pic:spPr>
                      </pic:pic>
                    </a:graphicData>
                  </a:graphic>
                </wp:inline>
              </w:drawing>
            </w:r>
          </w:p>
          <w:p w:rsidR="00DD2E3D" w:rsidRDefault="00DD2E3D">
            <w:pPr>
              <w:jc w:val="center"/>
            </w:pPr>
          </w:p>
          <w:p w:rsidR="00DD2E3D" w:rsidRDefault="00F65837">
            <w:pPr>
              <w:jc w:val="center"/>
            </w:pPr>
            <w:r>
              <w:rPr>
                <w:noProof/>
              </w:rPr>
              <w:drawing>
                <wp:inline distT="0" distB="0" distL="0" distR="0">
                  <wp:extent cx="1238250" cy="8667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screen"/>
                          <a:srcRect/>
                          <a:stretch>
                            <a:fillRect/>
                          </a:stretch>
                        </pic:blipFill>
                        <pic:spPr bwMode="auto">
                          <a:xfrm>
                            <a:off x="0" y="0"/>
                            <a:ext cx="1238250" cy="866775"/>
                          </a:xfrm>
                          <a:prstGeom prst="rect">
                            <a:avLst/>
                          </a:prstGeom>
                          <a:noFill/>
                          <a:ln w="9525">
                            <a:noFill/>
                            <a:miter lim="800000"/>
                            <a:headEnd/>
                            <a:tailEnd/>
                          </a:ln>
                        </pic:spPr>
                      </pic:pic>
                    </a:graphicData>
                  </a:graphic>
                </wp:inline>
              </w:drawing>
            </w:r>
          </w:p>
          <w:p w:rsidR="00DD2E3D" w:rsidRDefault="00DD2E3D">
            <w:pPr>
              <w:jc w:val="center"/>
            </w:pPr>
          </w:p>
          <w:p w:rsidR="00DD2E3D" w:rsidRDefault="00F65837">
            <w:pPr>
              <w:jc w:val="center"/>
            </w:pPr>
            <w:r>
              <w:rPr>
                <w:noProof/>
              </w:rPr>
              <w:drawing>
                <wp:inline distT="0" distB="0" distL="0" distR="0">
                  <wp:extent cx="1238250" cy="8667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screen"/>
                          <a:srcRect/>
                          <a:stretch>
                            <a:fillRect/>
                          </a:stretch>
                        </pic:blipFill>
                        <pic:spPr bwMode="auto">
                          <a:xfrm>
                            <a:off x="0" y="0"/>
                            <a:ext cx="1238250" cy="866775"/>
                          </a:xfrm>
                          <a:prstGeom prst="rect">
                            <a:avLst/>
                          </a:prstGeom>
                          <a:noFill/>
                          <a:ln w="9525">
                            <a:noFill/>
                            <a:miter lim="800000"/>
                            <a:headEnd/>
                            <a:tailEnd/>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center"/>
            </w:pPr>
          </w:p>
        </w:tc>
      </w:tr>
    </w:tbl>
    <w:p w:rsidR="00C52C12" w:rsidRDefault="00C52C12" w:rsidP="00A128D9">
      <w:pPr>
        <w:rPr>
          <w:sz w:val="28"/>
          <w:szCs w:val="28"/>
        </w:rPr>
      </w:pPr>
    </w:p>
    <w:p w:rsidR="00C52C12" w:rsidRDefault="00C52C12" w:rsidP="00C52C12">
      <w:pPr>
        <w:ind w:firstLine="708"/>
        <w:jc w:val="both"/>
        <w:rPr>
          <w:sz w:val="28"/>
          <w:szCs w:val="28"/>
        </w:rPr>
      </w:pPr>
      <w:r>
        <w:rPr>
          <w:b/>
          <w:sz w:val="28"/>
          <w:szCs w:val="28"/>
        </w:rPr>
        <w:t>Задание № 2.</w:t>
      </w:r>
      <w:r>
        <w:rPr>
          <w:sz w:val="28"/>
          <w:szCs w:val="28"/>
        </w:rPr>
        <w:t xml:space="preserve"> Описать  характерные  повреждения:  хлебным точильщиком, копровым  жуком, зерновой  молью  и  мучным  клещом.</w:t>
      </w:r>
    </w:p>
    <w:p w:rsidR="00C52C12" w:rsidRDefault="00C52C12" w:rsidP="00C52C12">
      <w:pPr>
        <w:ind w:firstLine="708"/>
        <w:jc w:val="both"/>
      </w:pPr>
    </w:p>
    <w:p w:rsidR="00C52C12" w:rsidRDefault="00C52C12" w:rsidP="00C52C12">
      <w:pPr>
        <w:jc w:val="center"/>
        <w:rPr>
          <w:b/>
          <w:sz w:val="28"/>
          <w:szCs w:val="28"/>
        </w:rPr>
      </w:pPr>
      <w:r>
        <w:rPr>
          <w:b/>
          <w:sz w:val="28"/>
          <w:szCs w:val="28"/>
        </w:rPr>
        <w:t>Методические  указ</w:t>
      </w:r>
      <w:r w:rsidR="00DD2E3D">
        <w:rPr>
          <w:b/>
          <w:sz w:val="28"/>
          <w:szCs w:val="28"/>
        </w:rPr>
        <w:t>ания  к  проведению задания № 2</w:t>
      </w:r>
    </w:p>
    <w:p w:rsidR="00C52C12" w:rsidRDefault="00C52C12" w:rsidP="00DD2E3D">
      <w:pPr>
        <w:rPr>
          <w:sz w:val="28"/>
          <w:szCs w:val="28"/>
        </w:rPr>
      </w:pPr>
    </w:p>
    <w:p w:rsidR="00C52C12" w:rsidRDefault="00C52C12" w:rsidP="00DD2E3D">
      <w:pPr>
        <w:ind w:firstLine="708"/>
        <w:jc w:val="both"/>
        <w:rPr>
          <w:sz w:val="28"/>
          <w:szCs w:val="28"/>
        </w:rPr>
      </w:pPr>
      <w:r>
        <w:rPr>
          <w:b/>
          <w:sz w:val="28"/>
          <w:szCs w:val="28"/>
        </w:rPr>
        <w:t>Задание № 3.</w:t>
      </w:r>
      <w:r>
        <w:rPr>
          <w:sz w:val="28"/>
          <w:szCs w:val="28"/>
        </w:rPr>
        <w:t xml:space="preserve">    Изучить мероприятия  по защите  растений,  проводимые  с  вредителями  зерна при хранении  (профилактические  и  истребительные).</w:t>
      </w:r>
    </w:p>
    <w:p w:rsidR="00697DDD" w:rsidRDefault="00697DDD" w:rsidP="00C52C12">
      <w:pPr>
        <w:jc w:val="both"/>
        <w:rPr>
          <w:b/>
          <w:sz w:val="28"/>
          <w:szCs w:val="28"/>
        </w:rPr>
      </w:pPr>
    </w:p>
    <w:p w:rsidR="00C52C12" w:rsidRDefault="00C52C12" w:rsidP="00C52C12">
      <w:pPr>
        <w:jc w:val="center"/>
        <w:rPr>
          <w:b/>
          <w:sz w:val="28"/>
          <w:szCs w:val="28"/>
        </w:rPr>
      </w:pPr>
      <w:r>
        <w:rPr>
          <w:b/>
          <w:sz w:val="28"/>
          <w:szCs w:val="28"/>
        </w:rPr>
        <w:t>Вопросы для самоконтроля</w:t>
      </w:r>
    </w:p>
    <w:p w:rsidR="00C52C12" w:rsidRDefault="00C52C12" w:rsidP="00C52C12">
      <w:pPr>
        <w:jc w:val="both"/>
        <w:rPr>
          <w:sz w:val="28"/>
          <w:szCs w:val="28"/>
        </w:rPr>
      </w:pPr>
    </w:p>
    <w:p w:rsidR="00C52C12" w:rsidRDefault="00C52C12" w:rsidP="00C52C12">
      <w:pPr>
        <w:numPr>
          <w:ilvl w:val="0"/>
          <w:numId w:val="17"/>
        </w:numPr>
        <w:jc w:val="both"/>
        <w:rPr>
          <w:sz w:val="28"/>
          <w:szCs w:val="28"/>
        </w:rPr>
      </w:pPr>
      <w:r>
        <w:rPr>
          <w:sz w:val="28"/>
          <w:szCs w:val="28"/>
        </w:rPr>
        <w:t>Перечислите  вредителей  запасов,  назовите отряды  и  семейства.</w:t>
      </w:r>
    </w:p>
    <w:p w:rsidR="00C52C12" w:rsidRDefault="00C52C12" w:rsidP="00C52C12">
      <w:pPr>
        <w:numPr>
          <w:ilvl w:val="0"/>
          <w:numId w:val="17"/>
        </w:numPr>
        <w:jc w:val="both"/>
        <w:rPr>
          <w:sz w:val="28"/>
          <w:szCs w:val="28"/>
        </w:rPr>
      </w:pPr>
      <w:r>
        <w:rPr>
          <w:sz w:val="28"/>
          <w:szCs w:val="28"/>
        </w:rPr>
        <w:t>Укажите вредителей, являющихся  карантинными объектами.  Есть  ли  они на  территории  РФ.</w:t>
      </w:r>
    </w:p>
    <w:p w:rsidR="00C52C12" w:rsidRDefault="00C52C12" w:rsidP="00C52C12">
      <w:pPr>
        <w:numPr>
          <w:ilvl w:val="0"/>
          <w:numId w:val="17"/>
        </w:numPr>
        <w:jc w:val="both"/>
        <w:rPr>
          <w:sz w:val="28"/>
          <w:szCs w:val="28"/>
        </w:rPr>
      </w:pPr>
      <w:r>
        <w:rPr>
          <w:sz w:val="28"/>
          <w:szCs w:val="28"/>
        </w:rPr>
        <w:t>Как  определяется  заселенность  зерна  вредителями.</w:t>
      </w:r>
    </w:p>
    <w:p w:rsidR="00C52C12" w:rsidRDefault="00C52C12" w:rsidP="00C52C12">
      <w:pPr>
        <w:jc w:val="center"/>
        <w:rPr>
          <w:b/>
          <w:sz w:val="28"/>
          <w:szCs w:val="28"/>
        </w:rPr>
      </w:pPr>
      <w:r>
        <w:rPr>
          <w:b/>
          <w:sz w:val="28"/>
          <w:szCs w:val="28"/>
        </w:rPr>
        <w:t>Домашнее задание</w:t>
      </w:r>
    </w:p>
    <w:p w:rsidR="00C52C12" w:rsidRDefault="00C52C12" w:rsidP="00C52C12">
      <w:pPr>
        <w:jc w:val="both"/>
        <w:rPr>
          <w:sz w:val="28"/>
          <w:szCs w:val="28"/>
        </w:rPr>
      </w:pPr>
    </w:p>
    <w:p w:rsidR="00C52C12" w:rsidRDefault="00C52C12" w:rsidP="00C52C12">
      <w:pPr>
        <w:jc w:val="both"/>
        <w:rPr>
          <w:sz w:val="28"/>
          <w:szCs w:val="28"/>
        </w:rPr>
      </w:pPr>
      <w:r>
        <w:rPr>
          <w:sz w:val="28"/>
          <w:szCs w:val="28"/>
        </w:rPr>
        <w:tab/>
        <w:t>Повторить  тему  «Вредители  зерна  при хранении».</w:t>
      </w:r>
    </w:p>
    <w:p w:rsidR="008E2654" w:rsidRDefault="008E2654" w:rsidP="00F0604A">
      <w:pPr>
        <w:rPr>
          <w:b/>
          <w:sz w:val="28"/>
          <w:szCs w:val="28"/>
        </w:rPr>
      </w:pPr>
    </w:p>
    <w:p w:rsidR="00C52C12" w:rsidRDefault="00F0604A" w:rsidP="00B95691">
      <w:pPr>
        <w:jc w:val="center"/>
        <w:rPr>
          <w:b/>
          <w:sz w:val="28"/>
          <w:szCs w:val="28"/>
        </w:rPr>
      </w:pPr>
      <w:r>
        <w:rPr>
          <w:b/>
          <w:sz w:val="28"/>
          <w:szCs w:val="28"/>
        </w:rPr>
        <w:t xml:space="preserve">Занятие № </w:t>
      </w:r>
    </w:p>
    <w:p w:rsidR="00B95691" w:rsidRPr="00B95691" w:rsidRDefault="00B95691" w:rsidP="00B95691">
      <w:pPr>
        <w:jc w:val="center"/>
        <w:rPr>
          <w:b/>
          <w:sz w:val="28"/>
          <w:szCs w:val="28"/>
        </w:rPr>
      </w:pPr>
    </w:p>
    <w:p w:rsidR="00C52C12" w:rsidRDefault="00C52C12" w:rsidP="00C52C12">
      <w:pPr>
        <w:jc w:val="center"/>
        <w:rPr>
          <w:b/>
          <w:sz w:val="28"/>
          <w:szCs w:val="28"/>
          <w:u w:val="single"/>
        </w:rPr>
      </w:pPr>
      <w:r>
        <w:rPr>
          <w:b/>
          <w:sz w:val="28"/>
          <w:szCs w:val="28"/>
          <w:u w:val="single"/>
        </w:rPr>
        <w:t>Раздел 4.  Вредители  и болезни  с/</w:t>
      </w:r>
      <w:proofErr w:type="spellStart"/>
      <w:r>
        <w:rPr>
          <w:b/>
          <w:sz w:val="28"/>
          <w:szCs w:val="28"/>
          <w:u w:val="single"/>
        </w:rPr>
        <w:t>х</w:t>
      </w:r>
      <w:proofErr w:type="spellEnd"/>
      <w:r>
        <w:rPr>
          <w:b/>
          <w:sz w:val="28"/>
          <w:szCs w:val="28"/>
          <w:u w:val="single"/>
        </w:rPr>
        <w:t xml:space="preserve">  культур  и  системы  защитных  мероприятий</w:t>
      </w:r>
    </w:p>
    <w:p w:rsidR="00C52C12" w:rsidRDefault="00C52C12" w:rsidP="00C52C12">
      <w:pPr>
        <w:jc w:val="center"/>
        <w:rPr>
          <w:b/>
          <w:sz w:val="28"/>
          <w:szCs w:val="28"/>
          <w:u w:val="single"/>
        </w:rPr>
      </w:pPr>
    </w:p>
    <w:p w:rsidR="00C52C12" w:rsidRDefault="00C52C12" w:rsidP="00C52C12">
      <w:pPr>
        <w:jc w:val="center"/>
        <w:rPr>
          <w:b/>
          <w:sz w:val="28"/>
          <w:szCs w:val="28"/>
        </w:rPr>
      </w:pPr>
      <w:r>
        <w:rPr>
          <w:b/>
          <w:sz w:val="28"/>
          <w:szCs w:val="28"/>
        </w:rPr>
        <w:t>Тема:  «Вредители  и  болезни  однолетних  и  многолетних  бобовых  культур»</w:t>
      </w:r>
    </w:p>
    <w:p w:rsidR="00C52C12" w:rsidRDefault="00C52C12" w:rsidP="00C52C12">
      <w:pPr>
        <w:jc w:val="center"/>
        <w:rPr>
          <w:b/>
          <w:sz w:val="28"/>
          <w:szCs w:val="28"/>
        </w:rPr>
      </w:pPr>
    </w:p>
    <w:p w:rsidR="00C52C12" w:rsidRDefault="00C52C12" w:rsidP="00C52C12">
      <w:pPr>
        <w:jc w:val="both"/>
        <w:rPr>
          <w:sz w:val="28"/>
          <w:szCs w:val="28"/>
        </w:rPr>
      </w:pPr>
      <w:r>
        <w:rPr>
          <w:b/>
          <w:i/>
          <w:sz w:val="28"/>
          <w:szCs w:val="28"/>
        </w:rPr>
        <w:t>Наименование  работы:</w:t>
      </w:r>
      <w:r>
        <w:rPr>
          <w:sz w:val="28"/>
          <w:szCs w:val="28"/>
        </w:rPr>
        <w:t xml:space="preserve">  Изучение вредителей  и  болезней  однолетних  и  многолетних  бобовых  культур  по  внешним  признакам  и  повреждениям</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Цель  занятия</w:t>
      </w:r>
      <w:r>
        <w:rPr>
          <w:i/>
          <w:sz w:val="28"/>
          <w:szCs w:val="28"/>
        </w:rPr>
        <w:t>:</w:t>
      </w:r>
      <w:r>
        <w:rPr>
          <w:sz w:val="28"/>
          <w:szCs w:val="28"/>
        </w:rPr>
        <w:t xml:space="preserve">  Изучить  основных  вредителей   и болезни  бобовых</w:t>
      </w:r>
    </w:p>
    <w:p w:rsidR="00C52C12" w:rsidRDefault="00C52C12" w:rsidP="00C52C12">
      <w:pPr>
        <w:jc w:val="both"/>
        <w:rPr>
          <w:b/>
          <w:sz w:val="28"/>
          <w:szCs w:val="28"/>
        </w:rPr>
      </w:pPr>
    </w:p>
    <w:p w:rsidR="00C52C12" w:rsidRDefault="00C52C12" w:rsidP="00C52C12">
      <w:pPr>
        <w:jc w:val="both"/>
        <w:rPr>
          <w:b/>
          <w:i/>
          <w:sz w:val="28"/>
          <w:szCs w:val="28"/>
        </w:rPr>
      </w:pPr>
      <w:r>
        <w:rPr>
          <w:b/>
          <w:i/>
          <w:sz w:val="28"/>
          <w:szCs w:val="28"/>
        </w:rPr>
        <w:t>Приобретаемые  умения и навыки:</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Студент  должен знать:</w:t>
      </w:r>
      <w:r>
        <w:rPr>
          <w:sz w:val="28"/>
          <w:szCs w:val="28"/>
        </w:rPr>
        <w:t xml:space="preserve">  вредителей  и болезни  зернобобовых культур  и систему защитных мероприятий</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Студент должен уметь:</w:t>
      </w:r>
      <w:r>
        <w:rPr>
          <w:b/>
          <w:sz w:val="28"/>
          <w:szCs w:val="28"/>
        </w:rPr>
        <w:t xml:space="preserve">  </w:t>
      </w:r>
      <w:r>
        <w:rPr>
          <w:sz w:val="28"/>
          <w:szCs w:val="28"/>
        </w:rPr>
        <w:t>определять вредителей зернобобовых  культур  по  образцам;  возбудителей  болезней  под  микроскопом</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Норма  времени:</w:t>
      </w:r>
      <w:r>
        <w:rPr>
          <w:sz w:val="28"/>
          <w:szCs w:val="28"/>
        </w:rPr>
        <w:t xml:space="preserve">    2  часа</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Оснащение  рабочего  места</w:t>
      </w:r>
      <w:r>
        <w:rPr>
          <w:b/>
          <w:sz w:val="28"/>
          <w:szCs w:val="28"/>
        </w:rPr>
        <w:t>:</w:t>
      </w:r>
      <w:r>
        <w:rPr>
          <w:sz w:val="28"/>
          <w:szCs w:val="28"/>
        </w:rPr>
        <w:t xml:space="preserve">  лупа,  набор вредителей  (коллекция),  образцы  болезней  растений, микроскопы  и  все оборудование к  ним,  плакаты</w:t>
      </w:r>
    </w:p>
    <w:p w:rsidR="00C52C12" w:rsidRPr="00B95691" w:rsidRDefault="00C52C12" w:rsidP="00C52C12">
      <w:pPr>
        <w:jc w:val="both"/>
        <w:rPr>
          <w:sz w:val="28"/>
          <w:szCs w:val="28"/>
        </w:rPr>
      </w:pPr>
      <w:r>
        <w:rPr>
          <w:b/>
          <w:i/>
          <w:sz w:val="28"/>
          <w:szCs w:val="28"/>
        </w:rPr>
        <w:t>Техника  безопасности:</w:t>
      </w:r>
      <w:r>
        <w:rPr>
          <w:sz w:val="28"/>
          <w:szCs w:val="28"/>
        </w:rPr>
        <w:t xml:space="preserve">  правила  техники безопасности на  рабочем  месте  (см. Приложение № 1),  Инструкция  по  охране  труда  при  работе  в лаборатории  «Защита растений»</w:t>
      </w:r>
    </w:p>
    <w:p w:rsidR="00C52C12" w:rsidRDefault="00C52C12" w:rsidP="00C52C12">
      <w:pPr>
        <w:jc w:val="both"/>
        <w:rPr>
          <w:sz w:val="28"/>
          <w:szCs w:val="28"/>
        </w:rPr>
      </w:pPr>
      <w:r>
        <w:rPr>
          <w:b/>
          <w:i/>
          <w:sz w:val="28"/>
          <w:szCs w:val="28"/>
        </w:rPr>
        <w:t>Литература:</w:t>
      </w:r>
      <w:r>
        <w:rPr>
          <w:sz w:val="28"/>
          <w:szCs w:val="28"/>
        </w:rPr>
        <w:t xml:space="preserve">  Л – 1,  стр. 167-188;  Л – 3,  стр. 99-102</w:t>
      </w:r>
    </w:p>
    <w:p w:rsidR="00C52C12" w:rsidRPr="00B95691" w:rsidRDefault="00C52C12" w:rsidP="00B95691">
      <w:pPr>
        <w:jc w:val="center"/>
        <w:rPr>
          <w:b/>
          <w:sz w:val="28"/>
          <w:szCs w:val="28"/>
        </w:rPr>
      </w:pPr>
      <w:r>
        <w:rPr>
          <w:b/>
          <w:sz w:val="28"/>
          <w:szCs w:val="28"/>
        </w:rPr>
        <w:t>Вводное  пояснение</w:t>
      </w:r>
    </w:p>
    <w:p w:rsidR="00C52C12" w:rsidRDefault="00C52C12" w:rsidP="00C52C12">
      <w:pPr>
        <w:ind w:firstLine="720"/>
        <w:jc w:val="both"/>
        <w:rPr>
          <w:sz w:val="28"/>
          <w:szCs w:val="28"/>
        </w:rPr>
      </w:pPr>
      <w:r>
        <w:rPr>
          <w:sz w:val="28"/>
          <w:szCs w:val="28"/>
        </w:rPr>
        <w:t>На  территории  РФ  из  зернобобовых  культур  для  продовольственных  целей и  на  корм  выращивают горох,  бобы,  фасоль, люпин,  клевер.</w:t>
      </w:r>
    </w:p>
    <w:p w:rsidR="00C52C12" w:rsidRDefault="00C52C12" w:rsidP="00C52C12">
      <w:pPr>
        <w:ind w:firstLine="720"/>
        <w:jc w:val="both"/>
        <w:rPr>
          <w:sz w:val="28"/>
          <w:szCs w:val="28"/>
        </w:rPr>
      </w:pPr>
      <w:r>
        <w:rPr>
          <w:sz w:val="28"/>
          <w:szCs w:val="28"/>
        </w:rPr>
        <w:t>На  зернобобовых  культурах  преобладают болезни грибного происхождения,  они снижают урожай  и качество  продукции.</w:t>
      </w:r>
    </w:p>
    <w:p w:rsidR="00C52C12" w:rsidRDefault="00C52C12" w:rsidP="00C52C12">
      <w:pPr>
        <w:ind w:firstLine="720"/>
        <w:jc w:val="both"/>
        <w:rPr>
          <w:sz w:val="28"/>
          <w:szCs w:val="28"/>
        </w:rPr>
      </w:pPr>
      <w:r>
        <w:rPr>
          <w:sz w:val="28"/>
          <w:szCs w:val="28"/>
        </w:rPr>
        <w:t>Многие  болезни  зернобобовых  культур  имеют общих  возбудителей.  Растения  поражаются  на  протяжении всего  периода  вегетации.  К  числу наиболее  распространенных  болезней относятся  корневые гнили,  фузариозы,  антракнозы,  ржавчина.</w:t>
      </w:r>
    </w:p>
    <w:p w:rsidR="00C52C12" w:rsidRDefault="00C52C12" w:rsidP="00FD33D0">
      <w:pPr>
        <w:ind w:firstLine="720"/>
        <w:jc w:val="both"/>
        <w:rPr>
          <w:sz w:val="28"/>
          <w:szCs w:val="28"/>
        </w:rPr>
      </w:pPr>
      <w:r>
        <w:rPr>
          <w:sz w:val="28"/>
          <w:szCs w:val="28"/>
        </w:rPr>
        <w:t>Из  вредителей зернобобовых культур  причиняют вред  специализированные  вредители:  гороховая тля,  клубеньковые долгоносики,  гороховая и фасолевая  зерновки,  гороховые  плодожорки.</w:t>
      </w:r>
    </w:p>
    <w:p w:rsidR="008E2654" w:rsidRDefault="008E2654" w:rsidP="00FD33D0">
      <w:pPr>
        <w:ind w:firstLine="720"/>
        <w:jc w:val="both"/>
        <w:rPr>
          <w:sz w:val="28"/>
          <w:szCs w:val="28"/>
        </w:rPr>
      </w:pPr>
    </w:p>
    <w:p w:rsidR="00F0604A" w:rsidRDefault="00F0604A" w:rsidP="00F0604A">
      <w:pPr>
        <w:jc w:val="right"/>
        <w:rPr>
          <w:sz w:val="28"/>
          <w:szCs w:val="28"/>
        </w:rPr>
      </w:pPr>
      <w:r>
        <w:rPr>
          <w:sz w:val="28"/>
          <w:szCs w:val="28"/>
        </w:rPr>
        <w:t>Таблица№1.</w:t>
      </w:r>
    </w:p>
    <w:p w:rsidR="008E2654" w:rsidRDefault="008E2654" w:rsidP="00FD33D0">
      <w:pPr>
        <w:ind w:firstLine="720"/>
        <w:jc w:val="both"/>
        <w:rPr>
          <w:sz w:val="28"/>
          <w:szCs w:val="28"/>
        </w:rPr>
      </w:pPr>
    </w:p>
    <w:p w:rsidR="008E2654" w:rsidRDefault="008E2654" w:rsidP="00FD33D0">
      <w:pPr>
        <w:ind w:firstLine="720"/>
        <w:jc w:val="both"/>
        <w:rPr>
          <w:sz w:val="28"/>
          <w:szCs w:val="28"/>
        </w:rPr>
      </w:pPr>
    </w:p>
    <w:p w:rsidR="008E2654" w:rsidRDefault="008E2654" w:rsidP="00FD33D0">
      <w:pPr>
        <w:ind w:firstLine="720"/>
        <w:jc w:val="both"/>
        <w:rPr>
          <w:sz w:val="28"/>
          <w:szCs w:val="28"/>
        </w:rPr>
      </w:pPr>
    </w:p>
    <w:p w:rsidR="008E2654" w:rsidRDefault="008E2654" w:rsidP="00FD33D0">
      <w:pPr>
        <w:ind w:firstLine="720"/>
        <w:jc w:val="both"/>
        <w:rPr>
          <w:sz w:val="28"/>
          <w:szCs w:val="28"/>
        </w:rPr>
      </w:pPr>
    </w:p>
    <w:p w:rsidR="008E2654" w:rsidRDefault="008E2654" w:rsidP="00FD33D0">
      <w:pPr>
        <w:ind w:firstLine="720"/>
        <w:jc w:val="both"/>
        <w:rPr>
          <w:sz w:val="28"/>
          <w:szCs w:val="28"/>
        </w:rPr>
      </w:pPr>
    </w:p>
    <w:tbl>
      <w:tblPr>
        <w:tblStyle w:val="a3"/>
        <w:tblpPr w:leftFromText="180" w:rightFromText="180" w:vertAnchor="text" w:horzAnchor="margin" w:tblpY="14"/>
        <w:tblW w:w="10378" w:type="dxa"/>
        <w:tblLayout w:type="fixed"/>
        <w:tblLook w:val="01E0"/>
      </w:tblPr>
      <w:tblGrid>
        <w:gridCol w:w="1759"/>
        <w:gridCol w:w="1760"/>
        <w:gridCol w:w="1415"/>
        <w:gridCol w:w="1701"/>
        <w:gridCol w:w="1361"/>
        <w:gridCol w:w="2382"/>
      </w:tblGrid>
      <w:tr w:rsidR="00FD2747">
        <w:trPr>
          <w:trHeight w:val="1100"/>
        </w:trPr>
        <w:tc>
          <w:tcPr>
            <w:tcW w:w="1759" w:type="dxa"/>
            <w:tcBorders>
              <w:top w:val="single" w:sz="4" w:space="0" w:color="auto"/>
              <w:left w:val="single" w:sz="4" w:space="0" w:color="auto"/>
              <w:bottom w:val="single" w:sz="4" w:space="0" w:color="auto"/>
              <w:right w:val="single" w:sz="4" w:space="0" w:color="auto"/>
            </w:tcBorders>
            <w:vAlign w:val="center"/>
          </w:tcPr>
          <w:p w:rsidR="00FD2747" w:rsidRDefault="00FD2747" w:rsidP="00FD2747">
            <w:pPr>
              <w:jc w:val="center"/>
              <w:rPr>
                <w:b/>
              </w:rPr>
            </w:pPr>
            <w:r>
              <w:rPr>
                <w:b/>
              </w:rPr>
              <w:lastRenderedPageBreak/>
              <w:t xml:space="preserve">Название  вредителя  (отряд,  семейство)  </w:t>
            </w:r>
          </w:p>
        </w:tc>
        <w:tc>
          <w:tcPr>
            <w:tcW w:w="1760" w:type="dxa"/>
            <w:tcBorders>
              <w:top w:val="single" w:sz="4" w:space="0" w:color="auto"/>
              <w:left w:val="single" w:sz="4" w:space="0" w:color="auto"/>
              <w:bottom w:val="single" w:sz="4" w:space="0" w:color="auto"/>
              <w:right w:val="single" w:sz="4" w:space="0" w:color="auto"/>
            </w:tcBorders>
            <w:vAlign w:val="center"/>
          </w:tcPr>
          <w:p w:rsidR="00FD2747" w:rsidRDefault="00FD2747" w:rsidP="00FD2747">
            <w:pPr>
              <w:jc w:val="center"/>
              <w:rPr>
                <w:b/>
              </w:rPr>
            </w:pPr>
            <w:r>
              <w:rPr>
                <w:b/>
              </w:rPr>
              <w:t>Внешние  морфологические  признаки  вредителя</w:t>
            </w:r>
          </w:p>
        </w:tc>
        <w:tc>
          <w:tcPr>
            <w:tcW w:w="1415" w:type="dxa"/>
            <w:tcBorders>
              <w:top w:val="single" w:sz="4" w:space="0" w:color="auto"/>
              <w:left w:val="single" w:sz="4" w:space="0" w:color="auto"/>
              <w:bottom w:val="single" w:sz="4" w:space="0" w:color="auto"/>
              <w:right w:val="single" w:sz="4" w:space="0" w:color="auto"/>
            </w:tcBorders>
            <w:vAlign w:val="center"/>
          </w:tcPr>
          <w:p w:rsidR="00FD2747" w:rsidRDefault="00FD2747" w:rsidP="00FD2747">
            <w:pPr>
              <w:jc w:val="center"/>
              <w:rPr>
                <w:b/>
              </w:rPr>
            </w:pPr>
            <w:r>
              <w:rPr>
                <w:b/>
              </w:rPr>
              <w:t>Фаза  и  место зимовки</w:t>
            </w:r>
          </w:p>
        </w:tc>
        <w:tc>
          <w:tcPr>
            <w:tcW w:w="1701" w:type="dxa"/>
            <w:tcBorders>
              <w:top w:val="single" w:sz="4" w:space="0" w:color="auto"/>
              <w:left w:val="single" w:sz="4" w:space="0" w:color="auto"/>
              <w:bottom w:val="single" w:sz="4" w:space="0" w:color="auto"/>
              <w:right w:val="single" w:sz="4" w:space="0" w:color="auto"/>
            </w:tcBorders>
            <w:vAlign w:val="center"/>
          </w:tcPr>
          <w:p w:rsidR="00FD2747" w:rsidRDefault="00FD2747" w:rsidP="00FD2747">
            <w:pPr>
              <w:jc w:val="center"/>
              <w:rPr>
                <w:b/>
              </w:rPr>
            </w:pPr>
            <w:r>
              <w:rPr>
                <w:b/>
              </w:rPr>
              <w:t>Вредящая  фаза  насекомого</w:t>
            </w:r>
          </w:p>
        </w:tc>
        <w:tc>
          <w:tcPr>
            <w:tcW w:w="1361" w:type="dxa"/>
            <w:tcBorders>
              <w:top w:val="single" w:sz="4" w:space="0" w:color="auto"/>
              <w:left w:val="single" w:sz="4" w:space="0" w:color="auto"/>
              <w:bottom w:val="single" w:sz="4" w:space="0" w:color="auto"/>
              <w:right w:val="single" w:sz="4" w:space="0" w:color="auto"/>
            </w:tcBorders>
          </w:tcPr>
          <w:p w:rsidR="00FD2747" w:rsidRDefault="00FD2747" w:rsidP="00FD2747">
            <w:pPr>
              <w:jc w:val="center"/>
              <w:rPr>
                <w:b/>
              </w:rPr>
            </w:pPr>
            <w:r>
              <w:rPr>
                <w:b/>
              </w:rPr>
              <w:t>Культура,  характер повреждений</w:t>
            </w:r>
          </w:p>
        </w:tc>
        <w:tc>
          <w:tcPr>
            <w:tcW w:w="2382" w:type="dxa"/>
            <w:tcBorders>
              <w:top w:val="single" w:sz="4" w:space="0" w:color="auto"/>
              <w:left w:val="single" w:sz="4" w:space="0" w:color="auto"/>
              <w:bottom w:val="single" w:sz="4" w:space="0" w:color="auto"/>
              <w:right w:val="single" w:sz="4" w:space="0" w:color="auto"/>
            </w:tcBorders>
          </w:tcPr>
          <w:p w:rsidR="00FD2747" w:rsidRDefault="00FD2747" w:rsidP="00FD2747">
            <w:pPr>
              <w:jc w:val="center"/>
              <w:rPr>
                <w:b/>
              </w:rPr>
            </w:pPr>
            <w:r>
              <w:rPr>
                <w:b/>
              </w:rPr>
              <w:t>рисунок</w:t>
            </w:r>
          </w:p>
        </w:tc>
      </w:tr>
      <w:tr w:rsidR="00FD2747">
        <w:trPr>
          <w:trHeight w:val="267"/>
        </w:trPr>
        <w:tc>
          <w:tcPr>
            <w:tcW w:w="1759" w:type="dxa"/>
            <w:tcBorders>
              <w:top w:val="single" w:sz="4" w:space="0" w:color="auto"/>
              <w:left w:val="single" w:sz="4" w:space="0" w:color="auto"/>
              <w:bottom w:val="single" w:sz="4" w:space="0" w:color="auto"/>
              <w:right w:val="single" w:sz="4" w:space="0" w:color="auto"/>
            </w:tcBorders>
          </w:tcPr>
          <w:p w:rsidR="00FD2747" w:rsidRDefault="00FD2747" w:rsidP="00FD2747">
            <w:pPr>
              <w:jc w:val="center"/>
            </w:pPr>
            <w:r>
              <w:t>1</w:t>
            </w:r>
          </w:p>
        </w:tc>
        <w:tc>
          <w:tcPr>
            <w:tcW w:w="1760" w:type="dxa"/>
            <w:tcBorders>
              <w:top w:val="single" w:sz="4" w:space="0" w:color="auto"/>
              <w:left w:val="single" w:sz="4" w:space="0" w:color="auto"/>
              <w:bottom w:val="single" w:sz="4" w:space="0" w:color="auto"/>
              <w:right w:val="single" w:sz="4" w:space="0" w:color="auto"/>
            </w:tcBorders>
          </w:tcPr>
          <w:p w:rsidR="00FD2747" w:rsidRDefault="00FD2747" w:rsidP="00FD2747">
            <w:pPr>
              <w:jc w:val="center"/>
            </w:pPr>
            <w:r>
              <w:t>2</w:t>
            </w:r>
          </w:p>
        </w:tc>
        <w:tc>
          <w:tcPr>
            <w:tcW w:w="1415" w:type="dxa"/>
            <w:tcBorders>
              <w:top w:val="single" w:sz="4" w:space="0" w:color="auto"/>
              <w:left w:val="single" w:sz="4" w:space="0" w:color="auto"/>
              <w:bottom w:val="single" w:sz="4" w:space="0" w:color="auto"/>
              <w:right w:val="single" w:sz="4" w:space="0" w:color="auto"/>
            </w:tcBorders>
          </w:tcPr>
          <w:p w:rsidR="00FD2747" w:rsidRDefault="00FD2747" w:rsidP="00FD2747">
            <w:pPr>
              <w:jc w:val="center"/>
            </w:pPr>
            <w:r>
              <w:t>3</w:t>
            </w:r>
          </w:p>
        </w:tc>
        <w:tc>
          <w:tcPr>
            <w:tcW w:w="1701" w:type="dxa"/>
            <w:tcBorders>
              <w:top w:val="single" w:sz="4" w:space="0" w:color="auto"/>
              <w:left w:val="single" w:sz="4" w:space="0" w:color="auto"/>
              <w:bottom w:val="single" w:sz="4" w:space="0" w:color="auto"/>
              <w:right w:val="single" w:sz="4" w:space="0" w:color="auto"/>
            </w:tcBorders>
          </w:tcPr>
          <w:p w:rsidR="00FD2747" w:rsidRDefault="00FD2747" w:rsidP="00FD2747">
            <w:pPr>
              <w:jc w:val="center"/>
            </w:pPr>
            <w:r>
              <w:t>4</w:t>
            </w:r>
          </w:p>
        </w:tc>
        <w:tc>
          <w:tcPr>
            <w:tcW w:w="1361" w:type="dxa"/>
            <w:tcBorders>
              <w:top w:val="single" w:sz="4" w:space="0" w:color="auto"/>
              <w:left w:val="single" w:sz="4" w:space="0" w:color="auto"/>
              <w:bottom w:val="single" w:sz="4" w:space="0" w:color="auto"/>
              <w:right w:val="single" w:sz="4" w:space="0" w:color="auto"/>
            </w:tcBorders>
          </w:tcPr>
          <w:p w:rsidR="00FD2747" w:rsidRDefault="00FD2747" w:rsidP="00FD2747">
            <w:pPr>
              <w:ind w:left="252" w:hanging="252"/>
              <w:jc w:val="center"/>
            </w:pPr>
            <w:r>
              <w:t>5</w:t>
            </w:r>
          </w:p>
        </w:tc>
        <w:tc>
          <w:tcPr>
            <w:tcW w:w="2382" w:type="dxa"/>
            <w:tcBorders>
              <w:top w:val="single" w:sz="4" w:space="0" w:color="auto"/>
              <w:left w:val="single" w:sz="4" w:space="0" w:color="auto"/>
              <w:bottom w:val="single" w:sz="4" w:space="0" w:color="auto"/>
              <w:right w:val="single" w:sz="4" w:space="0" w:color="auto"/>
            </w:tcBorders>
          </w:tcPr>
          <w:p w:rsidR="00FD2747" w:rsidRDefault="00FD2747" w:rsidP="00FD2747">
            <w:pPr>
              <w:ind w:left="252" w:hanging="252"/>
              <w:jc w:val="center"/>
            </w:pPr>
            <w:r>
              <w:t>6</w:t>
            </w:r>
          </w:p>
        </w:tc>
      </w:tr>
      <w:tr w:rsidR="00FD2747">
        <w:trPr>
          <w:trHeight w:val="1787"/>
        </w:trPr>
        <w:tc>
          <w:tcPr>
            <w:tcW w:w="1759" w:type="dxa"/>
            <w:tcBorders>
              <w:top w:val="single" w:sz="4" w:space="0" w:color="auto"/>
              <w:left w:val="single" w:sz="4" w:space="0" w:color="auto"/>
              <w:bottom w:val="single" w:sz="4" w:space="0" w:color="auto"/>
              <w:right w:val="single" w:sz="4" w:space="0" w:color="auto"/>
            </w:tcBorders>
          </w:tcPr>
          <w:p w:rsidR="00FD2747" w:rsidRPr="00697DDD" w:rsidRDefault="00FD2747" w:rsidP="00FD2747">
            <w:pPr>
              <w:jc w:val="both"/>
              <w:rPr>
                <w:b/>
              </w:rPr>
            </w:pPr>
            <w:r w:rsidRPr="00697DDD">
              <w:rPr>
                <w:b/>
              </w:rPr>
              <w:t>Клубеньковый  долгоносик</w:t>
            </w:r>
          </w:p>
          <w:p w:rsidR="00FD2747" w:rsidRPr="00697DDD" w:rsidRDefault="00FD2747" w:rsidP="00FD2747">
            <w:pPr>
              <w:jc w:val="both"/>
              <w:rPr>
                <w:b/>
              </w:rPr>
            </w:pPr>
          </w:p>
          <w:p w:rsidR="00FD2747" w:rsidRPr="00697DDD" w:rsidRDefault="00FD2747" w:rsidP="00FD2747">
            <w:pPr>
              <w:jc w:val="both"/>
              <w:rPr>
                <w:b/>
              </w:rPr>
            </w:pPr>
          </w:p>
          <w:p w:rsidR="00FD2747" w:rsidRPr="00697DDD" w:rsidRDefault="00FD2747" w:rsidP="00FD2747">
            <w:pPr>
              <w:jc w:val="both"/>
              <w:rPr>
                <w:b/>
              </w:rPr>
            </w:pPr>
          </w:p>
          <w:p w:rsidR="00FD2747" w:rsidRPr="00697DDD" w:rsidRDefault="00FD2747" w:rsidP="00FD2747">
            <w:pPr>
              <w:jc w:val="both"/>
              <w:rPr>
                <w:b/>
              </w:rPr>
            </w:pPr>
            <w:r w:rsidRPr="00697DDD">
              <w:rPr>
                <w:b/>
              </w:rPr>
              <w:t>Гороховая зерновка</w:t>
            </w:r>
          </w:p>
          <w:p w:rsidR="00FD2747" w:rsidRPr="00697DDD" w:rsidRDefault="00FD2747" w:rsidP="00FD2747">
            <w:pPr>
              <w:jc w:val="both"/>
              <w:rPr>
                <w:b/>
              </w:rPr>
            </w:pPr>
          </w:p>
          <w:p w:rsidR="00FD2747" w:rsidRPr="00697DDD" w:rsidRDefault="00FD2747" w:rsidP="00FD2747">
            <w:pPr>
              <w:jc w:val="both"/>
              <w:rPr>
                <w:b/>
              </w:rPr>
            </w:pPr>
          </w:p>
          <w:p w:rsidR="00FD2747" w:rsidRPr="00697DDD" w:rsidRDefault="00FD2747" w:rsidP="00FD2747">
            <w:pPr>
              <w:jc w:val="both"/>
              <w:rPr>
                <w:b/>
              </w:rPr>
            </w:pPr>
          </w:p>
          <w:p w:rsidR="00FD2747" w:rsidRPr="00697DDD" w:rsidRDefault="00FD2747" w:rsidP="00FD2747">
            <w:pPr>
              <w:jc w:val="both"/>
              <w:rPr>
                <w:b/>
              </w:rPr>
            </w:pPr>
          </w:p>
          <w:p w:rsidR="00FD2747" w:rsidRPr="00697DDD" w:rsidRDefault="00FD2747" w:rsidP="00FD2747">
            <w:pPr>
              <w:jc w:val="both"/>
              <w:rPr>
                <w:b/>
              </w:rPr>
            </w:pPr>
            <w:r w:rsidRPr="00697DDD">
              <w:rPr>
                <w:b/>
              </w:rPr>
              <w:t>Гороховая  плодожорка</w:t>
            </w:r>
          </w:p>
          <w:p w:rsidR="00FD2747" w:rsidRPr="00697DDD" w:rsidRDefault="00FD2747" w:rsidP="00FD2747">
            <w:pPr>
              <w:jc w:val="both"/>
              <w:rPr>
                <w:b/>
              </w:rPr>
            </w:pPr>
          </w:p>
          <w:p w:rsidR="00FD2747" w:rsidRPr="00697DDD" w:rsidRDefault="00FD2747" w:rsidP="00FD2747">
            <w:pPr>
              <w:jc w:val="both"/>
              <w:rPr>
                <w:b/>
              </w:rPr>
            </w:pPr>
          </w:p>
          <w:p w:rsidR="00FD2747" w:rsidRPr="00697DDD" w:rsidRDefault="00FD2747" w:rsidP="00FD2747">
            <w:pPr>
              <w:jc w:val="both"/>
              <w:rPr>
                <w:b/>
              </w:rPr>
            </w:pPr>
          </w:p>
          <w:p w:rsidR="00FD2747" w:rsidRPr="00697DDD" w:rsidRDefault="00FD2747" w:rsidP="00FD2747">
            <w:pPr>
              <w:jc w:val="both"/>
              <w:rPr>
                <w:b/>
              </w:rPr>
            </w:pPr>
          </w:p>
          <w:p w:rsidR="00FD2747" w:rsidRPr="00697DDD" w:rsidRDefault="00FD2747" w:rsidP="00FD2747">
            <w:pPr>
              <w:jc w:val="both"/>
              <w:rPr>
                <w:b/>
              </w:rPr>
            </w:pPr>
          </w:p>
          <w:p w:rsidR="00FD2747" w:rsidRPr="00697DDD" w:rsidRDefault="00FD2747" w:rsidP="00FD2747">
            <w:pPr>
              <w:jc w:val="both"/>
              <w:rPr>
                <w:b/>
              </w:rPr>
            </w:pPr>
            <w:r w:rsidRPr="00697DDD">
              <w:rPr>
                <w:b/>
              </w:rPr>
              <w:t>Клеверный долгоносик семяед</w:t>
            </w:r>
          </w:p>
          <w:p w:rsidR="00FD2747" w:rsidRDefault="00FD2747" w:rsidP="00FD2747">
            <w:pPr>
              <w:jc w:val="center"/>
            </w:pPr>
          </w:p>
          <w:p w:rsidR="00FD2747" w:rsidRDefault="00FD2747" w:rsidP="00FD2747">
            <w:pPr>
              <w:jc w:val="center"/>
            </w:pPr>
          </w:p>
          <w:p w:rsidR="00FD2747" w:rsidRDefault="00FD2747" w:rsidP="00FD2747">
            <w:pPr>
              <w:jc w:val="center"/>
            </w:pPr>
          </w:p>
        </w:tc>
        <w:tc>
          <w:tcPr>
            <w:tcW w:w="1760" w:type="dxa"/>
            <w:tcBorders>
              <w:top w:val="single" w:sz="4" w:space="0" w:color="auto"/>
              <w:left w:val="single" w:sz="4" w:space="0" w:color="auto"/>
              <w:bottom w:val="single" w:sz="4" w:space="0" w:color="auto"/>
              <w:right w:val="single" w:sz="4" w:space="0" w:color="auto"/>
            </w:tcBorders>
          </w:tcPr>
          <w:p w:rsidR="00FD2747" w:rsidRDefault="00FD2747" w:rsidP="00FD2747">
            <w:pPr>
              <w:jc w:val="center"/>
            </w:pPr>
          </w:p>
          <w:p w:rsidR="00FD2747" w:rsidRDefault="00FD2747" w:rsidP="00FD2747">
            <w:pPr>
              <w:jc w:val="center"/>
            </w:pPr>
          </w:p>
          <w:p w:rsidR="00FD2747" w:rsidRDefault="00FD2747" w:rsidP="00FD2747">
            <w:pPr>
              <w:jc w:val="center"/>
            </w:pPr>
          </w:p>
          <w:p w:rsidR="00FD2747" w:rsidRDefault="00FD2747" w:rsidP="00FD2747">
            <w:pPr>
              <w:jc w:val="center"/>
            </w:pPr>
          </w:p>
        </w:tc>
        <w:tc>
          <w:tcPr>
            <w:tcW w:w="1415" w:type="dxa"/>
            <w:tcBorders>
              <w:top w:val="single" w:sz="4" w:space="0" w:color="auto"/>
              <w:left w:val="single" w:sz="4" w:space="0" w:color="auto"/>
              <w:bottom w:val="single" w:sz="4" w:space="0" w:color="auto"/>
              <w:right w:val="single" w:sz="4" w:space="0" w:color="auto"/>
            </w:tcBorders>
          </w:tcPr>
          <w:p w:rsidR="00FD2747" w:rsidRDefault="00FD2747" w:rsidP="00FD2747">
            <w:pPr>
              <w:jc w:val="center"/>
            </w:pPr>
          </w:p>
        </w:tc>
        <w:tc>
          <w:tcPr>
            <w:tcW w:w="1701" w:type="dxa"/>
            <w:tcBorders>
              <w:top w:val="single" w:sz="4" w:space="0" w:color="auto"/>
              <w:left w:val="single" w:sz="4" w:space="0" w:color="auto"/>
              <w:bottom w:val="single" w:sz="4" w:space="0" w:color="auto"/>
              <w:right w:val="single" w:sz="4" w:space="0" w:color="auto"/>
            </w:tcBorders>
          </w:tcPr>
          <w:p w:rsidR="00FD2747" w:rsidRDefault="00FD2747" w:rsidP="00FD2747">
            <w:pPr>
              <w:jc w:val="center"/>
            </w:pPr>
          </w:p>
        </w:tc>
        <w:tc>
          <w:tcPr>
            <w:tcW w:w="1361" w:type="dxa"/>
            <w:tcBorders>
              <w:top w:val="single" w:sz="4" w:space="0" w:color="auto"/>
              <w:left w:val="single" w:sz="4" w:space="0" w:color="auto"/>
              <w:bottom w:val="single" w:sz="4" w:space="0" w:color="auto"/>
              <w:right w:val="single" w:sz="4" w:space="0" w:color="auto"/>
            </w:tcBorders>
          </w:tcPr>
          <w:p w:rsidR="00FD2747" w:rsidRDefault="00FD2747" w:rsidP="00FD2747">
            <w:pPr>
              <w:jc w:val="center"/>
            </w:pPr>
          </w:p>
        </w:tc>
        <w:tc>
          <w:tcPr>
            <w:tcW w:w="2382" w:type="dxa"/>
            <w:tcBorders>
              <w:top w:val="single" w:sz="4" w:space="0" w:color="auto"/>
              <w:left w:val="single" w:sz="4" w:space="0" w:color="auto"/>
              <w:bottom w:val="single" w:sz="4" w:space="0" w:color="auto"/>
              <w:right w:val="single" w:sz="4" w:space="0" w:color="auto"/>
            </w:tcBorders>
          </w:tcPr>
          <w:p w:rsidR="00FD2747" w:rsidRDefault="00F65837" w:rsidP="00FD2747">
            <w:pPr>
              <w:jc w:val="center"/>
            </w:pPr>
            <w:r>
              <w:rPr>
                <w:noProof/>
              </w:rPr>
              <w:drawing>
                <wp:inline distT="0" distB="0" distL="0" distR="0">
                  <wp:extent cx="1428750" cy="8858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screen"/>
                          <a:srcRect/>
                          <a:stretch>
                            <a:fillRect/>
                          </a:stretch>
                        </pic:blipFill>
                        <pic:spPr bwMode="auto">
                          <a:xfrm>
                            <a:off x="0" y="0"/>
                            <a:ext cx="1428750" cy="885825"/>
                          </a:xfrm>
                          <a:prstGeom prst="rect">
                            <a:avLst/>
                          </a:prstGeom>
                          <a:noFill/>
                          <a:ln w="9525">
                            <a:noFill/>
                            <a:miter lim="800000"/>
                            <a:headEnd/>
                            <a:tailEnd/>
                          </a:ln>
                        </pic:spPr>
                      </pic:pic>
                    </a:graphicData>
                  </a:graphic>
                </wp:inline>
              </w:drawing>
            </w:r>
          </w:p>
          <w:p w:rsidR="00FD2747" w:rsidRDefault="00FD2747" w:rsidP="00FD2747">
            <w:pPr>
              <w:jc w:val="center"/>
            </w:pPr>
          </w:p>
          <w:p w:rsidR="00FD2747" w:rsidRDefault="00F65837" w:rsidP="00FD2747">
            <w:pPr>
              <w:jc w:val="center"/>
            </w:pPr>
            <w:r>
              <w:rPr>
                <w:noProof/>
              </w:rPr>
              <w:drawing>
                <wp:inline distT="0" distB="0" distL="0" distR="0">
                  <wp:extent cx="828675" cy="113347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screen"/>
                          <a:srcRect/>
                          <a:stretch>
                            <a:fillRect/>
                          </a:stretch>
                        </pic:blipFill>
                        <pic:spPr bwMode="auto">
                          <a:xfrm>
                            <a:off x="0" y="0"/>
                            <a:ext cx="828675" cy="1133475"/>
                          </a:xfrm>
                          <a:prstGeom prst="rect">
                            <a:avLst/>
                          </a:prstGeom>
                          <a:noFill/>
                          <a:ln w="9525">
                            <a:noFill/>
                            <a:miter lim="800000"/>
                            <a:headEnd/>
                            <a:tailEnd/>
                          </a:ln>
                        </pic:spPr>
                      </pic:pic>
                    </a:graphicData>
                  </a:graphic>
                </wp:inline>
              </w:drawing>
            </w:r>
          </w:p>
          <w:p w:rsidR="00FD2747" w:rsidRDefault="00FD2747" w:rsidP="00FD2747">
            <w:pPr>
              <w:jc w:val="center"/>
            </w:pPr>
          </w:p>
          <w:p w:rsidR="00FD2747" w:rsidRDefault="00F65837" w:rsidP="00FD2747">
            <w:pPr>
              <w:jc w:val="center"/>
            </w:pPr>
            <w:r>
              <w:rPr>
                <w:noProof/>
              </w:rPr>
              <w:drawing>
                <wp:inline distT="0" distB="0" distL="0" distR="0">
                  <wp:extent cx="1428750" cy="7810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screen"/>
                          <a:srcRect/>
                          <a:stretch>
                            <a:fillRect/>
                          </a:stretch>
                        </pic:blipFill>
                        <pic:spPr bwMode="auto">
                          <a:xfrm>
                            <a:off x="0" y="0"/>
                            <a:ext cx="1428750" cy="781050"/>
                          </a:xfrm>
                          <a:prstGeom prst="rect">
                            <a:avLst/>
                          </a:prstGeom>
                          <a:noFill/>
                          <a:ln w="9525">
                            <a:noFill/>
                            <a:miter lim="800000"/>
                            <a:headEnd/>
                            <a:tailEnd/>
                          </a:ln>
                        </pic:spPr>
                      </pic:pic>
                    </a:graphicData>
                  </a:graphic>
                </wp:inline>
              </w:drawing>
            </w:r>
          </w:p>
          <w:p w:rsidR="00FD2747" w:rsidRDefault="00FD2747" w:rsidP="00FD2747">
            <w:pPr>
              <w:jc w:val="center"/>
            </w:pPr>
          </w:p>
          <w:p w:rsidR="00FD2747" w:rsidRDefault="00F65837" w:rsidP="00FD2747">
            <w:pPr>
              <w:jc w:val="center"/>
            </w:pPr>
            <w:r>
              <w:rPr>
                <w:noProof/>
              </w:rPr>
              <w:drawing>
                <wp:inline distT="0" distB="0" distL="0" distR="0">
                  <wp:extent cx="1428750" cy="8382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screen"/>
                          <a:srcRect/>
                          <a:stretch>
                            <a:fillRect/>
                          </a:stretch>
                        </pic:blipFill>
                        <pic:spPr bwMode="auto">
                          <a:xfrm>
                            <a:off x="0" y="0"/>
                            <a:ext cx="1428750" cy="838200"/>
                          </a:xfrm>
                          <a:prstGeom prst="rect">
                            <a:avLst/>
                          </a:prstGeom>
                          <a:noFill/>
                          <a:ln w="9525">
                            <a:noFill/>
                            <a:miter lim="800000"/>
                            <a:headEnd/>
                            <a:tailEnd/>
                          </a:ln>
                        </pic:spPr>
                      </pic:pic>
                    </a:graphicData>
                  </a:graphic>
                </wp:inline>
              </w:drawing>
            </w:r>
          </w:p>
        </w:tc>
      </w:tr>
    </w:tbl>
    <w:p w:rsidR="00B95691" w:rsidRDefault="00B95691" w:rsidP="00F0604A">
      <w:pPr>
        <w:rPr>
          <w:b/>
          <w:sz w:val="28"/>
          <w:szCs w:val="28"/>
        </w:rPr>
      </w:pPr>
    </w:p>
    <w:p w:rsidR="00C52C12" w:rsidRDefault="00C52C12" w:rsidP="00C52C12">
      <w:pPr>
        <w:jc w:val="center"/>
        <w:rPr>
          <w:b/>
          <w:sz w:val="28"/>
          <w:szCs w:val="28"/>
        </w:rPr>
      </w:pPr>
      <w:r>
        <w:rPr>
          <w:b/>
          <w:sz w:val="28"/>
          <w:szCs w:val="28"/>
        </w:rPr>
        <w:t>Ход выполнения</w:t>
      </w:r>
    </w:p>
    <w:p w:rsidR="00C52C12" w:rsidRDefault="00C52C12" w:rsidP="00C52C12">
      <w:pPr>
        <w:jc w:val="both"/>
        <w:rPr>
          <w:sz w:val="28"/>
          <w:szCs w:val="28"/>
        </w:rPr>
      </w:pPr>
    </w:p>
    <w:p w:rsidR="00C52C12" w:rsidRDefault="00C52C12" w:rsidP="00C52C12">
      <w:pPr>
        <w:ind w:firstLine="708"/>
        <w:jc w:val="both"/>
        <w:rPr>
          <w:sz w:val="28"/>
          <w:szCs w:val="28"/>
        </w:rPr>
      </w:pPr>
      <w:r>
        <w:rPr>
          <w:b/>
          <w:sz w:val="28"/>
          <w:szCs w:val="28"/>
        </w:rPr>
        <w:t>Задание № 1.</w:t>
      </w:r>
      <w:r>
        <w:rPr>
          <w:sz w:val="28"/>
          <w:szCs w:val="28"/>
        </w:rPr>
        <w:t xml:space="preserve">   Изучить   биологию  следующих вредителей  зернобобовых культур:</w:t>
      </w:r>
    </w:p>
    <w:p w:rsidR="00C52C12" w:rsidRDefault="00C52C12" w:rsidP="00C52C12">
      <w:pPr>
        <w:numPr>
          <w:ilvl w:val="0"/>
          <w:numId w:val="18"/>
        </w:numPr>
        <w:jc w:val="both"/>
        <w:rPr>
          <w:sz w:val="28"/>
          <w:szCs w:val="28"/>
        </w:rPr>
      </w:pPr>
      <w:r>
        <w:rPr>
          <w:sz w:val="28"/>
          <w:szCs w:val="28"/>
        </w:rPr>
        <w:t>Клубенькового  долгоносика</w:t>
      </w:r>
    </w:p>
    <w:p w:rsidR="00C52C12" w:rsidRDefault="00C52C12" w:rsidP="00C52C12">
      <w:pPr>
        <w:numPr>
          <w:ilvl w:val="0"/>
          <w:numId w:val="18"/>
        </w:numPr>
        <w:jc w:val="both"/>
        <w:rPr>
          <w:sz w:val="28"/>
          <w:szCs w:val="28"/>
        </w:rPr>
      </w:pPr>
      <w:r>
        <w:rPr>
          <w:sz w:val="28"/>
          <w:szCs w:val="28"/>
        </w:rPr>
        <w:t>Гороховую зерновку</w:t>
      </w:r>
    </w:p>
    <w:p w:rsidR="00C52C12" w:rsidRDefault="00C52C12" w:rsidP="00C52C12">
      <w:pPr>
        <w:numPr>
          <w:ilvl w:val="0"/>
          <w:numId w:val="18"/>
        </w:numPr>
        <w:jc w:val="both"/>
        <w:rPr>
          <w:sz w:val="28"/>
          <w:szCs w:val="28"/>
        </w:rPr>
      </w:pPr>
      <w:r>
        <w:rPr>
          <w:sz w:val="28"/>
          <w:szCs w:val="28"/>
        </w:rPr>
        <w:t>Гороховую  плодожорку</w:t>
      </w:r>
    </w:p>
    <w:p w:rsidR="00C52C12" w:rsidRDefault="00C52C12" w:rsidP="00697DDD">
      <w:pPr>
        <w:numPr>
          <w:ilvl w:val="0"/>
          <w:numId w:val="18"/>
        </w:numPr>
        <w:jc w:val="both"/>
        <w:rPr>
          <w:sz w:val="28"/>
          <w:szCs w:val="28"/>
        </w:rPr>
      </w:pPr>
      <w:r>
        <w:rPr>
          <w:sz w:val="28"/>
          <w:szCs w:val="28"/>
        </w:rPr>
        <w:t>Клеверного долгоносика семяеда</w:t>
      </w:r>
    </w:p>
    <w:p w:rsidR="00C52C12" w:rsidRDefault="00C52C12" w:rsidP="00C52C12">
      <w:pPr>
        <w:ind w:firstLine="720"/>
        <w:jc w:val="both"/>
        <w:rPr>
          <w:sz w:val="28"/>
          <w:szCs w:val="28"/>
        </w:rPr>
      </w:pPr>
      <w:r>
        <w:rPr>
          <w:sz w:val="28"/>
          <w:szCs w:val="28"/>
        </w:rPr>
        <w:t>Данные  о  вредителях  описать  и зарисовать  в таблице 17.</w:t>
      </w:r>
    </w:p>
    <w:p w:rsidR="00C52C12" w:rsidRDefault="00C52C12" w:rsidP="00C52C12">
      <w:pPr>
        <w:jc w:val="center"/>
        <w:rPr>
          <w:b/>
          <w:sz w:val="28"/>
          <w:szCs w:val="28"/>
        </w:rPr>
      </w:pPr>
    </w:p>
    <w:p w:rsidR="00C52C12" w:rsidRDefault="00C52C12" w:rsidP="00697DDD">
      <w:pPr>
        <w:jc w:val="center"/>
        <w:rPr>
          <w:b/>
          <w:sz w:val="28"/>
          <w:szCs w:val="28"/>
        </w:rPr>
      </w:pPr>
      <w:r>
        <w:rPr>
          <w:b/>
          <w:sz w:val="28"/>
          <w:szCs w:val="28"/>
        </w:rPr>
        <w:t>Методические  указ</w:t>
      </w:r>
      <w:r w:rsidR="00697DDD">
        <w:rPr>
          <w:b/>
          <w:sz w:val="28"/>
          <w:szCs w:val="28"/>
        </w:rPr>
        <w:t>ания  к  проведению задания № 1</w:t>
      </w:r>
    </w:p>
    <w:p w:rsidR="00C52C12" w:rsidRDefault="00697DDD" w:rsidP="00C52C12">
      <w:pPr>
        <w:jc w:val="right"/>
        <w:rPr>
          <w:sz w:val="28"/>
          <w:szCs w:val="28"/>
        </w:rPr>
      </w:pPr>
      <w:r>
        <w:rPr>
          <w:sz w:val="28"/>
          <w:szCs w:val="28"/>
        </w:rPr>
        <w:tab/>
      </w:r>
    </w:p>
    <w:p w:rsidR="00C52C12" w:rsidRDefault="00C52C12" w:rsidP="00F0604A">
      <w:pPr>
        <w:jc w:val="center"/>
        <w:rPr>
          <w:b/>
          <w:sz w:val="28"/>
          <w:szCs w:val="28"/>
        </w:rPr>
      </w:pPr>
      <w:r w:rsidRPr="00697DDD">
        <w:rPr>
          <w:b/>
          <w:sz w:val="28"/>
          <w:szCs w:val="28"/>
        </w:rPr>
        <w:t>Вредители зернобобовых  культур</w:t>
      </w:r>
    </w:p>
    <w:p w:rsidR="00F0604A" w:rsidRPr="00F0604A" w:rsidRDefault="00F0604A" w:rsidP="00F0604A">
      <w:pPr>
        <w:jc w:val="center"/>
        <w:rPr>
          <w:b/>
          <w:sz w:val="28"/>
          <w:szCs w:val="28"/>
        </w:rPr>
      </w:pPr>
    </w:p>
    <w:p w:rsidR="008E2654" w:rsidRDefault="00C52C12" w:rsidP="00F0604A">
      <w:pPr>
        <w:ind w:firstLine="708"/>
        <w:jc w:val="both"/>
        <w:rPr>
          <w:sz w:val="28"/>
          <w:szCs w:val="28"/>
        </w:rPr>
      </w:pPr>
      <w:r>
        <w:rPr>
          <w:b/>
          <w:sz w:val="28"/>
          <w:szCs w:val="28"/>
        </w:rPr>
        <w:t>Задание № 2.</w:t>
      </w:r>
      <w:r>
        <w:rPr>
          <w:sz w:val="28"/>
          <w:szCs w:val="28"/>
        </w:rPr>
        <w:t xml:space="preserve"> Изучить  биологию  возбудителей и симптомы  следующих  болезней:</w:t>
      </w:r>
    </w:p>
    <w:p w:rsidR="00C52C12" w:rsidRDefault="00C52C12" w:rsidP="00C52C12">
      <w:pPr>
        <w:numPr>
          <w:ilvl w:val="0"/>
          <w:numId w:val="19"/>
        </w:numPr>
        <w:jc w:val="both"/>
        <w:rPr>
          <w:sz w:val="28"/>
          <w:szCs w:val="28"/>
        </w:rPr>
      </w:pPr>
      <w:proofErr w:type="spellStart"/>
      <w:r>
        <w:rPr>
          <w:sz w:val="28"/>
          <w:szCs w:val="28"/>
        </w:rPr>
        <w:t>Аскохетоз</w:t>
      </w:r>
      <w:proofErr w:type="spellEnd"/>
      <w:r>
        <w:rPr>
          <w:sz w:val="28"/>
          <w:szCs w:val="28"/>
        </w:rPr>
        <w:t xml:space="preserve">  гороха</w:t>
      </w:r>
    </w:p>
    <w:p w:rsidR="00C52C12" w:rsidRDefault="00C52C12" w:rsidP="00C52C12">
      <w:pPr>
        <w:numPr>
          <w:ilvl w:val="0"/>
          <w:numId w:val="19"/>
        </w:numPr>
        <w:jc w:val="both"/>
        <w:rPr>
          <w:sz w:val="28"/>
          <w:szCs w:val="28"/>
        </w:rPr>
      </w:pPr>
      <w:r>
        <w:rPr>
          <w:sz w:val="28"/>
          <w:szCs w:val="28"/>
        </w:rPr>
        <w:t>Ржавчина  гороха</w:t>
      </w:r>
    </w:p>
    <w:p w:rsidR="00C52C12" w:rsidRDefault="00C52C12" w:rsidP="00C52C12">
      <w:pPr>
        <w:numPr>
          <w:ilvl w:val="0"/>
          <w:numId w:val="19"/>
        </w:numPr>
        <w:jc w:val="both"/>
        <w:rPr>
          <w:sz w:val="28"/>
          <w:szCs w:val="28"/>
        </w:rPr>
      </w:pPr>
      <w:r>
        <w:rPr>
          <w:sz w:val="28"/>
          <w:szCs w:val="28"/>
        </w:rPr>
        <w:t>Рак  клевера</w:t>
      </w:r>
    </w:p>
    <w:p w:rsidR="00C52C12" w:rsidRDefault="00C52C12" w:rsidP="00C52C12">
      <w:pPr>
        <w:ind w:firstLine="720"/>
        <w:jc w:val="both"/>
        <w:rPr>
          <w:sz w:val="28"/>
          <w:szCs w:val="28"/>
        </w:rPr>
      </w:pPr>
      <w:r>
        <w:rPr>
          <w:sz w:val="28"/>
          <w:szCs w:val="28"/>
        </w:rPr>
        <w:lastRenderedPageBreak/>
        <w:t>Данные  о  болезнях  и  симптомах  записать  в таблицу  18.</w:t>
      </w:r>
    </w:p>
    <w:p w:rsidR="00C52C12" w:rsidRDefault="00C52C12" w:rsidP="00C52C12">
      <w:pPr>
        <w:ind w:firstLine="708"/>
        <w:jc w:val="both"/>
      </w:pPr>
    </w:p>
    <w:p w:rsidR="00C52C12" w:rsidRPr="007C6328" w:rsidRDefault="00C52C12" w:rsidP="007C6328">
      <w:pPr>
        <w:jc w:val="center"/>
        <w:rPr>
          <w:b/>
          <w:sz w:val="28"/>
          <w:szCs w:val="28"/>
        </w:rPr>
      </w:pPr>
      <w:r>
        <w:rPr>
          <w:b/>
          <w:sz w:val="28"/>
          <w:szCs w:val="28"/>
        </w:rPr>
        <w:t>Методические  указ</w:t>
      </w:r>
      <w:r w:rsidR="0040772E">
        <w:rPr>
          <w:b/>
          <w:sz w:val="28"/>
          <w:szCs w:val="28"/>
        </w:rPr>
        <w:t>ания  к  проведению задания № 2</w:t>
      </w:r>
    </w:p>
    <w:p w:rsidR="00C52C12" w:rsidRDefault="007C6328" w:rsidP="00C52C12">
      <w:pPr>
        <w:jc w:val="right"/>
        <w:rPr>
          <w:sz w:val="28"/>
          <w:szCs w:val="28"/>
        </w:rPr>
      </w:pPr>
      <w:r>
        <w:rPr>
          <w:sz w:val="28"/>
          <w:szCs w:val="28"/>
        </w:rPr>
        <w:t>Таблица№2.</w:t>
      </w:r>
    </w:p>
    <w:p w:rsidR="00C52C12" w:rsidRPr="007C6328" w:rsidRDefault="00C52C12" w:rsidP="00C52C12">
      <w:pPr>
        <w:jc w:val="center"/>
        <w:rPr>
          <w:b/>
          <w:sz w:val="28"/>
          <w:szCs w:val="28"/>
        </w:rPr>
      </w:pPr>
      <w:r w:rsidRPr="007C6328">
        <w:rPr>
          <w:b/>
          <w:sz w:val="28"/>
          <w:szCs w:val="28"/>
        </w:rPr>
        <w:t>Болезни зернобобовых  культур</w:t>
      </w:r>
    </w:p>
    <w:p w:rsidR="00C52C12" w:rsidRDefault="00C52C12" w:rsidP="00C52C12">
      <w:pPr>
        <w:jc w:val="center"/>
        <w:rPr>
          <w:sz w:val="28"/>
          <w:szCs w:val="28"/>
        </w:rPr>
      </w:pPr>
    </w:p>
    <w:tbl>
      <w:tblPr>
        <w:tblStyle w:val="a3"/>
        <w:tblW w:w="0" w:type="auto"/>
        <w:tblInd w:w="108" w:type="dxa"/>
        <w:tblLayout w:type="fixed"/>
        <w:tblLook w:val="01E0"/>
      </w:tblPr>
      <w:tblGrid>
        <w:gridCol w:w="1861"/>
        <w:gridCol w:w="1862"/>
        <w:gridCol w:w="1862"/>
        <w:gridCol w:w="1862"/>
        <w:gridCol w:w="2813"/>
      </w:tblGrid>
      <w:tr w:rsidR="00C52C12">
        <w:tc>
          <w:tcPr>
            <w:tcW w:w="1861" w:type="dxa"/>
            <w:vMerge w:val="restart"/>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 xml:space="preserve">Название  болезни и возбудителя  </w:t>
            </w:r>
          </w:p>
        </w:tc>
        <w:tc>
          <w:tcPr>
            <w:tcW w:w="1862" w:type="dxa"/>
            <w:vMerge w:val="restart"/>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Внешние  морфологические  признаки  больного  растения</w:t>
            </w:r>
          </w:p>
        </w:tc>
        <w:tc>
          <w:tcPr>
            <w:tcW w:w="3724" w:type="dxa"/>
            <w:gridSpan w:val="2"/>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Цикл  развития  возбудителя</w:t>
            </w:r>
          </w:p>
        </w:tc>
        <w:tc>
          <w:tcPr>
            <w:tcW w:w="2813" w:type="dxa"/>
            <w:vMerge w:val="restart"/>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Рисунок</w:t>
            </w:r>
          </w:p>
        </w:tc>
      </w:tr>
      <w:tr w:rsidR="00C52C12">
        <w:tc>
          <w:tcPr>
            <w:tcW w:w="1861" w:type="dxa"/>
            <w:vMerge/>
            <w:tcBorders>
              <w:top w:val="single" w:sz="4" w:space="0" w:color="auto"/>
              <w:left w:val="single" w:sz="4" w:space="0" w:color="auto"/>
              <w:bottom w:val="single" w:sz="4" w:space="0" w:color="auto"/>
              <w:right w:val="single" w:sz="4" w:space="0" w:color="auto"/>
            </w:tcBorders>
            <w:vAlign w:val="center"/>
          </w:tcPr>
          <w:p w:rsidR="00C52C12" w:rsidRDefault="00C52C12">
            <w:pPr>
              <w:rPr>
                <w:b/>
              </w:rPr>
            </w:pPr>
          </w:p>
        </w:tc>
        <w:tc>
          <w:tcPr>
            <w:tcW w:w="1862" w:type="dxa"/>
            <w:vMerge/>
            <w:tcBorders>
              <w:top w:val="single" w:sz="4" w:space="0" w:color="auto"/>
              <w:left w:val="single" w:sz="4" w:space="0" w:color="auto"/>
              <w:bottom w:val="single" w:sz="4" w:space="0" w:color="auto"/>
              <w:right w:val="single" w:sz="4" w:space="0" w:color="auto"/>
            </w:tcBorders>
            <w:vAlign w:val="center"/>
          </w:tcPr>
          <w:p w:rsidR="00C52C12" w:rsidRDefault="00C52C12">
            <w:pPr>
              <w:rPr>
                <w:b/>
              </w:rPr>
            </w:pPr>
          </w:p>
        </w:tc>
        <w:tc>
          <w:tcPr>
            <w:tcW w:w="1862" w:type="dxa"/>
            <w:tcBorders>
              <w:top w:val="single" w:sz="4" w:space="0" w:color="auto"/>
              <w:left w:val="single" w:sz="4" w:space="0" w:color="auto"/>
              <w:bottom w:val="single" w:sz="4" w:space="0" w:color="auto"/>
              <w:right w:val="single" w:sz="4" w:space="0" w:color="auto"/>
            </w:tcBorders>
          </w:tcPr>
          <w:p w:rsidR="00C52C12" w:rsidRDefault="00C52C12">
            <w:pPr>
              <w:jc w:val="center"/>
            </w:pPr>
            <w:r>
              <w:t>Место  и стадия зимовки</w:t>
            </w:r>
          </w:p>
        </w:tc>
        <w:tc>
          <w:tcPr>
            <w:tcW w:w="1862" w:type="dxa"/>
            <w:tcBorders>
              <w:top w:val="single" w:sz="4" w:space="0" w:color="auto"/>
              <w:left w:val="single" w:sz="4" w:space="0" w:color="auto"/>
              <w:bottom w:val="single" w:sz="4" w:space="0" w:color="auto"/>
              <w:right w:val="single" w:sz="4" w:space="0" w:color="auto"/>
            </w:tcBorders>
          </w:tcPr>
          <w:p w:rsidR="00C52C12" w:rsidRDefault="00C52C12">
            <w:pPr>
              <w:jc w:val="center"/>
            </w:pPr>
            <w:r>
              <w:t>Стадия первичной инфекции</w:t>
            </w:r>
          </w:p>
        </w:tc>
        <w:tc>
          <w:tcPr>
            <w:tcW w:w="2813" w:type="dxa"/>
            <w:vMerge/>
            <w:tcBorders>
              <w:top w:val="single" w:sz="4" w:space="0" w:color="auto"/>
              <w:left w:val="single" w:sz="4" w:space="0" w:color="auto"/>
              <w:bottom w:val="single" w:sz="4" w:space="0" w:color="auto"/>
              <w:right w:val="single" w:sz="4" w:space="0" w:color="auto"/>
            </w:tcBorders>
            <w:vAlign w:val="center"/>
          </w:tcPr>
          <w:p w:rsidR="00C52C12" w:rsidRDefault="00C52C12">
            <w:pPr>
              <w:rPr>
                <w:b/>
              </w:rPr>
            </w:pPr>
          </w:p>
        </w:tc>
      </w:tr>
      <w:tr w:rsidR="00C52C12">
        <w:tc>
          <w:tcPr>
            <w:tcW w:w="1861" w:type="dxa"/>
            <w:tcBorders>
              <w:top w:val="single" w:sz="4" w:space="0" w:color="auto"/>
              <w:left w:val="single" w:sz="4" w:space="0" w:color="auto"/>
              <w:bottom w:val="single" w:sz="4" w:space="0" w:color="auto"/>
              <w:right w:val="single" w:sz="4" w:space="0" w:color="auto"/>
            </w:tcBorders>
          </w:tcPr>
          <w:p w:rsidR="00C52C12" w:rsidRDefault="00C52C12">
            <w:pPr>
              <w:jc w:val="center"/>
            </w:pPr>
            <w:r>
              <w:t>1</w:t>
            </w:r>
          </w:p>
        </w:tc>
        <w:tc>
          <w:tcPr>
            <w:tcW w:w="1862" w:type="dxa"/>
            <w:tcBorders>
              <w:top w:val="single" w:sz="4" w:space="0" w:color="auto"/>
              <w:left w:val="single" w:sz="4" w:space="0" w:color="auto"/>
              <w:bottom w:val="single" w:sz="4" w:space="0" w:color="auto"/>
              <w:right w:val="single" w:sz="4" w:space="0" w:color="auto"/>
            </w:tcBorders>
          </w:tcPr>
          <w:p w:rsidR="00C52C12" w:rsidRDefault="00C52C12">
            <w:pPr>
              <w:jc w:val="center"/>
            </w:pPr>
            <w:r>
              <w:t>2</w:t>
            </w:r>
          </w:p>
        </w:tc>
        <w:tc>
          <w:tcPr>
            <w:tcW w:w="1862" w:type="dxa"/>
            <w:tcBorders>
              <w:top w:val="single" w:sz="4" w:space="0" w:color="auto"/>
              <w:left w:val="single" w:sz="4" w:space="0" w:color="auto"/>
              <w:bottom w:val="single" w:sz="4" w:space="0" w:color="auto"/>
              <w:right w:val="single" w:sz="4" w:space="0" w:color="auto"/>
            </w:tcBorders>
          </w:tcPr>
          <w:p w:rsidR="00C52C12" w:rsidRDefault="00C52C12">
            <w:pPr>
              <w:jc w:val="center"/>
            </w:pPr>
            <w:r>
              <w:t>3</w:t>
            </w:r>
          </w:p>
        </w:tc>
        <w:tc>
          <w:tcPr>
            <w:tcW w:w="1862" w:type="dxa"/>
            <w:tcBorders>
              <w:top w:val="single" w:sz="4" w:space="0" w:color="auto"/>
              <w:left w:val="single" w:sz="4" w:space="0" w:color="auto"/>
              <w:bottom w:val="single" w:sz="4" w:space="0" w:color="auto"/>
              <w:right w:val="single" w:sz="4" w:space="0" w:color="auto"/>
            </w:tcBorders>
          </w:tcPr>
          <w:p w:rsidR="00C52C12" w:rsidRDefault="00C52C12">
            <w:pPr>
              <w:jc w:val="center"/>
            </w:pPr>
            <w:r>
              <w:t>4</w:t>
            </w:r>
          </w:p>
        </w:tc>
        <w:tc>
          <w:tcPr>
            <w:tcW w:w="2813" w:type="dxa"/>
            <w:tcBorders>
              <w:top w:val="single" w:sz="4" w:space="0" w:color="auto"/>
              <w:left w:val="single" w:sz="4" w:space="0" w:color="auto"/>
              <w:bottom w:val="single" w:sz="4" w:space="0" w:color="auto"/>
              <w:right w:val="single" w:sz="4" w:space="0" w:color="auto"/>
            </w:tcBorders>
          </w:tcPr>
          <w:p w:rsidR="00C52C12" w:rsidRDefault="00C52C12">
            <w:pPr>
              <w:ind w:left="252" w:hanging="252"/>
              <w:jc w:val="center"/>
            </w:pPr>
            <w:r>
              <w:t>5</w:t>
            </w:r>
          </w:p>
        </w:tc>
      </w:tr>
      <w:tr w:rsidR="00C52C12">
        <w:trPr>
          <w:trHeight w:val="2747"/>
        </w:trPr>
        <w:tc>
          <w:tcPr>
            <w:tcW w:w="1861" w:type="dxa"/>
            <w:tcBorders>
              <w:top w:val="single" w:sz="4" w:space="0" w:color="auto"/>
              <w:left w:val="single" w:sz="4" w:space="0" w:color="auto"/>
              <w:bottom w:val="single" w:sz="4" w:space="0" w:color="auto"/>
              <w:right w:val="single" w:sz="4" w:space="0" w:color="auto"/>
            </w:tcBorders>
          </w:tcPr>
          <w:p w:rsidR="0040772E" w:rsidRPr="007C6328" w:rsidRDefault="0040772E" w:rsidP="0040772E">
            <w:pPr>
              <w:jc w:val="both"/>
              <w:rPr>
                <w:b/>
              </w:rPr>
            </w:pPr>
            <w:proofErr w:type="spellStart"/>
            <w:r w:rsidRPr="007C6328">
              <w:rPr>
                <w:b/>
              </w:rPr>
              <w:t>Аскохетоз</w:t>
            </w:r>
            <w:proofErr w:type="spellEnd"/>
            <w:r w:rsidRPr="007C6328">
              <w:rPr>
                <w:b/>
              </w:rPr>
              <w:t xml:space="preserve">  гороха</w:t>
            </w:r>
          </w:p>
          <w:p w:rsidR="0040772E" w:rsidRPr="007C6328" w:rsidRDefault="0040772E" w:rsidP="0040772E">
            <w:pPr>
              <w:jc w:val="both"/>
              <w:rPr>
                <w:b/>
              </w:rPr>
            </w:pPr>
          </w:p>
          <w:p w:rsidR="0040772E" w:rsidRPr="007C6328" w:rsidRDefault="0040772E" w:rsidP="0040772E">
            <w:pPr>
              <w:jc w:val="both"/>
              <w:rPr>
                <w:b/>
              </w:rPr>
            </w:pPr>
          </w:p>
          <w:p w:rsidR="0040772E" w:rsidRPr="007C6328" w:rsidRDefault="0040772E" w:rsidP="0040772E">
            <w:pPr>
              <w:jc w:val="both"/>
              <w:rPr>
                <w:b/>
              </w:rPr>
            </w:pPr>
            <w:r w:rsidRPr="007C6328">
              <w:rPr>
                <w:b/>
              </w:rPr>
              <w:t>Ржавчина  гороха</w:t>
            </w:r>
          </w:p>
          <w:p w:rsidR="0040772E" w:rsidRPr="007C6328" w:rsidRDefault="0040772E" w:rsidP="0040772E">
            <w:pPr>
              <w:jc w:val="both"/>
              <w:rPr>
                <w:b/>
              </w:rPr>
            </w:pPr>
          </w:p>
          <w:p w:rsidR="0040772E" w:rsidRPr="007C6328" w:rsidRDefault="0040772E" w:rsidP="0040772E">
            <w:pPr>
              <w:jc w:val="both"/>
              <w:rPr>
                <w:b/>
              </w:rPr>
            </w:pPr>
          </w:p>
          <w:p w:rsidR="0040772E" w:rsidRPr="007C6328" w:rsidRDefault="0040772E" w:rsidP="0040772E">
            <w:pPr>
              <w:jc w:val="both"/>
              <w:rPr>
                <w:b/>
              </w:rPr>
            </w:pPr>
            <w:r w:rsidRPr="007C6328">
              <w:rPr>
                <w:b/>
              </w:rPr>
              <w:t>Рак  клевера</w:t>
            </w:r>
          </w:p>
          <w:p w:rsidR="00C52C12" w:rsidRDefault="00C52C12" w:rsidP="0040772E"/>
        </w:tc>
        <w:tc>
          <w:tcPr>
            <w:tcW w:w="1862" w:type="dxa"/>
            <w:tcBorders>
              <w:top w:val="single" w:sz="4" w:space="0" w:color="auto"/>
              <w:left w:val="single" w:sz="4" w:space="0" w:color="auto"/>
              <w:bottom w:val="single" w:sz="4" w:space="0" w:color="auto"/>
              <w:right w:val="single" w:sz="4" w:space="0" w:color="auto"/>
            </w:tcBorders>
          </w:tcPr>
          <w:p w:rsidR="00C52C12" w:rsidRDefault="00C52C12">
            <w:pPr>
              <w:jc w:val="center"/>
            </w:pPr>
          </w:p>
          <w:p w:rsidR="00C52C12" w:rsidRDefault="00C52C12">
            <w:pPr>
              <w:jc w:val="center"/>
            </w:pPr>
          </w:p>
          <w:p w:rsidR="00C52C12" w:rsidRDefault="00C52C12">
            <w:pPr>
              <w:jc w:val="center"/>
            </w:pPr>
          </w:p>
          <w:p w:rsidR="00C52C12" w:rsidRDefault="00C52C12">
            <w:pPr>
              <w:jc w:val="center"/>
            </w:pPr>
          </w:p>
        </w:tc>
        <w:tc>
          <w:tcPr>
            <w:tcW w:w="1862"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862"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2813" w:type="dxa"/>
            <w:tcBorders>
              <w:top w:val="single" w:sz="4" w:space="0" w:color="auto"/>
              <w:left w:val="single" w:sz="4" w:space="0" w:color="auto"/>
              <w:bottom w:val="single" w:sz="4" w:space="0" w:color="auto"/>
              <w:right w:val="single" w:sz="4" w:space="0" w:color="auto"/>
            </w:tcBorders>
          </w:tcPr>
          <w:p w:rsidR="00C52C12" w:rsidRDefault="00F65837">
            <w:pPr>
              <w:jc w:val="center"/>
            </w:pPr>
            <w:r>
              <w:rPr>
                <w:noProof/>
              </w:rPr>
              <w:drawing>
                <wp:inline distT="0" distB="0" distL="0" distR="0">
                  <wp:extent cx="1428750" cy="7620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screen"/>
                          <a:srcRect/>
                          <a:stretch>
                            <a:fillRect/>
                          </a:stretch>
                        </pic:blipFill>
                        <pic:spPr bwMode="auto">
                          <a:xfrm>
                            <a:off x="0" y="0"/>
                            <a:ext cx="1428750" cy="762000"/>
                          </a:xfrm>
                          <a:prstGeom prst="rect">
                            <a:avLst/>
                          </a:prstGeom>
                          <a:noFill/>
                          <a:ln w="9525">
                            <a:noFill/>
                            <a:miter lim="800000"/>
                            <a:headEnd/>
                            <a:tailEnd/>
                          </a:ln>
                        </pic:spPr>
                      </pic:pic>
                    </a:graphicData>
                  </a:graphic>
                </wp:inline>
              </w:drawing>
            </w:r>
          </w:p>
          <w:p w:rsidR="0040772E" w:rsidRDefault="0040772E">
            <w:pPr>
              <w:jc w:val="center"/>
            </w:pPr>
          </w:p>
          <w:p w:rsidR="0040772E" w:rsidRDefault="00F65837">
            <w:pPr>
              <w:jc w:val="center"/>
            </w:pPr>
            <w:r>
              <w:rPr>
                <w:noProof/>
              </w:rPr>
              <w:drawing>
                <wp:inline distT="0" distB="0" distL="0" distR="0">
                  <wp:extent cx="1390650" cy="84772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screen"/>
                          <a:srcRect/>
                          <a:stretch>
                            <a:fillRect/>
                          </a:stretch>
                        </pic:blipFill>
                        <pic:spPr bwMode="auto">
                          <a:xfrm>
                            <a:off x="0" y="0"/>
                            <a:ext cx="1390650" cy="847725"/>
                          </a:xfrm>
                          <a:prstGeom prst="rect">
                            <a:avLst/>
                          </a:prstGeom>
                          <a:noFill/>
                          <a:ln w="9525">
                            <a:noFill/>
                            <a:miter lim="800000"/>
                            <a:headEnd/>
                            <a:tailEnd/>
                          </a:ln>
                        </pic:spPr>
                      </pic:pic>
                    </a:graphicData>
                  </a:graphic>
                </wp:inline>
              </w:drawing>
            </w:r>
          </w:p>
          <w:p w:rsidR="0040772E" w:rsidRDefault="0040772E" w:rsidP="007C6328"/>
        </w:tc>
      </w:tr>
    </w:tbl>
    <w:p w:rsidR="00C52C12" w:rsidRDefault="00C52C12" w:rsidP="00E9303B">
      <w:pPr>
        <w:rPr>
          <w:sz w:val="28"/>
          <w:szCs w:val="28"/>
        </w:rPr>
      </w:pPr>
    </w:p>
    <w:p w:rsidR="00C52C12" w:rsidRDefault="00C52C12" w:rsidP="00E9303B">
      <w:pPr>
        <w:ind w:firstLine="708"/>
        <w:jc w:val="both"/>
        <w:rPr>
          <w:sz w:val="28"/>
          <w:szCs w:val="28"/>
        </w:rPr>
      </w:pPr>
      <w:r>
        <w:rPr>
          <w:b/>
          <w:sz w:val="28"/>
          <w:szCs w:val="28"/>
        </w:rPr>
        <w:t>Задание № 3.</w:t>
      </w:r>
      <w:r>
        <w:rPr>
          <w:sz w:val="28"/>
          <w:szCs w:val="28"/>
        </w:rPr>
        <w:t xml:space="preserve">    Изучить по  готовым  препаратам микроскопические признаки  возбудителей.</w:t>
      </w:r>
    </w:p>
    <w:p w:rsidR="00B95691" w:rsidRPr="00E9303B" w:rsidRDefault="00B95691" w:rsidP="00E9303B">
      <w:pPr>
        <w:ind w:firstLine="708"/>
        <w:jc w:val="both"/>
        <w:rPr>
          <w:sz w:val="28"/>
          <w:szCs w:val="28"/>
        </w:rPr>
      </w:pPr>
    </w:p>
    <w:p w:rsidR="00E9303B" w:rsidRDefault="00C52C12" w:rsidP="00E9303B">
      <w:pPr>
        <w:jc w:val="center"/>
        <w:rPr>
          <w:b/>
          <w:sz w:val="28"/>
          <w:szCs w:val="28"/>
        </w:rPr>
      </w:pPr>
      <w:r>
        <w:rPr>
          <w:b/>
          <w:sz w:val="28"/>
          <w:szCs w:val="28"/>
        </w:rPr>
        <w:t>Методические  указ</w:t>
      </w:r>
      <w:r w:rsidR="00E9303B">
        <w:rPr>
          <w:b/>
          <w:sz w:val="28"/>
          <w:szCs w:val="28"/>
        </w:rPr>
        <w:t>ания  к  проведению задания № 3</w:t>
      </w:r>
    </w:p>
    <w:p w:rsidR="00C52C12" w:rsidRPr="00E9303B" w:rsidRDefault="00C52C12" w:rsidP="00E9303B">
      <w:pPr>
        <w:jc w:val="center"/>
        <w:rPr>
          <w:b/>
          <w:sz w:val="28"/>
          <w:szCs w:val="28"/>
        </w:rPr>
      </w:pPr>
      <w:r>
        <w:rPr>
          <w:sz w:val="28"/>
          <w:szCs w:val="28"/>
        </w:rPr>
        <w:tab/>
      </w:r>
    </w:p>
    <w:p w:rsidR="00C52C12" w:rsidRDefault="00C52C12" w:rsidP="00C52C12">
      <w:pPr>
        <w:ind w:firstLine="708"/>
        <w:jc w:val="both"/>
        <w:rPr>
          <w:sz w:val="28"/>
          <w:szCs w:val="28"/>
        </w:rPr>
      </w:pPr>
      <w:r>
        <w:rPr>
          <w:b/>
          <w:sz w:val="28"/>
          <w:szCs w:val="28"/>
        </w:rPr>
        <w:t>Задание № 4.</w:t>
      </w:r>
      <w:r>
        <w:rPr>
          <w:sz w:val="28"/>
          <w:szCs w:val="28"/>
        </w:rPr>
        <w:t xml:space="preserve">    Изучить мероприятия  по  защите  растений, проводимых  с  вредителями  и болезнями, используя  «Список  химических  средств  по защите растений  на  текущий  год».</w:t>
      </w:r>
    </w:p>
    <w:p w:rsidR="00E9303B" w:rsidRDefault="00E9303B" w:rsidP="00C52C12"/>
    <w:p w:rsidR="00C52C12" w:rsidRDefault="00C52C12" w:rsidP="00C52C12">
      <w:pPr>
        <w:jc w:val="center"/>
        <w:rPr>
          <w:sz w:val="28"/>
          <w:szCs w:val="28"/>
        </w:rPr>
      </w:pPr>
      <w:r>
        <w:rPr>
          <w:b/>
          <w:sz w:val="28"/>
          <w:szCs w:val="28"/>
        </w:rPr>
        <w:t>Методические  указания  к  проведению задания № 4</w:t>
      </w:r>
    </w:p>
    <w:p w:rsidR="00C52C12" w:rsidRDefault="00FD33D0" w:rsidP="00C52C12">
      <w:pPr>
        <w:jc w:val="right"/>
        <w:rPr>
          <w:sz w:val="28"/>
          <w:szCs w:val="28"/>
        </w:rPr>
      </w:pPr>
      <w:r>
        <w:rPr>
          <w:sz w:val="28"/>
          <w:szCs w:val="28"/>
        </w:rPr>
        <w:t>Таблица№3.</w:t>
      </w:r>
    </w:p>
    <w:p w:rsidR="00C52C12" w:rsidRDefault="00C52C12" w:rsidP="00C52C12">
      <w:pPr>
        <w:jc w:val="center"/>
        <w:rPr>
          <w:sz w:val="28"/>
          <w:szCs w:val="28"/>
        </w:rPr>
      </w:pPr>
      <w:r>
        <w:rPr>
          <w:sz w:val="28"/>
          <w:szCs w:val="28"/>
        </w:rPr>
        <w:t>Химические  мероприятия  защиты</w:t>
      </w:r>
    </w:p>
    <w:p w:rsidR="00C52C12" w:rsidRDefault="00C52C12" w:rsidP="00C52C12">
      <w:pPr>
        <w:jc w:val="center"/>
        <w:rPr>
          <w:sz w:val="28"/>
          <w:szCs w:val="28"/>
        </w:rPr>
      </w:pPr>
    </w:p>
    <w:tbl>
      <w:tblPr>
        <w:tblStyle w:val="a3"/>
        <w:tblW w:w="9180" w:type="dxa"/>
        <w:tblInd w:w="650" w:type="dxa"/>
        <w:tblLook w:val="01E0"/>
      </w:tblPr>
      <w:tblGrid>
        <w:gridCol w:w="1819"/>
        <w:gridCol w:w="2091"/>
        <w:gridCol w:w="1771"/>
        <w:gridCol w:w="1763"/>
        <w:gridCol w:w="1736"/>
      </w:tblGrid>
      <w:tr w:rsidR="00C52C12">
        <w:tc>
          <w:tcPr>
            <w:tcW w:w="1819"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Мероприятие</w:t>
            </w:r>
          </w:p>
        </w:tc>
        <w:tc>
          <w:tcPr>
            <w:tcW w:w="209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Обрабатываемая  культура (фаза)</w:t>
            </w:r>
          </w:p>
        </w:tc>
        <w:tc>
          <w:tcPr>
            <w:tcW w:w="177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 xml:space="preserve">Болезнь, вредитель </w:t>
            </w:r>
          </w:p>
        </w:tc>
        <w:tc>
          <w:tcPr>
            <w:tcW w:w="1763"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Препарат</w:t>
            </w:r>
          </w:p>
        </w:tc>
        <w:tc>
          <w:tcPr>
            <w:tcW w:w="1736"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Норма  расхода  (кг/га, л/га, кг/т)</w:t>
            </w:r>
          </w:p>
        </w:tc>
      </w:tr>
      <w:tr w:rsidR="00C52C12">
        <w:tc>
          <w:tcPr>
            <w:tcW w:w="1819"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209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177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1763"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4</w:t>
            </w:r>
          </w:p>
        </w:tc>
        <w:tc>
          <w:tcPr>
            <w:tcW w:w="1736"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5</w:t>
            </w:r>
          </w:p>
        </w:tc>
      </w:tr>
      <w:tr w:rsidR="00C52C12">
        <w:tc>
          <w:tcPr>
            <w:tcW w:w="1819" w:type="dxa"/>
            <w:tcBorders>
              <w:top w:val="single" w:sz="4" w:space="0" w:color="auto"/>
              <w:left w:val="single" w:sz="4" w:space="0" w:color="auto"/>
              <w:bottom w:val="single" w:sz="4" w:space="0" w:color="auto"/>
              <w:right w:val="single" w:sz="4" w:space="0" w:color="auto"/>
            </w:tcBorders>
          </w:tcPr>
          <w:p w:rsidR="00C52C12" w:rsidRDefault="00C52C12">
            <w:pPr>
              <w:jc w:val="center"/>
            </w:pPr>
          </w:p>
          <w:p w:rsidR="00C52C12" w:rsidRDefault="00C52C12">
            <w:pPr>
              <w:jc w:val="center"/>
            </w:pPr>
          </w:p>
          <w:p w:rsidR="00C52C12" w:rsidRDefault="00C52C12">
            <w:pPr>
              <w:jc w:val="center"/>
            </w:pPr>
          </w:p>
        </w:tc>
        <w:tc>
          <w:tcPr>
            <w:tcW w:w="2091"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71"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63"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36" w:type="dxa"/>
            <w:tcBorders>
              <w:top w:val="single" w:sz="4" w:space="0" w:color="auto"/>
              <w:left w:val="single" w:sz="4" w:space="0" w:color="auto"/>
              <w:bottom w:val="single" w:sz="4" w:space="0" w:color="auto"/>
              <w:right w:val="single" w:sz="4" w:space="0" w:color="auto"/>
            </w:tcBorders>
          </w:tcPr>
          <w:p w:rsidR="00C52C12" w:rsidRDefault="00C52C12">
            <w:pPr>
              <w:jc w:val="center"/>
            </w:pPr>
          </w:p>
        </w:tc>
      </w:tr>
    </w:tbl>
    <w:p w:rsidR="00C52C12" w:rsidRDefault="00C52C12" w:rsidP="00C52C12">
      <w:pPr>
        <w:jc w:val="center"/>
        <w:rPr>
          <w:sz w:val="28"/>
          <w:szCs w:val="28"/>
        </w:rPr>
      </w:pPr>
    </w:p>
    <w:p w:rsidR="00C52C12" w:rsidRDefault="00C52C12" w:rsidP="00C52C12">
      <w:pPr>
        <w:jc w:val="both"/>
        <w:rPr>
          <w:b/>
          <w:sz w:val="28"/>
          <w:szCs w:val="28"/>
        </w:rPr>
      </w:pPr>
      <w:r>
        <w:rPr>
          <w:b/>
          <w:sz w:val="28"/>
          <w:szCs w:val="28"/>
        </w:rPr>
        <w:t>Вывод  по  работе:</w:t>
      </w:r>
    </w:p>
    <w:p w:rsidR="006C36DF" w:rsidRDefault="006C36DF" w:rsidP="00C52C12">
      <w:pPr>
        <w:jc w:val="both"/>
        <w:rPr>
          <w:b/>
          <w:sz w:val="28"/>
          <w:szCs w:val="28"/>
        </w:rPr>
      </w:pPr>
    </w:p>
    <w:p w:rsidR="006C36DF" w:rsidRDefault="006C36DF" w:rsidP="00C52C12">
      <w:pPr>
        <w:jc w:val="both"/>
        <w:rPr>
          <w:b/>
          <w:sz w:val="28"/>
          <w:szCs w:val="28"/>
        </w:rPr>
      </w:pPr>
    </w:p>
    <w:p w:rsidR="00C52C12" w:rsidRDefault="00C52C12" w:rsidP="00C52C12">
      <w:pPr>
        <w:jc w:val="center"/>
        <w:rPr>
          <w:b/>
          <w:sz w:val="28"/>
          <w:szCs w:val="28"/>
        </w:rPr>
      </w:pPr>
      <w:r>
        <w:rPr>
          <w:b/>
          <w:sz w:val="28"/>
          <w:szCs w:val="28"/>
        </w:rPr>
        <w:lastRenderedPageBreak/>
        <w:t>Вопросы для самоконтроля</w:t>
      </w:r>
    </w:p>
    <w:p w:rsidR="00C52C12" w:rsidRDefault="00C52C12" w:rsidP="00C52C12">
      <w:pPr>
        <w:jc w:val="both"/>
        <w:rPr>
          <w:sz w:val="28"/>
          <w:szCs w:val="28"/>
        </w:rPr>
      </w:pPr>
    </w:p>
    <w:p w:rsidR="00C52C12" w:rsidRDefault="00C52C12" w:rsidP="00C52C12">
      <w:pPr>
        <w:numPr>
          <w:ilvl w:val="0"/>
          <w:numId w:val="20"/>
        </w:numPr>
        <w:jc w:val="both"/>
        <w:rPr>
          <w:sz w:val="28"/>
          <w:szCs w:val="28"/>
        </w:rPr>
      </w:pPr>
      <w:r>
        <w:rPr>
          <w:sz w:val="28"/>
          <w:szCs w:val="28"/>
        </w:rPr>
        <w:t>Назовите биологические  мероприятия  против  снижения  численности  вредителей  зернобобовых  культур.</w:t>
      </w:r>
    </w:p>
    <w:p w:rsidR="00C52C12" w:rsidRDefault="00C52C12" w:rsidP="00C52C12">
      <w:pPr>
        <w:numPr>
          <w:ilvl w:val="0"/>
          <w:numId w:val="20"/>
        </w:numPr>
        <w:jc w:val="both"/>
        <w:rPr>
          <w:sz w:val="28"/>
          <w:szCs w:val="28"/>
        </w:rPr>
      </w:pPr>
      <w:r>
        <w:rPr>
          <w:sz w:val="28"/>
          <w:szCs w:val="28"/>
        </w:rPr>
        <w:t xml:space="preserve">Влияет ли на  развитие  болезни  </w:t>
      </w:r>
      <w:proofErr w:type="spellStart"/>
      <w:r>
        <w:rPr>
          <w:sz w:val="28"/>
          <w:szCs w:val="28"/>
        </w:rPr>
        <w:t>аскохетоз</w:t>
      </w:r>
      <w:proofErr w:type="spellEnd"/>
      <w:r>
        <w:rPr>
          <w:sz w:val="28"/>
          <w:szCs w:val="28"/>
        </w:rPr>
        <w:t xml:space="preserve">  гороха  -  выпадение  осадков.</w:t>
      </w:r>
    </w:p>
    <w:p w:rsidR="00C52C12" w:rsidRDefault="00C52C12" w:rsidP="00C52C12">
      <w:pPr>
        <w:numPr>
          <w:ilvl w:val="0"/>
          <w:numId w:val="20"/>
        </w:numPr>
        <w:jc w:val="both"/>
        <w:rPr>
          <w:sz w:val="28"/>
          <w:szCs w:val="28"/>
        </w:rPr>
      </w:pPr>
      <w:r>
        <w:rPr>
          <w:sz w:val="28"/>
          <w:szCs w:val="28"/>
        </w:rPr>
        <w:t>Назовите  число  поколений  за  год у  зернобобовой  тли.</w:t>
      </w:r>
    </w:p>
    <w:p w:rsidR="00C52C12" w:rsidRDefault="00C52C12" w:rsidP="00C52C12">
      <w:pPr>
        <w:jc w:val="both"/>
        <w:rPr>
          <w:sz w:val="28"/>
          <w:szCs w:val="28"/>
        </w:rPr>
      </w:pPr>
    </w:p>
    <w:p w:rsidR="00C52C12" w:rsidRDefault="00C52C12" w:rsidP="00C52C12">
      <w:pPr>
        <w:jc w:val="center"/>
        <w:rPr>
          <w:b/>
          <w:sz w:val="28"/>
          <w:szCs w:val="28"/>
        </w:rPr>
      </w:pPr>
      <w:r>
        <w:rPr>
          <w:b/>
          <w:sz w:val="28"/>
          <w:szCs w:val="28"/>
        </w:rPr>
        <w:t>Домашнее задание</w:t>
      </w:r>
    </w:p>
    <w:p w:rsidR="00C52C12" w:rsidRDefault="00C52C12" w:rsidP="00C52C12">
      <w:pPr>
        <w:jc w:val="both"/>
        <w:rPr>
          <w:sz w:val="28"/>
          <w:szCs w:val="28"/>
        </w:rPr>
      </w:pPr>
    </w:p>
    <w:p w:rsidR="00C52C12" w:rsidRDefault="00C52C12" w:rsidP="00C52C12">
      <w:pPr>
        <w:jc w:val="both"/>
        <w:rPr>
          <w:sz w:val="28"/>
          <w:szCs w:val="28"/>
        </w:rPr>
      </w:pPr>
      <w:r>
        <w:rPr>
          <w:sz w:val="28"/>
          <w:szCs w:val="28"/>
        </w:rPr>
        <w:tab/>
        <w:t>Повторить  тему  «Вредители  и  болезни  зернобобовых  культур».</w:t>
      </w:r>
    </w:p>
    <w:p w:rsidR="00C52C12" w:rsidRDefault="00C52C12" w:rsidP="00C52C12">
      <w:pPr>
        <w:jc w:val="both"/>
        <w:rPr>
          <w:sz w:val="28"/>
          <w:szCs w:val="28"/>
        </w:rPr>
      </w:pPr>
    </w:p>
    <w:p w:rsidR="00E9303B" w:rsidRDefault="00E9303B" w:rsidP="00C52C12">
      <w:pPr>
        <w:jc w:val="both"/>
        <w:rPr>
          <w:sz w:val="28"/>
          <w:szCs w:val="28"/>
        </w:rPr>
      </w:pPr>
    </w:p>
    <w:p w:rsidR="00C52C12" w:rsidRDefault="00C52C12" w:rsidP="00C52C12">
      <w:pPr>
        <w:jc w:val="center"/>
        <w:rPr>
          <w:b/>
          <w:sz w:val="28"/>
          <w:szCs w:val="28"/>
        </w:rPr>
      </w:pPr>
      <w:r>
        <w:rPr>
          <w:b/>
          <w:sz w:val="28"/>
          <w:szCs w:val="28"/>
        </w:rPr>
        <w:t>Литература</w:t>
      </w:r>
    </w:p>
    <w:p w:rsidR="00C52C12" w:rsidRDefault="00C52C12" w:rsidP="00C52C12">
      <w:pPr>
        <w:jc w:val="both"/>
        <w:rPr>
          <w:sz w:val="28"/>
          <w:szCs w:val="28"/>
        </w:rPr>
      </w:pPr>
      <w:r>
        <w:rPr>
          <w:sz w:val="28"/>
          <w:szCs w:val="28"/>
        </w:rPr>
        <w:t>Основная:</w:t>
      </w:r>
    </w:p>
    <w:p w:rsidR="00C52C12" w:rsidRDefault="00C52C12" w:rsidP="00C52C12">
      <w:pPr>
        <w:jc w:val="both"/>
        <w:rPr>
          <w:sz w:val="28"/>
          <w:szCs w:val="28"/>
        </w:rPr>
      </w:pPr>
      <w:r>
        <w:rPr>
          <w:sz w:val="28"/>
          <w:szCs w:val="28"/>
        </w:rPr>
        <w:t xml:space="preserve">1.  Л-1.  Поспелов С.М., </w:t>
      </w:r>
      <w:proofErr w:type="spellStart"/>
      <w:r>
        <w:rPr>
          <w:sz w:val="28"/>
          <w:szCs w:val="28"/>
        </w:rPr>
        <w:t>Берим</w:t>
      </w:r>
      <w:proofErr w:type="spellEnd"/>
      <w:r>
        <w:rPr>
          <w:sz w:val="28"/>
          <w:szCs w:val="28"/>
        </w:rPr>
        <w:t xml:space="preserve"> Н.Г.  «Защита  растений»  М.,  «</w:t>
      </w:r>
      <w:proofErr w:type="spellStart"/>
      <w:r>
        <w:rPr>
          <w:sz w:val="28"/>
          <w:szCs w:val="28"/>
        </w:rPr>
        <w:t>Агропромиздат</w:t>
      </w:r>
      <w:proofErr w:type="spellEnd"/>
      <w:r>
        <w:rPr>
          <w:sz w:val="28"/>
          <w:szCs w:val="28"/>
        </w:rPr>
        <w:t>»,  1986</w:t>
      </w:r>
    </w:p>
    <w:p w:rsidR="00C52C12" w:rsidRDefault="00C52C12" w:rsidP="00C52C12">
      <w:pPr>
        <w:jc w:val="both"/>
        <w:rPr>
          <w:sz w:val="28"/>
          <w:szCs w:val="28"/>
        </w:rPr>
      </w:pPr>
    </w:p>
    <w:p w:rsidR="00C52C12" w:rsidRDefault="00C52C12" w:rsidP="00C52C12">
      <w:pPr>
        <w:jc w:val="both"/>
        <w:rPr>
          <w:sz w:val="28"/>
          <w:szCs w:val="28"/>
        </w:rPr>
      </w:pPr>
      <w:r>
        <w:rPr>
          <w:sz w:val="28"/>
          <w:szCs w:val="28"/>
        </w:rPr>
        <w:t>Дополнительная:</w:t>
      </w:r>
    </w:p>
    <w:p w:rsidR="00C52C12" w:rsidRDefault="00C52C12" w:rsidP="00C52C12">
      <w:pPr>
        <w:jc w:val="both"/>
        <w:rPr>
          <w:sz w:val="28"/>
          <w:szCs w:val="28"/>
        </w:rPr>
      </w:pPr>
      <w:r>
        <w:rPr>
          <w:sz w:val="28"/>
          <w:szCs w:val="28"/>
        </w:rPr>
        <w:t xml:space="preserve">2.  Л-3.  </w:t>
      </w:r>
      <w:proofErr w:type="spellStart"/>
      <w:r>
        <w:rPr>
          <w:sz w:val="28"/>
          <w:szCs w:val="28"/>
        </w:rPr>
        <w:t>Берим</w:t>
      </w:r>
      <w:proofErr w:type="spellEnd"/>
      <w:r>
        <w:rPr>
          <w:sz w:val="28"/>
          <w:szCs w:val="28"/>
        </w:rPr>
        <w:t xml:space="preserve"> Н.Г.  «Практикум по защите  растений»  М.,  «</w:t>
      </w:r>
      <w:proofErr w:type="spellStart"/>
      <w:r>
        <w:rPr>
          <w:sz w:val="28"/>
          <w:szCs w:val="28"/>
        </w:rPr>
        <w:t>Агропромиздат</w:t>
      </w:r>
      <w:proofErr w:type="spellEnd"/>
      <w:r>
        <w:rPr>
          <w:sz w:val="28"/>
          <w:szCs w:val="28"/>
        </w:rPr>
        <w:t>»,  1988</w:t>
      </w:r>
    </w:p>
    <w:p w:rsidR="00C52C12" w:rsidRDefault="00C52C12" w:rsidP="00C52C12">
      <w:pPr>
        <w:jc w:val="both"/>
        <w:rPr>
          <w:sz w:val="28"/>
          <w:szCs w:val="28"/>
        </w:rPr>
      </w:pPr>
    </w:p>
    <w:p w:rsidR="00C52C12" w:rsidRDefault="00C52C12" w:rsidP="00C52C12">
      <w:pPr>
        <w:jc w:val="right"/>
        <w:rPr>
          <w:sz w:val="28"/>
          <w:szCs w:val="28"/>
        </w:rPr>
      </w:pPr>
    </w:p>
    <w:p w:rsidR="00C52C12" w:rsidRDefault="00C52C12" w:rsidP="00C52C12">
      <w:pPr>
        <w:jc w:val="right"/>
        <w:rPr>
          <w:sz w:val="28"/>
          <w:szCs w:val="28"/>
        </w:rPr>
      </w:pPr>
    </w:p>
    <w:p w:rsidR="00C52C12" w:rsidRDefault="00C52C12" w:rsidP="00C52C12">
      <w:pPr>
        <w:jc w:val="right"/>
        <w:rPr>
          <w:sz w:val="28"/>
          <w:szCs w:val="28"/>
        </w:rPr>
      </w:pPr>
    </w:p>
    <w:p w:rsidR="00C52C12" w:rsidRDefault="00C52C12" w:rsidP="00C52C12">
      <w:pPr>
        <w:jc w:val="right"/>
        <w:rPr>
          <w:sz w:val="28"/>
          <w:szCs w:val="28"/>
        </w:rPr>
      </w:pPr>
    </w:p>
    <w:p w:rsidR="00C52C12" w:rsidRDefault="00C52C12" w:rsidP="00C52C12">
      <w:pPr>
        <w:jc w:val="right"/>
        <w:rPr>
          <w:sz w:val="28"/>
          <w:szCs w:val="28"/>
        </w:rPr>
      </w:pPr>
    </w:p>
    <w:p w:rsidR="00EB6E2A" w:rsidRDefault="00EB6E2A" w:rsidP="00E9303B">
      <w:pPr>
        <w:ind w:right="504"/>
        <w:rPr>
          <w:sz w:val="28"/>
          <w:szCs w:val="28"/>
        </w:rPr>
      </w:pPr>
    </w:p>
    <w:p w:rsidR="00EB6E2A" w:rsidRDefault="00EB6E2A"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8E2654" w:rsidRDefault="008E2654" w:rsidP="00E9303B">
      <w:pPr>
        <w:ind w:right="504"/>
        <w:rPr>
          <w:sz w:val="28"/>
          <w:szCs w:val="28"/>
        </w:rPr>
      </w:pPr>
    </w:p>
    <w:p w:rsidR="00C52C12" w:rsidRDefault="006C36DF" w:rsidP="00C52C12">
      <w:pPr>
        <w:jc w:val="center"/>
        <w:rPr>
          <w:b/>
          <w:sz w:val="28"/>
          <w:szCs w:val="28"/>
        </w:rPr>
      </w:pPr>
      <w:r>
        <w:rPr>
          <w:b/>
          <w:sz w:val="28"/>
          <w:szCs w:val="28"/>
        </w:rPr>
        <w:t>Занятие №</w:t>
      </w:r>
    </w:p>
    <w:p w:rsidR="00C52C12" w:rsidRDefault="00C52C12" w:rsidP="00C52C12">
      <w:pPr>
        <w:jc w:val="both"/>
        <w:rPr>
          <w:sz w:val="28"/>
          <w:szCs w:val="28"/>
        </w:rPr>
      </w:pPr>
    </w:p>
    <w:p w:rsidR="00C52C12" w:rsidRDefault="00C52C12" w:rsidP="00C52C12">
      <w:pPr>
        <w:jc w:val="center"/>
        <w:rPr>
          <w:b/>
          <w:sz w:val="28"/>
          <w:szCs w:val="28"/>
          <w:u w:val="single"/>
        </w:rPr>
      </w:pPr>
      <w:r>
        <w:rPr>
          <w:b/>
          <w:sz w:val="28"/>
          <w:szCs w:val="28"/>
          <w:u w:val="single"/>
        </w:rPr>
        <w:t>Раздел 4.  Вредители  и болезни  с/</w:t>
      </w:r>
      <w:proofErr w:type="spellStart"/>
      <w:r>
        <w:rPr>
          <w:b/>
          <w:sz w:val="28"/>
          <w:szCs w:val="28"/>
          <w:u w:val="single"/>
        </w:rPr>
        <w:t>х</w:t>
      </w:r>
      <w:proofErr w:type="spellEnd"/>
      <w:r>
        <w:rPr>
          <w:b/>
          <w:sz w:val="28"/>
          <w:szCs w:val="28"/>
          <w:u w:val="single"/>
        </w:rPr>
        <w:t xml:space="preserve">  культур  и  системы  защитных  мероприятий</w:t>
      </w:r>
    </w:p>
    <w:p w:rsidR="00C52C12" w:rsidRDefault="00C52C12" w:rsidP="00C52C12">
      <w:pPr>
        <w:jc w:val="center"/>
        <w:rPr>
          <w:b/>
          <w:sz w:val="28"/>
          <w:szCs w:val="28"/>
          <w:u w:val="single"/>
        </w:rPr>
      </w:pPr>
    </w:p>
    <w:p w:rsidR="00C52C12" w:rsidRDefault="00C52C12" w:rsidP="00C52C12">
      <w:pPr>
        <w:jc w:val="center"/>
        <w:rPr>
          <w:b/>
          <w:sz w:val="28"/>
          <w:szCs w:val="28"/>
        </w:rPr>
      </w:pPr>
      <w:r>
        <w:rPr>
          <w:b/>
          <w:sz w:val="28"/>
          <w:szCs w:val="28"/>
        </w:rPr>
        <w:t>Тема:  «Вредители  и болезни  технических  культур (подсолнечник)»</w:t>
      </w:r>
    </w:p>
    <w:p w:rsidR="00C52C12" w:rsidRDefault="00C52C12" w:rsidP="00C52C12">
      <w:pPr>
        <w:jc w:val="center"/>
        <w:rPr>
          <w:b/>
          <w:sz w:val="28"/>
          <w:szCs w:val="28"/>
        </w:rPr>
      </w:pPr>
    </w:p>
    <w:p w:rsidR="00C52C12" w:rsidRDefault="00C52C12" w:rsidP="00C52C12">
      <w:pPr>
        <w:jc w:val="both"/>
        <w:rPr>
          <w:sz w:val="28"/>
          <w:szCs w:val="28"/>
        </w:rPr>
      </w:pPr>
      <w:r>
        <w:rPr>
          <w:b/>
          <w:i/>
          <w:sz w:val="28"/>
          <w:szCs w:val="28"/>
        </w:rPr>
        <w:t>Наименование  работы:</w:t>
      </w:r>
      <w:r>
        <w:rPr>
          <w:sz w:val="28"/>
          <w:szCs w:val="28"/>
        </w:rPr>
        <w:t xml:space="preserve">  Изучение  вредителей  и  болезней  технических  культур</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Цель  занятия</w:t>
      </w:r>
      <w:r>
        <w:rPr>
          <w:i/>
          <w:sz w:val="28"/>
          <w:szCs w:val="28"/>
        </w:rPr>
        <w:t>:</w:t>
      </w:r>
      <w:r>
        <w:rPr>
          <w:sz w:val="28"/>
          <w:szCs w:val="28"/>
        </w:rPr>
        <w:t xml:space="preserve">  Изучить  наиболее  распространенных вредителей  и болезни</w:t>
      </w:r>
    </w:p>
    <w:p w:rsidR="00C52C12" w:rsidRDefault="00C52C12" w:rsidP="00C52C12">
      <w:pPr>
        <w:jc w:val="both"/>
        <w:rPr>
          <w:b/>
          <w:sz w:val="28"/>
          <w:szCs w:val="28"/>
        </w:rPr>
      </w:pPr>
    </w:p>
    <w:p w:rsidR="00C52C12" w:rsidRDefault="00C52C12" w:rsidP="00C52C12">
      <w:pPr>
        <w:jc w:val="both"/>
        <w:rPr>
          <w:b/>
          <w:i/>
          <w:sz w:val="28"/>
          <w:szCs w:val="28"/>
        </w:rPr>
      </w:pPr>
      <w:r>
        <w:rPr>
          <w:b/>
          <w:i/>
          <w:sz w:val="28"/>
          <w:szCs w:val="28"/>
        </w:rPr>
        <w:t>Приобретаемые  умения и навыки:</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Студент  должен знать:</w:t>
      </w:r>
      <w:r>
        <w:rPr>
          <w:sz w:val="28"/>
          <w:szCs w:val="28"/>
        </w:rPr>
        <w:t xml:space="preserve">  характерные  повреждения  вредителями,  признаки  болезни  подсолнечника</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Студент должен уметь:</w:t>
      </w:r>
      <w:r>
        <w:rPr>
          <w:b/>
          <w:sz w:val="28"/>
          <w:szCs w:val="28"/>
        </w:rPr>
        <w:t xml:space="preserve">  </w:t>
      </w:r>
      <w:r>
        <w:rPr>
          <w:sz w:val="28"/>
          <w:szCs w:val="28"/>
        </w:rPr>
        <w:t>разработать систему мероприятий  по  снижению  численности  вредителей  и  болезней</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Норма  времени:</w:t>
      </w:r>
      <w:r>
        <w:rPr>
          <w:sz w:val="28"/>
          <w:szCs w:val="28"/>
        </w:rPr>
        <w:t xml:space="preserve">    2  часа</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Оснащение  рабочего  места</w:t>
      </w:r>
      <w:r>
        <w:rPr>
          <w:b/>
          <w:sz w:val="28"/>
          <w:szCs w:val="28"/>
        </w:rPr>
        <w:t>:</w:t>
      </w:r>
      <w:r>
        <w:rPr>
          <w:sz w:val="28"/>
          <w:szCs w:val="28"/>
        </w:rPr>
        <w:t xml:space="preserve">  образцы больных  растений,  микроскоп  и  все  необходимое к  нему,  таблицы, плакаты</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Техника  безопасности:</w:t>
      </w:r>
      <w:r>
        <w:rPr>
          <w:sz w:val="28"/>
          <w:szCs w:val="28"/>
        </w:rPr>
        <w:t xml:space="preserve">  правила  техники безопасности на  рабочем  месте  (см. Приложение № 1),  Инструкция  по  охране  труда  при  работе  в лаборатории  «Защита растений»</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Литература:</w:t>
      </w:r>
      <w:r w:rsidR="00EB6E2A">
        <w:rPr>
          <w:sz w:val="28"/>
          <w:szCs w:val="28"/>
        </w:rPr>
        <w:t xml:space="preserve">  Л – 1,  стр.   Л – 3,  </w:t>
      </w:r>
      <w:r>
        <w:rPr>
          <w:sz w:val="28"/>
          <w:szCs w:val="28"/>
        </w:rPr>
        <w:t xml:space="preserve">   </w:t>
      </w:r>
    </w:p>
    <w:p w:rsidR="00C52C12" w:rsidRDefault="00C52C12" w:rsidP="00C52C12">
      <w:pPr>
        <w:jc w:val="center"/>
        <w:rPr>
          <w:b/>
          <w:sz w:val="28"/>
          <w:szCs w:val="28"/>
        </w:rPr>
      </w:pPr>
      <w:r>
        <w:rPr>
          <w:b/>
          <w:sz w:val="28"/>
          <w:szCs w:val="28"/>
        </w:rPr>
        <w:t>Вводное  пояснение</w:t>
      </w:r>
    </w:p>
    <w:p w:rsidR="00C52C12" w:rsidRDefault="00C52C12" w:rsidP="00C52C12">
      <w:pPr>
        <w:jc w:val="both"/>
        <w:rPr>
          <w:sz w:val="28"/>
          <w:szCs w:val="28"/>
        </w:rPr>
      </w:pPr>
    </w:p>
    <w:p w:rsidR="00C52C12" w:rsidRDefault="00C52C12" w:rsidP="00C52C12">
      <w:pPr>
        <w:ind w:firstLine="720"/>
        <w:jc w:val="both"/>
        <w:rPr>
          <w:sz w:val="28"/>
          <w:szCs w:val="28"/>
        </w:rPr>
      </w:pPr>
      <w:r>
        <w:rPr>
          <w:sz w:val="28"/>
          <w:szCs w:val="28"/>
        </w:rPr>
        <w:t xml:space="preserve">На  подсолнечнике  отмечено  довольно  много  вредителей,  однако  значительный  ущерб  причиняют  </w:t>
      </w:r>
      <w:proofErr w:type="spellStart"/>
      <w:r>
        <w:rPr>
          <w:sz w:val="28"/>
          <w:szCs w:val="28"/>
        </w:rPr>
        <w:t>многоядные</w:t>
      </w:r>
      <w:proofErr w:type="spellEnd"/>
      <w:r>
        <w:rPr>
          <w:sz w:val="28"/>
          <w:szCs w:val="28"/>
        </w:rPr>
        <w:t xml:space="preserve"> насекомые.</w:t>
      </w:r>
    </w:p>
    <w:p w:rsidR="00C52C12" w:rsidRDefault="00C52C12" w:rsidP="00C52C12">
      <w:pPr>
        <w:ind w:firstLine="720"/>
        <w:jc w:val="both"/>
        <w:rPr>
          <w:sz w:val="28"/>
          <w:szCs w:val="28"/>
        </w:rPr>
      </w:pPr>
      <w:r>
        <w:rPr>
          <w:sz w:val="28"/>
          <w:szCs w:val="28"/>
        </w:rPr>
        <w:t xml:space="preserve">При  современной  технологии  возделывания культуры  особенно  важна защита семян,  проростков  и всходов от </w:t>
      </w:r>
      <w:proofErr w:type="spellStart"/>
      <w:r>
        <w:rPr>
          <w:sz w:val="28"/>
          <w:szCs w:val="28"/>
        </w:rPr>
        <w:t>почвообитающих</w:t>
      </w:r>
      <w:proofErr w:type="spellEnd"/>
      <w:r>
        <w:rPr>
          <w:sz w:val="28"/>
          <w:szCs w:val="28"/>
        </w:rPr>
        <w:t xml:space="preserve">  вредителей  -  проволочников,  ложнопроволочников  и  подгрызающих  совок.</w:t>
      </w:r>
    </w:p>
    <w:p w:rsidR="00C52C12" w:rsidRDefault="00C52C12" w:rsidP="00C52C12">
      <w:pPr>
        <w:ind w:firstLine="720"/>
        <w:jc w:val="both"/>
        <w:rPr>
          <w:sz w:val="28"/>
          <w:szCs w:val="28"/>
        </w:rPr>
      </w:pPr>
      <w:r>
        <w:rPr>
          <w:sz w:val="28"/>
          <w:szCs w:val="28"/>
        </w:rPr>
        <w:t xml:space="preserve">Урожай  снижают  </w:t>
      </w:r>
      <w:proofErr w:type="spellStart"/>
      <w:r>
        <w:rPr>
          <w:sz w:val="28"/>
          <w:szCs w:val="28"/>
        </w:rPr>
        <w:t>подсолнечниковая</w:t>
      </w:r>
      <w:proofErr w:type="spellEnd"/>
      <w:r>
        <w:rPr>
          <w:sz w:val="28"/>
          <w:szCs w:val="28"/>
        </w:rPr>
        <w:t xml:space="preserve"> огневка,  </w:t>
      </w:r>
      <w:proofErr w:type="spellStart"/>
      <w:r>
        <w:rPr>
          <w:sz w:val="28"/>
          <w:szCs w:val="28"/>
        </w:rPr>
        <w:t>подсолнечниковый</w:t>
      </w:r>
      <w:proofErr w:type="spellEnd"/>
      <w:r>
        <w:rPr>
          <w:sz w:val="28"/>
          <w:szCs w:val="28"/>
        </w:rPr>
        <w:t xml:space="preserve">  </w:t>
      </w:r>
      <w:proofErr w:type="spellStart"/>
      <w:r>
        <w:rPr>
          <w:sz w:val="28"/>
          <w:szCs w:val="28"/>
        </w:rPr>
        <w:t>угач</w:t>
      </w:r>
      <w:proofErr w:type="spellEnd"/>
      <w:r>
        <w:rPr>
          <w:sz w:val="28"/>
          <w:szCs w:val="28"/>
        </w:rPr>
        <w:t xml:space="preserve">  и болезни  - </w:t>
      </w:r>
      <w:proofErr w:type="spellStart"/>
      <w:r>
        <w:rPr>
          <w:sz w:val="28"/>
          <w:szCs w:val="28"/>
        </w:rPr>
        <w:t>склиротония</w:t>
      </w:r>
      <w:proofErr w:type="spellEnd"/>
      <w:r>
        <w:rPr>
          <w:sz w:val="28"/>
          <w:szCs w:val="28"/>
        </w:rPr>
        <w:t xml:space="preserve">  подсолнечника,  ржавчина  подсолнечника  и  др.</w:t>
      </w:r>
    </w:p>
    <w:p w:rsidR="00C52C12" w:rsidRDefault="00C52C12" w:rsidP="00C52C12">
      <w:pPr>
        <w:jc w:val="both"/>
        <w:rPr>
          <w:sz w:val="28"/>
          <w:szCs w:val="28"/>
        </w:rPr>
      </w:pPr>
    </w:p>
    <w:p w:rsidR="00C52C12" w:rsidRDefault="00C52C12" w:rsidP="00EB6E2A">
      <w:pPr>
        <w:jc w:val="center"/>
        <w:rPr>
          <w:b/>
          <w:sz w:val="28"/>
          <w:szCs w:val="28"/>
        </w:rPr>
      </w:pPr>
      <w:r>
        <w:rPr>
          <w:b/>
          <w:sz w:val="28"/>
          <w:szCs w:val="28"/>
        </w:rPr>
        <w:t>Ход выполнения</w:t>
      </w:r>
    </w:p>
    <w:p w:rsidR="00EB6E2A" w:rsidRPr="00EB6E2A" w:rsidRDefault="00EB6E2A" w:rsidP="00EB6E2A">
      <w:pPr>
        <w:jc w:val="center"/>
        <w:rPr>
          <w:b/>
          <w:sz w:val="28"/>
          <w:szCs w:val="28"/>
        </w:rPr>
      </w:pPr>
    </w:p>
    <w:p w:rsidR="00C52C12" w:rsidRDefault="00C52C12" w:rsidP="00C52C12">
      <w:pPr>
        <w:ind w:firstLine="708"/>
        <w:jc w:val="both"/>
        <w:rPr>
          <w:sz w:val="28"/>
          <w:szCs w:val="28"/>
        </w:rPr>
      </w:pPr>
      <w:r>
        <w:rPr>
          <w:b/>
          <w:sz w:val="28"/>
          <w:szCs w:val="28"/>
        </w:rPr>
        <w:t>Задание № 1.</w:t>
      </w:r>
      <w:r>
        <w:rPr>
          <w:sz w:val="28"/>
          <w:szCs w:val="28"/>
        </w:rPr>
        <w:t xml:space="preserve">   Составить  </w:t>
      </w:r>
      <w:proofErr w:type="spellStart"/>
      <w:r>
        <w:rPr>
          <w:sz w:val="28"/>
          <w:szCs w:val="28"/>
        </w:rPr>
        <w:t>фенограмму</w:t>
      </w:r>
      <w:proofErr w:type="spellEnd"/>
      <w:r>
        <w:rPr>
          <w:sz w:val="28"/>
          <w:szCs w:val="28"/>
        </w:rPr>
        <w:t xml:space="preserve">  </w:t>
      </w:r>
      <w:proofErr w:type="spellStart"/>
      <w:r>
        <w:rPr>
          <w:sz w:val="28"/>
          <w:szCs w:val="28"/>
        </w:rPr>
        <w:t>подсолнечниково</w:t>
      </w:r>
      <w:proofErr w:type="spellEnd"/>
      <w:r>
        <w:rPr>
          <w:sz w:val="28"/>
          <w:szCs w:val="28"/>
        </w:rPr>
        <w:t xml:space="preserve">  </w:t>
      </w:r>
      <w:proofErr w:type="spellStart"/>
      <w:r>
        <w:rPr>
          <w:sz w:val="28"/>
          <w:szCs w:val="28"/>
        </w:rPr>
        <w:t>угача</w:t>
      </w:r>
      <w:proofErr w:type="spellEnd"/>
      <w:r>
        <w:rPr>
          <w:sz w:val="28"/>
          <w:szCs w:val="28"/>
        </w:rPr>
        <w:t xml:space="preserve">,  </w:t>
      </w:r>
      <w:proofErr w:type="spellStart"/>
      <w:r>
        <w:rPr>
          <w:sz w:val="28"/>
          <w:szCs w:val="28"/>
        </w:rPr>
        <w:t>подсолнечниковой</w:t>
      </w:r>
      <w:proofErr w:type="spellEnd"/>
      <w:r>
        <w:rPr>
          <w:sz w:val="28"/>
          <w:szCs w:val="28"/>
        </w:rPr>
        <w:t xml:space="preserve">  огневки.</w:t>
      </w:r>
      <w:r w:rsidR="00EB6E2A">
        <w:rPr>
          <w:sz w:val="28"/>
          <w:szCs w:val="28"/>
        </w:rPr>
        <w:t xml:space="preserve">  </w:t>
      </w:r>
    </w:p>
    <w:p w:rsidR="00EB6E2A" w:rsidRDefault="00EB6E2A" w:rsidP="00C52C12">
      <w:pPr>
        <w:ind w:firstLine="708"/>
        <w:jc w:val="both"/>
        <w:rPr>
          <w:sz w:val="28"/>
          <w:szCs w:val="28"/>
        </w:rPr>
      </w:pPr>
    </w:p>
    <w:p w:rsidR="00EB6E2A" w:rsidRPr="00EB6E2A" w:rsidRDefault="00EB6E2A" w:rsidP="00EB6E2A">
      <w:pPr>
        <w:jc w:val="right"/>
        <w:rPr>
          <w:sz w:val="28"/>
          <w:szCs w:val="28"/>
        </w:rPr>
      </w:pPr>
      <w:r w:rsidRPr="00EB6E2A">
        <w:rPr>
          <w:sz w:val="28"/>
          <w:szCs w:val="28"/>
        </w:rPr>
        <w:t>Таблица№1.</w:t>
      </w:r>
    </w:p>
    <w:p w:rsidR="00C52C12" w:rsidRDefault="00C52C12" w:rsidP="00C52C12"/>
    <w:p w:rsidR="00EB6E2A" w:rsidRDefault="00EB6E2A" w:rsidP="00EB6E2A">
      <w:pPr>
        <w:ind w:firstLine="708"/>
        <w:jc w:val="center"/>
        <w:rPr>
          <w:sz w:val="28"/>
          <w:szCs w:val="28"/>
        </w:rPr>
      </w:pPr>
      <w:proofErr w:type="spellStart"/>
      <w:r w:rsidRPr="00EB6E2A">
        <w:rPr>
          <w:b/>
          <w:sz w:val="28"/>
          <w:szCs w:val="28"/>
        </w:rPr>
        <w:t>Фенограмму</w:t>
      </w:r>
      <w:proofErr w:type="spellEnd"/>
      <w:r w:rsidRPr="00EB6E2A">
        <w:rPr>
          <w:b/>
          <w:sz w:val="28"/>
          <w:szCs w:val="28"/>
        </w:rPr>
        <w:t xml:space="preserve">  </w:t>
      </w:r>
      <w:proofErr w:type="spellStart"/>
      <w:r w:rsidRPr="00EB6E2A">
        <w:rPr>
          <w:b/>
          <w:sz w:val="28"/>
          <w:szCs w:val="28"/>
        </w:rPr>
        <w:t>подсолнечниково</w:t>
      </w:r>
      <w:proofErr w:type="spellEnd"/>
      <w:r w:rsidRPr="00EB6E2A">
        <w:rPr>
          <w:b/>
          <w:sz w:val="28"/>
          <w:szCs w:val="28"/>
        </w:rPr>
        <w:t xml:space="preserve">  </w:t>
      </w:r>
      <w:proofErr w:type="spellStart"/>
      <w:r w:rsidRPr="00EB6E2A">
        <w:rPr>
          <w:b/>
          <w:sz w:val="28"/>
          <w:szCs w:val="28"/>
        </w:rPr>
        <w:t>угача</w:t>
      </w:r>
      <w:proofErr w:type="spellEnd"/>
      <w:r w:rsidRPr="00EB6E2A">
        <w:rPr>
          <w:b/>
          <w:sz w:val="28"/>
          <w:szCs w:val="28"/>
        </w:rPr>
        <w:t xml:space="preserve">,  </w:t>
      </w:r>
      <w:proofErr w:type="spellStart"/>
      <w:r w:rsidRPr="00EB6E2A">
        <w:rPr>
          <w:b/>
          <w:sz w:val="28"/>
          <w:szCs w:val="28"/>
        </w:rPr>
        <w:t>подсолнечниковой</w:t>
      </w:r>
      <w:proofErr w:type="spellEnd"/>
      <w:r w:rsidRPr="00EB6E2A">
        <w:rPr>
          <w:b/>
          <w:sz w:val="28"/>
          <w:szCs w:val="28"/>
        </w:rPr>
        <w:t xml:space="preserve">  огневки</w:t>
      </w:r>
      <w:r>
        <w:rPr>
          <w:sz w:val="28"/>
          <w:szCs w:val="28"/>
        </w:rPr>
        <w:t>.</w:t>
      </w:r>
    </w:p>
    <w:p w:rsidR="00EB6E2A" w:rsidRDefault="00EB6E2A" w:rsidP="00C52C12"/>
    <w:tbl>
      <w:tblPr>
        <w:tblStyle w:val="a3"/>
        <w:tblW w:w="0" w:type="auto"/>
        <w:tblInd w:w="780" w:type="dxa"/>
        <w:tblLook w:val="01E0"/>
      </w:tblPr>
      <w:tblGrid>
        <w:gridCol w:w="531"/>
        <w:gridCol w:w="531"/>
        <w:gridCol w:w="531"/>
        <w:gridCol w:w="531"/>
        <w:gridCol w:w="531"/>
        <w:gridCol w:w="532"/>
        <w:gridCol w:w="532"/>
        <w:gridCol w:w="532"/>
        <w:gridCol w:w="532"/>
        <w:gridCol w:w="532"/>
        <w:gridCol w:w="532"/>
        <w:gridCol w:w="532"/>
        <w:gridCol w:w="532"/>
        <w:gridCol w:w="532"/>
        <w:gridCol w:w="532"/>
        <w:gridCol w:w="532"/>
        <w:gridCol w:w="532"/>
        <w:gridCol w:w="532"/>
      </w:tblGrid>
      <w:tr w:rsidR="00C52C12">
        <w:tc>
          <w:tcPr>
            <w:tcW w:w="1593"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Апрель</w:t>
            </w:r>
          </w:p>
        </w:tc>
        <w:tc>
          <w:tcPr>
            <w:tcW w:w="1594"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Май</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Июнь</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Июль</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Август</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Сентябрь</w:t>
            </w:r>
          </w:p>
        </w:tc>
      </w:tr>
      <w:tr w:rsidR="00C52C12">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r>
      <w:tr w:rsidR="00C52C12">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p w:rsidR="00C52C12" w:rsidRDefault="00C52C12">
            <w:pPr>
              <w:jc w:val="both"/>
            </w:pPr>
          </w:p>
        </w:tc>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r>
    </w:tbl>
    <w:p w:rsidR="00C52C12" w:rsidRDefault="00C52C12" w:rsidP="00C52C12"/>
    <w:p w:rsidR="00C52C12" w:rsidRDefault="00C52C12" w:rsidP="00C52C12">
      <w:pPr>
        <w:jc w:val="center"/>
        <w:rPr>
          <w:b/>
          <w:sz w:val="28"/>
          <w:szCs w:val="28"/>
        </w:rPr>
      </w:pPr>
      <w:r>
        <w:rPr>
          <w:b/>
          <w:sz w:val="28"/>
          <w:szCs w:val="28"/>
        </w:rPr>
        <w:t>Методические  указани</w:t>
      </w:r>
      <w:r w:rsidR="0098337A">
        <w:rPr>
          <w:b/>
          <w:sz w:val="28"/>
          <w:szCs w:val="28"/>
        </w:rPr>
        <w:t>я  к  проведению задания № 1</w:t>
      </w:r>
    </w:p>
    <w:p w:rsidR="00C52C12" w:rsidRDefault="00C52C12" w:rsidP="00C52C12">
      <w:pPr>
        <w:rPr>
          <w:sz w:val="28"/>
          <w:szCs w:val="28"/>
        </w:rPr>
      </w:pPr>
    </w:p>
    <w:p w:rsidR="00C52C12" w:rsidRDefault="00C52C12" w:rsidP="00C52C12">
      <w:pPr>
        <w:jc w:val="both"/>
        <w:rPr>
          <w:sz w:val="28"/>
          <w:szCs w:val="28"/>
        </w:rPr>
      </w:pPr>
      <w:r>
        <w:rPr>
          <w:sz w:val="28"/>
          <w:szCs w:val="28"/>
        </w:rPr>
        <w:tab/>
        <w:t>При  составлении используйте  условные  обозначения  фаз  вредителя</w:t>
      </w:r>
    </w:p>
    <w:p w:rsidR="00C52C12" w:rsidRDefault="00C52C12" w:rsidP="00C52C12">
      <w:pPr>
        <w:jc w:val="both"/>
        <w:rPr>
          <w:sz w:val="28"/>
          <w:szCs w:val="28"/>
        </w:rPr>
      </w:pPr>
      <w:r>
        <w:rPr>
          <w:sz w:val="28"/>
          <w:szCs w:val="28"/>
        </w:rPr>
        <w:sym w:font="Symbol" w:char="00B7"/>
      </w:r>
      <w:r>
        <w:rPr>
          <w:sz w:val="28"/>
          <w:szCs w:val="28"/>
        </w:rPr>
        <w:t xml:space="preserve">    яйцо</w:t>
      </w:r>
    </w:p>
    <w:p w:rsidR="00C52C12" w:rsidRDefault="00C52C12" w:rsidP="00C52C12">
      <w:pPr>
        <w:jc w:val="both"/>
        <w:rPr>
          <w:sz w:val="28"/>
          <w:szCs w:val="28"/>
        </w:rPr>
      </w:pPr>
      <w:r>
        <w:rPr>
          <w:sz w:val="28"/>
          <w:szCs w:val="28"/>
        </w:rPr>
        <w:sym w:font="Symbol" w:char="002D"/>
      </w:r>
      <w:r>
        <w:rPr>
          <w:sz w:val="28"/>
          <w:szCs w:val="28"/>
        </w:rPr>
        <w:t xml:space="preserve">    личинка  (гусеница)</w:t>
      </w:r>
    </w:p>
    <w:p w:rsidR="00C52C12" w:rsidRDefault="00C52C12" w:rsidP="00C52C12">
      <w:pPr>
        <w:jc w:val="both"/>
        <w:rPr>
          <w:sz w:val="28"/>
          <w:szCs w:val="28"/>
        </w:rPr>
      </w:pPr>
      <w:r>
        <w:rPr>
          <w:sz w:val="28"/>
          <w:szCs w:val="28"/>
        </w:rPr>
        <w:t>О    куколка</w:t>
      </w:r>
    </w:p>
    <w:p w:rsidR="00C52C12" w:rsidRDefault="00C52C12" w:rsidP="00C52C12">
      <w:pPr>
        <w:jc w:val="both"/>
        <w:rPr>
          <w:sz w:val="28"/>
          <w:szCs w:val="28"/>
        </w:rPr>
      </w:pPr>
      <w:r>
        <w:rPr>
          <w:sz w:val="28"/>
          <w:szCs w:val="28"/>
        </w:rPr>
        <w:t>+     имаго  (взрослое  насекомое)</w:t>
      </w:r>
    </w:p>
    <w:p w:rsidR="00C52C12" w:rsidRDefault="00C52C12" w:rsidP="0098337A">
      <w:pPr>
        <w:rPr>
          <w:sz w:val="28"/>
          <w:szCs w:val="28"/>
        </w:rPr>
      </w:pPr>
    </w:p>
    <w:p w:rsidR="00C52C12" w:rsidRDefault="00C52C12" w:rsidP="00C52C12">
      <w:pPr>
        <w:ind w:firstLine="708"/>
        <w:jc w:val="both"/>
        <w:rPr>
          <w:sz w:val="28"/>
          <w:szCs w:val="28"/>
        </w:rPr>
      </w:pPr>
      <w:r>
        <w:rPr>
          <w:b/>
          <w:sz w:val="28"/>
          <w:szCs w:val="28"/>
        </w:rPr>
        <w:t>Задание № 2.</w:t>
      </w:r>
      <w:r>
        <w:rPr>
          <w:sz w:val="28"/>
          <w:szCs w:val="28"/>
        </w:rPr>
        <w:t xml:space="preserve"> Зарисовать  </w:t>
      </w:r>
      <w:proofErr w:type="spellStart"/>
      <w:r>
        <w:rPr>
          <w:sz w:val="28"/>
          <w:szCs w:val="28"/>
        </w:rPr>
        <w:t>склиротинию</w:t>
      </w:r>
      <w:proofErr w:type="spellEnd"/>
      <w:r>
        <w:rPr>
          <w:sz w:val="28"/>
          <w:szCs w:val="28"/>
        </w:rPr>
        <w:t xml:space="preserve">  подсолнечника  и повреждение  </w:t>
      </w:r>
      <w:proofErr w:type="spellStart"/>
      <w:r>
        <w:rPr>
          <w:sz w:val="28"/>
          <w:szCs w:val="28"/>
        </w:rPr>
        <w:t>подсолнечниковой</w:t>
      </w:r>
      <w:proofErr w:type="spellEnd"/>
      <w:r>
        <w:rPr>
          <w:sz w:val="28"/>
          <w:szCs w:val="28"/>
        </w:rPr>
        <w:t xml:space="preserve">  огневкой.</w:t>
      </w:r>
    </w:p>
    <w:p w:rsidR="00C52C12" w:rsidRDefault="00C52C12" w:rsidP="00C52C12">
      <w:pPr>
        <w:ind w:firstLine="708"/>
        <w:jc w:val="both"/>
      </w:pPr>
    </w:p>
    <w:p w:rsidR="00C52C12" w:rsidRDefault="00C52C12" w:rsidP="00C52C12">
      <w:pPr>
        <w:jc w:val="center"/>
        <w:rPr>
          <w:b/>
          <w:sz w:val="28"/>
          <w:szCs w:val="28"/>
        </w:rPr>
      </w:pPr>
      <w:r>
        <w:rPr>
          <w:b/>
          <w:sz w:val="28"/>
          <w:szCs w:val="28"/>
        </w:rPr>
        <w:t>Методические  указ</w:t>
      </w:r>
      <w:r w:rsidR="0098337A">
        <w:rPr>
          <w:b/>
          <w:sz w:val="28"/>
          <w:szCs w:val="28"/>
        </w:rPr>
        <w:t>ания  к  проведению задания № 2</w:t>
      </w:r>
    </w:p>
    <w:p w:rsidR="00C52C12" w:rsidRDefault="00C52C12" w:rsidP="008E2654">
      <w:pPr>
        <w:jc w:val="center"/>
        <w:rPr>
          <w:b/>
          <w:sz w:val="28"/>
          <w:szCs w:val="28"/>
        </w:rPr>
      </w:pPr>
    </w:p>
    <w:p w:rsidR="00C52C12" w:rsidRDefault="00F65837" w:rsidP="008E2654">
      <w:pPr>
        <w:jc w:val="center"/>
        <w:rPr>
          <w:sz w:val="28"/>
          <w:szCs w:val="28"/>
        </w:rPr>
      </w:pPr>
      <w:r>
        <w:rPr>
          <w:noProof/>
          <w:sz w:val="28"/>
          <w:szCs w:val="28"/>
        </w:rPr>
        <w:drawing>
          <wp:inline distT="0" distB="0" distL="0" distR="0">
            <wp:extent cx="2057400" cy="134302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screen"/>
                    <a:srcRect/>
                    <a:stretch>
                      <a:fillRect/>
                    </a:stretch>
                  </pic:blipFill>
                  <pic:spPr bwMode="auto">
                    <a:xfrm>
                      <a:off x="0" y="0"/>
                      <a:ext cx="2057400" cy="1343025"/>
                    </a:xfrm>
                    <a:prstGeom prst="rect">
                      <a:avLst/>
                    </a:prstGeom>
                    <a:noFill/>
                    <a:ln w="9525">
                      <a:noFill/>
                      <a:miter lim="800000"/>
                      <a:headEnd/>
                      <a:tailEnd/>
                    </a:ln>
                  </pic:spPr>
                </pic:pic>
              </a:graphicData>
            </a:graphic>
          </wp:inline>
        </w:drawing>
      </w:r>
      <w:r w:rsidR="0098337A">
        <w:rPr>
          <w:sz w:val="28"/>
          <w:szCs w:val="28"/>
        </w:rPr>
        <w:t xml:space="preserve">                             </w:t>
      </w:r>
      <w:r>
        <w:rPr>
          <w:noProof/>
          <w:sz w:val="28"/>
          <w:szCs w:val="28"/>
        </w:rPr>
        <w:drawing>
          <wp:inline distT="0" distB="0" distL="0" distR="0">
            <wp:extent cx="2143125" cy="1343025"/>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screen"/>
                    <a:srcRect/>
                    <a:stretch>
                      <a:fillRect/>
                    </a:stretch>
                  </pic:blipFill>
                  <pic:spPr bwMode="auto">
                    <a:xfrm>
                      <a:off x="0" y="0"/>
                      <a:ext cx="2143125" cy="1343025"/>
                    </a:xfrm>
                    <a:prstGeom prst="rect">
                      <a:avLst/>
                    </a:prstGeom>
                    <a:noFill/>
                    <a:ln w="9525">
                      <a:noFill/>
                      <a:miter lim="800000"/>
                      <a:headEnd/>
                      <a:tailEnd/>
                    </a:ln>
                  </pic:spPr>
                </pic:pic>
              </a:graphicData>
            </a:graphic>
          </wp:inline>
        </w:drawing>
      </w:r>
    </w:p>
    <w:p w:rsidR="0098337A" w:rsidRDefault="0098337A" w:rsidP="0098337A">
      <w:pPr>
        <w:rPr>
          <w:sz w:val="28"/>
          <w:szCs w:val="28"/>
        </w:rPr>
      </w:pPr>
      <w:r>
        <w:rPr>
          <w:sz w:val="28"/>
          <w:szCs w:val="28"/>
        </w:rPr>
        <w:t xml:space="preserve">Склеротиния подсолнечника                         </w:t>
      </w:r>
      <w:proofErr w:type="spellStart"/>
      <w:r>
        <w:rPr>
          <w:sz w:val="28"/>
          <w:szCs w:val="28"/>
        </w:rPr>
        <w:t>Подсолнечниковая</w:t>
      </w:r>
      <w:proofErr w:type="spellEnd"/>
      <w:r>
        <w:rPr>
          <w:sz w:val="28"/>
          <w:szCs w:val="28"/>
        </w:rPr>
        <w:t xml:space="preserve"> огневка</w:t>
      </w:r>
    </w:p>
    <w:p w:rsidR="00C52C12" w:rsidRDefault="0098337A" w:rsidP="00E11C06">
      <w:pPr>
        <w:rPr>
          <w:sz w:val="28"/>
          <w:szCs w:val="28"/>
        </w:rPr>
      </w:pPr>
      <w:r>
        <w:rPr>
          <w:sz w:val="28"/>
          <w:szCs w:val="28"/>
        </w:rPr>
        <w:t>(белая гниль)</w:t>
      </w:r>
    </w:p>
    <w:p w:rsidR="00C52C12" w:rsidRDefault="00C52C12" w:rsidP="00C52C12">
      <w:pPr>
        <w:ind w:firstLine="708"/>
        <w:jc w:val="both"/>
        <w:rPr>
          <w:sz w:val="28"/>
          <w:szCs w:val="28"/>
        </w:rPr>
      </w:pPr>
      <w:r>
        <w:rPr>
          <w:b/>
          <w:sz w:val="28"/>
          <w:szCs w:val="28"/>
        </w:rPr>
        <w:t>Задание № 3.</w:t>
      </w:r>
      <w:r>
        <w:rPr>
          <w:sz w:val="28"/>
          <w:szCs w:val="28"/>
        </w:rPr>
        <w:t xml:space="preserve">  Составить  систему  мероприятий  по  борьбе  с  вредителями  и болезнями  технических  культур</w:t>
      </w:r>
    </w:p>
    <w:p w:rsidR="00A72757" w:rsidRPr="00EB6E2A" w:rsidRDefault="00A72757" w:rsidP="00A72757">
      <w:pPr>
        <w:jc w:val="right"/>
        <w:rPr>
          <w:sz w:val="28"/>
          <w:szCs w:val="28"/>
        </w:rPr>
      </w:pPr>
      <w:r w:rsidRPr="00EB6E2A">
        <w:rPr>
          <w:sz w:val="28"/>
          <w:szCs w:val="28"/>
        </w:rPr>
        <w:t>Таблица№</w:t>
      </w:r>
      <w:r>
        <w:rPr>
          <w:sz w:val="28"/>
          <w:szCs w:val="28"/>
        </w:rPr>
        <w:t>2</w:t>
      </w:r>
      <w:r w:rsidRPr="00EB6E2A">
        <w:rPr>
          <w:sz w:val="28"/>
          <w:szCs w:val="28"/>
        </w:rPr>
        <w:t>.</w:t>
      </w:r>
    </w:p>
    <w:p w:rsidR="00C52C12" w:rsidRPr="00A72757" w:rsidRDefault="00A72757" w:rsidP="00A72757">
      <w:pPr>
        <w:ind w:firstLine="708"/>
        <w:jc w:val="center"/>
        <w:rPr>
          <w:b/>
          <w:sz w:val="28"/>
          <w:szCs w:val="28"/>
        </w:rPr>
      </w:pPr>
      <w:r w:rsidRPr="00A72757">
        <w:rPr>
          <w:b/>
          <w:sz w:val="28"/>
          <w:szCs w:val="28"/>
        </w:rPr>
        <w:t>Система  мероприятий  по  борьбе  с  вредителями  и болезнями  технических  культур</w:t>
      </w:r>
    </w:p>
    <w:tbl>
      <w:tblPr>
        <w:tblStyle w:val="a3"/>
        <w:tblpPr w:leftFromText="180" w:rightFromText="180" w:vertAnchor="text" w:horzAnchor="margin" w:tblpXSpec="center" w:tblpY="53"/>
        <w:tblW w:w="9180" w:type="dxa"/>
        <w:tblLook w:val="01E0"/>
      </w:tblPr>
      <w:tblGrid>
        <w:gridCol w:w="1810"/>
        <w:gridCol w:w="2278"/>
        <w:gridCol w:w="1822"/>
        <w:gridCol w:w="1771"/>
        <w:gridCol w:w="1499"/>
      </w:tblGrid>
      <w:tr w:rsidR="00E11C06">
        <w:tc>
          <w:tcPr>
            <w:tcW w:w="1810" w:type="dxa"/>
            <w:tcBorders>
              <w:top w:val="single" w:sz="4" w:space="0" w:color="auto"/>
              <w:left w:val="single" w:sz="4" w:space="0" w:color="auto"/>
              <w:bottom w:val="single" w:sz="4" w:space="0" w:color="auto"/>
              <w:right w:val="single" w:sz="4" w:space="0" w:color="auto"/>
            </w:tcBorders>
            <w:vAlign w:val="center"/>
          </w:tcPr>
          <w:p w:rsidR="00E11C06" w:rsidRDefault="00E11C06" w:rsidP="00E11C06">
            <w:pPr>
              <w:jc w:val="center"/>
              <w:rPr>
                <w:b/>
              </w:rPr>
            </w:pPr>
            <w:r>
              <w:rPr>
                <w:b/>
              </w:rPr>
              <w:t>Культура,  вредители, болезни</w:t>
            </w:r>
          </w:p>
        </w:tc>
        <w:tc>
          <w:tcPr>
            <w:tcW w:w="2278" w:type="dxa"/>
            <w:tcBorders>
              <w:top w:val="single" w:sz="4" w:space="0" w:color="auto"/>
              <w:left w:val="single" w:sz="4" w:space="0" w:color="auto"/>
              <w:bottom w:val="single" w:sz="4" w:space="0" w:color="auto"/>
              <w:right w:val="single" w:sz="4" w:space="0" w:color="auto"/>
            </w:tcBorders>
            <w:vAlign w:val="center"/>
          </w:tcPr>
          <w:p w:rsidR="00E11C06" w:rsidRDefault="00E11C06" w:rsidP="00E11C06">
            <w:pPr>
              <w:jc w:val="center"/>
              <w:rPr>
                <w:b/>
              </w:rPr>
            </w:pPr>
            <w:r>
              <w:rPr>
                <w:b/>
              </w:rPr>
              <w:t>Мероприятия (агротехнические,  биологические, химические)</w:t>
            </w:r>
          </w:p>
        </w:tc>
        <w:tc>
          <w:tcPr>
            <w:tcW w:w="1822" w:type="dxa"/>
            <w:tcBorders>
              <w:top w:val="single" w:sz="4" w:space="0" w:color="auto"/>
              <w:left w:val="single" w:sz="4" w:space="0" w:color="auto"/>
              <w:bottom w:val="single" w:sz="4" w:space="0" w:color="auto"/>
              <w:right w:val="single" w:sz="4" w:space="0" w:color="auto"/>
            </w:tcBorders>
            <w:vAlign w:val="center"/>
          </w:tcPr>
          <w:p w:rsidR="00E11C06" w:rsidRDefault="00E11C06" w:rsidP="00E11C06">
            <w:pPr>
              <w:jc w:val="center"/>
              <w:rPr>
                <w:b/>
              </w:rPr>
            </w:pPr>
            <w:r>
              <w:rPr>
                <w:b/>
              </w:rPr>
              <w:t>Наименование препарата</w:t>
            </w:r>
          </w:p>
        </w:tc>
        <w:tc>
          <w:tcPr>
            <w:tcW w:w="1771" w:type="dxa"/>
            <w:tcBorders>
              <w:top w:val="single" w:sz="4" w:space="0" w:color="auto"/>
              <w:left w:val="single" w:sz="4" w:space="0" w:color="auto"/>
              <w:bottom w:val="single" w:sz="4" w:space="0" w:color="auto"/>
              <w:right w:val="single" w:sz="4" w:space="0" w:color="auto"/>
            </w:tcBorders>
            <w:vAlign w:val="center"/>
          </w:tcPr>
          <w:p w:rsidR="00E11C06" w:rsidRDefault="00E11C06" w:rsidP="00E11C06">
            <w:pPr>
              <w:jc w:val="center"/>
              <w:rPr>
                <w:b/>
              </w:rPr>
            </w:pPr>
            <w:r>
              <w:rPr>
                <w:b/>
              </w:rPr>
              <w:t>Срок  обработки</w:t>
            </w:r>
          </w:p>
        </w:tc>
        <w:tc>
          <w:tcPr>
            <w:tcW w:w="1499" w:type="dxa"/>
            <w:tcBorders>
              <w:top w:val="single" w:sz="4" w:space="0" w:color="auto"/>
              <w:left w:val="single" w:sz="4" w:space="0" w:color="auto"/>
              <w:bottom w:val="single" w:sz="4" w:space="0" w:color="auto"/>
              <w:right w:val="single" w:sz="4" w:space="0" w:color="auto"/>
            </w:tcBorders>
            <w:vAlign w:val="center"/>
          </w:tcPr>
          <w:p w:rsidR="00E11C06" w:rsidRDefault="00E11C06" w:rsidP="00E11C06">
            <w:pPr>
              <w:jc w:val="center"/>
              <w:rPr>
                <w:b/>
              </w:rPr>
            </w:pPr>
            <w:r>
              <w:rPr>
                <w:b/>
              </w:rPr>
              <w:t>Норма расхода, л/га</w:t>
            </w:r>
          </w:p>
        </w:tc>
      </w:tr>
      <w:tr w:rsidR="00E11C06">
        <w:tc>
          <w:tcPr>
            <w:tcW w:w="1810" w:type="dxa"/>
            <w:tcBorders>
              <w:top w:val="single" w:sz="4" w:space="0" w:color="auto"/>
              <w:left w:val="single" w:sz="4" w:space="0" w:color="auto"/>
              <w:bottom w:val="single" w:sz="4" w:space="0" w:color="auto"/>
              <w:right w:val="single" w:sz="4" w:space="0" w:color="auto"/>
            </w:tcBorders>
            <w:vAlign w:val="center"/>
          </w:tcPr>
          <w:p w:rsidR="00E11C06" w:rsidRDefault="00E11C06" w:rsidP="00E11C06">
            <w:pPr>
              <w:jc w:val="center"/>
            </w:pPr>
            <w:r>
              <w:t>1</w:t>
            </w:r>
          </w:p>
        </w:tc>
        <w:tc>
          <w:tcPr>
            <w:tcW w:w="2278" w:type="dxa"/>
            <w:tcBorders>
              <w:top w:val="single" w:sz="4" w:space="0" w:color="auto"/>
              <w:left w:val="single" w:sz="4" w:space="0" w:color="auto"/>
              <w:bottom w:val="single" w:sz="4" w:space="0" w:color="auto"/>
              <w:right w:val="single" w:sz="4" w:space="0" w:color="auto"/>
            </w:tcBorders>
            <w:vAlign w:val="center"/>
          </w:tcPr>
          <w:p w:rsidR="00E11C06" w:rsidRDefault="00E11C06" w:rsidP="00E11C06">
            <w:pPr>
              <w:jc w:val="center"/>
            </w:pPr>
            <w:r>
              <w:t>2</w:t>
            </w:r>
          </w:p>
        </w:tc>
        <w:tc>
          <w:tcPr>
            <w:tcW w:w="1822" w:type="dxa"/>
            <w:tcBorders>
              <w:top w:val="single" w:sz="4" w:space="0" w:color="auto"/>
              <w:left w:val="single" w:sz="4" w:space="0" w:color="auto"/>
              <w:bottom w:val="single" w:sz="4" w:space="0" w:color="auto"/>
              <w:right w:val="single" w:sz="4" w:space="0" w:color="auto"/>
            </w:tcBorders>
            <w:vAlign w:val="center"/>
          </w:tcPr>
          <w:p w:rsidR="00E11C06" w:rsidRDefault="00E11C06" w:rsidP="00E11C06">
            <w:pPr>
              <w:jc w:val="center"/>
            </w:pPr>
            <w:r>
              <w:t>3</w:t>
            </w:r>
          </w:p>
        </w:tc>
        <w:tc>
          <w:tcPr>
            <w:tcW w:w="1771" w:type="dxa"/>
            <w:tcBorders>
              <w:top w:val="single" w:sz="4" w:space="0" w:color="auto"/>
              <w:left w:val="single" w:sz="4" w:space="0" w:color="auto"/>
              <w:bottom w:val="single" w:sz="4" w:space="0" w:color="auto"/>
              <w:right w:val="single" w:sz="4" w:space="0" w:color="auto"/>
            </w:tcBorders>
            <w:vAlign w:val="center"/>
          </w:tcPr>
          <w:p w:rsidR="00E11C06" w:rsidRDefault="00E11C06" w:rsidP="00E11C06">
            <w:pPr>
              <w:jc w:val="center"/>
            </w:pPr>
            <w:r>
              <w:t>4</w:t>
            </w:r>
          </w:p>
        </w:tc>
        <w:tc>
          <w:tcPr>
            <w:tcW w:w="1499" w:type="dxa"/>
            <w:tcBorders>
              <w:top w:val="single" w:sz="4" w:space="0" w:color="auto"/>
              <w:left w:val="single" w:sz="4" w:space="0" w:color="auto"/>
              <w:bottom w:val="single" w:sz="4" w:space="0" w:color="auto"/>
              <w:right w:val="single" w:sz="4" w:space="0" w:color="auto"/>
            </w:tcBorders>
            <w:vAlign w:val="center"/>
          </w:tcPr>
          <w:p w:rsidR="00E11C06" w:rsidRDefault="00E11C06" w:rsidP="00E11C06">
            <w:pPr>
              <w:jc w:val="center"/>
            </w:pPr>
            <w:r>
              <w:t>5</w:t>
            </w:r>
          </w:p>
        </w:tc>
      </w:tr>
      <w:tr w:rsidR="00E11C06">
        <w:tc>
          <w:tcPr>
            <w:tcW w:w="1810" w:type="dxa"/>
            <w:tcBorders>
              <w:top w:val="single" w:sz="4" w:space="0" w:color="auto"/>
              <w:left w:val="single" w:sz="4" w:space="0" w:color="auto"/>
              <w:bottom w:val="single" w:sz="4" w:space="0" w:color="auto"/>
              <w:right w:val="single" w:sz="4" w:space="0" w:color="auto"/>
            </w:tcBorders>
          </w:tcPr>
          <w:p w:rsidR="00E11C06" w:rsidRDefault="00E11C06" w:rsidP="00E11C06">
            <w:pPr>
              <w:jc w:val="both"/>
              <w:rPr>
                <w:sz w:val="28"/>
                <w:szCs w:val="28"/>
              </w:rPr>
            </w:pPr>
          </w:p>
          <w:p w:rsidR="00E11C06" w:rsidRDefault="00E11C06" w:rsidP="00E11C06">
            <w:pPr>
              <w:jc w:val="both"/>
              <w:rPr>
                <w:sz w:val="28"/>
                <w:szCs w:val="28"/>
              </w:rPr>
            </w:pPr>
          </w:p>
        </w:tc>
        <w:tc>
          <w:tcPr>
            <w:tcW w:w="2278" w:type="dxa"/>
            <w:tcBorders>
              <w:top w:val="single" w:sz="4" w:space="0" w:color="auto"/>
              <w:left w:val="single" w:sz="4" w:space="0" w:color="auto"/>
              <w:bottom w:val="single" w:sz="4" w:space="0" w:color="auto"/>
              <w:right w:val="single" w:sz="4" w:space="0" w:color="auto"/>
            </w:tcBorders>
          </w:tcPr>
          <w:p w:rsidR="00E11C06" w:rsidRDefault="00E11C06" w:rsidP="00E11C06">
            <w:pPr>
              <w:jc w:val="both"/>
              <w:rPr>
                <w:sz w:val="28"/>
                <w:szCs w:val="28"/>
              </w:rPr>
            </w:pPr>
          </w:p>
        </w:tc>
        <w:tc>
          <w:tcPr>
            <w:tcW w:w="1822" w:type="dxa"/>
            <w:tcBorders>
              <w:top w:val="single" w:sz="4" w:space="0" w:color="auto"/>
              <w:left w:val="single" w:sz="4" w:space="0" w:color="auto"/>
              <w:bottom w:val="single" w:sz="4" w:space="0" w:color="auto"/>
              <w:right w:val="single" w:sz="4" w:space="0" w:color="auto"/>
            </w:tcBorders>
          </w:tcPr>
          <w:p w:rsidR="00E11C06" w:rsidRDefault="00E11C06" w:rsidP="00E11C06">
            <w:pPr>
              <w:jc w:val="both"/>
              <w:rPr>
                <w:sz w:val="28"/>
                <w:szCs w:val="28"/>
              </w:rPr>
            </w:pPr>
          </w:p>
        </w:tc>
        <w:tc>
          <w:tcPr>
            <w:tcW w:w="1771" w:type="dxa"/>
            <w:tcBorders>
              <w:top w:val="single" w:sz="4" w:space="0" w:color="auto"/>
              <w:left w:val="single" w:sz="4" w:space="0" w:color="auto"/>
              <w:bottom w:val="single" w:sz="4" w:space="0" w:color="auto"/>
              <w:right w:val="single" w:sz="4" w:space="0" w:color="auto"/>
            </w:tcBorders>
          </w:tcPr>
          <w:p w:rsidR="00E11C06" w:rsidRDefault="00E11C06" w:rsidP="00E11C06">
            <w:pPr>
              <w:jc w:val="both"/>
              <w:rPr>
                <w:sz w:val="28"/>
                <w:szCs w:val="28"/>
              </w:rPr>
            </w:pPr>
          </w:p>
        </w:tc>
        <w:tc>
          <w:tcPr>
            <w:tcW w:w="1499" w:type="dxa"/>
            <w:tcBorders>
              <w:top w:val="single" w:sz="4" w:space="0" w:color="auto"/>
              <w:left w:val="single" w:sz="4" w:space="0" w:color="auto"/>
              <w:bottom w:val="single" w:sz="4" w:space="0" w:color="auto"/>
              <w:right w:val="single" w:sz="4" w:space="0" w:color="auto"/>
            </w:tcBorders>
          </w:tcPr>
          <w:p w:rsidR="00E11C06" w:rsidRDefault="00E11C06" w:rsidP="00E11C06">
            <w:pPr>
              <w:jc w:val="both"/>
              <w:rPr>
                <w:sz w:val="28"/>
                <w:szCs w:val="28"/>
              </w:rPr>
            </w:pPr>
          </w:p>
        </w:tc>
      </w:tr>
    </w:tbl>
    <w:p w:rsidR="00C52C12" w:rsidRDefault="00C52C12" w:rsidP="00B95691">
      <w:pPr>
        <w:rPr>
          <w:sz w:val="28"/>
          <w:szCs w:val="28"/>
        </w:rPr>
      </w:pPr>
    </w:p>
    <w:p w:rsidR="00C52C12" w:rsidRDefault="00C52C12" w:rsidP="00C52C12">
      <w:pPr>
        <w:jc w:val="both"/>
        <w:rPr>
          <w:b/>
          <w:sz w:val="28"/>
          <w:szCs w:val="28"/>
        </w:rPr>
      </w:pPr>
      <w:r>
        <w:rPr>
          <w:b/>
          <w:sz w:val="28"/>
          <w:szCs w:val="28"/>
        </w:rPr>
        <w:t>Вывод  по  работе:</w:t>
      </w:r>
    </w:p>
    <w:p w:rsidR="00E11C06" w:rsidRDefault="00E11C06" w:rsidP="00C52C12">
      <w:pPr>
        <w:jc w:val="both"/>
        <w:rPr>
          <w:b/>
          <w:sz w:val="28"/>
          <w:szCs w:val="28"/>
        </w:rPr>
      </w:pPr>
    </w:p>
    <w:p w:rsidR="008E2654" w:rsidRDefault="008E2654" w:rsidP="00C52C12">
      <w:pPr>
        <w:jc w:val="both"/>
        <w:rPr>
          <w:b/>
          <w:sz w:val="28"/>
          <w:szCs w:val="28"/>
        </w:rPr>
      </w:pPr>
    </w:p>
    <w:p w:rsidR="008E2654" w:rsidRDefault="008E2654" w:rsidP="00C52C12">
      <w:pPr>
        <w:jc w:val="both"/>
        <w:rPr>
          <w:b/>
          <w:sz w:val="28"/>
          <w:szCs w:val="28"/>
        </w:rPr>
      </w:pPr>
    </w:p>
    <w:p w:rsidR="006C36DF" w:rsidRDefault="006C36DF" w:rsidP="00C52C12">
      <w:pPr>
        <w:jc w:val="both"/>
        <w:rPr>
          <w:b/>
          <w:sz w:val="28"/>
          <w:szCs w:val="28"/>
        </w:rPr>
      </w:pPr>
    </w:p>
    <w:p w:rsidR="00B95691" w:rsidRDefault="00B95691" w:rsidP="00C52C12">
      <w:pPr>
        <w:jc w:val="both"/>
        <w:rPr>
          <w:b/>
          <w:sz w:val="28"/>
          <w:szCs w:val="28"/>
        </w:rPr>
      </w:pPr>
    </w:p>
    <w:p w:rsidR="00C52C12" w:rsidRDefault="00C52C12" w:rsidP="00C52C12">
      <w:pPr>
        <w:jc w:val="center"/>
        <w:rPr>
          <w:b/>
          <w:sz w:val="28"/>
          <w:szCs w:val="28"/>
        </w:rPr>
      </w:pPr>
      <w:r>
        <w:rPr>
          <w:b/>
          <w:sz w:val="28"/>
          <w:szCs w:val="28"/>
        </w:rPr>
        <w:t>Вопросы для самоконтроля</w:t>
      </w:r>
    </w:p>
    <w:p w:rsidR="00C52C12" w:rsidRDefault="00C52C12" w:rsidP="00C52C12">
      <w:pPr>
        <w:jc w:val="both"/>
        <w:rPr>
          <w:sz w:val="28"/>
          <w:szCs w:val="28"/>
        </w:rPr>
      </w:pPr>
    </w:p>
    <w:p w:rsidR="00C52C12" w:rsidRDefault="00E11C06" w:rsidP="00E11C06">
      <w:pPr>
        <w:numPr>
          <w:ilvl w:val="0"/>
          <w:numId w:val="33"/>
        </w:numPr>
        <w:jc w:val="both"/>
        <w:rPr>
          <w:sz w:val="28"/>
          <w:szCs w:val="28"/>
        </w:rPr>
      </w:pPr>
      <w:r>
        <w:rPr>
          <w:sz w:val="28"/>
          <w:szCs w:val="28"/>
        </w:rPr>
        <w:t>Перечислите вредителей технических культур?</w:t>
      </w:r>
    </w:p>
    <w:p w:rsidR="00E11C06" w:rsidRDefault="00E11C06" w:rsidP="00E11C06">
      <w:pPr>
        <w:numPr>
          <w:ilvl w:val="0"/>
          <w:numId w:val="33"/>
        </w:numPr>
        <w:jc w:val="both"/>
        <w:rPr>
          <w:sz w:val="28"/>
          <w:szCs w:val="28"/>
        </w:rPr>
      </w:pPr>
      <w:r>
        <w:rPr>
          <w:sz w:val="28"/>
          <w:szCs w:val="28"/>
        </w:rPr>
        <w:t>Перечислите болезни технических культур?</w:t>
      </w:r>
    </w:p>
    <w:p w:rsidR="00C52C12" w:rsidRDefault="00E11C06" w:rsidP="00C52C12">
      <w:pPr>
        <w:numPr>
          <w:ilvl w:val="0"/>
          <w:numId w:val="33"/>
        </w:numPr>
        <w:jc w:val="both"/>
        <w:rPr>
          <w:sz w:val="28"/>
          <w:szCs w:val="28"/>
        </w:rPr>
      </w:pPr>
      <w:r>
        <w:rPr>
          <w:sz w:val="28"/>
          <w:szCs w:val="28"/>
        </w:rPr>
        <w:t>Мероприятия по борьбе с вредителями и болезнями.</w:t>
      </w:r>
    </w:p>
    <w:p w:rsidR="00B95691" w:rsidRDefault="00B95691" w:rsidP="00B95691">
      <w:pPr>
        <w:ind w:left="360"/>
        <w:jc w:val="both"/>
        <w:rPr>
          <w:sz w:val="28"/>
          <w:szCs w:val="28"/>
        </w:rPr>
      </w:pPr>
    </w:p>
    <w:p w:rsidR="00C52C12" w:rsidRDefault="00C52C12" w:rsidP="00C52C12">
      <w:pPr>
        <w:jc w:val="center"/>
        <w:rPr>
          <w:b/>
          <w:sz w:val="28"/>
          <w:szCs w:val="28"/>
        </w:rPr>
      </w:pPr>
      <w:r>
        <w:rPr>
          <w:b/>
          <w:sz w:val="28"/>
          <w:szCs w:val="28"/>
        </w:rPr>
        <w:t>Литература</w:t>
      </w:r>
    </w:p>
    <w:p w:rsidR="00C52C12" w:rsidRDefault="00C52C12" w:rsidP="00C52C12">
      <w:pPr>
        <w:jc w:val="both"/>
        <w:rPr>
          <w:sz w:val="28"/>
          <w:szCs w:val="28"/>
        </w:rPr>
      </w:pPr>
      <w:r>
        <w:rPr>
          <w:sz w:val="28"/>
          <w:szCs w:val="28"/>
        </w:rPr>
        <w:t>Основная:</w:t>
      </w:r>
    </w:p>
    <w:p w:rsidR="00C52C12" w:rsidRDefault="00C52C12" w:rsidP="00C52C12">
      <w:pPr>
        <w:jc w:val="both"/>
        <w:rPr>
          <w:sz w:val="28"/>
          <w:szCs w:val="28"/>
        </w:rPr>
      </w:pPr>
      <w:r>
        <w:rPr>
          <w:sz w:val="28"/>
          <w:szCs w:val="28"/>
        </w:rPr>
        <w:t xml:space="preserve">1.  Л-1.  Поспелов С.М., </w:t>
      </w:r>
      <w:proofErr w:type="spellStart"/>
      <w:r>
        <w:rPr>
          <w:sz w:val="28"/>
          <w:szCs w:val="28"/>
        </w:rPr>
        <w:t>Берим</w:t>
      </w:r>
      <w:proofErr w:type="spellEnd"/>
      <w:r>
        <w:rPr>
          <w:sz w:val="28"/>
          <w:szCs w:val="28"/>
        </w:rPr>
        <w:t xml:space="preserve"> Н.Г.  «Защита  растений»  М.,  «</w:t>
      </w:r>
      <w:proofErr w:type="spellStart"/>
      <w:r>
        <w:rPr>
          <w:sz w:val="28"/>
          <w:szCs w:val="28"/>
        </w:rPr>
        <w:t>Агропромиздат</w:t>
      </w:r>
      <w:proofErr w:type="spellEnd"/>
      <w:r>
        <w:rPr>
          <w:sz w:val="28"/>
          <w:szCs w:val="28"/>
        </w:rPr>
        <w:t>»,  1986</w:t>
      </w:r>
    </w:p>
    <w:p w:rsidR="00C52C12" w:rsidRDefault="00C52C12" w:rsidP="00C52C12">
      <w:pPr>
        <w:jc w:val="both"/>
        <w:rPr>
          <w:sz w:val="28"/>
          <w:szCs w:val="28"/>
        </w:rPr>
      </w:pPr>
    </w:p>
    <w:p w:rsidR="00C52C12" w:rsidRDefault="00C52C12" w:rsidP="00C52C12">
      <w:pPr>
        <w:jc w:val="both"/>
        <w:rPr>
          <w:sz w:val="28"/>
          <w:szCs w:val="28"/>
        </w:rPr>
      </w:pPr>
      <w:r>
        <w:rPr>
          <w:sz w:val="28"/>
          <w:szCs w:val="28"/>
        </w:rPr>
        <w:t>Дополнительная:</w:t>
      </w:r>
    </w:p>
    <w:p w:rsidR="00E11C06" w:rsidRDefault="00C52C12" w:rsidP="00B95691">
      <w:pPr>
        <w:jc w:val="both"/>
        <w:rPr>
          <w:sz w:val="28"/>
          <w:szCs w:val="28"/>
        </w:rPr>
      </w:pPr>
      <w:r>
        <w:rPr>
          <w:sz w:val="28"/>
          <w:szCs w:val="28"/>
        </w:rPr>
        <w:t xml:space="preserve">2.  Л-3.  </w:t>
      </w:r>
      <w:proofErr w:type="spellStart"/>
      <w:r>
        <w:rPr>
          <w:sz w:val="28"/>
          <w:szCs w:val="28"/>
        </w:rPr>
        <w:t>Берим</w:t>
      </w:r>
      <w:proofErr w:type="spellEnd"/>
      <w:r>
        <w:rPr>
          <w:sz w:val="28"/>
          <w:szCs w:val="28"/>
        </w:rPr>
        <w:t xml:space="preserve"> Н.Г.  «Практикум по защите  растений»  М.,  «</w:t>
      </w:r>
      <w:proofErr w:type="spellStart"/>
      <w:r>
        <w:rPr>
          <w:sz w:val="28"/>
          <w:szCs w:val="28"/>
        </w:rPr>
        <w:t>Агропромиздат</w:t>
      </w:r>
      <w:proofErr w:type="spellEnd"/>
      <w:r>
        <w:rPr>
          <w:sz w:val="28"/>
          <w:szCs w:val="28"/>
        </w:rPr>
        <w:t>»,  1988</w:t>
      </w:r>
    </w:p>
    <w:p w:rsidR="00E11C06" w:rsidRDefault="00E11C06" w:rsidP="00C52C12">
      <w:pPr>
        <w:jc w:val="center"/>
        <w:rPr>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6C36DF" w:rsidRDefault="006C36DF" w:rsidP="00C52C12">
      <w:pPr>
        <w:jc w:val="center"/>
        <w:rPr>
          <w:b/>
          <w:sz w:val="28"/>
          <w:szCs w:val="28"/>
        </w:rPr>
      </w:pPr>
    </w:p>
    <w:p w:rsidR="008E2654" w:rsidRDefault="008E2654" w:rsidP="00C52C12">
      <w:pPr>
        <w:jc w:val="center"/>
        <w:rPr>
          <w:b/>
          <w:sz w:val="28"/>
          <w:szCs w:val="28"/>
        </w:rPr>
      </w:pPr>
    </w:p>
    <w:p w:rsidR="00C52C12" w:rsidRDefault="006C36DF" w:rsidP="00C52C12">
      <w:pPr>
        <w:jc w:val="center"/>
        <w:rPr>
          <w:b/>
          <w:sz w:val="28"/>
          <w:szCs w:val="28"/>
        </w:rPr>
      </w:pPr>
      <w:r>
        <w:rPr>
          <w:b/>
          <w:sz w:val="28"/>
          <w:szCs w:val="28"/>
        </w:rPr>
        <w:t xml:space="preserve">Занятие № </w:t>
      </w:r>
    </w:p>
    <w:p w:rsidR="00C52C12" w:rsidRDefault="00C52C12" w:rsidP="00C52C12">
      <w:pPr>
        <w:jc w:val="both"/>
        <w:rPr>
          <w:sz w:val="28"/>
          <w:szCs w:val="28"/>
        </w:rPr>
      </w:pPr>
    </w:p>
    <w:p w:rsidR="00C52C12" w:rsidRDefault="00C52C12" w:rsidP="00C52C12">
      <w:pPr>
        <w:jc w:val="center"/>
        <w:rPr>
          <w:b/>
          <w:sz w:val="28"/>
          <w:szCs w:val="28"/>
          <w:u w:val="single"/>
        </w:rPr>
      </w:pPr>
      <w:r>
        <w:rPr>
          <w:b/>
          <w:sz w:val="28"/>
          <w:szCs w:val="28"/>
          <w:u w:val="single"/>
        </w:rPr>
        <w:t>Раздел 4.  Вредители и болезни  с/</w:t>
      </w:r>
      <w:proofErr w:type="spellStart"/>
      <w:r>
        <w:rPr>
          <w:b/>
          <w:sz w:val="28"/>
          <w:szCs w:val="28"/>
          <w:u w:val="single"/>
        </w:rPr>
        <w:t>х</w:t>
      </w:r>
      <w:proofErr w:type="spellEnd"/>
      <w:r>
        <w:rPr>
          <w:b/>
          <w:sz w:val="28"/>
          <w:szCs w:val="28"/>
          <w:u w:val="single"/>
        </w:rPr>
        <w:t xml:space="preserve">  культур  и  системы защитных мероприятий</w:t>
      </w:r>
    </w:p>
    <w:p w:rsidR="00C52C12" w:rsidRDefault="00C52C12" w:rsidP="00C52C12">
      <w:pPr>
        <w:jc w:val="center"/>
        <w:rPr>
          <w:b/>
          <w:sz w:val="28"/>
          <w:szCs w:val="28"/>
          <w:u w:val="single"/>
        </w:rPr>
      </w:pPr>
    </w:p>
    <w:p w:rsidR="00C52C12" w:rsidRDefault="00C52C12" w:rsidP="00C52C12">
      <w:pPr>
        <w:jc w:val="center"/>
        <w:rPr>
          <w:b/>
          <w:sz w:val="28"/>
          <w:szCs w:val="28"/>
        </w:rPr>
      </w:pPr>
      <w:r>
        <w:rPr>
          <w:b/>
          <w:sz w:val="28"/>
          <w:szCs w:val="28"/>
        </w:rPr>
        <w:t>Тема:  «Вредители  и болезни  сахарной  свеклы  и картофеля»</w:t>
      </w:r>
    </w:p>
    <w:p w:rsidR="00C52C12" w:rsidRDefault="00C52C12" w:rsidP="00C52C12">
      <w:pPr>
        <w:jc w:val="center"/>
        <w:rPr>
          <w:b/>
          <w:sz w:val="28"/>
          <w:szCs w:val="28"/>
        </w:rPr>
      </w:pPr>
    </w:p>
    <w:p w:rsidR="00C52C12" w:rsidRDefault="00C52C12" w:rsidP="00C52C12">
      <w:pPr>
        <w:jc w:val="both"/>
        <w:rPr>
          <w:sz w:val="28"/>
          <w:szCs w:val="28"/>
        </w:rPr>
      </w:pPr>
      <w:r>
        <w:rPr>
          <w:b/>
          <w:i/>
          <w:sz w:val="28"/>
          <w:szCs w:val="28"/>
        </w:rPr>
        <w:t>Наименование  работы:</w:t>
      </w:r>
      <w:r>
        <w:rPr>
          <w:sz w:val="28"/>
          <w:szCs w:val="28"/>
        </w:rPr>
        <w:t xml:space="preserve">  Изучение  вредителей и болезней свеклы и  картофеля</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Цель  занятия</w:t>
      </w:r>
      <w:r>
        <w:rPr>
          <w:i/>
          <w:sz w:val="28"/>
          <w:szCs w:val="28"/>
        </w:rPr>
        <w:t>:</w:t>
      </w:r>
      <w:r>
        <w:rPr>
          <w:sz w:val="28"/>
          <w:szCs w:val="28"/>
        </w:rPr>
        <w:t xml:space="preserve">  Изучить основных вредителей и болезни</w:t>
      </w:r>
    </w:p>
    <w:p w:rsidR="00C52C12" w:rsidRDefault="00C52C12" w:rsidP="00C52C12">
      <w:pPr>
        <w:jc w:val="both"/>
        <w:rPr>
          <w:b/>
          <w:sz w:val="28"/>
          <w:szCs w:val="28"/>
        </w:rPr>
      </w:pPr>
    </w:p>
    <w:p w:rsidR="00C52C12" w:rsidRDefault="00C52C12" w:rsidP="00C52C12">
      <w:pPr>
        <w:jc w:val="both"/>
        <w:rPr>
          <w:b/>
          <w:i/>
          <w:sz w:val="28"/>
          <w:szCs w:val="28"/>
        </w:rPr>
      </w:pPr>
      <w:r>
        <w:rPr>
          <w:b/>
          <w:i/>
          <w:sz w:val="28"/>
          <w:szCs w:val="28"/>
        </w:rPr>
        <w:t>Приобретаемые  умения и навыки:</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Студент  должен знать:</w:t>
      </w:r>
      <w:r>
        <w:rPr>
          <w:sz w:val="28"/>
          <w:szCs w:val="28"/>
        </w:rPr>
        <w:t xml:space="preserve">  основные вредители и болезни</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Студент должен уметь:</w:t>
      </w:r>
      <w:r>
        <w:rPr>
          <w:b/>
          <w:sz w:val="28"/>
          <w:szCs w:val="28"/>
        </w:rPr>
        <w:t xml:space="preserve">  </w:t>
      </w:r>
      <w:r>
        <w:rPr>
          <w:sz w:val="28"/>
          <w:szCs w:val="28"/>
        </w:rPr>
        <w:t>разработать систему  мер  борьбы  с  вредителями и болезнями  свеклы и картофеля</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Норма  времени:</w:t>
      </w:r>
      <w:r>
        <w:rPr>
          <w:sz w:val="28"/>
          <w:szCs w:val="28"/>
        </w:rPr>
        <w:t xml:space="preserve">    4  часа</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Оснащение  рабочего  места</w:t>
      </w:r>
      <w:r>
        <w:rPr>
          <w:b/>
          <w:sz w:val="28"/>
          <w:szCs w:val="28"/>
        </w:rPr>
        <w:t>:</w:t>
      </w:r>
      <w:r>
        <w:rPr>
          <w:sz w:val="28"/>
          <w:szCs w:val="28"/>
        </w:rPr>
        <w:t xml:space="preserve">  образцы  больных растений,  микроскопы  и все  необходимое  к ним, плакаты</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Техника  безопасности:</w:t>
      </w:r>
      <w:r>
        <w:rPr>
          <w:sz w:val="28"/>
          <w:szCs w:val="28"/>
        </w:rPr>
        <w:t xml:space="preserve">  правила  техники безопасности на  рабочем  месте  (см. Приложение № 1),  Инструкция  по  охране  труда  при  работе  в лаборатории  «Защита растений»</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Литература:</w:t>
      </w:r>
      <w:r>
        <w:rPr>
          <w:sz w:val="28"/>
          <w:szCs w:val="28"/>
        </w:rPr>
        <w:t xml:space="preserve">  Л – 1,  стр. 222-251;  Л – 3,  стр. 133-151</w:t>
      </w:r>
    </w:p>
    <w:p w:rsidR="00C52C12" w:rsidRDefault="00C52C12" w:rsidP="00C52C12">
      <w:pPr>
        <w:jc w:val="both"/>
        <w:rPr>
          <w:sz w:val="28"/>
          <w:szCs w:val="28"/>
        </w:rPr>
      </w:pPr>
    </w:p>
    <w:p w:rsidR="00C52C12" w:rsidRDefault="00C52C12" w:rsidP="00C52C12">
      <w:pPr>
        <w:jc w:val="center"/>
        <w:rPr>
          <w:b/>
          <w:sz w:val="28"/>
          <w:szCs w:val="28"/>
        </w:rPr>
      </w:pPr>
      <w:r>
        <w:rPr>
          <w:b/>
          <w:sz w:val="28"/>
          <w:szCs w:val="28"/>
        </w:rPr>
        <w:t>Вводное  пояснение</w:t>
      </w:r>
    </w:p>
    <w:p w:rsidR="00C52C12" w:rsidRDefault="00C52C12" w:rsidP="00C52C12">
      <w:pPr>
        <w:jc w:val="both"/>
        <w:rPr>
          <w:sz w:val="28"/>
          <w:szCs w:val="28"/>
        </w:rPr>
      </w:pPr>
    </w:p>
    <w:p w:rsidR="00C52C12" w:rsidRDefault="00C52C12" w:rsidP="00C52C12">
      <w:pPr>
        <w:jc w:val="both"/>
        <w:rPr>
          <w:sz w:val="28"/>
          <w:szCs w:val="28"/>
        </w:rPr>
      </w:pPr>
      <w:r>
        <w:rPr>
          <w:sz w:val="28"/>
          <w:szCs w:val="28"/>
        </w:rPr>
        <w:tab/>
        <w:t xml:space="preserve">Ежегодные  потери  картофеля  в мире  достигают  6,5 %.  На  картофеле  питаются  как  </w:t>
      </w:r>
      <w:proofErr w:type="spellStart"/>
      <w:r>
        <w:rPr>
          <w:sz w:val="28"/>
          <w:szCs w:val="28"/>
        </w:rPr>
        <w:t>многоядные</w:t>
      </w:r>
      <w:proofErr w:type="spellEnd"/>
      <w:r>
        <w:rPr>
          <w:sz w:val="28"/>
          <w:szCs w:val="28"/>
        </w:rPr>
        <w:t xml:space="preserve">,  так  и  некоторые  специфические  вредители пасленовых  культур.  Клубни  картофеля  повреждают плодожорки  и  ложнопроволочники, гусеницы  подгрызающих  совок  и медведки, листья повреждает еще и колорадский жук.  Картофель  кроме  вредителей  подвержен еще  и поражению многими болезнями.  Среди  заболеваний  на  первом  месте  стоит  фитофтороз,  объектом  внутреннего  карантина является   рак картофеля.  Основные  болезни при хранении  -  фитофтороз,  фузариоз, </w:t>
      </w:r>
      <w:proofErr w:type="spellStart"/>
      <w:r>
        <w:rPr>
          <w:sz w:val="28"/>
          <w:szCs w:val="28"/>
        </w:rPr>
        <w:t>фомоз</w:t>
      </w:r>
      <w:proofErr w:type="spellEnd"/>
      <w:r>
        <w:rPr>
          <w:sz w:val="28"/>
          <w:szCs w:val="28"/>
        </w:rPr>
        <w:t>.</w:t>
      </w:r>
    </w:p>
    <w:p w:rsidR="00C52C12" w:rsidRDefault="00C52C12" w:rsidP="00C52C12">
      <w:pPr>
        <w:jc w:val="both"/>
        <w:rPr>
          <w:sz w:val="28"/>
          <w:szCs w:val="28"/>
        </w:rPr>
      </w:pPr>
      <w:r>
        <w:rPr>
          <w:sz w:val="28"/>
          <w:szCs w:val="28"/>
        </w:rPr>
        <w:tab/>
        <w:t xml:space="preserve">Свекла  -  потери  от вредителей  и болезней  составляет 8,3 % урожая ежегодно.  Наиболее  опасными  считаются </w:t>
      </w:r>
      <w:proofErr w:type="spellStart"/>
      <w:r>
        <w:rPr>
          <w:sz w:val="28"/>
          <w:szCs w:val="28"/>
        </w:rPr>
        <w:t>многоядные</w:t>
      </w:r>
      <w:proofErr w:type="spellEnd"/>
      <w:r>
        <w:rPr>
          <w:sz w:val="28"/>
          <w:szCs w:val="28"/>
        </w:rPr>
        <w:t>,  например  луговой  мотылек, подгрызающая совка,  а  также  специфические,  такие как  свекловичная  блоха, долгоносики,  клопы.</w:t>
      </w:r>
    </w:p>
    <w:p w:rsidR="00C52C12" w:rsidRDefault="00C52C12" w:rsidP="00C52C12">
      <w:pPr>
        <w:jc w:val="both"/>
        <w:rPr>
          <w:sz w:val="28"/>
          <w:szCs w:val="28"/>
        </w:rPr>
      </w:pPr>
      <w:r>
        <w:rPr>
          <w:sz w:val="28"/>
          <w:szCs w:val="28"/>
        </w:rPr>
        <w:tab/>
        <w:t xml:space="preserve">Из  болезней  наиболее  вредоносным  заболеванием является  корнеед.  Болезнь вызывается  комплексом возбудителей (грибами и бактериями).  Поражается  свекла  в  фазу  всходов, когда семена  обладают  невысокой  всхожестью.  Во влажные годы  наибольшее  распространение  получает  </w:t>
      </w:r>
      <w:proofErr w:type="spellStart"/>
      <w:r>
        <w:rPr>
          <w:sz w:val="28"/>
          <w:szCs w:val="28"/>
        </w:rPr>
        <w:t>пероноспороз</w:t>
      </w:r>
      <w:proofErr w:type="spellEnd"/>
      <w:r>
        <w:rPr>
          <w:sz w:val="28"/>
          <w:szCs w:val="28"/>
        </w:rPr>
        <w:t>.  При хранении  свекла  поражается  копотной гнилью.</w:t>
      </w:r>
    </w:p>
    <w:p w:rsidR="00C52C12" w:rsidRDefault="00C52C12" w:rsidP="00C52C12">
      <w:pPr>
        <w:jc w:val="both"/>
        <w:rPr>
          <w:sz w:val="28"/>
          <w:szCs w:val="28"/>
        </w:rPr>
      </w:pPr>
    </w:p>
    <w:p w:rsidR="00C52C12" w:rsidRDefault="00C52C12" w:rsidP="00C52C12">
      <w:pPr>
        <w:jc w:val="center"/>
        <w:rPr>
          <w:b/>
          <w:sz w:val="28"/>
          <w:szCs w:val="28"/>
        </w:rPr>
      </w:pPr>
      <w:r>
        <w:rPr>
          <w:b/>
          <w:sz w:val="28"/>
          <w:szCs w:val="28"/>
        </w:rPr>
        <w:t>Ход выполнения</w:t>
      </w:r>
    </w:p>
    <w:p w:rsidR="00C52C12" w:rsidRDefault="00C52C12" w:rsidP="00C52C12">
      <w:pPr>
        <w:jc w:val="both"/>
        <w:rPr>
          <w:sz w:val="28"/>
          <w:szCs w:val="28"/>
        </w:rPr>
      </w:pPr>
    </w:p>
    <w:p w:rsidR="00C52C12" w:rsidRDefault="00C52C12" w:rsidP="00C52C12">
      <w:pPr>
        <w:jc w:val="both"/>
        <w:rPr>
          <w:sz w:val="28"/>
          <w:szCs w:val="28"/>
        </w:rPr>
      </w:pPr>
      <w:r>
        <w:rPr>
          <w:sz w:val="28"/>
          <w:szCs w:val="28"/>
        </w:rPr>
        <w:tab/>
      </w:r>
      <w:r>
        <w:rPr>
          <w:b/>
          <w:sz w:val="28"/>
          <w:szCs w:val="28"/>
        </w:rPr>
        <w:t>Задание № 1.</w:t>
      </w:r>
      <w:r>
        <w:rPr>
          <w:sz w:val="28"/>
          <w:szCs w:val="28"/>
        </w:rPr>
        <w:t xml:space="preserve">    Изучить  характер  повреждения  колорадским жуком, золотистой  картофельной нематодой, сделать  описание.</w:t>
      </w:r>
    </w:p>
    <w:p w:rsidR="00C52C12" w:rsidRDefault="00C52C12" w:rsidP="00C52C12"/>
    <w:p w:rsidR="00C52C12" w:rsidRDefault="00C52C12" w:rsidP="00C52C12">
      <w:pPr>
        <w:jc w:val="center"/>
        <w:rPr>
          <w:b/>
          <w:sz w:val="28"/>
          <w:szCs w:val="28"/>
        </w:rPr>
      </w:pPr>
      <w:r>
        <w:rPr>
          <w:b/>
          <w:sz w:val="28"/>
          <w:szCs w:val="28"/>
        </w:rPr>
        <w:t>Методические  указ</w:t>
      </w:r>
      <w:r w:rsidR="00AF3413">
        <w:rPr>
          <w:b/>
          <w:sz w:val="28"/>
          <w:szCs w:val="28"/>
        </w:rPr>
        <w:t>ания  к  проведению задания № 1</w:t>
      </w:r>
    </w:p>
    <w:p w:rsidR="00C52C12" w:rsidRDefault="00C52C12" w:rsidP="00C52C12">
      <w:pPr>
        <w:rPr>
          <w:sz w:val="28"/>
          <w:szCs w:val="28"/>
        </w:rPr>
      </w:pPr>
    </w:p>
    <w:p w:rsidR="00C52C12" w:rsidRDefault="00C52C12" w:rsidP="00C52C12">
      <w:pPr>
        <w:jc w:val="both"/>
        <w:rPr>
          <w:sz w:val="28"/>
          <w:szCs w:val="28"/>
        </w:rPr>
      </w:pPr>
      <w:r>
        <w:rPr>
          <w:sz w:val="28"/>
          <w:szCs w:val="28"/>
        </w:rPr>
        <w:tab/>
        <w:t>При  выполнении  описания  повреждений  вредителями, важно обратить внимание  на характер  их  повреждения личинкой  и  взрослым насекомым.</w:t>
      </w:r>
    </w:p>
    <w:p w:rsidR="00C52C12" w:rsidRDefault="00C52C12" w:rsidP="00C52C12">
      <w:pPr>
        <w:jc w:val="both"/>
        <w:rPr>
          <w:sz w:val="28"/>
          <w:szCs w:val="28"/>
        </w:rPr>
      </w:pPr>
    </w:p>
    <w:p w:rsidR="00C52C12" w:rsidRDefault="00C52C12" w:rsidP="00C52C12">
      <w:pPr>
        <w:jc w:val="both"/>
        <w:rPr>
          <w:sz w:val="28"/>
          <w:szCs w:val="28"/>
        </w:rPr>
      </w:pPr>
    </w:p>
    <w:p w:rsidR="00C52C12" w:rsidRDefault="00F65837" w:rsidP="007F07E0">
      <w:pPr>
        <w:jc w:val="center"/>
        <w:rPr>
          <w:sz w:val="28"/>
          <w:szCs w:val="28"/>
        </w:rPr>
      </w:pPr>
      <w:r>
        <w:rPr>
          <w:noProof/>
          <w:sz w:val="28"/>
          <w:szCs w:val="28"/>
        </w:rPr>
        <w:drawing>
          <wp:inline distT="0" distB="0" distL="0" distR="0">
            <wp:extent cx="1285875" cy="142875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screen"/>
                    <a:srcRect/>
                    <a:stretch>
                      <a:fillRect/>
                    </a:stretch>
                  </pic:blipFill>
                  <pic:spPr bwMode="auto">
                    <a:xfrm>
                      <a:off x="0" y="0"/>
                      <a:ext cx="1285875" cy="1428750"/>
                    </a:xfrm>
                    <a:prstGeom prst="rect">
                      <a:avLst/>
                    </a:prstGeom>
                    <a:noFill/>
                    <a:ln w="9525">
                      <a:noFill/>
                      <a:miter lim="800000"/>
                      <a:headEnd/>
                      <a:tailEnd/>
                    </a:ln>
                  </pic:spPr>
                </pic:pic>
              </a:graphicData>
            </a:graphic>
          </wp:inline>
        </w:drawing>
      </w:r>
      <w:r w:rsidR="007F07E0" w:rsidRPr="007F07E0">
        <w:rPr>
          <w:sz w:val="28"/>
          <w:szCs w:val="28"/>
        </w:rPr>
        <w:t xml:space="preserve"> </w:t>
      </w:r>
      <w:r w:rsidR="007F07E0">
        <w:rPr>
          <w:sz w:val="28"/>
          <w:szCs w:val="28"/>
        </w:rPr>
        <w:t xml:space="preserve">                                              </w:t>
      </w:r>
      <w:r>
        <w:rPr>
          <w:noProof/>
          <w:sz w:val="28"/>
          <w:szCs w:val="28"/>
        </w:rPr>
        <w:drawing>
          <wp:inline distT="0" distB="0" distL="0" distR="0">
            <wp:extent cx="1428750" cy="13716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screen"/>
                    <a:srcRect/>
                    <a:stretch>
                      <a:fillRect/>
                    </a:stretch>
                  </pic:blipFill>
                  <pic:spPr bwMode="auto">
                    <a:xfrm>
                      <a:off x="0" y="0"/>
                      <a:ext cx="1428750" cy="1371600"/>
                    </a:xfrm>
                    <a:prstGeom prst="rect">
                      <a:avLst/>
                    </a:prstGeom>
                    <a:noFill/>
                    <a:ln w="9525">
                      <a:noFill/>
                      <a:miter lim="800000"/>
                      <a:headEnd/>
                      <a:tailEnd/>
                    </a:ln>
                  </pic:spPr>
                </pic:pic>
              </a:graphicData>
            </a:graphic>
          </wp:inline>
        </w:drawing>
      </w:r>
    </w:p>
    <w:p w:rsidR="00C52C12" w:rsidRDefault="007F07E0" w:rsidP="00C52C12">
      <w:pPr>
        <w:jc w:val="both"/>
        <w:rPr>
          <w:sz w:val="28"/>
          <w:szCs w:val="28"/>
        </w:rPr>
      </w:pPr>
      <w:r>
        <w:rPr>
          <w:sz w:val="28"/>
          <w:szCs w:val="28"/>
        </w:rPr>
        <w:t>повреждения колорадским жуком                        повреждения золотистой нематодой</w:t>
      </w:r>
    </w:p>
    <w:p w:rsidR="00C52C12" w:rsidRDefault="00C52C12" w:rsidP="00C52C12">
      <w:pPr>
        <w:jc w:val="both"/>
        <w:rPr>
          <w:sz w:val="28"/>
          <w:szCs w:val="28"/>
        </w:rPr>
      </w:pPr>
    </w:p>
    <w:p w:rsidR="00C52C12" w:rsidRDefault="00C52C12" w:rsidP="00C52C12">
      <w:pPr>
        <w:ind w:firstLine="708"/>
        <w:jc w:val="both"/>
        <w:rPr>
          <w:sz w:val="28"/>
          <w:szCs w:val="28"/>
        </w:rPr>
      </w:pPr>
      <w:r>
        <w:rPr>
          <w:b/>
          <w:sz w:val="28"/>
          <w:szCs w:val="28"/>
        </w:rPr>
        <w:t>Задание № 2.</w:t>
      </w:r>
      <w:r>
        <w:rPr>
          <w:sz w:val="28"/>
          <w:szCs w:val="28"/>
        </w:rPr>
        <w:t xml:space="preserve">    Изучить  симптомы  болезней  и их возбудителей.</w:t>
      </w:r>
    </w:p>
    <w:p w:rsidR="00C52C12" w:rsidRDefault="00C52C12" w:rsidP="00C52C12">
      <w:pPr>
        <w:ind w:firstLine="708"/>
        <w:jc w:val="both"/>
        <w:rPr>
          <w:sz w:val="28"/>
          <w:szCs w:val="28"/>
        </w:rPr>
      </w:pPr>
    </w:p>
    <w:p w:rsidR="00C52C12" w:rsidRDefault="00C52C12" w:rsidP="00C52C12">
      <w:pPr>
        <w:ind w:left="1440" w:hanging="1440"/>
        <w:jc w:val="both"/>
        <w:rPr>
          <w:sz w:val="28"/>
          <w:szCs w:val="28"/>
        </w:rPr>
      </w:pPr>
      <w:r w:rsidRPr="00A72757">
        <w:rPr>
          <w:b/>
          <w:i/>
          <w:sz w:val="28"/>
          <w:szCs w:val="28"/>
        </w:rPr>
        <w:t>Грибные:</w:t>
      </w:r>
      <w:r>
        <w:rPr>
          <w:sz w:val="28"/>
          <w:szCs w:val="28"/>
        </w:rPr>
        <w:t xml:space="preserve">  фитофтороз  картофеля, рак  к</w:t>
      </w:r>
      <w:r w:rsidR="00D23D56">
        <w:rPr>
          <w:sz w:val="28"/>
          <w:szCs w:val="28"/>
        </w:rPr>
        <w:t>артофеля, корнеед,</w:t>
      </w:r>
      <w:r>
        <w:rPr>
          <w:sz w:val="28"/>
          <w:szCs w:val="28"/>
        </w:rPr>
        <w:t xml:space="preserve">  </w:t>
      </w:r>
      <w:proofErr w:type="spellStart"/>
      <w:r>
        <w:rPr>
          <w:sz w:val="28"/>
          <w:szCs w:val="28"/>
        </w:rPr>
        <w:t>кагатная</w:t>
      </w:r>
      <w:proofErr w:type="spellEnd"/>
      <w:r>
        <w:rPr>
          <w:sz w:val="28"/>
          <w:szCs w:val="28"/>
        </w:rPr>
        <w:t xml:space="preserve"> гниль.</w:t>
      </w:r>
    </w:p>
    <w:p w:rsidR="00C52C12" w:rsidRDefault="00C52C12" w:rsidP="00C52C12">
      <w:pPr>
        <w:jc w:val="both"/>
        <w:rPr>
          <w:sz w:val="28"/>
          <w:szCs w:val="28"/>
        </w:rPr>
      </w:pPr>
      <w:r w:rsidRPr="00A72757">
        <w:rPr>
          <w:b/>
          <w:i/>
          <w:sz w:val="28"/>
          <w:szCs w:val="28"/>
        </w:rPr>
        <w:t>Бактериальные:</w:t>
      </w:r>
      <w:r>
        <w:rPr>
          <w:sz w:val="28"/>
          <w:szCs w:val="28"/>
        </w:rPr>
        <w:t xml:space="preserve">  кольцевая  гниль.</w:t>
      </w:r>
    </w:p>
    <w:p w:rsidR="00C52C12" w:rsidRDefault="00C52C12" w:rsidP="00C52C12">
      <w:pPr>
        <w:jc w:val="both"/>
        <w:rPr>
          <w:sz w:val="28"/>
          <w:szCs w:val="28"/>
        </w:rPr>
      </w:pPr>
      <w:r w:rsidRPr="00A72757">
        <w:rPr>
          <w:b/>
          <w:i/>
          <w:sz w:val="28"/>
          <w:szCs w:val="28"/>
        </w:rPr>
        <w:t>Актиномицеты</w:t>
      </w:r>
      <w:r>
        <w:rPr>
          <w:i/>
          <w:sz w:val="28"/>
          <w:szCs w:val="28"/>
        </w:rPr>
        <w:t>:</w:t>
      </w:r>
      <w:r>
        <w:rPr>
          <w:sz w:val="28"/>
          <w:szCs w:val="28"/>
        </w:rPr>
        <w:t xml:space="preserve">  обыкновенная парша  картофеля.</w:t>
      </w:r>
    </w:p>
    <w:p w:rsidR="005D09E6" w:rsidRDefault="005D09E6" w:rsidP="00C52C12">
      <w:pPr>
        <w:jc w:val="both"/>
        <w:rPr>
          <w:sz w:val="28"/>
          <w:szCs w:val="28"/>
        </w:rPr>
      </w:pPr>
    </w:p>
    <w:p w:rsidR="00C52C12" w:rsidRDefault="00C52C12" w:rsidP="00C52C12">
      <w:pPr>
        <w:jc w:val="both"/>
        <w:rPr>
          <w:sz w:val="28"/>
          <w:szCs w:val="28"/>
        </w:rPr>
      </w:pPr>
      <w:r>
        <w:rPr>
          <w:sz w:val="28"/>
          <w:szCs w:val="28"/>
        </w:rPr>
        <w:tab/>
        <w:t>Данные  о болезнях  записать  в таблицы № 20  и 21.</w:t>
      </w:r>
    </w:p>
    <w:p w:rsidR="00C52C12" w:rsidRDefault="00C52C12" w:rsidP="00C52C12"/>
    <w:p w:rsidR="008E2654" w:rsidRPr="00AF3413" w:rsidRDefault="00C52C12" w:rsidP="006C36DF">
      <w:pPr>
        <w:jc w:val="center"/>
        <w:rPr>
          <w:b/>
          <w:sz w:val="28"/>
          <w:szCs w:val="28"/>
        </w:rPr>
      </w:pPr>
      <w:r>
        <w:rPr>
          <w:b/>
          <w:sz w:val="28"/>
          <w:szCs w:val="28"/>
        </w:rPr>
        <w:t>Методические  указ</w:t>
      </w:r>
      <w:r w:rsidR="00AF3413">
        <w:rPr>
          <w:b/>
          <w:sz w:val="28"/>
          <w:szCs w:val="28"/>
        </w:rPr>
        <w:t>ания  к  проведению задания № 2</w:t>
      </w:r>
    </w:p>
    <w:p w:rsidR="00C52C12" w:rsidRDefault="005D09E6" w:rsidP="00C52C12">
      <w:pPr>
        <w:jc w:val="right"/>
        <w:rPr>
          <w:sz w:val="28"/>
          <w:szCs w:val="28"/>
        </w:rPr>
      </w:pPr>
      <w:r>
        <w:rPr>
          <w:sz w:val="28"/>
          <w:szCs w:val="28"/>
        </w:rPr>
        <w:t>Таблица№1.</w:t>
      </w:r>
    </w:p>
    <w:p w:rsidR="00C52C12" w:rsidRPr="005D09E6" w:rsidRDefault="00C52C12" w:rsidP="00C52C12">
      <w:pPr>
        <w:jc w:val="center"/>
        <w:rPr>
          <w:b/>
          <w:sz w:val="28"/>
          <w:szCs w:val="28"/>
        </w:rPr>
      </w:pPr>
      <w:r w:rsidRPr="005D09E6">
        <w:rPr>
          <w:b/>
          <w:sz w:val="28"/>
          <w:szCs w:val="28"/>
        </w:rPr>
        <w:t>Болезни  картофеля, вызванные  грибами, бактериями, актиномицетами</w:t>
      </w:r>
    </w:p>
    <w:p w:rsidR="00C52C12" w:rsidRDefault="00C52C12" w:rsidP="00C52C12">
      <w:pPr>
        <w:jc w:val="both"/>
        <w:rPr>
          <w:sz w:val="28"/>
          <w:szCs w:val="28"/>
        </w:rPr>
      </w:pPr>
    </w:p>
    <w:tbl>
      <w:tblPr>
        <w:tblStyle w:val="a3"/>
        <w:tblW w:w="0" w:type="auto"/>
        <w:tblInd w:w="108" w:type="dxa"/>
        <w:tblLayout w:type="fixed"/>
        <w:tblLook w:val="01E0"/>
      </w:tblPr>
      <w:tblGrid>
        <w:gridCol w:w="1980"/>
        <w:gridCol w:w="1440"/>
        <w:gridCol w:w="1440"/>
        <w:gridCol w:w="1380"/>
        <w:gridCol w:w="1560"/>
        <w:gridCol w:w="2640"/>
      </w:tblGrid>
      <w:tr w:rsidR="00C52C12">
        <w:tc>
          <w:tcPr>
            <w:tcW w:w="198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Название  болезни  и  возбудителя</w:t>
            </w:r>
          </w:p>
        </w:tc>
        <w:tc>
          <w:tcPr>
            <w:tcW w:w="14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Внешние  признаки  больного растения</w:t>
            </w:r>
          </w:p>
        </w:tc>
        <w:tc>
          <w:tcPr>
            <w:tcW w:w="14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Место  и  стадия зимовки</w:t>
            </w:r>
          </w:p>
        </w:tc>
        <w:tc>
          <w:tcPr>
            <w:tcW w:w="138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Стадия  первичной  инфекции</w:t>
            </w:r>
          </w:p>
        </w:tc>
        <w:tc>
          <w:tcPr>
            <w:tcW w:w="1560" w:type="dxa"/>
            <w:tcBorders>
              <w:top w:val="single" w:sz="4" w:space="0" w:color="auto"/>
              <w:left w:val="single" w:sz="4" w:space="0" w:color="auto"/>
              <w:bottom w:val="single" w:sz="4" w:space="0" w:color="auto"/>
              <w:right w:val="single" w:sz="4" w:space="0" w:color="auto"/>
            </w:tcBorders>
          </w:tcPr>
          <w:p w:rsidR="00C52C12" w:rsidRDefault="00C52C12">
            <w:pPr>
              <w:jc w:val="center"/>
              <w:rPr>
                <w:b/>
              </w:rPr>
            </w:pPr>
            <w:r>
              <w:rPr>
                <w:b/>
              </w:rPr>
              <w:t>Условия,  способствующие  развитию болезни</w:t>
            </w:r>
          </w:p>
        </w:tc>
        <w:tc>
          <w:tcPr>
            <w:tcW w:w="26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Рисунок</w:t>
            </w:r>
          </w:p>
        </w:tc>
      </w:tr>
      <w:tr w:rsidR="00C52C12">
        <w:tc>
          <w:tcPr>
            <w:tcW w:w="198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14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14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138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4</w:t>
            </w:r>
          </w:p>
        </w:tc>
        <w:tc>
          <w:tcPr>
            <w:tcW w:w="1560" w:type="dxa"/>
            <w:tcBorders>
              <w:top w:val="single" w:sz="4" w:space="0" w:color="auto"/>
              <w:left w:val="single" w:sz="4" w:space="0" w:color="auto"/>
              <w:bottom w:val="single" w:sz="4" w:space="0" w:color="auto"/>
              <w:right w:val="single" w:sz="4" w:space="0" w:color="auto"/>
            </w:tcBorders>
          </w:tcPr>
          <w:p w:rsidR="00C52C12" w:rsidRDefault="00C52C12">
            <w:pPr>
              <w:jc w:val="center"/>
            </w:pPr>
            <w:r>
              <w:t>5</w:t>
            </w:r>
          </w:p>
        </w:tc>
        <w:tc>
          <w:tcPr>
            <w:tcW w:w="26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6</w:t>
            </w:r>
          </w:p>
        </w:tc>
      </w:tr>
      <w:tr w:rsidR="00C52C12">
        <w:trPr>
          <w:trHeight w:val="4123"/>
        </w:trPr>
        <w:tc>
          <w:tcPr>
            <w:tcW w:w="1980" w:type="dxa"/>
            <w:tcBorders>
              <w:top w:val="single" w:sz="4" w:space="0" w:color="auto"/>
              <w:left w:val="single" w:sz="4" w:space="0" w:color="auto"/>
              <w:bottom w:val="single" w:sz="4" w:space="0" w:color="auto"/>
              <w:right w:val="single" w:sz="4" w:space="0" w:color="auto"/>
            </w:tcBorders>
          </w:tcPr>
          <w:p w:rsidR="00D23D56" w:rsidRPr="009D3CC8" w:rsidRDefault="00D23D56">
            <w:pPr>
              <w:jc w:val="both"/>
              <w:rPr>
                <w:b/>
              </w:rPr>
            </w:pPr>
          </w:p>
          <w:p w:rsidR="00D23D56" w:rsidRPr="001E0C0F" w:rsidRDefault="00D23D56">
            <w:pPr>
              <w:jc w:val="both"/>
              <w:rPr>
                <w:b/>
              </w:rPr>
            </w:pPr>
            <w:r w:rsidRPr="001E0C0F">
              <w:rPr>
                <w:b/>
              </w:rPr>
              <w:t>фитофтороз  картофеля</w:t>
            </w:r>
          </w:p>
          <w:p w:rsidR="00D23D56" w:rsidRDefault="00D23D56">
            <w:pPr>
              <w:jc w:val="both"/>
              <w:rPr>
                <w:b/>
              </w:rPr>
            </w:pPr>
          </w:p>
          <w:p w:rsidR="00B95691" w:rsidRDefault="00B95691">
            <w:pPr>
              <w:jc w:val="both"/>
              <w:rPr>
                <w:b/>
              </w:rPr>
            </w:pPr>
          </w:p>
          <w:p w:rsidR="00B95691" w:rsidRDefault="00B95691">
            <w:pPr>
              <w:jc w:val="both"/>
              <w:rPr>
                <w:b/>
              </w:rPr>
            </w:pPr>
          </w:p>
          <w:p w:rsidR="00B95691" w:rsidRDefault="00B95691">
            <w:pPr>
              <w:jc w:val="both"/>
              <w:rPr>
                <w:b/>
              </w:rPr>
            </w:pPr>
          </w:p>
          <w:p w:rsidR="00B95691" w:rsidRPr="001E0C0F" w:rsidRDefault="00B95691">
            <w:pPr>
              <w:jc w:val="both"/>
              <w:rPr>
                <w:b/>
              </w:rPr>
            </w:pPr>
          </w:p>
          <w:p w:rsidR="00D23D56" w:rsidRPr="001E0C0F" w:rsidRDefault="00D23D56">
            <w:pPr>
              <w:jc w:val="both"/>
              <w:rPr>
                <w:b/>
              </w:rPr>
            </w:pPr>
            <w:r w:rsidRPr="001E0C0F">
              <w:rPr>
                <w:b/>
              </w:rPr>
              <w:t xml:space="preserve">рак  картофеля </w:t>
            </w:r>
          </w:p>
          <w:p w:rsidR="00D23D56" w:rsidRPr="001E0C0F" w:rsidRDefault="00D23D56">
            <w:pPr>
              <w:jc w:val="both"/>
              <w:rPr>
                <w:b/>
              </w:rPr>
            </w:pPr>
          </w:p>
          <w:p w:rsidR="00D23D56" w:rsidRPr="001E0C0F" w:rsidRDefault="00D23D56">
            <w:pPr>
              <w:jc w:val="both"/>
              <w:rPr>
                <w:b/>
              </w:rPr>
            </w:pPr>
          </w:p>
          <w:p w:rsidR="00D23D56" w:rsidRPr="001E0C0F" w:rsidRDefault="00D23D56">
            <w:pPr>
              <w:jc w:val="both"/>
              <w:rPr>
                <w:b/>
              </w:rPr>
            </w:pPr>
          </w:p>
          <w:p w:rsidR="00D23D56" w:rsidRPr="001E0C0F" w:rsidRDefault="00D23D56">
            <w:pPr>
              <w:jc w:val="both"/>
              <w:rPr>
                <w:b/>
              </w:rPr>
            </w:pPr>
          </w:p>
          <w:p w:rsidR="00D23D56" w:rsidRPr="001E0C0F" w:rsidRDefault="00D23D56">
            <w:pPr>
              <w:jc w:val="both"/>
              <w:rPr>
                <w:b/>
              </w:rPr>
            </w:pPr>
            <w:r w:rsidRPr="001E0C0F">
              <w:rPr>
                <w:b/>
              </w:rPr>
              <w:t xml:space="preserve">корнеед  </w:t>
            </w:r>
          </w:p>
          <w:p w:rsidR="00D23D56" w:rsidRPr="001E0C0F" w:rsidRDefault="00D23D56">
            <w:pPr>
              <w:jc w:val="both"/>
              <w:rPr>
                <w:b/>
              </w:rPr>
            </w:pPr>
          </w:p>
          <w:p w:rsidR="00D23D56" w:rsidRPr="001E0C0F" w:rsidRDefault="00D23D56">
            <w:pPr>
              <w:jc w:val="both"/>
              <w:rPr>
                <w:b/>
              </w:rPr>
            </w:pPr>
          </w:p>
          <w:p w:rsidR="00D23D56" w:rsidRPr="009D3CC8" w:rsidRDefault="00D23D56">
            <w:pPr>
              <w:jc w:val="both"/>
              <w:rPr>
                <w:b/>
              </w:rPr>
            </w:pPr>
            <w:r w:rsidRPr="001E0C0F">
              <w:rPr>
                <w:b/>
              </w:rPr>
              <w:t xml:space="preserve">  </w:t>
            </w:r>
          </w:p>
          <w:p w:rsidR="00D23D56" w:rsidRPr="009D3CC8" w:rsidRDefault="00D23D56">
            <w:pPr>
              <w:jc w:val="both"/>
              <w:rPr>
                <w:b/>
              </w:rPr>
            </w:pPr>
          </w:p>
          <w:p w:rsidR="00C52C12" w:rsidRPr="001E0C0F" w:rsidRDefault="00D23D56">
            <w:pPr>
              <w:jc w:val="both"/>
              <w:rPr>
                <w:b/>
              </w:rPr>
            </w:pPr>
            <w:proofErr w:type="spellStart"/>
            <w:r w:rsidRPr="001E0C0F">
              <w:rPr>
                <w:b/>
              </w:rPr>
              <w:t>кагатная</w:t>
            </w:r>
            <w:proofErr w:type="spellEnd"/>
            <w:r w:rsidRPr="001E0C0F">
              <w:rPr>
                <w:b/>
              </w:rPr>
              <w:t xml:space="preserve"> гниль</w:t>
            </w:r>
          </w:p>
          <w:p w:rsidR="00C52C12" w:rsidRPr="001E0C0F" w:rsidRDefault="00C52C12">
            <w:pPr>
              <w:jc w:val="both"/>
              <w:rPr>
                <w:b/>
              </w:rPr>
            </w:pPr>
          </w:p>
          <w:p w:rsidR="005F70CA" w:rsidRDefault="005F70CA">
            <w:pPr>
              <w:jc w:val="both"/>
              <w:rPr>
                <w:b/>
              </w:rPr>
            </w:pPr>
          </w:p>
          <w:p w:rsidR="00B95691" w:rsidRDefault="00B95691">
            <w:pPr>
              <w:jc w:val="both"/>
              <w:rPr>
                <w:b/>
              </w:rPr>
            </w:pPr>
          </w:p>
          <w:p w:rsidR="00B95691" w:rsidRDefault="00B95691">
            <w:pPr>
              <w:jc w:val="both"/>
              <w:rPr>
                <w:b/>
              </w:rPr>
            </w:pPr>
          </w:p>
          <w:p w:rsidR="00B95691" w:rsidRPr="001E0C0F" w:rsidRDefault="00B95691">
            <w:pPr>
              <w:jc w:val="both"/>
              <w:rPr>
                <w:b/>
              </w:rPr>
            </w:pPr>
          </w:p>
          <w:p w:rsidR="005F70CA" w:rsidRPr="001E0C0F" w:rsidRDefault="005F70CA">
            <w:pPr>
              <w:jc w:val="both"/>
              <w:rPr>
                <w:b/>
              </w:rPr>
            </w:pPr>
          </w:p>
          <w:p w:rsidR="005F70CA" w:rsidRPr="001E0C0F" w:rsidRDefault="005F70CA">
            <w:pPr>
              <w:jc w:val="both"/>
              <w:rPr>
                <w:b/>
              </w:rPr>
            </w:pPr>
            <w:r w:rsidRPr="001E0C0F">
              <w:rPr>
                <w:b/>
              </w:rPr>
              <w:t>кольцевая  гниль</w:t>
            </w:r>
          </w:p>
          <w:p w:rsidR="005F70CA" w:rsidRPr="001E0C0F" w:rsidRDefault="005F70CA">
            <w:pPr>
              <w:jc w:val="both"/>
              <w:rPr>
                <w:b/>
              </w:rPr>
            </w:pPr>
          </w:p>
          <w:p w:rsidR="005F70CA" w:rsidRPr="001E0C0F" w:rsidRDefault="005F70CA">
            <w:pPr>
              <w:jc w:val="both"/>
              <w:rPr>
                <w:b/>
              </w:rPr>
            </w:pPr>
          </w:p>
          <w:p w:rsidR="005F70CA" w:rsidRPr="001E0C0F" w:rsidRDefault="005F70CA">
            <w:pPr>
              <w:jc w:val="both"/>
              <w:rPr>
                <w:b/>
              </w:rPr>
            </w:pPr>
          </w:p>
          <w:p w:rsidR="005F70CA" w:rsidRPr="001E0C0F" w:rsidRDefault="005F70CA">
            <w:pPr>
              <w:jc w:val="both"/>
              <w:rPr>
                <w:b/>
              </w:rPr>
            </w:pPr>
          </w:p>
          <w:p w:rsidR="005F70CA" w:rsidRPr="001E0C0F" w:rsidRDefault="005F70CA">
            <w:pPr>
              <w:jc w:val="both"/>
              <w:rPr>
                <w:b/>
              </w:rPr>
            </w:pPr>
          </w:p>
          <w:p w:rsidR="005F70CA" w:rsidRDefault="005F70CA">
            <w:pPr>
              <w:jc w:val="both"/>
              <w:rPr>
                <w:sz w:val="28"/>
                <w:szCs w:val="28"/>
              </w:rPr>
            </w:pPr>
            <w:r w:rsidRPr="001E0C0F">
              <w:rPr>
                <w:b/>
              </w:rPr>
              <w:t>обыкновенная парша</w:t>
            </w:r>
            <w:r>
              <w:rPr>
                <w:sz w:val="28"/>
                <w:szCs w:val="28"/>
              </w:rPr>
              <w:t xml:space="preserve">  </w:t>
            </w: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38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2640" w:type="dxa"/>
            <w:tcBorders>
              <w:top w:val="single" w:sz="4" w:space="0" w:color="auto"/>
              <w:left w:val="single" w:sz="4" w:space="0" w:color="auto"/>
              <w:bottom w:val="single" w:sz="4" w:space="0" w:color="auto"/>
              <w:right w:val="single" w:sz="4" w:space="0" w:color="auto"/>
            </w:tcBorders>
          </w:tcPr>
          <w:p w:rsidR="00C52C12" w:rsidRDefault="00F65837">
            <w:pPr>
              <w:jc w:val="both"/>
              <w:rPr>
                <w:sz w:val="28"/>
                <w:szCs w:val="28"/>
              </w:rPr>
            </w:pPr>
            <w:r>
              <w:rPr>
                <w:noProof/>
                <w:sz w:val="28"/>
                <w:szCs w:val="28"/>
              </w:rPr>
              <w:drawing>
                <wp:inline distT="0" distB="0" distL="0" distR="0">
                  <wp:extent cx="1495425" cy="80962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screen"/>
                          <a:srcRect/>
                          <a:stretch>
                            <a:fillRect/>
                          </a:stretch>
                        </pic:blipFill>
                        <pic:spPr bwMode="auto">
                          <a:xfrm>
                            <a:off x="0" y="0"/>
                            <a:ext cx="1495425" cy="809625"/>
                          </a:xfrm>
                          <a:prstGeom prst="rect">
                            <a:avLst/>
                          </a:prstGeom>
                          <a:noFill/>
                          <a:ln w="9525">
                            <a:noFill/>
                            <a:miter lim="800000"/>
                            <a:headEnd/>
                            <a:tailEnd/>
                          </a:ln>
                        </pic:spPr>
                      </pic:pic>
                    </a:graphicData>
                  </a:graphic>
                </wp:inline>
              </w:drawing>
            </w:r>
          </w:p>
          <w:p w:rsidR="00D23D56" w:rsidRDefault="00D23D56">
            <w:pPr>
              <w:jc w:val="both"/>
              <w:rPr>
                <w:sz w:val="28"/>
                <w:szCs w:val="28"/>
              </w:rPr>
            </w:pPr>
          </w:p>
          <w:p w:rsidR="00D23D56" w:rsidRDefault="00F65837">
            <w:pPr>
              <w:jc w:val="both"/>
              <w:rPr>
                <w:sz w:val="28"/>
                <w:szCs w:val="28"/>
              </w:rPr>
            </w:pPr>
            <w:r>
              <w:rPr>
                <w:noProof/>
                <w:sz w:val="28"/>
                <w:szCs w:val="28"/>
              </w:rPr>
              <w:drawing>
                <wp:inline distT="0" distB="0" distL="0" distR="0">
                  <wp:extent cx="1381125" cy="93345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screen"/>
                          <a:srcRect/>
                          <a:stretch>
                            <a:fillRect/>
                          </a:stretch>
                        </pic:blipFill>
                        <pic:spPr bwMode="auto">
                          <a:xfrm>
                            <a:off x="0" y="0"/>
                            <a:ext cx="1381125" cy="933450"/>
                          </a:xfrm>
                          <a:prstGeom prst="rect">
                            <a:avLst/>
                          </a:prstGeom>
                          <a:noFill/>
                          <a:ln w="9525">
                            <a:noFill/>
                            <a:miter lim="800000"/>
                            <a:headEnd/>
                            <a:tailEnd/>
                          </a:ln>
                        </pic:spPr>
                      </pic:pic>
                    </a:graphicData>
                  </a:graphic>
                </wp:inline>
              </w:drawing>
            </w:r>
          </w:p>
          <w:p w:rsidR="00D23D56" w:rsidRDefault="00D23D56">
            <w:pPr>
              <w:jc w:val="both"/>
              <w:rPr>
                <w:sz w:val="28"/>
                <w:szCs w:val="28"/>
              </w:rPr>
            </w:pPr>
          </w:p>
          <w:p w:rsidR="00D23D56" w:rsidRDefault="00F65837">
            <w:pPr>
              <w:jc w:val="both"/>
              <w:rPr>
                <w:sz w:val="28"/>
                <w:szCs w:val="28"/>
              </w:rPr>
            </w:pPr>
            <w:r>
              <w:rPr>
                <w:noProof/>
                <w:sz w:val="28"/>
                <w:szCs w:val="28"/>
              </w:rPr>
              <w:drawing>
                <wp:inline distT="0" distB="0" distL="0" distR="0">
                  <wp:extent cx="1428750" cy="60007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screen"/>
                          <a:srcRect/>
                          <a:stretch>
                            <a:fillRect/>
                          </a:stretch>
                        </pic:blipFill>
                        <pic:spPr bwMode="auto">
                          <a:xfrm>
                            <a:off x="0" y="0"/>
                            <a:ext cx="1428750" cy="600075"/>
                          </a:xfrm>
                          <a:prstGeom prst="rect">
                            <a:avLst/>
                          </a:prstGeom>
                          <a:noFill/>
                          <a:ln w="9525">
                            <a:noFill/>
                            <a:miter lim="800000"/>
                            <a:headEnd/>
                            <a:tailEnd/>
                          </a:ln>
                        </pic:spPr>
                      </pic:pic>
                    </a:graphicData>
                  </a:graphic>
                </wp:inline>
              </w:drawing>
            </w:r>
          </w:p>
          <w:p w:rsidR="00D23D56" w:rsidRDefault="00D23D56">
            <w:pPr>
              <w:jc w:val="both"/>
              <w:rPr>
                <w:sz w:val="28"/>
                <w:szCs w:val="28"/>
              </w:rPr>
            </w:pPr>
          </w:p>
          <w:p w:rsidR="00D23D56" w:rsidRDefault="00F65837">
            <w:pPr>
              <w:jc w:val="both"/>
              <w:rPr>
                <w:sz w:val="28"/>
                <w:szCs w:val="28"/>
              </w:rPr>
            </w:pPr>
            <w:r>
              <w:rPr>
                <w:noProof/>
                <w:sz w:val="28"/>
                <w:szCs w:val="28"/>
              </w:rPr>
              <w:drawing>
                <wp:inline distT="0" distB="0" distL="0" distR="0">
                  <wp:extent cx="1495425" cy="819150"/>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screen"/>
                          <a:srcRect/>
                          <a:stretch>
                            <a:fillRect/>
                          </a:stretch>
                        </pic:blipFill>
                        <pic:spPr bwMode="auto">
                          <a:xfrm>
                            <a:off x="0" y="0"/>
                            <a:ext cx="1495425" cy="819150"/>
                          </a:xfrm>
                          <a:prstGeom prst="rect">
                            <a:avLst/>
                          </a:prstGeom>
                          <a:noFill/>
                          <a:ln w="9525">
                            <a:noFill/>
                            <a:miter lim="800000"/>
                            <a:headEnd/>
                            <a:tailEnd/>
                          </a:ln>
                        </pic:spPr>
                      </pic:pic>
                    </a:graphicData>
                  </a:graphic>
                </wp:inline>
              </w:drawing>
            </w:r>
          </w:p>
          <w:p w:rsidR="005F70CA" w:rsidRDefault="005F70CA">
            <w:pPr>
              <w:jc w:val="both"/>
              <w:rPr>
                <w:sz w:val="28"/>
                <w:szCs w:val="28"/>
              </w:rPr>
            </w:pPr>
          </w:p>
          <w:p w:rsidR="005F70CA" w:rsidRDefault="005F70CA">
            <w:pPr>
              <w:jc w:val="both"/>
              <w:rPr>
                <w:sz w:val="28"/>
                <w:szCs w:val="28"/>
              </w:rPr>
            </w:pPr>
          </w:p>
          <w:p w:rsidR="005F70CA" w:rsidRDefault="00F65837">
            <w:pPr>
              <w:jc w:val="both"/>
              <w:rPr>
                <w:sz w:val="28"/>
                <w:szCs w:val="28"/>
              </w:rPr>
            </w:pPr>
            <w:r>
              <w:rPr>
                <w:noProof/>
                <w:sz w:val="28"/>
                <w:szCs w:val="28"/>
              </w:rPr>
              <w:drawing>
                <wp:inline distT="0" distB="0" distL="0" distR="0">
                  <wp:extent cx="1495425" cy="73342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screen"/>
                          <a:srcRect/>
                          <a:stretch>
                            <a:fillRect/>
                          </a:stretch>
                        </pic:blipFill>
                        <pic:spPr bwMode="auto">
                          <a:xfrm>
                            <a:off x="0" y="0"/>
                            <a:ext cx="1495425" cy="733425"/>
                          </a:xfrm>
                          <a:prstGeom prst="rect">
                            <a:avLst/>
                          </a:prstGeom>
                          <a:noFill/>
                          <a:ln w="9525">
                            <a:noFill/>
                            <a:miter lim="800000"/>
                            <a:headEnd/>
                            <a:tailEnd/>
                          </a:ln>
                        </pic:spPr>
                      </pic:pic>
                    </a:graphicData>
                  </a:graphic>
                </wp:inline>
              </w:drawing>
            </w:r>
          </w:p>
          <w:p w:rsidR="005F70CA" w:rsidRDefault="005F70CA">
            <w:pPr>
              <w:jc w:val="both"/>
              <w:rPr>
                <w:sz w:val="28"/>
                <w:szCs w:val="28"/>
              </w:rPr>
            </w:pPr>
          </w:p>
          <w:p w:rsidR="005F70CA" w:rsidRDefault="005F70CA">
            <w:pPr>
              <w:jc w:val="both"/>
              <w:rPr>
                <w:sz w:val="28"/>
                <w:szCs w:val="28"/>
              </w:rPr>
            </w:pPr>
          </w:p>
          <w:p w:rsidR="005F70CA" w:rsidRDefault="00F65837">
            <w:pPr>
              <w:jc w:val="both"/>
              <w:rPr>
                <w:sz w:val="28"/>
                <w:szCs w:val="28"/>
              </w:rPr>
            </w:pPr>
            <w:r>
              <w:rPr>
                <w:noProof/>
                <w:sz w:val="28"/>
                <w:szCs w:val="28"/>
              </w:rPr>
              <w:drawing>
                <wp:inline distT="0" distB="0" distL="0" distR="0">
                  <wp:extent cx="1495425" cy="1076325"/>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screen"/>
                          <a:srcRect/>
                          <a:stretch>
                            <a:fillRect/>
                          </a:stretch>
                        </pic:blipFill>
                        <pic:spPr bwMode="auto">
                          <a:xfrm>
                            <a:off x="0" y="0"/>
                            <a:ext cx="1495425" cy="1076325"/>
                          </a:xfrm>
                          <a:prstGeom prst="rect">
                            <a:avLst/>
                          </a:prstGeom>
                          <a:noFill/>
                          <a:ln w="9525">
                            <a:noFill/>
                            <a:miter lim="800000"/>
                            <a:headEnd/>
                            <a:tailEnd/>
                          </a:ln>
                        </pic:spPr>
                      </pic:pic>
                    </a:graphicData>
                  </a:graphic>
                </wp:inline>
              </w:drawing>
            </w:r>
          </w:p>
          <w:p w:rsidR="005F70CA" w:rsidRDefault="005F70CA">
            <w:pPr>
              <w:jc w:val="both"/>
              <w:rPr>
                <w:sz w:val="28"/>
                <w:szCs w:val="28"/>
              </w:rPr>
            </w:pPr>
          </w:p>
        </w:tc>
      </w:tr>
    </w:tbl>
    <w:p w:rsidR="008E2654" w:rsidRDefault="008E2654" w:rsidP="00C52C12">
      <w:pPr>
        <w:jc w:val="both"/>
        <w:rPr>
          <w:sz w:val="28"/>
          <w:szCs w:val="28"/>
        </w:rPr>
      </w:pPr>
    </w:p>
    <w:p w:rsidR="00C52C12" w:rsidRDefault="005D09E6" w:rsidP="00C52C12">
      <w:pPr>
        <w:jc w:val="right"/>
        <w:rPr>
          <w:sz w:val="28"/>
          <w:szCs w:val="28"/>
        </w:rPr>
      </w:pPr>
      <w:r>
        <w:rPr>
          <w:sz w:val="28"/>
          <w:szCs w:val="28"/>
        </w:rPr>
        <w:t>Таблица№</w:t>
      </w:r>
      <w:r w:rsidR="00C52C12">
        <w:rPr>
          <w:sz w:val="28"/>
          <w:szCs w:val="28"/>
        </w:rPr>
        <w:t>2</w:t>
      </w:r>
      <w:r>
        <w:rPr>
          <w:sz w:val="28"/>
          <w:szCs w:val="28"/>
        </w:rPr>
        <w:t>.</w:t>
      </w:r>
    </w:p>
    <w:p w:rsidR="00C52C12" w:rsidRPr="005D09E6" w:rsidRDefault="00C52C12" w:rsidP="00C52C12">
      <w:pPr>
        <w:jc w:val="center"/>
        <w:rPr>
          <w:b/>
          <w:sz w:val="28"/>
          <w:szCs w:val="28"/>
        </w:rPr>
      </w:pPr>
      <w:r w:rsidRPr="005D09E6">
        <w:rPr>
          <w:b/>
          <w:sz w:val="28"/>
          <w:szCs w:val="28"/>
        </w:rPr>
        <w:t>Вирусные болезни картофеля</w:t>
      </w:r>
    </w:p>
    <w:p w:rsidR="00C52C12" w:rsidRDefault="00C52C12" w:rsidP="00C52C12">
      <w:pPr>
        <w:jc w:val="center"/>
        <w:rPr>
          <w:sz w:val="28"/>
          <w:szCs w:val="28"/>
        </w:rPr>
      </w:pPr>
    </w:p>
    <w:tbl>
      <w:tblPr>
        <w:tblStyle w:val="a3"/>
        <w:tblW w:w="9000" w:type="dxa"/>
        <w:tblInd w:w="740" w:type="dxa"/>
        <w:tblLook w:val="01E0"/>
      </w:tblPr>
      <w:tblGrid>
        <w:gridCol w:w="3190"/>
        <w:gridCol w:w="3190"/>
        <w:gridCol w:w="2620"/>
      </w:tblGrid>
      <w:tr w:rsidR="00C52C12">
        <w:tc>
          <w:tcPr>
            <w:tcW w:w="319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Название  болезни</w:t>
            </w:r>
          </w:p>
        </w:tc>
        <w:tc>
          <w:tcPr>
            <w:tcW w:w="319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Внешние  признаки</w:t>
            </w:r>
          </w:p>
        </w:tc>
        <w:tc>
          <w:tcPr>
            <w:tcW w:w="262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Место  сохранения инфекции</w:t>
            </w:r>
          </w:p>
        </w:tc>
      </w:tr>
      <w:tr w:rsidR="00C52C12">
        <w:tc>
          <w:tcPr>
            <w:tcW w:w="319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319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262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r>
      <w:tr w:rsidR="00C52C12">
        <w:tc>
          <w:tcPr>
            <w:tcW w:w="319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p w:rsidR="00C52C12" w:rsidRDefault="00C52C12">
            <w:pPr>
              <w:jc w:val="both"/>
              <w:rPr>
                <w:sz w:val="28"/>
                <w:szCs w:val="28"/>
              </w:rPr>
            </w:pPr>
          </w:p>
        </w:tc>
        <w:tc>
          <w:tcPr>
            <w:tcW w:w="319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262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r>
    </w:tbl>
    <w:p w:rsidR="00C52C12" w:rsidRDefault="00C52C12" w:rsidP="00C52C12">
      <w:pPr>
        <w:jc w:val="both"/>
        <w:rPr>
          <w:sz w:val="28"/>
          <w:szCs w:val="28"/>
        </w:rPr>
      </w:pPr>
    </w:p>
    <w:p w:rsidR="00C52C12" w:rsidRDefault="00C52C12" w:rsidP="00C52C12">
      <w:pPr>
        <w:ind w:firstLine="708"/>
        <w:jc w:val="both"/>
        <w:rPr>
          <w:sz w:val="28"/>
          <w:szCs w:val="28"/>
        </w:rPr>
      </w:pPr>
      <w:r>
        <w:rPr>
          <w:b/>
          <w:sz w:val="28"/>
          <w:szCs w:val="28"/>
        </w:rPr>
        <w:t>Задание № 3.</w:t>
      </w:r>
      <w:r>
        <w:rPr>
          <w:sz w:val="28"/>
          <w:szCs w:val="28"/>
        </w:rPr>
        <w:t xml:space="preserve">    Изучить  Мероприятия  по защите  картофеля и сахарной  свеклы  (от  вредителей,  болезней)</w:t>
      </w:r>
    </w:p>
    <w:p w:rsidR="006C36DF" w:rsidRDefault="006C36DF" w:rsidP="00C52C12">
      <w:pPr>
        <w:ind w:firstLine="708"/>
        <w:jc w:val="both"/>
        <w:rPr>
          <w:sz w:val="28"/>
          <w:szCs w:val="28"/>
        </w:rPr>
      </w:pPr>
    </w:p>
    <w:p w:rsidR="00C52C12" w:rsidRDefault="00C52C12" w:rsidP="00C52C12"/>
    <w:p w:rsidR="00C52C12" w:rsidRDefault="00C52C12" w:rsidP="00C52C12">
      <w:pPr>
        <w:jc w:val="center"/>
        <w:rPr>
          <w:b/>
          <w:sz w:val="28"/>
          <w:szCs w:val="28"/>
        </w:rPr>
      </w:pPr>
      <w:r>
        <w:rPr>
          <w:b/>
          <w:sz w:val="28"/>
          <w:szCs w:val="28"/>
        </w:rPr>
        <w:lastRenderedPageBreak/>
        <w:t>Методические  указ</w:t>
      </w:r>
      <w:r w:rsidR="005D09E6">
        <w:rPr>
          <w:b/>
          <w:sz w:val="28"/>
          <w:szCs w:val="28"/>
        </w:rPr>
        <w:t>ания  к  проведению задания № 3</w:t>
      </w:r>
    </w:p>
    <w:p w:rsidR="00C52C12" w:rsidRDefault="00C52C12" w:rsidP="00C52C12">
      <w:pPr>
        <w:rPr>
          <w:sz w:val="28"/>
          <w:szCs w:val="28"/>
        </w:rPr>
      </w:pPr>
    </w:p>
    <w:p w:rsidR="00C52C12" w:rsidRDefault="00C52C12" w:rsidP="00C52C12">
      <w:pPr>
        <w:jc w:val="both"/>
        <w:rPr>
          <w:sz w:val="28"/>
          <w:szCs w:val="28"/>
        </w:rPr>
      </w:pPr>
      <w:r>
        <w:rPr>
          <w:sz w:val="28"/>
          <w:szCs w:val="28"/>
        </w:rPr>
        <w:tab/>
        <w:t xml:space="preserve">Даны  культуры:  картофель             3  га  </w:t>
      </w:r>
    </w:p>
    <w:p w:rsidR="00C52C12" w:rsidRDefault="00C52C12" w:rsidP="00C52C12">
      <w:pPr>
        <w:jc w:val="both"/>
        <w:rPr>
          <w:sz w:val="28"/>
          <w:szCs w:val="28"/>
        </w:rPr>
      </w:pPr>
      <w:r>
        <w:rPr>
          <w:sz w:val="28"/>
          <w:szCs w:val="28"/>
        </w:rPr>
        <w:t xml:space="preserve">                                        сахарная  свекла   5  га</w:t>
      </w:r>
    </w:p>
    <w:p w:rsidR="00C52C12" w:rsidRDefault="00C52C12" w:rsidP="00C52C12">
      <w:pPr>
        <w:jc w:val="both"/>
        <w:rPr>
          <w:sz w:val="28"/>
          <w:szCs w:val="28"/>
        </w:rPr>
      </w:pPr>
      <w:r>
        <w:rPr>
          <w:sz w:val="28"/>
          <w:szCs w:val="28"/>
        </w:rPr>
        <w:tab/>
        <w:t>Данные  записать  в  таблицу № 22.</w:t>
      </w:r>
    </w:p>
    <w:p w:rsidR="00C52C12" w:rsidRDefault="005D09E6" w:rsidP="00C52C12">
      <w:pPr>
        <w:jc w:val="right"/>
        <w:rPr>
          <w:sz w:val="28"/>
          <w:szCs w:val="28"/>
        </w:rPr>
      </w:pPr>
      <w:r>
        <w:rPr>
          <w:sz w:val="28"/>
          <w:szCs w:val="28"/>
        </w:rPr>
        <w:t>Таблица№3.</w:t>
      </w:r>
    </w:p>
    <w:p w:rsidR="005D09E6" w:rsidRPr="005D09E6" w:rsidRDefault="005D09E6" w:rsidP="005D09E6">
      <w:pPr>
        <w:jc w:val="center"/>
        <w:rPr>
          <w:b/>
          <w:sz w:val="28"/>
          <w:szCs w:val="28"/>
        </w:rPr>
      </w:pPr>
      <w:r w:rsidRPr="005D09E6">
        <w:rPr>
          <w:b/>
          <w:sz w:val="28"/>
          <w:szCs w:val="28"/>
        </w:rPr>
        <w:t>Мероприятия  по защите  картофеля и сахарной  свеклы</w:t>
      </w:r>
    </w:p>
    <w:tbl>
      <w:tblPr>
        <w:tblStyle w:val="a3"/>
        <w:tblpPr w:leftFromText="180" w:rightFromText="180" w:vertAnchor="text" w:horzAnchor="margin" w:tblpXSpec="center" w:tblpY="230"/>
        <w:tblW w:w="0" w:type="auto"/>
        <w:tblLayout w:type="fixed"/>
        <w:tblLook w:val="01E0"/>
      </w:tblPr>
      <w:tblGrid>
        <w:gridCol w:w="1560"/>
        <w:gridCol w:w="1560"/>
        <w:gridCol w:w="1560"/>
        <w:gridCol w:w="1560"/>
        <w:gridCol w:w="1560"/>
        <w:gridCol w:w="1560"/>
      </w:tblGrid>
      <w:tr w:rsidR="001E0C0F">
        <w:tc>
          <w:tcPr>
            <w:tcW w:w="1560" w:type="dxa"/>
            <w:tcBorders>
              <w:top w:val="single" w:sz="4" w:space="0" w:color="auto"/>
              <w:left w:val="single" w:sz="4" w:space="0" w:color="auto"/>
              <w:bottom w:val="single" w:sz="4" w:space="0" w:color="auto"/>
              <w:right w:val="single" w:sz="4" w:space="0" w:color="auto"/>
            </w:tcBorders>
            <w:vAlign w:val="center"/>
          </w:tcPr>
          <w:p w:rsidR="001E0C0F" w:rsidRDefault="001E0C0F" w:rsidP="001E0C0F">
            <w:pPr>
              <w:jc w:val="center"/>
              <w:rPr>
                <w:b/>
              </w:rPr>
            </w:pPr>
            <w:r>
              <w:rPr>
                <w:b/>
              </w:rPr>
              <w:t>Мероприятие</w:t>
            </w:r>
          </w:p>
        </w:tc>
        <w:tc>
          <w:tcPr>
            <w:tcW w:w="1560" w:type="dxa"/>
            <w:tcBorders>
              <w:top w:val="single" w:sz="4" w:space="0" w:color="auto"/>
              <w:left w:val="single" w:sz="4" w:space="0" w:color="auto"/>
              <w:bottom w:val="single" w:sz="4" w:space="0" w:color="auto"/>
              <w:right w:val="single" w:sz="4" w:space="0" w:color="auto"/>
            </w:tcBorders>
            <w:vAlign w:val="center"/>
          </w:tcPr>
          <w:p w:rsidR="001E0C0F" w:rsidRDefault="001E0C0F" w:rsidP="001E0C0F">
            <w:pPr>
              <w:jc w:val="center"/>
              <w:rPr>
                <w:b/>
              </w:rPr>
            </w:pPr>
            <w:r>
              <w:rPr>
                <w:b/>
              </w:rPr>
              <w:t>Срок  проведения</w:t>
            </w:r>
          </w:p>
        </w:tc>
        <w:tc>
          <w:tcPr>
            <w:tcW w:w="1560" w:type="dxa"/>
            <w:tcBorders>
              <w:top w:val="single" w:sz="4" w:space="0" w:color="auto"/>
              <w:left w:val="single" w:sz="4" w:space="0" w:color="auto"/>
              <w:bottom w:val="single" w:sz="4" w:space="0" w:color="auto"/>
              <w:right w:val="single" w:sz="4" w:space="0" w:color="auto"/>
            </w:tcBorders>
            <w:vAlign w:val="center"/>
          </w:tcPr>
          <w:p w:rsidR="001E0C0F" w:rsidRDefault="001E0C0F" w:rsidP="001E0C0F">
            <w:pPr>
              <w:jc w:val="center"/>
              <w:rPr>
                <w:b/>
              </w:rPr>
            </w:pPr>
            <w:r>
              <w:rPr>
                <w:b/>
              </w:rPr>
              <w:t>Болезнь</w:t>
            </w:r>
          </w:p>
        </w:tc>
        <w:tc>
          <w:tcPr>
            <w:tcW w:w="1560" w:type="dxa"/>
            <w:tcBorders>
              <w:top w:val="single" w:sz="4" w:space="0" w:color="auto"/>
              <w:left w:val="single" w:sz="4" w:space="0" w:color="auto"/>
              <w:bottom w:val="single" w:sz="4" w:space="0" w:color="auto"/>
              <w:right w:val="single" w:sz="4" w:space="0" w:color="auto"/>
            </w:tcBorders>
            <w:vAlign w:val="center"/>
          </w:tcPr>
          <w:p w:rsidR="001E0C0F" w:rsidRDefault="001E0C0F" w:rsidP="001E0C0F">
            <w:pPr>
              <w:jc w:val="center"/>
              <w:rPr>
                <w:b/>
              </w:rPr>
            </w:pPr>
            <w:r>
              <w:rPr>
                <w:b/>
              </w:rPr>
              <w:t>Вредитель</w:t>
            </w:r>
          </w:p>
        </w:tc>
        <w:tc>
          <w:tcPr>
            <w:tcW w:w="1560" w:type="dxa"/>
            <w:tcBorders>
              <w:top w:val="single" w:sz="4" w:space="0" w:color="auto"/>
              <w:left w:val="single" w:sz="4" w:space="0" w:color="auto"/>
              <w:bottom w:val="single" w:sz="4" w:space="0" w:color="auto"/>
              <w:right w:val="single" w:sz="4" w:space="0" w:color="auto"/>
            </w:tcBorders>
            <w:vAlign w:val="center"/>
          </w:tcPr>
          <w:p w:rsidR="001E0C0F" w:rsidRDefault="001E0C0F" w:rsidP="001E0C0F">
            <w:pPr>
              <w:jc w:val="center"/>
              <w:rPr>
                <w:b/>
              </w:rPr>
            </w:pPr>
            <w:r>
              <w:rPr>
                <w:b/>
              </w:rPr>
              <w:t>Препарат</w:t>
            </w:r>
          </w:p>
        </w:tc>
        <w:tc>
          <w:tcPr>
            <w:tcW w:w="1560" w:type="dxa"/>
            <w:tcBorders>
              <w:top w:val="single" w:sz="4" w:space="0" w:color="auto"/>
              <w:left w:val="single" w:sz="4" w:space="0" w:color="auto"/>
              <w:bottom w:val="single" w:sz="4" w:space="0" w:color="auto"/>
              <w:right w:val="single" w:sz="4" w:space="0" w:color="auto"/>
            </w:tcBorders>
            <w:vAlign w:val="center"/>
          </w:tcPr>
          <w:p w:rsidR="001E0C0F" w:rsidRDefault="001E0C0F" w:rsidP="001E0C0F">
            <w:pPr>
              <w:jc w:val="center"/>
              <w:rPr>
                <w:b/>
              </w:rPr>
            </w:pPr>
            <w:r>
              <w:rPr>
                <w:b/>
              </w:rPr>
              <w:t>Норма расхода (кг/га, л/га)</w:t>
            </w:r>
          </w:p>
        </w:tc>
      </w:tr>
      <w:tr w:rsidR="001E0C0F">
        <w:tc>
          <w:tcPr>
            <w:tcW w:w="1560" w:type="dxa"/>
            <w:tcBorders>
              <w:top w:val="single" w:sz="4" w:space="0" w:color="auto"/>
              <w:left w:val="single" w:sz="4" w:space="0" w:color="auto"/>
              <w:bottom w:val="single" w:sz="4" w:space="0" w:color="auto"/>
              <w:right w:val="single" w:sz="4" w:space="0" w:color="auto"/>
            </w:tcBorders>
            <w:vAlign w:val="center"/>
          </w:tcPr>
          <w:p w:rsidR="001E0C0F" w:rsidRDefault="001E0C0F" w:rsidP="001E0C0F">
            <w:pPr>
              <w:jc w:val="center"/>
            </w:pPr>
            <w:r>
              <w:t>1</w:t>
            </w:r>
          </w:p>
        </w:tc>
        <w:tc>
          <w:tcPr>
            <w:tcW w:w="1560" w:type="dxa"/>
            <w:tcBorders>
              <w:top w:val="single" w:sz="4" w:space="0" w:color="auto"/>
              <w:left w:val="single" w:sz="4" w:space="0" w:color="auto"/>
              <w:bottom w:val="single" w:sz="4" w:space="0" w:color="auto"/>
              <w:right w:val="single" w:sz="4" w:space="0" w:color="auto"/>
            </w:tcBorders>
            <w:vAlign w:val="center"/>
          </w:tcPr>
          <w:p w:rsidR="001E0C0F" w:rsidRDefault="001E0C0F" w:rsidP="001E0C0F">
            <w:pPr>
              <w:jc w:val="center"/>
            </w:pPr>
            <w:r>
              <w:t>2</w:t>
            </w:r>
          </w:p>
        </w:tc>
        <w:tc>
          <w:tcPr>
            <w:tcW w:w="1560" w:type="dxa"/>
            <w:tcBorders>
              <w:top w:val="single" w:sz="4" w:space="0" w:color="auto"/>
              <w:left w:val="single" w:sz="4" w:space="0" w:color="auto"/>
              <w:bottom w:val="single" w:sz="4" w:space="0" w:color="auto"/>
              <w:right w:val="single" w:sz="4" w:space="0" w:color="auto"/>
            </w:tcBorders>
            <w:vAlign w:val="center"/>
          </w:tcPr>
          <w:p w:rsidR="001E0C0F" w:rsidRDefault="001E0C0F" w:rsidP="001E0C0F">
            <w:pPr>
              <w:jc w:val="center"/>
            </w:pPr>
            <w:r>
              <w:t>3</w:t>
            </w:r>
          </w:p>
        </w:tc>
        <w:tc>
          <w:tcPr>
            <w:tcW w:w="1560" w:type="dxa"/>
            <w:tcBorders>
              <w:top w:val="single" w:sz="4" w:space="0" w:color="auto"/>
              <w:left w:val="single" w:sz="4" w:space="0" w:color="auto"/>
              <w:bottom w:val="single" w:sz="4" w:space="0" w:color="auto"/>
              <w:right w:val="single" w:sz="4" w:space="0" w:color="auto"/>
            </w:tcBorders>
            <w:vAlign w:val="center"/>
          </w:tcPr>
          <w:p w:rsidR="001E0C0F" w:rsidRDefault="001E0C0F" w:rsidP="001E0C0F">
            <w:pPr>
              <w:jc w:val="center"/>
            </w:pPr>
            <w:r>
              <w:t>4</w:t>
            </w:r>
          </w:p>
        </w:tc>
        <w:tc>
          <w:tcPr>
            <w:tcW w:w="1560" w:type="dxa"/>
            <w:tcBorders>
              <w:top w:val="single" w:sz="4" w:space="0" w:color="auto"/>
              <w:left w:val="single" w:sz="4" w:space="0" w:color="auto"/>
              <w:bottom w:val="single" w:sz="4" w:space="0" w:color="auto"/>
              <w:right w:val="single" w:sz="4" w:space="0" w:color="auto"/>
            </w:tcBorders>
            <w:vAlign w:val="center"/>
          </w:tcPr>
          <w:p w:rsidR="001E0C0F" w:rsidRDefault="001E0C0F" w:rsidP="001E0C0F">
            <w:pPr>
              <w:jc w:val="center"/>
            </w:pPr>
            <w:r>
              <w:t>5</w:t>
            </w:r>
          </w:p>
        </w:tc>
        <w:tc>
          <w:tcPr>
            <w:tcW w:w="1560" w:type="dxa"/>
            <w:tcBorders>
              <w:top w:val="single" w:sz="4" w:space="0" w:color="auto"/>
              <w:left w:val="single" w:sz="4" w:space="0" w:color="auto"/>
              <w:bottom w:val="single" w:sz="4" w:space="0" w:color="auto"/>
              <w:right w:val="single" w:sz="4" w:space="0" w:color="auto"/>
            </w:tcBorders>
            <w:vAlign w:val="center"/>
          </w:tcPr>
          <w:p w:rsidR="001E0C0F" w:rsidRDefault="001E0C0F" w:rsidP="001E0C0F">
            <w:pPr>
              <w:jc w:val="center"/>
            </w:pPr>
            <w:r>
              <w:t>6</w:t>
            </w:r>
          </w:p>
        </w:tc>
      </w:tr>
      <w:tr w:rsidR="001E0C0F">
        <w:tc>
          <w:tcPr>
            <w:tcW w:w="1560" w:type="dxa"/>
            <w:tcBorders>
              <w:top w:val="single" w:sz="4" w:space="0" w:color="auto"/>
              <w:left w:val="single" w:sz="4" w:space="0" w:color="auto"/>
              <w:bottom w:val="single" w:sz="4" w:space="0" w:color="auto"/>
              <w:right w:val="single" w:sz="4" w:space="0" w:color="auto"/>
            </w:tcBorders>
          </w:tcPr>
          <w:p w:rsidR="001E0C0F" w:rsidRDefault="001E0C0F" w:rsidP="001E0C0F">
            <w:pPr>
              <w:jc w:val="both"/>
              <w:rPr>
                <w:sz w:val="28"/>
                <w:szCs w:val="28"/>
              </w:rPr>
            </w:pPr>
          </w:p>
          <w:p w:rsidR="001E0C0F" w:rsidRDefault="001E0C0F" w:rsidP="001E0C0F">
            <w:pPr>
              <w:jc w:val="both"/>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1E0C0F" w:rsidRDefault="001E0C0F" w:rsidP="001E0C0F">
            <w:pPr>
              <w:jc w:val="both"/>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1E0C0F" w:rsidRDefault="001E0C0F" w:rsidP="001E0C0F">
            <w:pPr>
              <w:jc w:val="both"/>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1E0C0F" w:rsidRDefault="001E0C0F" w:rsidP="001E0C0F">
            <w:pPr>
              <w:jc w:val="both"/>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1E0C0F" w:rsidRDefault="001E0C0F" w:rsidP="001E0C0F">
            <w:pPr>
              <w:jc w:val="both"/>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1E0C0F" w:rsidRDefault="001E0C0F" w:rsidP="001E0C0F">
            <w:pPr>
              <w:jc w:val="both"/>
              <w:rPr>
                <w:sz w:val="28"/>
                <w:szCs w:val="28"/>
              </w:rPr>
            </w:pPr>
          </w:p>
        </w:tc>
      </w:tr>
    </w:tbl>
    <w:p w:rsidR="00C52C12" w:rsidRDefault="00C52C12" w:rsidP="00C52C12">
      <w:pPr>
        <w:jc w:val="both"/>
        <w:rPr>
          <w:sz w:val="28"/>
          <w:szCs w:val="28"/>
        </w:rPr>
      </w:pPr>
    </w:p>
    <w:p w:rsidR="00C52C12" w:rsidRDefault="00C52C12" w:rsidP="00C52C12">
      <w:pPr>
        <w:ind w:firstLine="708"/>
        <w:jc w:val="both"/>
        <w:rPr>
          <w:sz w:val="28"/>
          <w:szCs w:val="28"/>
        </w:rPr>
      </w:pPr>
      <w:r>
        <w:rPr>
          <w:b/>
          <w:sz w:val="28"/>
          <w:szCs w:val="28"/>
        </w:rPr>
        <w:t>Задание № 4.</w:t>
      </w:r>
      <w:r>
        <w:rPr>
          <w:sz w:val="28"/>
          <w:szCs w:val="28"/>
        </w:rPr>
        <w:t xml:space="preserve">    Изучить  биологию возбудителей и  симптомы  названных  ниже  болезней:</w:t>
      </w:r>
    </w:p>
    <w:p w:rsidR="00C52C12" w:rsidRDefault="00C52C12" w:rsidP="00C52C12">
      <w:pPr>
        <w:numPr>
          <w:ilvl w:val="0"/>
          <w:numId w:val="21"/>
        </w:numPr>
        <w:jc w:val="both"/>
        <w:rPr>
          <w:sz w:val="28"/>
          <w:szCs w:val="28"/>
        </w:rPr>
      </w:pPr>
      <w:r>
        <w:rPr>
          <w:sz w:val="28"/>
          <w:szCs w:val="28"/>
        </w:rPr>
        <w:t>Корнеед  сахарной  свеклы</w:t>
      </w:r>
    </w:p>
    <w:p w:rsidR="00C52C12" w:rsidRDefault="00C52C12" w:rsidP="00C52C12">
      <w:pPr>
        <w:numPr>
          <w:ilvl w:val="0"/>
          <w:numId w:val="21"/>
        </w:numPr>
        <w:jc w:val="both"/>
        <w:rPr>
          <w:sz w:val="28"/>
          <w:szCs w:val="28"/>
        </w:rPr>
      </w:pPr>
      <w:proofErr w:type="spellStart"/>
      <w:r>
        <w:rPr>
          <w:sz w:val="28"/>
          <w:szCs w:val="28"/>
        </w:rPr>
        <w:t>Нероноспороз</w:t>
      </w:r>
      <w:proofErr w:type="spellEnd"/>
      <w:r>
        <w:rPr>
          <w:sz w:val="28"/>
          <w:szCs w:val="28"/>
        </w:rPr>
        <w:t xml:space="preserve">  свеклы</w:t>
      </w:r>
    </w:p>
    <w:p w:rsidR="00C52C12" w:rsidRDefault="00C52C12" w:rsidP="00C52C12">
      <w:pPr>
        <w:numPr>
          <w:ilvl w:val="0"/>
          <w:numId w:val="21"/>
        </w:numPr>
        <w:jc w:val="both"/>
        <w:rPr>
          <w:sz w:val="28"/>
          <w:szCs w:val="28"/>
        </w:rPr>
      </w:pPr>
      <w:proofErr w:type="spellStart"/>
      <w:r>
        <w:rPr>
          <w:sz w:val="28"/>
          <w:szCs w:val="28"/>
        </w:rPr>
        <w:t>Церкоспороз</w:t>
      </w:r>
      <w:proofErr w:type="spellEnd"/>
      <w:r>
        <w:rPr>
          <w:sz w:val="28"/>
          <w:szCs w:val="28"/>
        </w:rPr>
        <w:t xml:space="preserve">  свеклы</w:t>
      </w:r>
    </w:p>
    <w:p w:rsidR="00C52C12" w:rsidRDefault="00C52C12" w:rsidP="00C52C12"/>
    <w:p w:rsidR="00C52C12" w:rsidRPr="005D09E6" w:rsidRDefault="00C52C12" w:rsidP="005D09E6">
      <w:pPr>
        <w:jc w:val="center"/>
        <w:rPr>
          <w:b/>
          <w:sz w:val="28"/>
          <w:szCs w:val="28"/>
        </w:rPr>
      </w:pPr>
      <w:r>
        <w:rPr>
          <w:b/>
          <w:sz w:val="28"/>
          <w:szCs w:val="28"/>
        </w:rPr>
        <w:t>Методические  указ</w:t>
      </w:r>
      <w:r w:rsidR="005D09E6">
        <w:rPr>
          <w:b/>
          <w:sz w:val="28"/>
          <w:szCs w:val="28"/>
        </w:rPr>
        <w:t>ания  к  проведению задания № 4</w:t>
      </w:r>
    </w:p>
    <w:p w:rsidR="00416ECB" w:rsidRDefault="005D09E6" w:rsidP="00C52C12">
      <w:pPr>
        <w:jc w:val="both"/>
        <w:rPr>
          <w:sz w:val="28"/>
          <w:szCs w:val="28"/>
        </w:rPr>
      </w:pPr>
      <w:r>
        <w:rPr>
          <w:sz w:val="28"/>
          <w:szCs w:val="28"/>
        </w:rPr>
        <w:tab/>
        <w:t>При заполнении  таблицы № 4</w:t>
      </w:r>
      <w:r w:rsidR="00C52C12">
        <w:rPr>
          <w:sz w:val="28"/>
          <w:szCs w:val="28"/>
        </w:rPr>
        <w:t xml:space="preserve">  обратите  внимание  на  цикл  развития болезни, место  сохранения  инфекции.</w:t>
      </w:r>
    </w:p>
    <w:p w:rsidR="00C52C12" w:rsidRDefault="00C52C12" w:rsidP="00C52C12">
      <w:pPr>
        <w:jc w:val="both"/>
        <w:rPr>
          <w:sz w:val="28"/>
          <w:szCs w:val="28"/>
        </w:rPr>
      </w:pPr>
    </w:p>
    <w:p w:rsidR="00C52C12" w:rsidRDefault="005D09E6" w:rsidP="00C52C12">
      <w:pPr>
        <w:jc w:val="right"/>
        <w:rPr>
          <w:sz w:val="28"/>
          <w:szCs w:val="28"/>
        </w:rPr>
      </w:pPr>
      <w:r>
        <w:rPr>
          <w:sz w:val="28"/>
          <w:szCs w:val="28"/>
        </w:rPr>
        <w:t>Таблица№4.</w:t>
      </w:r>
    </w:p>
    <w:p w:rsidR="005D09E6" w:rsidRPr="005D09E6" w:rsidRDefault="005D09E6" w:rsidP="005D09E6">
      <w:pPr>
        <w:jc w:val="center"/>
        <w:rPr>
          <w:b/>
          <w:sz w:val="28"/>
          <w:szCs w:val="28"/>
        </w:rPr>
      </w:pPr>
      <w:r w:rsidRPr="005D09E6">
        <w:rPr>
          <w:b/>
          <w:sz w:val="28"/>
          <w:szCs w:val="28"/>
        </w:rPr>
        <w:t>Возбудители и болезни сахарной свеклы</w:t>
      </w:r>
    </w:p>
    <w:p w:rsidR="001E0C0F" w:rsidRDefault="001E0C0F" w:rsidP="00C52C12">
      <w:pPr>
        <w:jc w:val="right"/>
        <w:rPr>
          <w:sz w:val="28"/>
          <w:szCs w:val="28"/>
        </w:rPr>
      </w:pPr>
    </w:p>
    <w:tbl>
      <w:tblPr>
        <w:tblStyle w:val="a3"/>
        <w:tblW w:w="0" w:type="auto"/>
        <w:tblInd w:w="560" w:type="dxa"/>
        <w:tblLayout w:type="fixed"/>
        <w:tblLook w:val="01E0"/>
      </w:tblPr>
      <w:tblGrid>
        <w:gridCol w:w="1888"/>
        <w:gridCol w:w="1620"/>
        <w:gridCol w:w="1440"/>
        <w:gridCol w:w="1440"/>
        <w:gridCol w:w="1412"/>
        <w:gridCol w:w="1560"/>
      </w:tblGrid>
      <w:tr w:rsidR="00C52C12">
        <w:tc>
          <w:tcPr>
            <w:tcW w:w="188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Название  болезни  и  возбудителя</w:t>
            </w:r>
          </w:p>
        </w:tc>
        <w:tc>
          <w:tcPr>
            <w:tcW w:w="162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Рисунок</w:t>
            </w:r>
          </w:p>
        </w:tc>
        <w:tc>
          <w:tcPr>
            <w:tcW w:w="14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Место  и стадия  зимовки</w:t>
            </w:r>
          </w:p>
        </w:tc>
        <w:tc>
          <w:tcPr>
            <w:tcW w:w="14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Стадия первичной  инфекции</w:t>
            </w:r>
          </w:p>
        </w:tc>
        <w:tc>
          <w:tcPr>
            <w:tcW w:w="141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Стадия вторичной  инфекции</w:t>
            </w:r>
          </w:p>
        </w:tc>
        <w:tc>
          <w:tcPr>
            <w:tcW w:w="15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Условия,  способствующие  развитию  болезни</w:t>
            </w:r>
          </w:p>
        </w:tc>
      </w:tr>
      <w:tr w:rsidR="00C52C12">
        <w:tc>
          <w:tcPr>
            <w:tcW w:w="188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162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14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14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4</w:t>
            </w:r>
          </w:p>
        </w:tc>
        <w:tc>
          <w:tcPr>
            <w:tcW w:w="141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5</w:t>
            </w:r>
          </w:p>
        </w:tc>
        <w:tc>
          <w:tcPr>
            <w:tcW w:w="15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6</w:t>
            </w:r>
          </w:p>
        </w:tc>
      </w:tr>
      <w:tr w:rsidR="00C52C12">
        <w:tc>
          <w:tcPr>
            <w:tcW w:w="1888"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p w:rsidR="001E0C0F" w:rsidRPr="001E0C0F" w:rsidRDefault="001E0C0F" w:rsidP="001E0C0F">
            <w:pPr>
              <w:jc w:val="both"/>
              <w:rPr>
                <w:b/>
              </w:rPr>
            </w:pPr>
            <w:r w:rsidRPr="001E0C0F">
              <w:rPr>
                <w:b/>
              </w:rPr>
              <w:t>Корнеед  сахарной  свеклы</w:t>
            </w:r>
          </w:p>
          <w:p w:rsidR="001E0C0F" w:rsidRPr="001E0C0F" w:rsidRDefault="001E0C0F" w:rsidP="001E0C0F">
            <w:pPr>
              <w:jc w:val="both"/>
              <w:rPr>
                <w:b/>
              </w:rPr>
            </w:pPr>
          </w:p>
          <w:p w:rsidR="001E0C0F" w:rsidRDefault="001E0C0F" w:rsidP="001E0C0F">
            <w:pPr>
              <w:jc w:val="both"/>
              <w:rPr>
                <w:b/>
              </w:rPr>
            </w:pPr>
            <w:proofErr w:type="spellStart"/>
            <w:r w:rsidRPr="001E0C0F">
              <w:rPr>
                <w:b/>
              </w:rPr>
              <w:t>Нероноспороз</w:t>
            </w:r>
            <w:proofErr w:type="spellEnd"/>
            <w:r w:rsidRPr="001E0C0F">
              <w:rPr>
                <w:b/>
              </w:rPr>
              <w:t xml:space="preserve">  свеклы</w:t>
            </w:r>
          </w:p>
          <w:p w:rsidR="001E0C0F" w:rsidRDefault="001E0C0F" w:rsidP="001E0C0F">
            <w:pPr>
              <w:jc w:val="both"/>
              <w:rPr>
                <w:b/>
              </w:rPr>
            </w:pPr>
          </w:p>
          <w:p w:rsidR="001E0C0F" w:rsidRPr="001E0C0F" w:rsidRDefault="001E0C0F" w:rsidP="001E0C0F">
            <w:pPr>
              <w:jc w:val="both"/>
              <w:rPr>
                <w:b/>
              </w:rPr>
            </w:pPr>
          </w:p>
          <w:p w:rsidR="001E0C0F" w:rsidRPr="001E0C0F" w:rsidRDefault="001E0C0F" w:rsidP="001E0C0F">
            <w:pPr>
              <w:jc w:val="both"/>
              <w:rPr>
                <w:b/>
              </w:rPr>
            </w:pPr>
          </w:p>
          <w:p w:rsidR="001E0C0F" w:rsidRPr="001E0C0F" w:rsidRDefault="001E0C0F" w:rsidP="001E0C0F">
            <w:pPr>
              <w:jc w:val="both"/>
              <w:rPr>
                <w:b/>
              </w:rPr>
            </w:pPr>
            <w:proofErr w:type="spellStart"/>
            <w:r w:rsidRPr="001E0C0F">
              <w:rPr>
                <w:b/>
              </w:rPr>
              <w:t>Церкоспороз</w:t>
            </w:r>
            <w:proofErr w:type="spellEnd"/>
            <w:r w:rsidRPr="001E0C0F">
              <w:rPr>
                <w:b/>
              </w:rPr>
              <w:t xml:space="preserve">  свеклы</w:t>
            </w:r>
          </w:p>
          <w:p w:rsidR="00C52C12" w:rsidRDefault="00C52C12">
            <w:pPr>
              <w:jc w:val="both"/>
              <w:rPr>
                <w:sz w:val="28"/>
                <w:szCs w:val="28"/>
              </w:rPr>
            </w:pPr>
          </w:p>
          <w:p w:rsidR="00C52C12" w:rsidRDefault="00C52C12">
            <w:pPr>
              <w:jc w:val="both"/>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C52C12" w:rsidRDefault="00F65837">
            <w:pPr>
              <w:jc w:val="both"/>
              <w:rPr>
                <w:sz w:val="28"/>
                <w:szCs w:val="28"/>
              </w:rPr>
            </w:pPr>
            <w:r>
              <w:rPr>
                <w:noProof/>
                <w:sz w:val="28"/>
                <w:szCs w:val="28"/>
              </w:rPr>
              <w:drawing>
                <wp:inline distT="0" distB="0" distL="0" distR="0">
                  <wp:extent cx="847725" cy="68580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screen"/>
                          <a:srcRect/>
                          <a:stretch>
                            <a:fillRect/>
                          </a:stretch>
                        </pic:blipFill>
                        <pic:spPr bwMode="auto">
                          <a:xfrm>
                            <a:off x="0" y="0"/>
                            <a:ext cx="847725" cy="685800"/>
                          </a:xfrm>
                          <a:prstGeom prst="rect">
                            <a:avLst/>
                          </a:prstGeom>
                          <a:noFill/>
                          <a:ln w="9525">
                            <a:noFill/>
                            <a:miter lim="800000"/>
                            <a:headEnd/>
                            <a:tailEnd/>
                          </a:ln>
                        </pic:spPr>
                      </pic:pic>
                    </a:graphicData>
                  </a:graphic>
                </wp:inline>
              </w:drawing>
            </w:r>
          </w:p>
          <w:p w:rsidR="001E0C0F" w:rsidRDefault="001E0C0F">
            <w:pPr>
              <w:jc w:val="both"/>
              <w:rPr>
                <w:sz w:val="28"/>
                <w:szCs w:val="28"/>
              </w:rPr>
            </w:pPr>
          </w:p>
          <w:p w:rsidR="001E0C0F" w:rsidRDefault="00F65837">
            <w:pPr>
              <w:jc w:val="both"/>
              <w:rPr>
                <w:sz w:val="28"/>
                <w:szCs w:val="28"/>
              </w:rPr>
            </w:pPr>
            <w:r>
              <w:rPr>
                <w:noProof/>
                <w:sz w:val="28"/>
                <w:szCs w:val="28"/>
              </w:rPr>
              <w:drawing>
                <wp:inline distT="0" distB="0" distL="0" distR="0">
                  <wp:extent cx="885825" cy="70485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screen"/>
                          <a:srcRect/>
                          <a:stretch>
                            <a:fillRect/>
                          </a:stretch>
                        </pic:blipFill>
                        <pic:spPr bwMode="auto">
                          <a:xfrm>
                            <a:off x="0" y="0"/>
                            <a:ext cx="885825" cy="704850"/>
                          </a:xfrm>
                          <a:prstGeom prst="rect">
                            <a:avLst/>
                          </a:prstGeom>
                          <a:noFill/>
                          <a:ln w="9525">
                            <a:noFill/>
                            <a:miter lim="800000"/>
                            <a:headEnd/>
                            <a:tailEnd/>
                          </a:ln>
                        </pic:spPr>
                      </pic:pic>
                    </a:graphicData>
                  </a:graphic>
                </wp:inline>
              </w:drawing>
            </w:r>
          </w:p>
          <w:p w:rsidR="001E0C0F" w:rsidRDefault="001E0C0F">
            <w:pPr>
              <w:jc w:val="both"/>
              <w:rPr>
                <w:sz w:val="28"/>
                <w:szCs w:val="28"/>
              </w:rPr>
            </w:pPr>
          </w:p>
          <w:p w:rsidR="001E0C0F" w:rsidRDefault="00F65837">
            <w:pPr>
              <w:jc w:val="both"/>
              <w:rPr>
                <w:sz w:val="28"/>
                <w:szCs w:val="28"/>
              </w:rPr>
            </w:pPr>
            <w:r>
              <w:rPr>
                <w:noProof/>
                <w:sz w:val="28"/>
                <w:szCs w:val="28"/>
              </w:rPr>
              <w:drawing>
                <wp:inline distT="0" distB="0" distL="0" distR="0">
                  <wp:extent cx="895350" cy="73342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screen"/>
                          <a:srcRect/>
                          <a:stretch>
                            <a:fillRect/>
                          </a:stretch>
                        </pic:blipFill>
                        <pic:spPr bwMode="auto">
                          <a:xfrm>
                            <a:off x="0" y="0"/>
                            <a:ext cx="895350" cy="733425"/>
                          </a:xfrm>
                          <a:prstGeom prst="rect">
                            <a:avLst/>
                          </a:prstGeom>
                          <a:noFill/>
                          <a:ln w="9525">
                            <a:noFill/>
                            <a:miter lim="800000"/>
                            <a:headEnd/>
                            <a:tailEnd/>
                          </a:ln>
                        </pic:spPr>
                      </pic:pic>
                    </a:graphicData>
                  </a:graphic>
                </wp:inline>
              </w:drawing>
            </w: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412"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r>
    </w:tbl>
    <w:p w:rsidR="00C52C12" w:rsidRDefault="00C52C12" w:rsidP="00C52C12">
      <w:pPr>
        <w:jc w:val="both"/>
        <w:rPr>
          <w:b/>
          <w:sz w:val="28"/>
          <w:szCs w:val="28"/>
        </w:rPr>
      </w:pPr>
    </w:p>
    <w:p w:rsidR="00C52C12" w:rsidRDefault="00C52C12" w:rsidP="00C52C12">
      <w:pPr>
        <w:jc w:val="both"/>
        <w:rPr>
          <w:b/>
          <w:sz w:val="28"/>
          <w:szCs w:val="28"/>
        </w:rPr>
      </w:pPr>
    </w:p>
    <w:p w:rsidR="00C52C12" w:rsidRDefault="00C52C12" w:rsidP="00C52C12">
      <w:pPr>
        <w:jc w:val="both"/>
        <w:rPr>
          <w:b/>
          <w:sz w:val="28"/>
          <w:szCs w:val="28"/>
        </w:rPr>
      </w:pPr>
    </w:p>
    <w:p w:rsidR="00C52C12" w:rsidRDefault="00C52C12" w:rsidP="00C52C12">
      <w:pPr>
        <w:jc w:val="center"/>
        <w:rPr>
          <w:b/>
          <w:sz w:val="28"/>
          <w:szCs w:val="28"/>
        </w:rPr>
      </w:pPr>
      <w:r>
        <w:rPr>
          <w:b/>
          <w:sz w:val="28"/>
          <w:szCs w:val="28"/>
        </w:rPr>
        <w:t>Вопросы для самоконтроля</w:t>
      </w:r>
    </w:p>
    <w:p w:rsidR="00C52C12" w:rsidRDefault="00C52C12" w:rsidP="00C52C12">
      <w:pPr>
        <w:jc w:val="center"/>
        <w:rPr>
          <w:sz w:val="28"/>
          <w:szCs w:val="28"/>
        </w:rPr>
      </w:pPr>
    </w:p>
    <w:p w:rsidR="00C52C12" w:rsidRDefault="00C52C12" w:rsidP="00C52C12">
      <w:pPr>
        <w:numPr>
          <w:ilvl w:val="0"/>
          <w:numId w:val="22"/>
        </w:numPr>
        <w:jc w:val="both"/>
        <w:rPr>
          <w:sz w:val="28"/>
          <w:szCs w:val="28"/>
        </w:rPr>
      </w:pPr>
      <w:r>
        <w:rPr>
          <w:sz w:val="28"/>
          <w:szCs w:val="28"/>
        </w:rPr>
        <w:t>Какие болезни  картофеля  передаются посадочными клубнями.</w:t>
      </w:r>
    </w:p>
    <w:p w:rsidR="00C52C12" w:rsidRDefault="00C52C12" w:rsidP="00C52C12">
      <w:pPr>
        <w:numPr>
          <w:ilvl w:val="0"/>
          <w:numId w:val="22"/>
        </w:numPr>
        <w:jc w:val="both"/>
        <w:rPr>
          <w:sz w:val="28"/>
          <w:szCs w:val="28"/>
        </w:rPr>
      </w:pPr>
      <w:r>
        <w:rPr>
          <w:sz w:val="28"/>
          <w:szCs w:val="28"/>
        </w:rPr>
        <w:t>Назовите виды  парши  картофеля  и их  основные отличия.</w:t>
      </w:r>
    </w:p>
    <w:p w:rsidR="00C52C12" w:rsidRDefault="00C52C12" w:rsidP="00C52C12">
      <w:pPr>
        <w:numPr>
          <w:ilvl w:val="0"/>
          <w:numId w:val="22"/>
        </w:numPr>
        <w:jc w:val="both"/>
        <w:rPr>
          <w:sz w:val="28"/>
          <w:szCs w:val="28"/>
        </w:rPr>
      </w:pPr>
      <w:r>
        <w:rPr>
          <w:sz w:val="28"/>
          <w:szCs w:val="28"/>
        </w:rPr>
        <w:t>Каковы  внешние признаки проявления  корнееда  свеклы.</w:t>
      </w:r>
    </w:p>
    <w:p w:rsidR="00C52C12" w:rsidRDefault="00C52C12" w:rsidP="00C52C12">
      <w:pPr>
        <w:numPr>
          <w:ilvl w:val="0"/>
          <w:numId w:val="22"/>
        </w:numPr>
        <w:jc w:val="both"/>
        <w:rPr>
          <w:sz w:val="28"/>
          <w:szCs w:val="28"/>
        </w:rPr>
      </w:pPr>
      <w:r>
        <w:rPr>
          <w:sz w:val="28"/>
          <w:szCs w:val="28"/>
        </w:rPr>
        <w:t>Какие болезни  свеклы передаются семенами.</w:t>
      </w:r>
    </w:p>
    <w:p w:rsidR="00C52C12" w:rsidRDefault="00C52C12" w:rsidP="00C52C12">
      <w:pPr>
        <w:jc w:val="both"/>
        <w:rPr>
          <w:sz w:val="28"/>
          <w:szCs w:val="28"/>
        </w:rPr>
      </w:pPr>
    </w:p>
    <w:p w:rsidR="00920762" w:rsidRDefault="00920762" w:rsidP="00C52C12">
      <w:pPr>
        <w:jc w:val="both"/>
        <w:rPr>
          <w:sz w:val="28"/>
          <w:szCs w:val="28"/>
        </w:rPr>
      </w:pPr>
    </w:p>
    <w:p w:rsidR="00C52C12" w:rsidRDefault="00C52C12" w:rsidP="00C52C12">
      <w:pPr>
        <w:jc w:val="both"/>
        <w:rPr>
          <w:sz w:val="28"/>
          <w:szCs w:val="28"/>
        </w:rPr>
      </w:pPr>
    </w:p>
    <w:p w:rsidR="00C52C12" w:rsidRDefault="00C52C12" w:rsidP="00C52C12">
      <w:pPr>
        <w:jc w:val="center"/>
        <w:rPr>
          <w:b/>
          <w:sz w:val="28"/>
          <w:szCs w:val="28"/>
        </w:rPr>
      </w:pPr>
      <w:r>
        <w:rPr>
          <w:b/>
          <w:sz w:val="28"/>
          <w:szCs w:val="28"/>
        </w:rPr>
        <w:t>Литература</w:t>
      </w:r>
    </w:p>
    <w:p w:rsidR="00C52C12" w:rsidRDefault="00C52C12" w:rsidP="00C52C12">
      <w:pPr>
        <w:jc w:val="both"/>
        <w:rPr>
          <w:sz w:val="28"/>
          <w:szCs w:val="28"/>
        </w:rPr>
      </w:pPr>
      <w:r>
        <w:rPr>
          <w:sz w:val="28"/>
          <w:szCs w:val="28"/>
        </w:rPr>
        <w:t>Основная:</w:t>
      </w:r>
    </w:p>
    <w:p w:rsidR="00C52C12" w:rsidRDefault="00C52C12" w:rsidP="00C52C12">
      <w:pPr>
        <w:jc w:val="both"/>
        <w:rPr>
          <w:sz w:val="28"/>
          <w:szCs w:val="28"/>
        </w:rPr>
      </w:pPr>
      <w:r>
        <w:rPr>
          <w:sz w:val="28"/>
          <w:szCs w:val="28"/>
        </w:rPr>
        <w:t xml:space="preserve">1.  Л-1.  Поспелов С.М., </w:t>
      </w:r>
      <w:proofErr w:type="spellStart"/>
      <w:r>
        <w:rPr>
          <w:sz w:val="28"/>
          <w:szCs w:val="28"/>
        </w:rPr>
        <w:t>Берим</w:t>
      </w:r>
      <w:proofErr w:type="spellEnd"/>
      <w:r>
        <w:rPr>
          <w:sz w:val="28"/>
          <w:szCs w:val="28"/>
        </w:rPr>
        <w:t xml:space="preserve"> Н.Г.  «Защита  растений»  М.,  «</w:t>
      </w:r>
      <w:proofErr w:type="spellStart"/>
      <w:r>
        <w:rPr>
          <w:sz w:val="28"/>
          <w:szCs w:val="28"/>
        </w:rPr>
        <w:t>Агропромиздат</w:t>
      </w:r>
      <w:proofErr w:type="spellEnd"/>
      <w:r>
        <w:rPr>
          <w:sz w:val="28"/>
          <w:szCs w:val="28"/>
        </w:rPr>
        <w:t>»,  1986</w:t>
      </w:r>
    </w:p>
    <w:p w:rsidR="00C52C12" w:rsidRDefault="00C52C12" w:rsidP="00C52C12">
      <w:pPr>
        <w:jc w:val="both"/>
        <w:rPr>
          <w:sz w:val="28"/>
          <w:szCs w:val="28"/>
        </w:rPr>
      </w:pPr>
    </w:p>
    <w:p w:rsidR="00C52C12" w:rsidRDefault="00C52C12" w:rsidP="00C52C12">
      <w:pPr>
        <w:jc w:val="both"/>
        <w:rPr>
          <w:sz w:val="28"/>
          <w:szCs w:val="28"/>
        </w:rPr>
      </w:pPr>
      <w:r>
        <w:rPr>
          <w:sz w:val="28"/>
          <w:szCs w:val="28"/>
        </w:rPr>
        <w:t>Дополнительная:</w:t>
      </w:r>
    </w:p>
    <w:p w:rsidR="00C52C12" w:rsidRDefault="00C52C12" w:rsidP="00C52C12">
      <w:pPr>
        <w:jc w:val="both"/>
        <w:rPr>
          <w:sz w:val="28"/>
          <w:szCs w:val="28"/>
        </w:rPr>
      </w:pPr>
      <w:r>
        <w:rPr>
          <w:sz w:val="28"/>
          <w:szCs w:val="28"/>
        </w:rPr>
        <w:t xml:space="preserve">2.  Л-3.  </w:t>
      </w:r>
      <w:proofErr w:type="spellStart"/>
      <w:r>
        <w:rPr>
          <w:sz w:val="28"/>
          <w:szCs w:val="28"/>
        </w:rPr>
        <w:t>Берим</w:t>
      </w:r>
      <w:proofErr w:type="spellEnd"/>
      <w:r>
        <w:rPr>
          <w:sz w:val="28"/>
          <w:szCs w:val="28"/>
        </w:rPr>
        <w:t xml:space="preserve"> Н.Г.  «Практикум по защите  растений»  М.,  «</w:t>
      </w:r>
      <w:proofErr w:type="spellStart"/>
      <w:r>
        <w:rPr>
          <w:sz w:val="28"/>
          <w:szCs w:val="28"/>
        </w:rPr>
        <w:t>Агропромиздат</w:t>
      </w:r>
      <w:proofErr w:type="spellEnd"/>
      <w:r>
        <w:rPr>
          <w:sz w:val="28"/>
          <w:szCs w:val="28"/>
        </w:rPr>
        <w:t>»,  1988</w:t>
      </w:r>
    </w:p>
    <w:p w:rsidR="00C52C12" w:rsidRDefault="00C52C12" w:rsidP="00C52C12">
      <w:pPr>
        <w:jc w:val="both"/>
        <w:rPr>
          <w:sz w:val="28"/>
          <w:szCs w:val="28"/>
        </w:rPr>
      </w:pPr>
    </w:p>
    <w:p w:rsidR="005D09E6" w:rsidRDefault="005D09E6" w:rsidP="005D09E6">
      <w:pPr>
        <w:rPr>
          <w:sz w:val="28"/>
          <w:szCs w:val="28"/>
        </w:rPr>
      </w:pPr>
    </w:p>
    <w:p w:rsidR="008E2654" w:rsidRDefault="008E2654" w:rsidP="005D09E6">
      <w:pPr>
        <w:rPr>
          <w:sz w:val="28"/>
          <w:szCs w:val="28"/>
        </w:rPr>
      </w:pPr>
    </w:p>
    <w:p w:rsidR="00416ECB" w:rsidRDefault="00416ECB"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6C36DF" w:rsidRDefault="006C36DF" w:rsidP="005D09E6">
      <w:pPr>
        <w:rPr>
          <w:sz w:val="28"/>
          <w:szCs w:val="28"/>
        </w:rPr>
      </w:pPr>
    </w:p>
    <w:p w:rsidR="00C52C12" w:rsidRDefault="006C36DF" w:rsidP="006C36DF">
      <w:pPr>
        <w:jc w:val="center"/>
        <w:rPr>
          <w:b/>
          <w:sz w:val="28"/>
          <w:szCs w:val="28"/>
        </w:rPr>
      </w:pPr>
      <w:r>
        <w:rPr>
          <w:b/>
          <w:sz w:val="28"/>
          <w:szCs w:val="28"/>
        </w:rPr>
        <w:lastRenderedPageBreak/>
        <w:t xml:space="preserve">Занятие № </w:t>
      </w:r>
    </w:p>
    <w:p w:rsidR="006C36DF" w:rsidRPr="006C36DF" w:rsidRDefault="006C36DF" w:rsidP="006C36DF">
      <w:pPr>
        <w:jc w:val="center"/>
        <w:rPr>
          <w:b/>
          <w:sz w:val="28"/>
          <w:szCs w:val="28"/>
        </w:rPr>
      </w:pPr>
    </w:p>
    <w:p w:rsidR="00C52C12" w:rsidRDefault="00C52C12" w:rsidP="00C52C12">
      <w:pPr>
        <w:jc w:val="center"/>
        <w:rPr>
          <w:b/>
          <w:sz w:val="28"/>
          <w:szCs w:val="28"/>
          <w:u w:val="single"/>
        </w:rPr>
      </w:pPr>
      <w:r>
        <w:rPr>
          <w:b/>
          <w:sz w:val="28"/>
          <w:szCs w:val="28"/>
          <w:u w:val="single"/>
        </w:rPr>
        <w:t>Раздел 4.  Вредители  и болезни с/</w:t>
      </w:r>
      <w:proofErr w:type="spellStart"/>
      <w:r>
        <w:rPr>
          <w:b/>
          <w:sz w:val="28"/>
          <w:szCs w:val="28"/>
          <w:u w:val="single"/>
        </w:rPr>
        <w:t>х</w:t>
      </w:r>
      <w:proofErr w:type="spellEnd"/>
      <w:r>
        <w:rPr>
          <w:b/>
          <w:sz w:val="28"/>
          <w:szCs w:val="28"/>
          <w:u w:val="single"/>
        </w:rPr>
        <w:t xml:space="preserve">  культур и  системы защитных  мероприятий</w:t>
      </w:r>
    </w:p>
    <w:p w:rsidR="00C52C12" w:rsidRDefault="00C52C12" w:rsidP="00C52C12">
      <w:pPr>
        <w:jc w:val="center"/>
        <w:rPr>
          <w:b/>
          <w:sz w:val="28"/>
          <w:szCs w:val="28"/>
          <w:u w:val="single"/>
        </w:rPr>
      </w:pPr>
    </w:p>
    <w:p w:rsidR="00C52C12" w:rsidRDefault="00C52C12" w:rsidP="00C52C12">
      <w:pPr>
        <w:jc w:val="center"/>
        <w:rPr>
          <w:b/>
          <w:sz w:val="28"/>
          <w:szCs w:val="28"/>
        </w:rPr>
      </w:pPr>
      <w:r>
        <w:rPr>
          <w:b/>
          <w:sz w:val="28"/>
          <w:szCs w:val="28"/>
        </w:rPr>
        <w:t>Тема:  «Вредители  и болезни овощных культур»</w:t>
      </w:r>
    </w:p>
    <w:p w:rsidR="00C52C12" w:rsidRDefault="00C52C12" w:rsidP="00C52C12">
      <w:pPr>
        <w:jc w:val="center"/>
        <w:rPr>
          <w:b/>
          <w:sz w:val="28"/>
          <w:szCs w:val="28"/>
        </w:rPr>
      </w:pPr>
    </w:p>
    <w:p w:rsidR="00C52C12" w:rsidRDefault="00C52C12" w:rsidP="00C52C12">
      <w:pPr>
        <w:jc w:val="both"/>
        <w:rPr>
          <w:sz w:val="28"/>
          <w:szCs w:val="28"/>
        </w:rPr>
      </w:pPr>
      <w:r>
        <w:rPr>
          <w:b/>
          <w:i/>
          <w:sz w:val="28"/>
          <w:szCs w:val="28"/>
        </w:rPr>
        <w:t>Наименование  работы:</w:t>
      </w:r>
      <w:r>
        <w:rPr>
          <w:sz w:val="28"/>
          <w:szCs w:val="28"/>
        </w:rPr>
        <w:t xml:space="preserve">  Изучение  вредителей  и болезней овощных культур</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Цель  занятия</w:t>
      </w:r>
      <w:r>
        <w:rPr>
          <w:i/>
          <w:sz w:val="28"/>
          <w:szCs w:val="28"/>
        </w:rPr>
        <w:t>:</w:t>
      </w:r>
      <w:r>
        <w:rPr>
          <w:sz w:val="28"/>
          <w:szCs w:val="28"/>
        </w:rPr>
        <w:t xml:space="preserve">  Ознакомиться  с  биологией и  характером  повреждений  вредителями  овощных культур. Изучить болезни, характерные повреждения</w:t>
      </w:r>
    </w:p>
    <w:p w:rsidR="00C52C12" w:rsidRDefault="00C52C12" w:rsidP="00C52C12">
      <w:pPr>
        <w:jc w:val="both"/>
        <w:rPr>
          <w:b/>
          <w:sz w:val="28"/>
          <w:szCs w:val="28"/>
        </w:rPr>
      </w:pPr>
    </w:p>
    <w:p w:rsidR="00C52C12" w:rsidRDefault="00C52C12" w:rsidP="00C52C12">
      <w:pPr>
        <w:jc w:val="both"/>
        <w:rPr>
          <w:b/>
          <w:i/>
          <w:sz w:val="28"/>
          <w:szCs w:val="28"/>
        </w:rPr>
      </w:pPr>
      <w:r>
        <w:rPr>
          <w:b/>
          <w:i/>
          <w:sz w:val="28"/>
          <w:szCs w:val="28"/>
        </w:rPr>
        <w:t>Приобретаемые  умения и навыки:</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Студент  должен знать:</w:t>
      </w:r>
      <w:r>
        <w:rPr>
          <w:sz w:val="28"/>
          <w:szCs w:val="28"/>
        </w:rPr>
        <w:t xml:space="preserve">  наиболее  распространенных  вредителей и болезней  Пензенской  области</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Студент должен уметь:</w:t>
      </w:r>
      <w:r>
        <w:rPr>
          <w:b/>
          <w:sz w:val="28"/>
          <w:szCs w:val="28"/>
        </w:rPr>
        <w:t xml:space="preserve">  </w:t>
      </w:r>
      <w:r>
        <w:rPr>
          <w:sz w:val="28"/>
          <w:szCs w:val="28"/>
        </w:rPr>
        <w:t>Разработать систему  защитных  мероприятий (включая  агротехнические,  биологические, химические)  по снижению численности  вредителей и болезней</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Норма  времени:</w:t>
      </w:r>
      <w:r>
        <w:rPr>
          <w:sz w:val="28"/>
          <w:szCs w:val="28"/>
        </w:rPr>
        <w:t xml:space="preserve">    4  часа</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Оснащение  рабочего  места</w:t>
      </w:r>
      <w:r>
        <w:rPr>
          <w:b/>
          <w:sz w:val="28"/>
          <w:szCs w:val="28"/>
        </w:rPr>
        <w:t>:</w:t>
      </w:r>
      <w:r>
        <w:rPr>
          <w:sz w:val="28"/>
          <w:szCs w:val="28"/>
        </w:rPr>
        <w:t xml:space="preserve">  образцы больных  растений  (гербарный  материал),  консервированный, коллекции и плакаты</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Техника  безопасности:</w:t>
      </w:r>
      <w:r>
        <w:rPr>
          <w:sz w:val="28"/>
          <w:szCs w:val="28"/>
        </w:rPr>
        <w:t xml:space="preserve">  правила  техники безопасности на  рабочем  месте  (см. Приложение № 1),  Инструкция  по  охране  труда  при  работе  в лаборатории  «Защита растений»</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Литература:</w:t>
      </w:r>
      <w:r>
        <w:rPr>
          <w:sz w:val="28"/>
          <w:szCs w:val="28"/>
        </w:rPr>
        <w:t xml:space="preserve">  Л – 1,  стр. 254-283;  Л – 3,  стр. 153-176</w:t>
      </w:r>
    </w:p>
    <w:p w:rsidR="00C52C12" w:rsidRPr="00726D4B" w:rsidRDefault="00C52C12" w:rsidP="00726D4B">
      <w:pPr>
        <w:jc w:val="center"/>
        <w:rPr>
          <w:b/>
          <w:sz w:val="28"/>
          <w:szCs w:val="28"/>
        </w:rPr>
      </w:pPr>
      <w:r>
        <w:rPr>
          <w:b/>
          <w:sz w:val="28"/>
          <w:szCs w:val="28"/>
        </w:rPr>
        <w:t>Вводное  пояснение</w:t>
      </w:r>
    </w:p>
    <w:p w:rsidR="00C52C12" w:rsidRDefault="00C52C12" w:rsidP="00C52C12">
      <w:pPr>
        <w:jc w:val="both"/>
        <w:rPr>
          <w:sz w:val="28"/>
          <w:szCs w:val="28"/>
        </w:rPr>
      </w:pPr>
      <w:r>
        <w:rPr>
          <w:sz w:val="28"/>
          <w:szCs w:val="28"/>
        </w:rPr>
        <w:tab/>
        <w:t>Овощные  культуры  повреждаются  большим  числом  вредителей.  Овощные вредители  наносят ущерб  растениям  на протяжении всего периода вегетации.  Ранней  весной  в  фазе  всходов  и рассады  наиболее  опасны  крестоцветные блошки, весенняя  капустная  муха.  В фазе  мутовки  (листовой розетки) точка  роста может  повреждаться  гусеницами  капустной  моли.  Листьями  формирующего кочана  питаются  гусеницы капустной  белянки,  капустной совки и др. вредители.  В летний  период корневую  систему могут повреждать личинки  летней  капустной мухи. Семенники  повреждают  капустный  скрытнохоботник, гусеницы  капустной  моли  и белянки.  Огромный ущерб  овощные  несут  и от болезней.  Основными болезнями капусты  в условиях  Пензенской области  являются черная  ножка капусты, кила, сосудистый бактериоз.</w:t>
      </w:r>
    </w:p>
    <w:p w:rsidR="00726D4B" w:rsidRDefault="00C52C12" w:rsidP="00726D4B">
      <w:pPr>
        <w:jc w:val="both"/>
        <w:rPr>
          <w:sz w:val="28"/>
          <w:szCs w:val="28"/>
        </w:rPr>
      </w:pPr>
      <w:r>
        <w:rPr>
          <w:sz w:val="28"/>
          <w:szCs w:val="28"/>
        </w:rPr>
        <w:t xml:space="preserve">На  луке особо опасным заболеванием в годы с  достаточным  увлажнением является </w:t>
      </w:r>
      <w:proofErr w:type="spellStart"/>
      <w:r>
        <w:rPr>
          <w:sz w:val="28"/>
          <w:szCs w:val="28"/>
        </w:rPr>
        <w:t>пероноспороз</w:t>
      </w:r>
      <w:proofErr w:type="spellEnd"/>
      <w:r>
        <w:rPr>
          <w:sz w:val="28"/>
          <w:szCs w:val="28"/>
        </w:rPr>
        <w:t xml:space="preserve">,  в период хранения  -  серая  </w:t>
      </w:r>
      <w:proofErr w:type="spellStart"/>
      <w:r>
        <w:rPr>
          <w:sz w:val="28"/>
          <w:szCs w:val="28"/>
        </w:rPr>
        <w:t>шейковая</w:t>
      </w:r>
      <w:proofErr w:type="spellEnd"/>
      <w:r>
        <w:rPr>
          <w:sz w:val="28"/>
          <w:szCs w:val="28"/>
        </w:rPr>
        <w:t xml:space="preserve"> гниль.</w:t>
      </w:r>
      <w:r w:rsidR="00726D4B">
        <w:rPr>
          <w:sz w:val="28"/>
          <w:szCs w:val="28"/>
        </w:rPr>
        <w:t xml:space="preserve"> </w:t>
      </w:r>
    </w:p>
    <w:p w:rsidR="006C36DF" w:rsidRDefault="006C36DF" w:rsidP="00726D4B">
      <w:pPr>
        <w:jc w:val="center"/>
        <w:rPr>
          <w:b/>
          <w:sz w:val="28"/>
          <w:szCs w:val="28"/>
        </w:rPr>
      </w:pPr>
    </w:p>
    <w:p w:rsidR="00C52C12" w:rsidRPr="00726D4B" w:rsidRDefault="00C52C12" w:rsidP="00726D4B">
      <w:pPr>
        <w:jc w:val="center"/>
        <w:rPr>
          <w:sz w:val="28"/>
          <w:szCs w:val="28"/>
        </w:rPr>
      </w:pPr>
      <w:r>
        <w:rPr>
          <w:b/>
          <w:sz w:val="28"/>
          <w:szCs w:val="28"/>
        </w:rPr>
        <w:t>Методические  указания</w:t>
      </w:r>
    </w:p>
    <w:p w:rsidR="00C52C12" w:rsidRDefault="00C52C12" w:rsidP="00C52C12">
      <w:pPr>
        <w:jc w:val="both"/>
        <w:rPr>
          <w:sz w:val="28"/>
          <w:szCs w:val="28"/>
        </w:rPr>
      </w:pPr>
      <w:r>
        <w:rPr>
          <w:sz w:val="28"/>
          <w:szCs w:val="28"/>
        </w:rPr>
        <w:lastRenderedPageBreak/>
        <w:tab/>
        <w:t xml:space="preserve">Используя  наглядный  материал  (коллекции,  консервированный  и  гербарный  материал, плакаты)  рассмотреть и сделать описание  в таблице вредителей  и болезни.  При планировании  химических  мероприятий  необходимо  учитывать, что  зеленые  культуры  (лук на перо, редис,  укроп,  салат и т.д.)  химическими  препаратами  обрабатывать  нельзя. Поэтому лучше  обратить внимание на  применение  биологического  метода,  используя </w:t>
      </w:r>
      <w:proofErr w:type="spellStart"/>
      <w:r>
        <w:rPr>
          <w:sz w:val="28"/>
          <w:szCs w:val="28"/>
        </w:rPr>
        <w:t>трихограмму</w:t>
      </w:r>
      <w:proofErr w:type="spellEnd"/>
      <w:r>
        <w:rPr>
          <w:sz w:val="28"/>
          <w:szCs w:val="28"/>
        </w:rPr>
        <w:t xml:space="preserve">,  </w:t>
      </w:r>
      <w:proofErr w:type="spellStart"/>
      <w:r>
        <w:rPr>
          <w:sz w:val="28"/>
          <w:szCs w:val="28"/>
        </w:rPr>
        <w:t>фитосейулюса</w:t>
      </w:r>
      <w:proofErr w:type="spellEnd"/>
      <w:r>
        <w:rPr>
          <w:sz w:val="28"/>
          <w:szCs w:val="28"/>
        </w:rPr>
        <w:t>.  Следует  обратить внимание  и  на  использование растительных  отпугивающих  растворов.</w:t>
      </w:r>
    </w:p>
    <w:p w:rsidR="00C52C12" w:rsidRDefault="00C52C12" w:rsidP="00C52C12">
      <w:pPr>
        <w:jc w:val="both"/>
        <w:rPr>
          <w:sz w:val="28"/>
          <w:szCs w:val="28"/>
        </w:rPr>
      </w:pPr>
      <w:r>
        <w:rPr>
          <w:sz w:val="28"/>
          <w:szCs w:val="28"/>
        </w:rPr>
        <w:tab/>
        <w:t>Рисунки  выполняются карандашом.</w:t>
      </w:r>
    </w:p>
    <w:p w:rsidR="00C52C12" w:rsidRDefault="00C52C12" w:rsidP="00C52C12">
      <w:pPr>
        <w:jc w:val="both"/>
        <w:rPr>
          <w:sz w:val="28"/>
          <w:szCs w:val="28"/>
        </w:rPr>
      </w:pPr>
      <w:r>
        <w:rPr>
          <w:sz w:val="28"/>
          <w:szCs w:val="28"/>
        </w:rPr>
        <w:tab/>
      </w:r>
      <w:r>
        <w:rPr>
          <w:b/>
          <w:sz w:val="28"/>
          <w:szCs w:val="28"/>
        </w:rPr>
        <w:t>Задание № 1.</w:t>
      </w:r>
      <w:r>
        <w:rPr>
          <w:sz w:val="28"/>
          <w:szCs w:val="28"/>
        </w:rPr>
        <w:t xml:space="preserve">    Изучить  биологию  развития  следующих  вредителей  капусты,  лука.  Данные записать в таблицу.</w:t>
      </w:r>
    </w:p>
    <w:p w:rsidR="00C52C12" w:rsidRDefault="00C52C12" w:rsidP="00C52C12">
      <w:pPr>
        <w:numPr>
          <w:ilvl w:val="0"/>
          <w:numId w:val="23"/>
        </w:numPr>
        <w:jc w:val="both"/>
        <w:rPr>
          <w:sz w:val="28"/>
          <w:szCs w:val="28"/>
        </w:rPr>
      </w:pPr>
      <w:r>
        <w:rPr>
          <w:sz w:val="28"/>
          <w:szCs w:val="28"/>
        </w:rPr>
        <w:t>Крестоцветная  блоха</w:t>
      </w:r>
    </w:p>
    <w:p w:rsidR="00C52C12" w:rsidRDefault="00C52C12" w:rsidP="00C52C12">
      <w:pPr>
        <w:numPr>
          <w:ilvl w:val="0"/>
          <w:numId w:val="23"/>
        </w:numPr>
        <w:jc w:val="both"/>
        <w:rPr>
          <w:sz w:val="28"/>
          <w:szCs w:val="28"/>
        </w:rPr>
      </w:pPr>
      <w:r>
        <w:rPr>
          <w:sz w:val="28"/>
          <w:szCs w:val="28"/>
        </w:rPr>
        <w:t>Капустная белянка</w:t>
      </w:r>
    </w:p>
    <w:p w:rsidR="00C52C12" w:rsidRDefault="00C52C12" w:rsidP="00C52C12">
      <w:pPr>
        <w:numPr>
          <w:ilvl w:val="0"/>
          <w:numId w:val="23"/>
        </w:numPr>
        <w:jc w:val="both"/>
        <w:rPr>
          <w:sz w:val="28"/>
          <w:szCs w:val="28"/>
        </w:rPr>
      </w:pPr>
      <w:r>
        <w:rPr>
          <w:sz w:val="28"/>
          <w:szCs w:val="28"/>
        </w:rPr>
        <w:t>Капустная  моль</w:t>
      </w:r>
    </w:p>
    <w:p w:rsidR="00C52C12" w:rsidRDefault="00C52C12" w:rsidP="00C52C12">
      <w:pPr>
        <w:numPr>
          <w:ilvl w:val="0"/>
          <w:numId w:val="23"/>
        </w:numPr>
        <w:jc w:val="both"/>
        <w:rPr>
          <w:sz w:val="28"/>
          <w:szCs w:val="28"/>
        </w:rPr>
      </w:pPr>
      <w:r>
        <w:rPr>
          <w:sz w:val="28"/>
          <w:szCs w:val="28"/>
        </w:rPr>
        <w:t>Весенняя  капустная  муха</w:t>
      </w:r>
    </w:p>
    <w:p w:rsidR="00C52C12" w:rsidRDefault="00C52C12" w:rsidP="00C52C12">
      <w:pPr>
        <w:numPr>
          <w:ilvl w:val="0"/>
          <w:numId w:val="23"/>
        </w:numPr>
        <w:jc w:val="both"/>
        <w:rPr>
          <w:sz w:val="28"/>
          <w:szCs w:val="28"/>
        </w:rPr>
      </w:pPr>
      <w:r>
        <w:rPr>
          <w:sz w:val="28"/>
          <w:szCs w:val="28"/>
        </w:rPr>
        <w:t>Луковой  скрытнохоботник</w:t>
      </w:r>
    </w:p>
    <w:p w:rsidR="00C52C12" w:rsidRDefault="00C52C12" w:rsidP="00C52C12">
      <w:pPr>
        <w:numPr>
          <w:ilvl w:val="0"/>
          <w:numId w:val="23"/>
        </w:numPr>
        <w:jc w:val="both"/>
        <w:rPr>
          <w:sz w:val="28"/>
          <w:szCs w:val="28"/>
        </w:rPr>
      </w:pPr>
      <w:r>
        <w:rPr>
          <w:sz w:val="28"/>
          <w:szCs w:val="28"/>
        </w:rPr>
        <w:t>Луковая  муха</w:t>
      </w:r>
    </w:p>
    <w:p w:rsidR="00920762" w:rsidRDefault="00920762" w:rsidP="00920762">
      <w:pPr>
        <w:ind w:left="360"/>
        <w:jc w:val="both"/>
        <w:rPr>
          <w:sz w:val="28"/>
          <w:szCs w:val="28"/>
        </w:rPr>
      </w:pPr>
      <w:r>
        <w:rPr>
          <w:sz w:val="28"/>
          <w:szCs w:val="28"/>
        </w:rPr>
        <w:t xml:space="preserve">                                                                                         </w:t>
      </w:r>
      <w:r w:rsidR="00726D4B">
        <w:rPr>
          <w:sz w:val="28"/>
          <w:szCs w:val="28"/>
        </w:rPr>
        <w:t xml:space="preserve">                 </w:t>
      </w:r>
      <w:r w:rsidR="00EE2866">
        <w:rPr>
          <w:sz w:val="28"/>
          <w:szCs w:val="28"/>
        </w:rPr>
        <w:t xml:space="preserve">     </w:t>
      </w:r>
      <w:r>
        <w:rPr>
          <w:sz w:val="28"/>
          <w:szCs w:val="28"/>
        </w:rPr>
        <w:t>Таблица №1</w:t>
      </w:r>
      <w:r w:rsidR="00EE2866">
        <w:rPr>
          <w:sz w:val="28"/>
          <w:szCs w:val="28"/>
        </w:rPr>
        <w:t>.</w:t>
      </w:r>
    </w:p>
    <w:p w:rsidR="00C52C12" w:rsidRPr="00EE2866" w:rsidRDefault="00EE2866" w:rsidP="00EE2866">
      <w:pPr>
        <w:ind w:left="360"/>
        <w:jc w:val="center"/>
        <w:rPr>
          <w:b/>
          <w:sz w:val="28"/>
          <w:szCs w:val="28"/>
        </w:rPr>
      </w:pPr>
      <w:r w:rsidRPr="00EE2866">
        <w:rPr>
          <w:b/>
          <w:sz w:val="28"/>
          <w:szCs w:val="28"/>
        </w:rPr>
        <w:t>Вредители капусты и лука</w:t>
      </w:r>
    </w:p>
    <w:tbl>
      <w:tblPr>
        <w:tblStyle w:val="a3"/>
        <w:tblW w:w="9912" w:type="dxa"/>
        <w:tblInd w:w="288" w:type="dxa"/>
        <w:tblLayout w:type="fixed"/>
        <w:tblLook w:val="01E0"/>
      </w:tblPr>
      <w:tblGrid>
        <w:gridCol w:w="2148"/>
        <w:gridCol w:w="1481"/>
        <w:gridCol w:w="1840"/>
        <w:gridCol w:w="1367"/>
        <w:gridCol w:w="1538"/>
        <w:gridCol w:w="1538"/>
      </w:tblGrid>
      <w:tr w:rsidR="00C52C12">
        <w:trPr>
          <w:trHeight w:val="1360"/>
        </w:trPr>
        <w:tc>
          <w:tcPr>
            <w:tcW w:w="214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Название  вредителя, его  систематическое  положение</w:t>
            </w:r>
          </w:p>
        </w:tc>
        <w:tc>
          <w:tcPr>
            <w:tcW w:w="148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Внешние  морфологические  признаки  вредителя</w:t>
            </w:r>
          </w:p>
        </w:tc>
        <w:tc>
          <w:tcPr>
            <w:tcW w:w="18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Рисунок</w:t>
            </w:r>
          </w:p>
        </w:tc>
        <w:tc>
          <w:tcPr>
            <w:tcW w:w="1367"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Фаза  и место  зимовки</w:t>
            </w:r>
          </w:p>
        </w:tc>
        <w:tc>
          <w:tcPr>
            <w:tcW w:w="153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Вредящая  фаза  и повреждаемые культуры</w:t>
            </w:r>
          </w:p>
        </w:tc>
        <w:tc>
          <w:tcPr>
            <w:tcW w:w="153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Повреждаемая  фаза  растений</w:t>
            </w:r>
          </w:p>
        </w:tc>
      </w:tr>
      <w:tr w:rsidR="00C52C12">
        <w:trPr>
          <w:trHeight w:val="266"/>
        </w:trPr>
        <w:tc>
          <w:tcPr>
            <w:tcW w:w="214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148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18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1367"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4</w:t>
            </w:r>
          </w:p>
        </w:tc>
        <w:tc>
          <w:tcPr>
            <w:tcW w:w="153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5</w:t>
            </w:r>
          </w:p>
        </w:tc>
        <w:tc>
          <w:tcPr>
            <w:tcW w:w="153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6</w:t>
            </w:r>
          </w:p>
        </w:tc>
      </w:tr>
      <w:tr w:rsidR="00C52C12">
        <w:trPr>
          <w:trHeight w:val="1422"/>
        </w:trPr>
        <w:tc>
          <w:tcPr>
            <w:tcW w:w="2148"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p w:rsidR="00920762" w:rsidRPr="00920762" w:rsidRDefault="00920762" w:rsidP="00920762">
            <w:pPr>
              <w:jc w:val="both"/>
              <w:rPr>
                <w:b/>
              </w:rPr>
            </w:pPr>
            <w:r w:rsidRPr="00920762">
              <w:rPr>
                <w:b/>
              </w:rPr>
              <w:t>Крестоцветная  блоха</w:t>
            </w:r>
          </w:p>
          <w:p w:rsidR="00920762" w:rsidRDefault="00920762" w:rsidP="00920762">
            <w:pPr>
              <w:jc w:val="both"/>
              <w:rPr>
                <w:b/>
              </w:rPr>
            </w:pPr>
          </w:p>
          <w:p w:rsidR="006A6F38" w:rsidRDefault="006A6F38" w:rsidP="00920762">
            <w:pPr>
              <w:jc w:val="both"/>
              <w:rPr>
                <w:b/>
              </w:rPr>
            </w:pPr>
          </w:p>
          <w:p w:rsidR="006A6F38" w:rsidRPr="00920762" w:rsidRDefault="006A6F38" w:rsidP="00920762">
            <w:pPr>
              <w:jc w:val="both"/>
              <w:rPr>
                <w:b/>
              </w:rPr>
            </w:pPr>
          </w:p>
          <w:p w:rsidR="00920762" w:rsidRPr="00920762" w:rsidRDefault="00920762" w:rsidP="00920762">
            <w:pPr>
              <w:jc w:val="both"/>
              <w:rPr>
                <w:b/>
              </w:rPr>
            </w:pPr>
            <w:r w:rsidRPr="00920762">
              <w:rPr>
                <w:b/>
              </w:rPr>
              <w:t>Капустная белянка</w:t>
            </w:r>
          </w:p>
          <w:p w:rsidR="00920762" w:rsidRPr="00920762" w:rsidRDefault="00920762" w:rsidP="00920762">
            <w:pPr>
              <w:jc w:val="both"/>
              <w:rPr>
                <w:b/>
              </w:rPr>
            </w:pPr>
          </w:p>
          <w:p w:rsidR="00920762" w:rsidRPr="00920762" w:rsidRDefault="00920762" w:rsidP="00920762">
            <w:pPr>
              <w:jc w:val="both"/>
              <w:rPr>
                <w:b/>
              </w:rPr>
            </w:pPr>
            <w:r w:rsidRPr="00920762">
              <w:rPr>
                <w:b/>
              </w:rPr>
              <w:t>Капустная  моль</w:t>
            </w:r>
          </w:p>
          <w:p w:rsidR="00920762" w:rsidRDefault="00920762" w:rsidP="00920762">
            <w:pPr>
              <w:jc w:val="both"/>
              <w:rPr>
                <w:b/>
              </w:rPr>
            </w:pPr>
          </w:p>
          <w:p w:rsidR="006A6F38" w:rsidRDefault="006A6F38" w:rsidP="00920762">
            <w:pPr>
              <w:jc w:val="both"/>
              <w:rPr>
                <w:b/>
              </w:rPr>
            </w:pPr>
          </w:p>
          <w:p w:rsidR="006A6F38" w:rsidRPr="00920762" w:rsidRDefault="006A6F38" w:rsidP="00920762">
            <w:pPr>
              <w:jc w:val="both"/>
              <w:rPr>
                <w:b/>
              </w:rPr>
            </w:pPr>
          </w:p>
          <w:p w:rsidR="00920762" w:rsidRPr="00920762" w:rsidRDefault="00920762" w:rsidP="00920762">
            <w:pPr>
              <w:jc w:val="both"/>
              <w:rPr>
                <w:b/>
              </w:rPr>
            </w:pPr>
            <w:r w:rsidRPr="00920762">
              <w:rPr>
                <w:b/>
              </w:rPr>
              <w:t>Весенняя  капустная  муха</w:t>
            </w:r>
          </w:p>
          <w:p w:rsidR="00920762" w:rsidRDefault="00920762" w:rsidP="00920762">
            <w:pPr>
              <w:jc w:val="both"/>
              <w:rPr>
                <w:b/>
              </w:rPr>
            </w:pPr>
          </w:p>
          <w:p w:rsidR="006A6F38" w:rsidRPr="00920762" w:rsidRDefault="006A6F38" w:rsidP="00920762">
            <w:pPr>
              <w:jc w:val="both"/>
              <w:rPr>
                <w:b/>
              </w:rPr>
            </w:pPr>
          </w:p>
          <w:p w:rsidR="00920762" w:rsidRPr="00920762" w:rsidRDefault="006A6F38" w:rsidP="00920762">
            <w:pPr>
              <w:jc w:val="both"/>
              <w:rPr>
                <w:b/>
              </w:rPr>
            </w:pPr>
            <w:r>
              <w:rPr>
                <w:b/>
              </w:rPr>
              <w:t>Луковы</w:t>
            </w:r>
            <w:r w:rsidR="00920762" w:rsidRPr="00920762">
              <w:rPr>
                <w:b/>
              </w:rPr>
              <w:t>й  скрытнохоботник</w:t>
            </w:r>
          </w:p>
          <w:p w:rsidR="00920762" w:rsidRDefault="00920762" w:rsidP="00920762">
            <w:pPr>
              <w:jc w:val="both"/>
              <w:rPr>
                <w:b/>
              </w:rPr>
            </w:pPr>
          </w:p>
          <w:p w:rsidR="006A6F38" w:rsidRDefault="006A6F38" w:rsidP="00920762">
            <w:pPr>
              <w:jc w:val="both"/>
              <w:rPr>
                <w:b/>
              </w:rPr>
            </w:pPr>
          </w:p>
          <w:p w:rsidR="006A6F38" w:rsidRPr="00920762" w:rsidRDefault="006A6F38" w:rsidP="00920762">
            <w:pPr>
              <w:jc w:val="both"/>
              <w:rPr>
                <w:b/>
              </w:rPr>
            </w:pPr>
          </w:p>
          <w:p w:rsidR="00C52C12" w:rsidRPr="004E157F" w:rsidRDefault="00920762">
            <w:pPr>
              <w:jc w:val="both"/>
              <w:rPr>
                <w:b/>
              </w:rPr>
            </w:pPr>
            <w:r w:rsidRPr="00920762">
              <w:rPr>
                <w:b/>
              </w:rPr>
              <w:t>Луковая  муха</w:t>
            </w:r>
          </w:p>
        </w:tc>
        <w:tc>
          <w:tcPr>
            <w:tcW w:w="1481"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840" w:type="dxa"/>
            <w:tcBorders>
              <w:top w:val="single" w:sz="4" w:space="0" w:color="auto"/>
              <w:left w:val="single" w:sz="4" w:space="0" w:color="auto"/>
              <w:bottom w:val="single" w:sz="4" w:space="0" w:color="auto"/>
              <w:right w:val="single" w:sz="4" w:space="0" w:color="auto"/>
            </w:tcBorders>
          </w:tcPr>
          <w:p w:rsidR="00C52C12" w:rsidRDefault="00F65837">
            <w:pPr>
              <w:jc w:val="both"/>
              <w:rPr>
                <w:sz w:val="28"/>
                <w:szCs w:val="28"/>
              </w:rPr>
            </w:pPr>
            <w:r>
              <w:rPr>
                <w:noProof/>
                <w:sz w:val="28"/>
                <w:szCs w:val="28"/>
              </w:rPr>
              <w:drawing>
                <wp:inline distT="0" distB="0" distL="0" distR="0">
                  <wp:extent cx="1047750" cy="6381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screen"/>
                          <a:srcRect/>
                          <a:stretch>
                            <a:fillRect/>
                          </a:stretch>
                        </pic:blipFill>
                        <pic:spPr bwMode="auto">
                          <a:xfrm>
                            <a:off x="0" y="0"/>
                            <a:ext cx="1047750" cy="638175"/>
                          </a:xfrm>
                          <a:prstGeom prst="rect">
                            <a:avLst/>
                          </a:prstGeom>
                          <a:noFill/>
                          <a:ln w="9525">
                            <a:noFill/>
                            <a:miter lim="800000"/>
                            <a:headEnd/>
                            <a:tailEnd/>
                          </a:ln>
                        </pic:spPr>
                      </pic:pic>
                    </a:graphicData>
                  </a:graphic>
                </wp:inline>
              </w:drawing>
            </w:r>
          </w:p>
          <w:p w:rsidR="006A6F38" w:rsidRDefault="006A6F38">
            <w:pPr>
              <w:jc w:val="both"/>
              <w:rPr>
                <w:sz w:val="28"/>
                <w:szCs w:val="28"/>
              </w:rPr>
            </w:pPr>
          </w:p>
          <w:p w:rsidR="006A6F38" w:rsidRDefault="00F65837">
            <w:pPr>
              <w:jc w:val="both"/>
              <w:rPr>
                <w:sz w:val="28"/>
                <w:szCs w:val="28"/>
              </w:rPr>
            </w:pPr>
            <w:r>
              <w:rPr>
                <w:noProof/>
                <w:sz w:val="28"/>
                <w:szCs w:val="28"/>
              </w:rPr>
              <w:drawing>
                <wp:inline distT="0" distB="0" distL="0" distR="0">
                  <wp:extent cx="1047750" cy="4762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cstate="screen"/>
                          <a:srcRect/>
                          <a:stretch>
                            <a:fillRect/>
                          </a:stretch>
                        </pic:blipFill>
                        <pic:spPr bwMode="auto">
                          <a:xfrm>
                            <a:off x="0" y="0"/>
                            <a:ext cx="1047750" cy="476250"/>
                          </a:xfrm>
                          <a:prstGeom prst="rect">
                            <a:avLst/>
                          </a:prstGeom>
                          <a:noFill/>
                          <a:ln w="9525">
                            <a:noFill/>
                            <a:miter lim="800000"/>
                            <a:headEnd/>
                            <a:tailEnd/>
                          </a:ln>
                        </pic:spPr>
                      </pic:pic>
                    </a:graphicData>
                  </a:graphic>
                </wp:inline>
              </w:drawing>
            </w:r>
          </w:p>
          <w:p w:rsidR="006A6F38" w:rsidRDefault="006A6F38">
            <w:pPr>
              <w:jc w:val="both"/>
              <w:rPr>
                <w:sz w:val="28"/>
                <w:szCs w:val="28"/>
              </w:rPr>
            </w:pPr>
          </w:p>
          <w:p w:rsidR="006A6F38" w:rsidRDefault="00F65837">
            <w:pPr>
              <w:jc w:val="both"/>
              <w:rPr>
                <w:sz w:val="28"/>
                <w:szCs w:val="28"/>
              </w:rPr>
            </w:pPr>
            <w:r>
              <w:rPr>
                <w:noProof/>
                <w:sz w:val="28"/>
                <w:szCs w:val="28"/>
              </w:rPr>
              <w:drawing>
                <wp:inline distT="0" distB="0" distL="0" distR="0">
                  <wp:extent cx="1047750" cy="37147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screen"/>
                          <a:srcRect/>
                          <a:stretch>
                            <a:fillRect/>
                          </a:stretch>
                        </pic:blipFill>
                        <pic:spPr bwMode="auto">
                          <a:xfrm>
                            <a:off x="0" y="0"/>
                            <a:ext cx="1047750" cy="371475"/>
                          </a:xfrm>
                          <a:prstGeom prst="rect">
                            <a:avLst/>
                          </a:prstGeom>
                          <a:noFill/>
                          <a:ln w="9525">
                            <a:noFill/>
                            <a:miter lim="800000"/>
                            <a:headEnd/>
                            <a:tailEnd/>
                          </a:ln>
                        </pic:spPr>
                      </pic:pic>
                    </a:graphicData>
                  </a:graphic>
                </wp:inline>
              </w:drawing>
            </w:r>
          </w:p>
          <w:p w:rsidR="006A6F38" w:rsidRDefault="006A6F38">
            <w:pPr>
              <w:jc w:val="both"/>
              <w:rPr>
                <w:sz w:val="28"/>
                <w:szCs w:val="28"/>
              </w:rPr>
            </w:pPr>
          </w:p>
          <w:p w:rsidR="006A6F38" w:rsidRDefault="00F65837">
            <w:pPr>
              <w:jc w:val="both"/>
              <w:rPr>
                <w:sz w:val="28"/>
                <w:szCs w:val="28"/>
              </w:rPr>
            </w:pPr>
            <w:r>
              <w:rPr>
                <w:noProof/>
                <w:sz w:val="28"/>
                <w:szCs w:val="28"/>
              </w:rPr>
              <w:drawing>
                <wp:inline distT="0" distB="0" distL="0" distR="0">
                  <wp:extent cx="1047750" cy="60007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screen"/>
                          <a:srcRect/>
                          <a:stretch>
                            <a:fillRect/>
                          </a:stretch>
                        </pic:blipFill>
                        <pic:spPr bwMode="auto">
                          <a:xfrm>
                            <a:off x="0" y="0"/>
                            <a:ext cx="1047750" cy="600075"/>
                          </a:xfrm>
                          <a:prstGeom prst="rect">
                            <a:avLst/>
                          </a:prstGeom>
                          <a:noFill/>
                          <a:ln w="9525">
                            <a:noFill/>
                            <a:miter lim="800000"/>
                            <a:headEnd/>
                            <a:tailEnd/>
                          </a:ln>
                        </pic:spPr>
                      </pic:pic>
                    </a:graphicData>
                  </a:graphic>
                </wp:inline>
              </w:drawing>
            </w:r>
          </w:p>
          <w:p w:rsidR="006A6F38" w:rsidRDefault="006A6F38">
            <w:pPr>
              <w:jc w:val="both"/>
              <w:rPr>
                <w:sz w:val="28"/>
                <w:szCs w:val="28"/>
              </w:rPr>
            </w:pPr>
          </w:p>
          <w:p w:rsidR="006A6F38" w:rsidRDefault="00F65837">
            <w:pPr>
              <w:jc w:val="both"/>
              <w:rPr>
                <w:sz w:val="28"/>
                <w:szCs w:val="28"/>
              </w:rPr>
            </w:pPr>
            <w:r>
              <w:rPr>
                <w:noProof/>
                <w:sz w:val="28"/>
                <w:szCs w:val="28"/>
              </w:rPr>
              <w:drawing>
                <wp:inline distT="0" distB="0" distL="0" distR="0">
                  <wp:extent cx="1162050" cy="5715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screen"/>
                          <a:srcRect/>
                          <a:stretch>
                            <a:fillRect/>
                          </a:stretch>
                        </pic:blipFill>
                        <pic:spPr bwMode="auto">
                          <a:xfrm>
                            <a:off x="0" y="0"/>
                            <a:ext cx="1162050" cy="571500"/>
                          </a:xfrm>
                          <a:prstGeom prst="rect">
                            <a:avLst/>
                          </a:prstGeom>
                          <a:noFill/>
                          <a:ln w="9525">
                            <a:noFill/>
                            <a:miter lim="800000"/>
                            <a:headEnd/>
                            <a:tailEnd/>
                          </a:ln>
                        </pic:spPr>
                      </pic:pic>
                    </a:graphicData>
                  </a:graphic>
                </wp:inline>
              </w:drawing>
            </w:r>
          </w:p>
          <w:p w:rsidR="006A6F38" w:rsidRDefault="006A6F38">
            <w:pPr>
              <w:jc w:val="both"/>
              <w:rPr>
                <w:sz w:val="28"/>
                <w:szCs w:val="28"/>
              </w:rPr>
            </w:pPr>
          </w:p>
          <w:p w:rsidR="006A6F38" w:rsidRDefault="00F65837">
            <w:pPr>
              <w:jc w:val="both"/>
              <w:rPr>
                <w:sz w:val="28"/>
                <w:szCs w:val="28"/>
              </w:rPr>
            </w:pPr>
            <w:r>
              <w:rPr>
                <w:noProof/>
                <w:sz w:val="28"/>
                <w:szCs w:val="28"/>
              </w:rPr>
              <w:drawing>
                <wp:inline distT="0" distB="0" distL="0" distR="0">
                  <wp:extent cx="857250" cy="51435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screen"/>
                          <a:srcRect/>
                          <a:stretch>
                            <a:fillRect/>
                          </a:stretch>
                        </pic:blipFill>
                        <pic:spPr bwMode="auto">
                          <a:xfrm>
                            <a:off x="0" y="0"/>
                            <a:ext cx="857250" cy="514350"/>
                          </a:xfrm>
                          <a:prstGeom prst="rect">
                            <a:avLst/>
                          </a:prstGeom>
                          <a:noFill/>
                          <a:ln w="9525">
                            <a:noFill/>
                            <a:miter lim="800000"/>
                            <a:headEnd/>
                            <a:tailEnd/>
                          </a:ln>
                        </pic:spPr>
                      </pic:pic>
                    </a:graphicData>
                  </a:graphic>
                </wp:inline>
              </w:drawing>
            </w:r>
          </w:p>
        </w:tc>
        <w:tc>
          <w:tcPr>
            <w:tcW w:w="1367"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538"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538"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r>
    </w:tbl>
    <w:p w:rsidR="00C52C12" w:rsidRDefault="00C52C12" w:rsidP="00C52C12">
      <w:pPr>
        <w:jc w:val="both"/>
        <w:rPr>
          <w:sz w:val="28"/>
          <w:szCs w:val="28"/>
        </w:rPr>
      </w:pPr>
    </w:p>
    <w:p w:rsidR="00C52C12" w:rsidRDefault="00C52C12" w:rsidP="00C52C12">
      <w:pPr>
        <w:ind w:firstLine="708"/>
        <w:jc w:val="both"/>
        <w:rPr>
          <w:sz w:val="28"/>
          <w:szCs w:val="28"/>
        </w:rPr>
      </w:pPr>
      <w:r>
        <w:rPr>
          <w:b/>
          <w:sz w:val="28"/>
          <w:szCs w:val="28"/>
        </w:rPr>
        <w:lastRenderedPageBreak/>
        <w:t>Задание № 2.</w:t>
      </w:r>
      <w:r>
        <w:rPr>
          <w:sz w:val="28"/>
          <w:szCs w:val="28"/>
        </w:rPr>
        <w:t xml:space="preserve">    Изучить  мероприятия  по защите  растений,  проводимые  с вредителями  овощных  культур.  Рекомендуется  пользоваться  списком  химических  средств по защите растений  на текущий  год.</w:t>
      </w:r>
    </w:p>
    <w:p w:rsidR="006A6F38" w:rsidRDefault="006A6F38" w:rsidP="00C52C12">
      <w:pPr>
        <w:ind w:firstLine="708"/>
        <w:jc w:val="both"/>
        <w:rPr>
          <w:sz w:val="28"/>
          <w:szCs w:val="28"/>
        </w:rPr>
      </w:pPr>
    </w:p>
    <w:p w:rsidR="00C52C12" w:rsidRPr="00300056" w:rsidRDefault="00C52C12" w:rsidP="00C52C12">
      <w:pPr>
        <w:jc w:val="center"/>
        <w:rPr>
          <w:b/>
          <w:sz w:val="28"/>
          <w:szCs w:val="28"/>
        </w:rPr>
      </w:pPr>
      <w:r w:rsidRPr="00300056">
        <w:rPr>
          <w:b/>
          <w:sz w:val="28"/>
          <w:szCs w:val="28"/>
        </w:rPr>
        <w:t xml:space="preserve">Химические  мероприятия  </w:t>
      </w:r>
    </w:p>
    <w:p w:rsidR="006A6F38" w:rsidRDefault="006A6F38" w:rsidP="00C52C12">
      <w:pPr>
        <w:jc w:val="center"/>
        <w:rPr>
          <w:sz w:val="28"/>
          <w:szCs w:val="28"/>
        </w:rPr>
      </w:pPr>
      <w:r>
        <w:rPr>
          <w:sz w:val="28"/>
          <w:szCs w:val="28"/>
        </w:rPr>
        <w:t xml:space="preserve">                                                                                          </w:t>
      </w:r>
      <w:r w:rsidR="00221DFB">
        <w:rPr>
          <w:sz w:val="28"/>
          <w:szCs w:val="28"/>
        </w:rPr>
        <w:t xml:space="preserve">                        </w:t>
      </w:r>
      <w:r>
        <w:rPr>
          <w:sz w:val="28"/>
          <w:szCs w:val="28"/>
        </w:rPr>
        <w:t xml:space="preserve">  Таблица №2.</w:t>
      </w:r>
    </w:p>
    <w:p w:rsidR="00C52C12" w:rsidRDefault="00C52C12" w:rsidP="00C52C12">
      <w:pPr>
        <w:jc w:val="center"/>
        <w:rPr>
          <w:sz w:val="28"/>
          <w:szCs w:val="28"/>
        </w:rPr>
      </w:pPr>
    </w:p>
    <w:tbl>
      <w:tblPr>
        <w:tblStyle w:val="a3"/>
        <w:tblW w:w="9180" w:type="dxa"/>
        <w:tblInd w:w="650" w:type="dxa"/>
        <w:tblLook w:val="01E0"/>
      </w:tblPr>
      <w:tblGrid>
        <w:gridCol w:w="1819"/>
        <w:gridCol w:w="2091"/>
        <w:gridCol w:w="1774"/>
        <w:gridCol w:w="1762"/>
        <w:gridCol w:w="1734"/>
      </w:tblGrid>
      <w:tr w:rsidR="00C52C12">
        <w:tc>
          <w:tcPr>
            <w:tcW w:w="1819"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Мероприятие</w:t>
            </w:r>
          </w:p>
        </w:tc>
        <w:tc>
          <w:tcPr>
            <w:tcW w:w="209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Обрабатываемая  культура (фаза)</w:t>
            </w:r>
          </w:p>
        </w:tc>
        <w:tc>
          <w:tcPr>
            <w:tcW w:w="177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 xml:space="preserve">Вредитель (фаза) </w:t>
            </w:r>
          </w:p>
        </w:tc>
        <w:tc>
          <w:tcPr>
            <w:tcW w:w="176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Препарат</w:t>
            </w:r>
          </w:p>
        </w:tc>
        <w:tc>
          <w:tcPr>
            <w:tcW w:w="173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Норма  расхода  (кг/га, л/га)</w:t>
            </w:r>
          </w:p>
        </w:tc>
      </w:tr>
      <w:tr w:rsidR="00C52C12">
        <w:tc>
          <w:tcPr>
            <w:tcW w:w="1819"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209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177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176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4</w:t>
            </w:r>
          </w:p>
        </w:tc>
        <w:tc>
          <w:tcPr>
            <w:tcW w:w="173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5</w:t>
            </w:r>
          </w:p>
        </w:tc>
      </w:tr>
      <w:tr w:rsidR="00C52C12">
        <w:tc>
          <w:tcPr>
            <w:tcW w:w="1819" w:type="dxa"/>
            <w:tcBorders>
              <w:top w:val="single" w:sz="4" w:space="0" w:color="auto"/>
              <w:left w:val="single" w:sz="4" w:space="0" w:color="auto"/>
              <w:bottom w:val="single" w:sz="4" w:space="0" w:color="auto"/>
              <w:right w:val="single" w:sz="4" w:space="0" w:color="auto"/>
            </w:tcBorders>
          </w:tcPr>
          <w:p w:rsidR="00C52C12" w:rsidRDefault="00C52C12">
            <w:pPr>
              <w:jc w:val="center"/>
            </w:pPr>
          </w:p>
          <w:p w:rsidR="00C52C12" w:rsidRDefault="00C52C12" w:rsidP="006A6F38"/>
        </w:tc>
        <w:tc>
          <w:tcPr>
            <w:tcW w:w="2091"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74"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62"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34" w:type="dxa"/>
            <w:tcBorders>
              <w:top w:val="single" w:sz="4" w:space="0" w:color="auto"/>
              <w:left w:val="single" w:sz="4" w:space="0" w:color="auto"/>
              <w:bottom w:val="single" w:sz="4" w:space="0" w:color="auto"/>
              <w:right w:val="single" w:sz="4" w:space="0" w:color="auto"/>
            </w:tcBorders>
          </w:tcPr>
          <w:p w:rsidR="00C52C12" w:rsidRDefault="00C52C12">
            <w:pPr>
              <w:jc w:val="center"/>
            </w:pPr>
          </w:p>
        </w:tc>
      </w:tr>
    </w:tbl>
    <w:p w:rsidR="00C52C12" w:rsidRDefault="00C52C12" w:rsidP="00C52C12">
      <w:pPr>
        <w:jc w:val="both"/>
        <w:rPr>
          <w:sz w:val="28"/>
          <w:szCs w:val="28"/>
        </w:rPr>
      </w:pPr>
    </w:p>
    <w:p w:rsidR="00C52C12" w:rsidRPr="00300056" w:rsidRDefault="00C52C12" w:rsidP="00C52C12">
      <w:pPr>
        <w:jc w:val="center"/>
        <w:rPr>
          <w:b/>
          <w:sz w:val="28"/>
          <w:szCs w:val="28"/>
        </w:rPr>
      </w:pPr>
      <w:r w:rsidRPr="00300056">
        <w:rPr>
          <w:b/>
          <w:sz w:val="28"/>
          <w:szCs w:val="28"/>
        </w:rPr>
        <w:t>Агротехнические  мероприятия</w:t>
      </w:r>
    </w:p>
    <w:p w:rsidR="006A6F38" w:rsidRDefault="006A6F38" w:rsidP="006A6F38">
      <w:pPr>
        <w:jc w:val="center"/>
        <w:rPr>
          <w:sz w:val="28"/>
          <w:szCs w:val="28"/>
        </w:rPr>
      </w:pPr>
      <w:r>
        <w:rPr>
          <w:sz w:val="28"/>
          <w:szCs w:val="28"/>
        </w:rPr>
        <w:t xml:space="preserve">                                                                                      </w:t>
      </w:r>
      <w:r w:rsidR="00221DFB">
        <w:rPr>
          <w:sz w:val="28"/>
          <w:szCs w:val="28"/>
        </w:rPr>
        <w:t xml:space="preserve">                            </w:t>
      </w:r>
      <w:r>
        <w:rPr>
          <w:sz w:val="28"/>
          <w:szCs w:val="28"/>
        </w:rPr>
        <w:t xml:space="preserve">  Таблица №3.</w:t>
      </w:r>
    </w:p>
    <w:p w:rsidR="00C52C12" w:rsidRDefault="00C52C12" w:rsidP="006A6F38">
      <w:pPr>
        <w:rPr>
          <w:sz w:val="28"/>
          <w:szCs w:val="28"/>
        </w:rPr>
      </w:pPr>
    </w:p>
    <w:tbl>
      <w:tblPr>
        <w:tblStyle w:val="a3"/>
        <w:tblW w:w="0" w:type="auto"/>
        <w:tblInd w:w="650" w:type="dxa"/>
        <w:tblLayout w:type="fixed"/>
        <w:tblLook w:val="01E0"/>
      </w:tblPr>
      <w:tblGrid>
        <w:gridCol w:w="3060"/>
        <w:gridCol w:w="3060"/>
        <w:gridCol w:w="3060"/>
      </w:tblGrid>
      <w:tr w:rsidR="00C52C12">
        <w:tc>
          <w:tcPr>
            <w:tcW w:w="30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Мероприятие</w:t>
            </w:r>
          </w:p>
        </w:tc>
        <w:tc>
          <w:tcPr>
            <w:tcW w:w="30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Срок  проведения</w:t>
            </w:r>
          </w:p>
        </w:tc>
        <w:tc>
          <w:tcPr>
            <w:tcW w:w="30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Вредитель</w:t>
            </w:r>
          </w:p>
        </w:tc>
      </w:tr>
      <w:tr w:rsidR="00C52C12">
        <w:tc>
          <w:tcPr>
            <w:tcW w:w="3060" w:type="dxa"/>
            <w:tcBorders>
              <w:top w:val="single" w:sz="4" w:space="0" w:color="auto"/>
              <w:left w:val="single" w:sz="4" w:space="0" w:color="auto"/>
              <w:bottom w:val="single" w:sz="4" w:space="0" w:color="auto"/>
              <w:right w:val="single" w:sz="4" w:space="0" w:color="auto"/>
            </w:tcBorders>
          </w:tcPr>
          <w:p w:rsidR="00C52C12" w:rsidRDefault="00C52C12">
            <w:pPr>
              <w:jc w:val="center"/>
            </w:pPr>
            <w:r>
              <w:t>1</w:t>
            </w:r>
          </w:p>
        </w:tc>
        <w:tc>
          <w:tcPr>
            <w:tcW w:w="3060" w:type="dxa"/>
            <w:tcBorders>
              <w:top w:val="single" w:sz="4" w:space="0" w:color="auto"/>
              <w:left w:val="single" w:sz="4" w:space="0" w:color="auto"/>
              <w:bottom w:val="single" w:sz="4" w:space="0" w:color="auto"/>
              <w:right w:val="single" w:sz="4" w:space="0" w:color="auto"/>
            </w:tcBorders>
          </w:tcPr>
          <w:p w:rsidR="00C52C12" w:rsidRDefault="00C52C12">
            <w:pPr>
              <w:jc w:val="center"/>
            </w:pPr>
            <w:r>
              <w:t>2</w:t>
            </w:r>
          </w:p>
        </w:tc>
        <w:tc>
          <w:tcPr>
            <w:tcW w:w="3060" w:type="dxa"/>
            <w:tcBorders>
              <w:top w:val="single" w:sz="4" w:space="0" w:color="auto"/>
              <w:left w:val="single" w:sz="4" w:space="0" w:color="auto"/>
              <w:bottom w:val="single" w:sz="4" w:space="0" w:color="auto"/>
              <w:right w:val="single" w:sz="4" w:space="0" w:color="auto"/>
            </w:tcBorders>
          </w:tcPr>
          <w:p w:rsidR="00C52C12" w:rsidRDefault="00C52C12">
            <w:pPr>
              <w:jc w:val="center"/>
            </w:pPr>
            <w:r>
              <w:t>3</w:t>
            </w:r>
          </w:p>
        </w:tc>
      </w:tr>
      <w:tr w:rsidR="00C52C12">
        <w:tc>
          <w:tcPr>
            <w:tcW w:w="3060" w:type="dxa"/>
            <w:tcBorders>
              <w:top w:val="single" w:sz="4" w:space="0" w:color="auto"/>
              <w:left w:val="single" w:sz="4" w:space="0" w:color="auto"/>
              <w:bottom w:val="single" w:sz="4" w:space="0" w:color="auto"/>
              <w:right w:val="single" w:sz="4" w:space="0" w:color="auto"/>
            </w:tcBorders>
          </w:tcPr>
          <w:p w:rsidR="00C52C12" w:rsidRDefault="00C52C12">
            <w:pPr>
              <w:jc w:val="center"/>
            </w:pPr>
          </w:p>
          <w:p w:rsidR="00C52C12" w:rsidRDefault="00C52C12" w:rsidP="006A6F38"/>
        </w:tc>
        <w:tc>
          <w:tcPr>
            <w:tcW w:w="3060"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3060" w:type="dxa"/>
            <w:tcBorders>
              <w:top w:val="single" w:sz="4" w:space="0" w:color="auto"/>
              <w:left w:val="single" w:sz="4" w:space="0" w:color="auto"/>
              <w:bottom w:val="single" w:sz="4" w:space="0" w:color="auto"/>
              <w:right w:val="single" w:sz="4" w:space="0" w:color="auto"/>
            </w:tcBorders>
          </w:tcPr>
          <w:p w:rsidR="00C52C12" w:rsidRDefault="00C52C12">
            <w:pPr>
              <w:jc w:val="center"/>
            </w:pPr>
          </w:p>
        </w:tc>
      </w:tr>
    </w:tbl>
    <w:p w:rsidR="006A6F38" w:rsidRDefault="006A6F38" w:rsidP="00C52C12">
      <w:pPr>
        <w:jc w:val="both"/>
        <w:rPr>
          <w:sz w:val="28"/>
          <w:szCs w:val="28"/>
        </w:rPr>
      </w:pPr>
    </w:p>
    <w:p w:rsidR="00C52C12" w:rsidRPr="00300056" w:rsidRDefault="00C52C12" w:rsidP="00C52C12">
      <w:pPr>
        <w:jc w:val="center"/>
        <w:rPr>
          <w:b/>
          <w:sz w:val="28"/>
          <w:szCs w:val="28"/>
        </w:rPr>
      </w:pPr>
      <w:r w:rsidRPr="00300056">
        <w:rPr>
          <w:b/>
          <w:sz w:val="28"/>
          <w:szCs w:val="28"/>
        </w:rPr>
        <w:t>Биологические  мероприятия</w:t>
      </w:r>
    </w:p>
    <w:p w:rsidR="006A6F38" w:rsidRDefault="006A6F38" w:rsidP="006A6F38">
      <w:pPr>
        <w:jc w:val="center"/>
        <w:rPr>
          <w:sz w:val="28"/>
          <w:szCs w:val="28"/>
        </w:rPr>
      </w:pPr>
      <w:r>
        <w:rPr>
          <w:sz w:val="28"/>
          <w:szCs w:val="28"/>
        </w:rPr>
        <w:t xml:space="preserve">                                                                                                                     Таблица №4.</w:t>
      </w:r>
    </w:p>
    <w:p w:rsidR="00C52C12" w:rsidRDefault="00C52C12" w:rsidP="006A6F38">
      <w:pPr>
        <w:rPr>
          <w:sz w:val="28"/>
          <w:szCs w:val="28"/>
        </w:rPr>
      </w:pPr>
    </w:p>
    <w:tbl>
      <w:tblPr>
        <w:tblStyle w:val="a3"/>
        <w:tblW w:w="9180" w:type="dxa"/>
        <w:tblInd w:w="650" w:type="dxa"/>
        <w:tblLook w:val="01E0"/>
      </w:tblPr>
      <w:tblGrid>
        <w:gridCol w:w="1819"/>
        <w:gridCol w:w="2091"/>
        <w:gridCol w:w="1774"/>
        <w:gridCol w:w="1762"/>
        <w:gridCol w:w="1734"/>
      </w:tblGrid>
      <w:tr w:rsidR="00C52C12">
        <w:tc>
          <w:tcPr>
            <w:tcW w:w="1819" w:type="dxa"/>
            <w:vMerge w:val="restart"/>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Мероприятие</w:t>
            </w:r>
          </w:p>
        </w:tc>
        <w:tc>
          <w:tcPr>
            <w:tcW w:w="3865" w:type="dxa"/>
            <w:gridSpan w:val="2"/>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proofErr w:type="spellStart"/>
            <w:r>
              <w:rPr>
                <w:b/>
              </w:rPr>
              <w:t>Биосредство</w:t>
            </w:r>
            <w:proofErr w:type="spellEnd"/>
          </w:p>
        </w:tc>
        <w:tc>
          <w:tcPr>
            <w:tcW w:w="1762" w:type="dxa"/>
            <w:vMerge w:val="restart"/>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Вредитель (фаза)</w:t>
            </w:r>
          </w:p>
        </w:tc>
        <w:tc>
          <w:tcPr>
            <w:tcW w:w="1734" w:type="dxa"/>
            <w:vMerge w:val="restart"/>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Норма  расхода  (кг/га, л/га, шт. особей)</w:t>
            </w:r>
          </w:p>
        </w:tc>
      </w:tr>
      <w:tr w:rsidR="00C52C12">
        <w:tc>
          <w:tcPr>
            <w:tcW w:w="0" w:type="auto"/>
            <w:vMerge/>
            <w:tcBorders>
              <w:top w:val="single" w:sz="4" w:space="0" w:color="auto"/>
              <w:left w:val="single" w:sz="4" w:space="0" w:color="auto"/>
              <w:bottom w:val="single" w:sz="4" w:space="0" w:color="auto"/>
              <w:right w:val="single" w:sz="4" w:space="0" w:color="auto"/>
            </w:tcBorders>
            <w:vAlign w:val="center"/>
          </w:tcPr>
          <w:p w:rsidR="00C52C12" w:rsidRDefault="00C52C12">
            <w:pPr>
              <w:rPr>
                <w:b/>
              </w:rPr>
            </w:pPr>
          </w:p>
        </w:tc>
        <w:tc>
          <w:tcPr>
            <w:tcW w:w="209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энтомофаг</w:t>
            </w:r>
          </w:p>
        </w:tc>
        <w:tc>
          <w:tcPr>
            <w:tcW w:w="177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биопрепарат</w:t>
            </w:r>
          </w:p>
        </w:tc>
        <w:tc>
          <w:tcPr>
            <w:tcW w:w="0" w:type="auto"/>
            <w:vMerge/>
            <w:tcBorders>
              <w:top w:val="single" w:sz="4" w:space="0" w:color="auto"/>
              <w:left w:val="single" w:sz="4" w:space="0" w:color="auto"/>
              <w:bottom w:val="single" w:sz="4" w:space="0" w:color="auto"/>
              <w:right w:val="single" w:sz="4" w:space="0" w:color="auto"/>
            </w:tcBorders>
            <w:vAlign w:val="center"/>
          </w:tcPr>
          <w:p w:rsidR="00C52C12" w:rsidRDefault="00C52C12">
            <w:pPr>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52C12" w:rsidRDefault="00C52C12">
            <w:pPr>
              <w:rPr>
                <w:b/>
              </w:rPr>
            </w:pPr>
          </w:p>
        </w:tc>
      </w:tr>
      <w:tr w:rsidR="00C52C12">
        <w:tc>
          <w:tcPr>
            <w:tcW w:w="1819"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209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177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176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4</w:t>
            </w:r>
          </w:p>
        </w:tc>
        <w:tc>
          <w:tcPr>
            <w:tcW w:w="173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5</w:t>
            </w:r>
          </w:p>
        </w:tc>
      </w:tr>
      <w:tr w:rsidR="00C52C12">
        <w:trPr>
          <w:trHeight w:val="563"/>
        </w:trPr>
        <w:tc>
          <w:tcPr>
            <w:tcW w:w="1819" w:type="dxa"/>
            <w:tcBorders>
              <w:top w:val="single" w:sz="4" w:space="0" w:color="auto"/>
              <w:left w:val="single" w:sz="4" w:space="0" w:color="auto"/>
              <w:bottom w:val="single" w:sz="4" w:space="0" w:color="auto"/>
              <w:right w:val="single" w:sz="4" w:space="0" w:color="auto"/>
            </w:tcBorders>
          </w:tcPr>
          <w:p w:rsidR="00C52C12" w:rsidRDefault="00C52C12">
            <w:pPr>
              <w:jc w:val="center"/>
            </w:pPr>
          </w:p>
          <w:p w:rsidR="00C52C12" w:rsidRDefault="00C52C12" w:rsidP="006A6F38"/>
        </w:tc>
        <w:tc>
          <w:tcPr>
            <w:tcW w:w="2091"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74"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62"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734" w:type="dxa"/>
            <w:tcBorders>
              <w:top w:val="single" w:sz="4" w:space="0" w:color="auto"/>
              <w:left w:val="single" w:sz="4" w:space="0" w:color="auto"/>
              <w:bottom w:val="single" w:sz="4" w:space="0" w:color="auto"/>
              <w:right w:val="single" w:sz="4" w:space="0" w:color="auto"/>
            </w:tcBorders>
          </w:tcPr>
          <w:p w:rsidR="00C52C12" w:rsidRDefault="00C52C12">
            <w:pPr>
              <w:jc w:val="center"/>
            </w:pPr>
          </w:p>
        </w:tc>
      </w:tr>
    </w:tbl>
    <w:p w:rsidR="00486C23" w:rsidRDefault="00486C23" w:rsidP="00C52C12">
      <w:pPr>
        <w:jc w:val="both"/>
        <w:rPr>
          <w:sz w:val="28"/>
          <w:szCs w:val="28"/>
        </w:rPr>
      </w:pPr>
    </w:p>
    <w:p w:rsidR="00C52C12" w:rsidRDefault="00C52C12" w:rsidP="00C52C12">
      <w:pPr>
        <w:ind w:firstLine="708"/>
        <w:jc w:val="both"/>
        <w:rPr>
          <w:sz w:val="28"/>
          <w:szCs w:val="28"/>
        </w:rPr>
      </w:pPr>
      <w:r>
        <w:rPr>
          <w:b/>
          <w:sz w:val="28"/>
          <w:szCs w:val="28"/>
        </w:rPr>
        <w:t>Задание № 3.</w:t>
      </w:r>
      <w:r>
        <w:rPr>
          <w:sz w:val="28"/>
          <w:szCs w:val="28"/>
        </w:rPr>
        <w:t xml:space="preserve">    Изучить  цикл  развития  возбудителей  и  внешние  признаки  следующих  болезней.  Данные  о болезнях  записать  в таблицу.</w:t>
      </w:r>
    </w:p>
    <w:p w:rsidR="00C52C12" w:rsidRDefault="00C52C12" w:rsidP="00C52C12">
      <w:pPr>
        <w:numPr>
          <w:ilvl w:val="0"/>
          <w:numId w:val="24"/>
        </w:numPr>
        <w:jc w:val="both"/>
        <w:rPr>
          <w:sz w:val="28"/>
          <w:szCs w:val="28"/>
        </w:rPr>
      </w:pPr>
      <w:r>
        <w:rPr>
          <w:sz w:val="28"/>
          <w:szCs w:val="28"/>
        </w:rPr>
        <w:t>Черная  ножка</w:t>
      </w:r>
    </w:p>
    <w:p w:rsidR="00C52C12" w:rsidRDefault="00C52C12" w:rsidP="00C52C12">
      <w:pPr>
        <w:numPr>
          <w:ilvl w:val="0"/>
          <w:numId w:val="24"/>
        </w:numPr>
        <w:jc w:val="both"/>
        <w:rPr>
          <w:sz w:val="28"/>
          <w:szCs w:val="28"/>
        </w:rPr>
      </w:pPr>
      <w:r>
        <w:rPr>
          <w:sz w:val="28"/>
          <w:szCs w:val="28"/>
        </w:rPr>
        <w:t>Кила  капусты</w:t>
      </w:r>
    </w:p>
    <w:p w:rsidR="00C52C12" w:rsidRDefault="00C52C12" w:rsidP="00C52C12">
      <w:pPr>
        <w:numPr>
          <w:ilvl w:val="0"/>
          <w:numId w:val="24"/>
        </w:numPr>
        <w:jc w:val="both"/>
        <w:rPr>
          <w:sz w:val="28"/>
          <w:szCs w:val="28"/>
        </w:rPr>
      </w:pPr>
      <w:r>
        <w:rPr>
          <w:sz w:val="28"/>
          <w:szCs w:val="28"/>
        </w:rPr>
        <w:t>Сосудистый  бактериоз</w:t>
      </w:r>
    </w:p>
    <w:p w:rsidR="00C52C12" w:rsidRDefault="00C52C12" w:rsidP="00C52C12">
      <w:pPr>
        <w:numPr>
          <w:ilvl w:val="0"/>
          <w:numId w:val="24"/>
        </w:numPr>
        <w:jc w:val="both"/>
        <w:rPr>
          <w:sz w:val="28"/>
          <w:szCs w:val="28"/>
        </w:rPr>
      </w:pPr>
      <w:proofErr w:type="spellStart"/>
      <w:r>
        <w:rPr>
          <w:sz w:val="28"/>
          <w:szCs w:val="28"/>
        </w:rPr>
        <w:t>Пероноспороз</w:t>
      </w:r>
      <w:proofErr w:type="spellEnd"/>
      <w:r>
        <w:rPr>
          <w:sz w:val="28"/>
          <w:szCs w:val="28"/>
        </w:rPr>
        <w:t xml:space="preserve"> лука</w:t>
      </w:r>
    </w:p>
    <w:p w:rsidR="00C52C12" w:rsidRDefault="00C52C12" w:rsidP="00C52C12">
      <w:pPr>
        <w:numPr>
          <w:ilvl w:val="0"/>
          <w:numId w:val="24"/>
        </w:numPr>
        <w:jc w:val="both"/>
        <w:rPr>
          <w:sz w:val="28"/>
          <w:szCs w:val="28"/>
        </w:rPr>
      </w:pPr>
      <w:r>
        <w:rPr>
          <w:sz w:val="28"/>
          <w:szCs w:val="28"/>
        </w:rPr>
        <w:t xml:space="preserve">Серая </w:t>
      </w:r>
      <w:proofErr w:type="spellStart"/>
      <w:r>
        <w:rPr>
          <w:sz w:val="28"/>
          <w:szCs w:val="28"/>
        </w:rPr>
        <w:t>шейковая</w:t>
      </w:r>
      <w:proofErr w:type="spellEnd"/>
      <w:r>
        <w:rPr>
          <w:sz w:val="28"/>
          <w:szCs w:val="28"/>
        </w:rPr>
        <w:t xml:space="preserve"> гниль лука</w:t>
      </w:r>
    </w:p>
    <w:p w:rsidR="00221DFB" w:rsidRDefault="00C52C12" w:rsidP="006C36DF">
      <w:pPr>
        <w:numPr>
          <w:ilvl w:val="0"/>
          <w:numId w:val="24"/>
        </w:numPr>
        <w:jc w:val="both"/>
        <w:rPr>
          <w:sz w:val="28"/>
          <w:szCs w:val="28"/>
        </w:rPr>
      </w:pPr>
      <w:r>
        <w:rPr>
          <w:sz w:val="28"/>
          <w:szCs w:val="28"/>
        </w:rPr>
        <w:t>Мучнистая роса  огурцов</w:t>
      </w:r>
      <w:r w:rsidR="003C73D6">
        <w:rPr>
          <w:sz w:val="28"/>
          <w:szCs w:val="28"/>
        </w:rPr>
        <w:t xml:space="preserve">                             </w:t>
      </w:r>
      <w:r w:rsidR="00221DFB">
        <w:rPr>
          <w:sz w:val="28"/>
          <w:szCs w:val="28"/>
        </w:rPr>
        <w:t xml:space="preserve">                       </w:t>
      </w:r>
    </w:p>
    <w:p w:rsidR="00C52C12" w:rsidRDefault="003C73D6" w:rsidP="006C36DF">
      <w:pPr>
        <w:jc w:val="right"/>
        <w:rPr>
          <w:sz w:val="28"/>
          <w:szCs w:val="28"/>
        </w:rPr>
      </w:pPr>
      <w:r>
        <w:rPr>
          <w:sz w:val="28"/>
          <w:szCs w:val="28"/>
        </w:rPr>
        <w:t xml:space="preserve">    Таблица №5.</w:t>
      </w:r>
    </w:p>
    <w:p w:rsidR="00C52C12" w:rsidRPr="006C36DF" w:rsidRDefault="00C52C12" w:rsidP="006C36DF">
      <w:pPr>
        <w:jc w:val="center"/>
        <w:rPr>
          <w:b/>
          <w:sz w:val="28"/>
          <w:szCs w:val="28"/>
        </w:rPr>
      </w:pPr>
      <w:r w:rsidRPr="00486C23">
        <w:rPr>
          <w:b/>
          <w:sz w:val="28"/>
          <w:szCs w:val="28"/>
        </w:rPr>
        <w:t>Болезни овощных  культур</w:t>
      </w:r>
    </w:p>
    <w:tbl>
      <w:tblPr>
        <w:tblStyle w:val="a3"/>
        <w:tblW w:w="0" w:type="auto"/>
        <w:tblInd w:w="108" w:type="dxa"/>
        <w:tblLayout w:type="fixed"/>
        <w:tblLook w:val="01E0"/>
      </w:tblPr>
      <w:tblGrid>
        <w:gridCol w:w="1800"/>
        <w:gridCol w:w="1260"/>
        <w:gridCol w:w="1260"/>
        <w:gridCol w:w="1080"/>
        <w:gridCol w:w="1440"/>
        <w:gridCol w:w="1440"/>
        <w:gridCol w:w="1980"/>
      </w:tblGrid>
      <w:tr w:rsidR="00C52C12">
        <w:tc>
          <w:tcPr>
            <w:tcW w:w="1800" w:type="dxa"/>
            <w:vMerge w:val="restart"/>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 xml:space="preserve">Название  болезни и возбудителя  </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Внешние  морфологические  признаки  больного  растения</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Условия,  способствующие развитию болезни</w:t>
            </w:r>
          </w:p>
        </w:tc>
        <w:tc>
          <w:tcPr>
            <w:tcW w:w="3960"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Цикл  развития  возбудителя</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Рисунок</w:t>
            </w:r>
          </w:p>
        </w:tc>
      </w:tr>
      <w:tr w:rsidR="00C52C12">
        <w:tc>
          <w:tcPr>
            <w:tcW w:w="1800" w:type="dxa"/>
            <w:vMerge/>
            <w:tcBorders>
              <w:top w:val="single" w:sz="4" w:space="0" w:color="auto"/>
              <w:left w:val="single" w:sz="4" w:space="0" w:color="auto"/>
              <w:bottom w:val="single" w:sz="4" w:space="0" w:color="auto"/>
              <w:right w:val="single" w:sz="4" w:space="0" w:color="auto"/>
            </w:tcBorders>
            <w:vAlign w:val="center"/>
          </w:tcPr>
          <w:p w:rsidR="00C52C12" w:rsidRDefault="00C52C12">
            <w:pPr>
              <w:rPr>
                <w:b/>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52C12" w:rsidRDefault="00C52C12">
            <w:pPr>
              <w:rPr>
                <w:b/>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52C12" w:rsidRDefault="00C52C12">
            <w:pPr>
              <w:rPr>
                <w:b/>
              </w:rPr>
            </w:pPr>
          </w:p>
        </w:tc>
        <w:tc>
          <w:tcPr>
            <w:tcW w:w="1080" w:type="dxa"/>
            <w:tcBorders>
              <w:top w:val="single" w:sz="4" w:space="0" w:color="auto"/>
              <w:left w:val="single" w:sz="4" w:space="0" w:color="auto"/>
              <w:bottom w:val="single" w:sz="4" w:space="0" w:color="auto"/>
              <w:right w:val="single" w:sz="4" w:space="0" w:color="auto"/>
            </w:tcBorders>
            <w:vAlign w:val="center"/>
          </w:tcPr>
          <w:p w:rsidR="00C52C12" w:rsidRPr="003C73D6" w:rsidRDefault="00C52C12">
            <w:pPr>
              <w:jc w:val="center"/>
              <w:rPr>
                <w:b/>
                <w:sz w:val="22"/>
                <w:szCs w:val="22"/>
              </w:rPr>
            </w:pPr>
            <w:r w:rsidRPr="003C73D6">
              <w:rPr>
                <w:b/>
                <w:sz w:val="22"/>
                <w:szCs w:val="22"/>
              </w:rPr>
              <w:t>Место  и стадия зимовки</w:t>
            </w:r>
          </w:p>
        </w:tc>
        <w:tc>
          <w:tcPr>
            <w:tcW w:w="1440" w:type="dxa"/>
            <w:tcBorders>
              <w:top w:val="single" w:sz="4" w:space="0" w:color="auto"/>
              <w:left w:val="single" w:sz="4" w:space="0" w:color="auto"/>
              <w:bottom w:val="single" w:sz="4" w:space="0" w:color="auto"/>
              <w:right w:val="single" w:sz="4" w:space="0" w:color="auto"/>
            </w:tcBorders>
            <w:vAlign w:val="center"/>
          </w:tcPr>
          <w:p w:rsidR="00C52C12" w:rsidRPr="003C73D6" w:rsidRDefault="00C52C12">
            <w:pPr>
              <w:jc w:val="center"/>
              <w:rPr>
                <w:b/>
                <w:sz w:val="22"/>
                <w:szCs w:val="22"/>
              </w:rPr>
            </w:pPr>
            <w:r w:rsidRPr="003C73D6">
              <w:rPr>
                <w:b/>
                <w:sz w:val="22"/>
                <w:szCs w:val="22"/>
              </w:rPr>
              <w:t>Стадия первичной инфекции</w:t>
            </w:r>
          </w:p>
        </w:tc>
        <w:tc>
          <w:tcPr>
            <w:tcW w:w="1440" w:type="dxa"/>
            <w:tcBorders>
              <w:top w:val="single" w:sz="4" w:space="0" w:color="auto"/>
              <w:left w:val="single" w:sz="4" w:space="0" w:color="auto"/>
              <w:bottom w:val="single" w:sz="4" w:space="0" w:color="auto"/>
              <w:right w:val="single" w:sz="4" w:space="0" w:color="auto"/>
            </w:tcBorders>
            <w:vAlign w:val="center"/>
          </w:tcPr>
          <w:p w:rsidR="00C52C12" w:rsidRPr="003C73D6" w:rsidRDefault="00C52C12">
            <w:pPr>
              <w:jc w:val="center"/>
              <w:rPr>
                <w:b/>
                <w:sz w:val="22"/>
                <w:szCs w:val="22"/>
              </w:rPr>
            </w:pPr>
            <w:r w:rsidRPr="003C73D6">
              <w:rPr>
                <w:b/>
                <w:sz w:val="22"/>
                <w:szCs w:val="22"/>
              </w:rPr>
              <w:t xml:space="preserve">Стадия </w:t>
            </w:r>
            <w:proofErr w:type="spellStart"/>
            <w:r w:rsidRPr="003C73D6">
              <w:rPr>
                <w:b/>
                <w:sz w:val="22"/>
                <w:szCs w:val="22"/>
              </w:rPr>
              <w:t>вторичнойинфекции</w:t>
            </w:r>
            <w:proofErr w:type="spellEnd"/>
          </w:p>
        </w:tc>
        <w:tc>
          <w:tcPr>
            <w:tcW w:w="1980" w:type="dxa"/>
            <w:vMerge/>
            <w:tcBorders>
              <w:top w:val="single" w:sz="4" w:space="0" w:color="auto"/>
              <w:left w:val="single" w:sz="4" w:space="0" w:color="auto"/>
              <w:bottom w:val="single" w:sz="4" w:space="0" w:color="auto"/>
              <w:right w:val="single" w:sz="4" w:space="0" w:color="auto"/>
            </w:tcBorders>
            <w:vAlign w:val="center"/>
          </w:tcPr>
          <w:p w:rsidR="00C52C12" w:rsidRDefault="00C52C12">
            <w:pPr>
              <w:rPr>
                <w:b/>
              </w:rPr>
            </w:pPr>
          </w:p>
        </w:tc>
      </w:tr>
      <w:tr w:rsidR="00C52C12">
        <w:tc>
          <w:tcPr>
            <w:tcW w:w="1800" w:type="dxa"/>
            <w:tcBorders>
              <w:top w:val="single" w:sz="4" w:space="0" w:color="auto"/>
              <w:left w:val="single" w:sz="4" w:space="0" w:color="auto"/>
              <w:bottom w:val="single" w:sz="4" w:space="0" w:color="auto"/>
              <w:right w:val="single" w:sz="4" w:space="0" w:color="auto"/>
            </w:tcBorders>
          </w:tcPr>
          <w:p w:rsidR="00C52C12" w:rsidRDefault="00C52C12">
            <w:pPr>
              <w:jc w:val="center"/>
            </w:pPr>
            <w:r>
              <w:lastRenderedPageBreak/>
              <w:t>1</w:t>
            </w: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pPr>
            <w:r>
              <w:t>2</w:t>
            </w: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pPr>
            <w:r>
              <w:t>3</w:t>
            </w:r>
          </w:p>
        </w:tc>
        <w:tc>
          <w:tcPr>
            <w:tcW w:w="1080" w:type="dxa"/>
            <w:tcBorders>
              <w:top w:val="single" w:sz="4" w:space="0" w:color="auto"/>
              <w:left w:val="single" w:sz="4" w:space="0" w:color="auto"/>
              <w:bottom w:val="single" w:sz="4" w:space="0" w:color="auto"/>
              <w:right w:val="single" w:sz="4" w:space="0" w:color="auto"/>
            </w:tcBorders>
          </w:tcPr>
          <w:p w:rsidR="00C52C12" w:rsidRDefault="00C52C12">
            <w:pPr>
              <w:jc w:val="center"/>
            </w:pPr>
            <w:r>
              <w:t>4</w:t>
            </w: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center"/>
            </w:pPr>
            <w:r>
              <w:t>5</w:t>
            </w: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center"/>
            </w:pPr>
            <w:r>
              <w:t>6</w:t>
            </w:r>
          </w:p>
        </w:tc>
        <w:tc>
          <w:tcPr>
            <w:tcW w:w="1980" w:type="dxa"/>
            <w:tcBorders>
              <w:top w:val="single" w:sz="4" w:space="0" w:color="auto"/>
              <w:left w:val="single" w:sz="4" w:space="0" w:color="auto"/>
              <w:bottom w:val="single" w:sz="4" w:space="0" w:color="auto"/>
              <w:right w:val="single" w:sz="4" w:space="0" w:color="auto"/>
            </w:tcBorders>
          </w:tcPr>
          <w:p w:rsidR="00C52C12" w:rsidRDefault="00C52C12">
            <w:pPr>
              <w:ind w:left="252" w:hanging="252"/>
              <w:jc w:val="center"/>
            </w:pPr>
            <w:r>
              <w:t>7</w:t>
            </w:r>
          </w:p>
        </w:tc>
      </w:tr>
      <w:tr w:rsidR="00C52C12">
        <w:tc>
          <w:tcPr>
            <w:tcW w:w="1800" w:type="dxa"/>
            <w:tcBorders>
              <w:top w:val="single" w:sz="4" w:space="0" w:color="auto"/>
              <w:left w:val="single" w:sz="4" w:space="0" w:color="auto"/>
              <w:bottom w:val="single" w:sz="4" w:space="0" w:color="auto"/>
              <w:right w:val="single" w:sz="4" w:space="0" w:color="auto"/>
            </w:tcBorders>
          </w:tcPr>
          <w:p w:rsidR="00C52C12" w:rsidRDefault="00C52C12">
            <w:pPr>
              <w:jc w:val="center"/>
            </w:pPr>
          </w:p>
          <w:p w:rsidR="003C73D6" w:rsidRPr="003C73D6" w:rsidRDefault="003C73D6" w:rsidP="003C73D6">
            <w:pPr>
              <w:jc w:val="both"/>
              <w:rPr>
                <w:b/>
              </w:rPr>
            </w:pPr>
            <w:r w:rsidRPr="003C73D6">
              <w:rPr>
                <w:b/>
              </w:rPr>
              <w:t>Черная  ножка</w:t>
            </w:r>
          </w:p>
          <w:p w:rsidR="003C73D6" w:rsidRDefault="003C73D6" w:rsidP="003C73D6">
            <w:pPr>
              <w:jc w:val="both"/>
              <w:rPr>
                <w:b/>
              </w:rPr>
            </w:pPr>
          </w:p>
          <w:p w:rsidR="003C73D6" w:rsidRPr="003C73D6" w:rsidRDefault="003C73D6" w:rsidP="003C73D6">
            <w:pPr>
              <w:jc w:val="both"/>
              <w:rPr>
                <w:b/>
              </w:rPr>
            </w:pPr>
          </w:p>
          <w:p w:rsidR="003C73D6" w:rsidRPr="003C73D6" w:rsidRDefault="003C73D6" w:rsidP="003C73D6">
            <w:pPr>
              <w:jc w:val="both"/>
              <w:rPr>
                <w:b/>
              </w:rPr>
            </w:pPr>
            <w:r w:rsidRPr="003C73D6">
              <w:rPr>
                <w:b/>
              </w:rPr>
              <w:t>Кила  капусты</w:t>
            </w:r>
          </w:p>
          <w:p w:rsidR="003C73D6" w:rsidRDefault="003C73D6" w:rsidP="003C73D6">
            <w:pPr>
              <w:jc w:val="both"/>
              <w:rPr>
                <w:b/>
              </w:rPr>
            </w:pPr>
          </w:p>
          <w:p w:rsidR="003C73D6" w:rsidRDefault="003C73D6" w:rsidP="003C73D6">
            <w:pPr>
              <w:jc w:val="both"/>
              <w:rPr>
                <w:b/>
              </w:rPr>
            </w:pPr>
          </w:p>
          <w:p w:rsidR="003C73D6" w:rsidRPr="003C73D6" w:rsidRDefault="003C73D6" w:rsidP="003C73D6">
            <w:pPr>
              <w:jc w:val="both"/>
              <w:rPr>
                <w:b/>
              </w:rPr>
            </w:pPr>
          </w:p>
          <w:p w:rsidR="003C73D6" w:rsidRPr="003C73D6" w:rsidRDefault="003C73D6" w:rsidP="003C73D6">
            <w:pPr>
              <w:jc w:val="both"/>
              <w:rPr>
                <w:b/>
              </w:rPr>
            </w:pPr>
            <w:r w:rsidRPr="003C73D6">
              <w:rPr>
                <w:b/>
              </w:rPr>
              <w:t>Сосудистый  бактериоз</w:t>
            </w:r>
          </w:p>
          <w:p w:rsidR="003C73D6" w:rsidRDefault="003C73D6" w:rsidP="003C73D6">
            <w:pPr>
              <w:jc w:val="both"/>
              <w:rPr>
                <w:b/>
              </w:rPr>
            </w:pPr>
          </w:p>
          <w:p w:rsidR="00AF3072" w:rsidRDefault="00AF3072" w:rsidP="003C73D6">
            <w:pPr>
              <w:jc w:val="both"/>
              <w:rPr>
                <w:b/>
              </w:rPr>
            </w:pPr>
          </w:p>
          <w:p w:rsidR="00AF3072" w:rsidRPr="003C73D6" w:rsidRDefault="00AF3072" w:rsidP="003C73D6">
            <w:pPr>
              <w:jc w:val="both"/>
              <w:rPr>
                <w:b/>
              </w:rPr>
            </w:pPr>
          </w:p>
          <w:p w:rsidR="003C73D6" w:rsidRPr="003C73D6" w:rsidRDefault="003C73D6" w:rsidP="003C73D6">
            <w:pPr>
              <w:jc w:val="both"/>
              <w:rPr>
                <w:b/>
              </w:rPr>
            </w:pPr>
            <w:proofErr w:type="spellStart"/>
            <w:r w:rsidRPr="003C73D6">
              <w:rPr>
                <w:b/>
              </w:rPr>
              <w:t>Пероноспороз</w:t>
            </w:r>
            <w:proofErr w:type="spellEnd"/>
            <w:r w:rsidRPr="003C73D6">
              <w:rPr>
                <w:b/>
              </w:rPr>
              <w:t xml:space="preserve"> лука</w:t>
            </w:r>
          </w:p>
          <w:p w:rsidR="003C73D6" w:rsidRDefault="003C73D6" w:rsidP="003C73D6">
            <w:pPr>
              <w:jc w:val="both"/>
              <w:rPr>
                <w:b/>
              </w:rPr>
            </w:pPr>
          </w:p>
          <w:p w:rsidR="00AF3072" w:rsidRDefault="00AF3072" w:rsidP="003C73D6">
            <w:pPr>
              <w:jc w:val="both"/>
              <w:rPr>
                <w:b/>
              </w:rPr>
            </w:pPr>
          </w:p>
          <w:p w:rsidR="00AF3072" w:rsidRDefault="00AF3072" w:rsidP="003C73D6">
            <w:pPr>
              <w:jc w:val="both"/>
              <w:rPr>
                <w:b/>
              </w:rPr>
            </w:pPr>
          </w:p>
          <w:p w:rsidR="00AF3072" w:rsidRPr="003C73D6" w:rsidRDefault="00AF3072" w:rsidP="003C73D6">
            <w:pPr>
              <w:jc w:val="both"/>
              <w:rPr>
                <w:b/>
              </w:rPr>
            </w:pPr>
          </w:p>
          <w:p w:rsidR="003C73D6" w:rsidRPr="003C73D6" w:rsidRDefault="003C73D6" w:rsidP="003C73D6">
            <w:pPr>
              <w:jc w:val="both"/>
              <w:rPr>
                <w:b/>
              </w:rPr>
            </w:pPr>
            <w:r w:rsidRPr="003C73D6">
              <w:rPr>
                <w:b/>
              </w:rPr>
              <w:t xml:space="preserve">Серая </w:t>
            </w:r>
            <w:proofErr w:type="spellStart"/>
            <w:r w:rsidRPr="003C73D6">
              <w:rPr>
                <w:b/>
              </w:rPr>
              <w:t>шейковая</w:t>
            </w:r>
            <w:proofErr w:type="spellEnd"/>
            <w:r w:rsidRPr="003C73D6">
              <w:rPr>
                <w:b/>
              </w:rPr>
              <w:t xml:space="preserve"> гниль лука</w:t>
            </w:r>
          </w:p>
          <w:p w:rsidR="003C73D6" w:rsidRDefault="003C73D6" w:rsidP="003C73D6">
            <w:pPr>
              <w:jc w:val="both"/>
              <w:rPr>
                <w:b/>
              </w:rPr>
            </w:pPr>
          </w:p>
          <w:p w:rsidR="00AF3072" w:rsidRDefault="00AF3072" w:rsidP="003C73D6">
            <w:pPr>
              <w:jc w:val="both"/>
              <w:rPr>
                <w:b/>
              </w:rPr>
            </w:pPr>
          </w:p>
          <w:p w:rsidR="00AF3072" w:rsidRDefault="00AF3072" w:rsidP="003C73D6">
            <w:pPr>
              <w:jc w:val="both"/>
              <w:rPr>
                <w:b/>
              </w:rPr>
            </w:pPr>
          </w:p>
          <w:p w:rsidR="00AF3072" w:rsidRDefault="00AF3072" w:rsidP="003C73D6">
            <w:pPr>
              <w:jc w:val="both"/>
              <w:rPr>
                <w:b/>
              </w:rPr>
            </w:pPr>
          </w:p>
          <w:p w:rsidR="00AF3072" w:rsidRPr="003C73D6" w:rsidRDefault="00AF3072" w:rsidP="003C73D6">
            <w:pPr>
              <w:jc w:val="both"/>
              <w:rPr>
                <w:b/>
              </w:rPr>
            </w:pPr>
          </w:p>
          <w:p w:rsidR="003C73D6" w:rsidRPr="003C73D6" w:rsidRDefault="003C73D6" w:rsidP="003C73D6">
            <w:pPr>
              <w:jc w:val="both"/>
              <w:rPr>
                <w:b/>
              </w:rPr>
            </w:pPr>
            <w:r w:rsidRPr="003C73D6">
              <w:rPr>
                <w:b/>
              </w:rPr>
              <w:t>Мучнистая роса  огурцов</w:t>
            </w:r>
          </w:p>
          <w:p w:rsidR="00C52C12" w:rsidRDefault="00C52C12">
            <w:pPr>
              <w:jc w:val="center"/>
            </w:pP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260" w:type="dxa"/>
            <w:tcBorders>
              <w:top w:val="single" w:sz="4" w:space="0" w:color="auto"/>
              <w:left w:val="single" w:sz="4" w:space="0" w:color="auto"/>
              <w:bottom w:val="single" w:sz="4" w:space="0" w:color="auto"/>
              <w:right w:val="single" w:sz="4" w:space="0" w:color="auto"/>
            </w:tcBorders>
          </w:tcPr>
          <w:p w:rsidR="00C52C12" w:rsidRDefault="00C52C12">
            <w:pPr>
              <w:jc w:val="center"/>
            </w:pPr>
          </w:p>
          <w:p w:rsidR="00C52C12" w:rsidRDefault="00C52C12">
            <w:pPr>
              <w:jc w:val="center"/>
            </w:pPr>
          </w:p>
        </w:tc>
        <w:tc>
          <w:tcPr>
            <w:tcW w:w="1080"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center"/>
            </w:pPr>
          </w:p>
        </w:tc>
        <w:tc>
          <w:tcPr>
            <w:tcW w:w="1980" w:type="dxa"/>
            <w:tcBorders>
              <w:top w:val="single" w:sz="4" w:space="0" w:color="auto"/>
              <w:left w:val="single" w:sz="4" w:space="0" w:color="auto"/>
              <w:bottom w:val="single" w:sz="4" w:space="0" w:color="auto"/>
              <w:right w:val="single" w:sz="4" w:space="0" w:color="auto"/>
            </w:tcBorders>
          </w:tcPr>
          <w:p w:rsidR="00C52C12" w:rsidRDefault="00F65837">
            <w:pPr>
              <w:jc w:val="center"/>
            </w:pPr>
            <w:r>
              <w:rPr>
                <w:noProof/>
              </w:rPr>
              <w:drawing>
                <wp:inline distT="0" distB="0" distL="0" distR="0">
                  <wp:extent cx="1123950" cy="67627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cstate="screen"/>
                          <a:srcRect/>
                          <a:stretch>
                            <a:fillRect/>
                          </a:stretch>
                        </pic:blipFill>
                        <pic:spPr bwMode="auto">
                          <a:xfrm>
                            <a:off x="0" y="0"/>
                            <a:ext cx="1123950" cy="676275"/>
                          </a:xfrm>
                          <a:prstGeom prst="rect">
                            <a:avLst/>
                          </a:prstGeom>
                          <a:noFill/>
                          <a:ln w="9525">
                            <a:noFill/>
                            <a:miter lim="800000"/>
                            <a:headEnd/>
                            <a:tailEnd/>
                          </a:ln>
                        </pic:spPr>
                      </pic:pic>
                    </a:graphicData>
                  </a:graphic>
                </wp:inline>
              </w:drawing>
            </w:r>
          </w:p>
          <w:p w:rsidR="003C73D6" w:rsidRDefault="003C73D6">
            <w:pPr>
              <w:jc w:val="center"/>
            </w:pPr>
          </w:p>
          <w:p w:rsidR="003C73D6" w:rsidRDefault="00F65837">
            <w:pPr>
              <w:jc w:val="center"/>
            </w:pPr>
            <w:r>
              <w:rPr>
                <w:noProof/>
              </w:rPr>
              <w:drawing>
                <wp:inline distT="0" distB="0" distL="0" distR="0">
                  <wp:extent cx="1009650" cy="81915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screen"/>
                          <a:srcRect/>
                          <a:stretch>
                            <a:fillRect/>
                          </a:stretch>
                        </pic:blipFill>
                        <pic:spPr bwMode="auto">
                          <a:xfrm>
                            <a:off x="0" y="0"/>
                            <a:ext cx="1009650" cy="819150"/>
                          </a:xfrm>
                          <a:prstGeom prst="rect">
                            <a:avLst/>
                          </a:prstGeom>
                          <a:noFill/>
                          <a:ln w="9525">
                            <a:noFill/>
                            <a:miter lim="800000"/>
                            <a:headEnd/>
                            <a:tailEnd/>
                          </a:ln>
                        </pic:spPr>
                      </pic:pic>
                    </a:graphicData>
                  </a:graphic>
                </wp:inline>
              </w:drawing>
            </w:r>
          </w:p>
          <w:p w:rsidR="003C73D6" w:rsidRDefault="003C73D6">
            <w:pPr>
              <w:jc w:val="center"/>
            </w:pPr>
          </w:p>
          <w:p w:rsidR="003C73D6" w:rsidRDefault="00F65837">
            <w:pPr>
              <w:jc w:val="center"/>
            </w:pPr>
            <w:r>
              <w:rPr>
                <w:noProof/>
              </w:rPr>
              <w:drawing>
                <wp:inline distT="0" distB="0" distL="0" distR="0">
                  <wp:extent cx="1123950" cy="62865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cstate="screen"/>
                          <a:srcRect/>
                          <a:stretch>
                            <a:fillRect/>
                          </a:stretch>
                        </pic:blipFill>
                        <pic:spPr bwMode="auto">
                          <a:xfrm>
                            <a:off x="0" y="0"/>
                            <a:ext cx="1123950" cy="628650"/>
                          </a:xfrm>
                          <a:prstGeom prst="rect">
                            <a:avLst/>
                          </a:prstGeom>
                          <a:noFill/>
                          <a:ln w="9525">
                            <a:noFill/>
                            <a:miter lim="800000"/>
                            <a:headEnd/>
                            <a:tailEnd/>
                          </a:ln>
                        </pic:spPr>
                      </pic:pic>
                    </a:graphicData>
                  </a:graphic>
                </wp:inline>
              </w:drawing>
            </w:r>
          </w:p>
          <w:p w:rsidR="00AF3072" w:rsidRDefault="00AF3072">
            <w:pPr>
              <w:jc w:val="center"/>
            </w:pPr>
          </w:p>
          <w:p w:rsidR="00AF3072" w:rsidRDefault="00AF3072">
            <w:pPr>
              <w:jc w:val="center"/>
            </w:pPr>
          </w:p>
          <w:p w:rsidR="00AF3072" w:rsidRDefault="00F65837">
            <w:pPr>
              <w:jc w:val="center"/>
            </w:pPr>
            <w:r>
              <w:rPr>
                <w:noProof/>
              </w:rPr>
              <w:drawing>
                <wp:inline distT="0" distB="0" distL="0" distR="0">
                  <wp:extent cx="1057275" cy="80010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cstate="screen"/>
                          <a:srcRect/>
                          <a:stretch>
                            <a:fillRect/>
                          </a:stretch>
                        </pic:blipFill>
                        <pic:spPr bwMode="auto">
                          <a:xfrm>
                            <a:off x="0" y="0"/>
                            <a:ext cx="1057275" cy="800100"/>
                          </a:xfrm>
                          <a:prstGeom prst="rect">
                            <a:avLst/>
                          </a:prstGeom>
                          <a:noFill/>
                          <a:ln w="9525">
                            <a:noFill/>
                            <a:miter lim="800000"/>
                            <a:headEnd/>
                            <a:tailEnd/>
                          </a:ln>
                        </pic:spPr>
                      </pic:pic>
                    </a:graphicData>
                  </a:graphic>
                </wp:inline>
              </w:drawing>
            </w:r>
          </w:p>
          <w:p w:rsidR="00AF3072" w:rsidRDefault="00AF3072">
            <w:pPr>
              <w:jc w:val="center"/>
            </w:pPr>
          </w:p>
          <w:p w:rsidR="00AF3072" w:rsidRDefault="00F65837">
            <w:pPr>
              <w:jc w:val="center"/>
            </w:pPr>
            <w:r>
              <w:rPr>
                <w:noProof/>
              </w:rPr>
              <w:drawing>
                <wp:inline distT="0" distB="0" distL="0" distR="0">
                  <wp:extent cx="990600" cy="80962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screen"/>
                          <a:srcRect/>
                          <a:stretch>
                            <a:fillRect/>
                          </a:stretch>
                        </pic:blipFill>
                        <pic:spPr bwMode="auto">
                          <a:xfrm>
                            <a:off x="0" y="0"/>
                            <a:ext cx="990600" cy="809625"/>
                          </a:xfrm>
                          <a:prstGeom prst="rect">
                            <a:avLst/>
                          </a:prstGeom>
                          <a:noFill/>
                          <a:ln w="9525">
                            <a:noFill/>
                            <a:miter lim="800000"/>
                            <a:headEnd/>
                            <a:tailEnd/>
                          </a:ln>
                        </pic:spPr>
                      </pic:pic>
                    </a:graphicData>
                  </a:graphic>
                </wp:inline>
              </w:drawing>
            </w:r>
          </w:p>
          <w:p w:rsidR="00AF3072" w:rsidRDefault="00AF3072">
            <w:pPr>
              <w:jc w:val="center"/>
            </w:pPr>
          </w:p>
          <w:p w:rsidR="00AF3072" w:rsidRDefault="00F65837">
            <w:pPr>
              <w:jc w:val="center"/>
            </w:pPr>
            <w:r>
              <w:rPr>
                <w:noProof/>
              </w:rPr>
              <w:drawing>
                <wp:inline distT="0" distB="0" distL="0" distR="0">
                  <wp:extent cx="1123950" cy="93345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screen"/>
                          <a:srcRect/>
                          <a:stretch>
                            <a:fillRect/>
                          </a:stretch>
                        </pic:blipFill>
                        <pic:spPr bwMode="auto">
                          <a:xfrm>
                            <a:off x="0" y="0"/>
                            <a:ext cx="1123950" cy="933450"/>
                          </a:xfrm>
                          <a:prstGeom prst="rect">
                            <a:avLst/>
                          </a:prstGeom>
                          <a:noFill/>
                          <a:ln w="9525">
                            <a:noFill/>
                            <a:miter lim="800000"/>
                            <a:headEnd/>
                            <a:tailEnd/>
                          </a:ln>
                        </pic:spPr>
                      </pic:pic>
                    </a:graphicData>
                  </a:graphic>
                </wp:inline>
              </w:drawing>
            </w:r>
          </w:p>
        </w:tc>
      </w:tr>
    </w:tbl>
    <w:p w:rsidR="00C52C12" w:rsidRDefault="00C52C12" w:rsidP="00C52C12">
      <w:pPr>
        <w:jc w:val="both"/>
        <w:rPr>
          <w:sz w:val="28"/>
          <w:szCs w:val="28"/>
        </w:rPr>
      </w:pPr>
    </w:p>
    <w:p w:rsidR="00221DFB" w:rsidRDefault="00C52C12" w:rsidP="00C52C12">
      <w:pPr>
        <w:jc w:val="both"/>
        <w:rPr>
          <w:b/>
          <w:sz w:val="28"/>
          <w:szCs w:val="28"/>
        </w:rPr>
      </w:pPr>
      <w:r>
        <w:rPr>
          <w:b/>
          <w:sz w:val="28"/>
          <w:szCs w:val="28"/>
        </w:rPr>
        <w:t>Вывод  по  работе:</w:t>
      </w:r>
    </w:p>
    <w:p w:rsidR="00C52C12" w:rsidRDefault="00C52C12" w:rsidP="00C52C12">
      <w:pPr>
        <w:jc w:val="center"/>
        <w:rPr>
          <w:b/>
          <w:sz w:val="28"/>
          <w:szCs w:val="28"/>
        </w:rPr>
      </w:pPr>
      <w:r>
        <w:rPr>
          <w:b/>
          <w:sz w:val="28"/>
          <w:szCs w:val="28"/>
        </w:rPr>
        <w:t>Вопросы для самоконтроля</w:t>
      </w:r>
    </w:p>
    <w:p w:rsidR="00C52C12" w:rsidRDefault="00C52C12" w:rsidP="00C52C12">
      <w:pPr>
        <w:jc w:val="center"/>
        <w:rPr>
          <w:sz w:val="28"/>
          <w:szCs w:val="28"/>
        </w:rPr>
      </w:pPr>
    </w:p>
    <w:p w:rsidR="00C52C12" w:rsidRDefault="00C52C12" w:rsidP="00C52C12">
      <w:pPr>
        <w:numPr>
          <w:ilvl w:val="0"/>
          <w:numId w:val="25"/>
        </w:numPr>
        <w:jc w:val="both"/>
        <w:rPr>
          <w:sz w:val="28"/>
          <w:szCs w:val="28"/>
        </w:rPr>
      </w:pPr>
      <w:r>
        <w:rPr>
          <w:sz w:val="28"/>
          <w:szCs w:val="28"/>
        </w:rPr>
        <w:t>Какие болезни встречаются на  рассаде капусты.</w:t>
      </w:r>
    </w:p>
    <w:p w:rsidR="00C52C12" w:rsidRDefault="00C52C12" w:rsidP="00C52C12">
      <w:pPr>
        <w:numPr>
          <w:ilvl w:val="0"/>
          <w:numId w:val="25"/>
        </w:numPr>
        <w:jc w:val="both"/>
        <w:rPr>
          <w:sz w:val="28"/>
          <w:szCs w:val="28"/>
        </w:rPr>
      </w:pPr>
      <w:r>
        <w:rPr>
          <w:sz w:val="28"/>
          <w:szCs w:val="28"/>
        </w:rPr>
        <w:t>Какие болезни капусты передаются семенами.</w:t>
      </w:r>
    </w:p>
    <w:p w:rsidR="00C52C12" w:rsidRDefault="00C52C12" w:rsidP="00C52C12">
      <w:pPr>
        <w:numPr>
          <w:ilvl w:val="0"/>
          <w:numId w:val="25"/>
        </w:numPr>
        <w:jc w:val="both"/>
        <w:rPr>
          <w:sz w:val="28"/>
          <w:szCs w:val="28"/>
        </w:rPr>
      </w:pPr>
      <w:r>
        <w:rPr>
          <w:sz w:val="28"/>
          <w:szCs w:val="28"/>
        </w:rPr>
        <w:t>Болезни  огурца  в защищенном грунте.</w:t>
      </w:r>
    </w:p>
    <w:p w:rsidR="00C52C12" w:rsidRDefault="00C52C12" w:rsidP="00C52C12">
      <w:pPr>
        <w:numPr>
          <w:ilvl w:val="0"/>
          <w:numId w:val="25"/>
        </w:numPr>
        <w:jc w:val="both"/>
        <w:rPr>
          <w:sz w:val="28"/>
          <w:szCs w:val="28"/>
        </w:rPr>
      </w:pPr>
      <w:r>
        <w:rPr>
          <w:sz w:val="28"/>
          <w:szCs w:val="28"/>
        </w:rPr>
        <w:t>Укажите  вредителей  капусты, зимующие  фазы  которых  располагаются на растительных  остатках  или выше  снежного покрова.</w:t>
      </w:r>
    </w:p>
    <w:p w:rsidR="00AF3072" w:rsidRDefault="00AF3072" w:rsidP="00C52C12">
      <w:pPr>
        <w:jc w:val="both"/>
        <w:rPr>
          <w:sz w:val="28"/>
          <w:szCs w:val="28"/>
        </w:rPr>
      </w:pPr>
    </w:p>
    <w:p w:rsidR="00C52C12" w:rsidRDefault="00C52C12" w:rsidP="00C52C12">
      <w:pPr>
        <w:jc w:val="center"/>
        <w:rPr>
          <w:b/>
          <w:sz w:val="28"/>
          <w:szCs w:val="28"/>
        </w:rPr>
      </w:pPr>
      <w:r>
        <w:rPr>
          <w:b/>
          <w:sz w:val="28"/>
          <w:szCs w:val="28"/>
        </w:rPr>
        <w:t>Литература</w:t>
      </w:r>
    </w:p>
    <w:p w:rsidR="00C52C12" w:rsidRDefault="00C52C12" w:rsidP="00C52C12">
      <w:pPr>
        <w:jc w:val="both"/>
        <w:rPr>
          <w:sz w:val="28"/>
          <w:szCs w:val="28"/>
        </w:rPr>
      </w:pPr>
      <w:r>
        <w:rPr>
          <w:sz w:val="28"/>
          <w:szCs w:val="28"/>
        </w:rPr>
        <w:t>Основная:</w:t>
      </w:r>
    </w:p>
    <w:p w:rsidR="00C52C12" w:rsidRDefault="00C52C12" w:rsidP="00C52C12">
      <w:pPr>
        <w:jc w:val="both"/>
        <w:rPr>
          <w:sz w:val="28"/>
          <w:szCs w:val="28"/>
        </w:rPr>
      </w:pPr>
      <w:r>
        <w:rPr>
          <w:sz w:val="28"/>
          <w:szCs w:val="28"/>
        </w:rPr>
        <w:t xml:space="preserve">1.  Л-1.  Поспелов С.М., </w:t>
      </w:r>
      <w:proofErr w:type="spellStart"/>
      <w:r>
        <w:rPr>
          <w:sz w:val="28"/>
          <w:szCs w:val="28"/>
        </w:rPr>
        <w:t>Берим</w:t>
      </w:r>
      <w:proofErr w:type="spellEnd"/>
      <w:r>
        <w:rPr>
          <w:sz w:val="28"/>
          <w:szCs w:val="28"/>
        </w:rPr>
        <w:t xml:space="preserve"> Н.Г.  «Защита  растений»  М.,  «</w:t>
      </w:r>
      <w:proofErr w:type="spellStart"/>
      <w:r>
        <w:rPr>
          <w:sz w:val="28"/>
          <w:szCs w:val="28"/>
        </w:rPr>
        <w:t>Агропромиздат</w:t>
      </w:r>
      <w:proofErr w:type="spellEnd"/>
      <w:r>
        <w:rPr>
          <w:sz w:val="28"/>
          <w:szCs w:val="28"/>
        </w:rPr>
        <w:t>»,  1986</w:t>
      </w:r>
    </w:p>
    <w:p w:rsidR="00C52C12" w:rsidRDefault="00C52C12" w:rsidP="00C52C12">
      <w:pPr>
        <w:jc w:val="both"/>
        <w:rPr>
          <w:sz w:val="28"/>
          <w:szCs w:val="28"/>
        </w:rPr>
      </w:pPr>
    </w:p>
    <w:p w:rsidR="00C52C12" w:rsidRDefault="00C52C12" w:rsidP="00C52C12">
      <w:pPr>
        <w:jc w:val="both"/>
        <w:rPr>
          <w:sz w:val="28"/>
          <w:szCs w:val="28"/>
        </w:rPr>
      </w:pPr>
      <w:r>
        <w:rPr>
          <w:sz w:val="28"/>
          <w:szCs w:val="28"/>
        </w:rPr>
        <w:t>Дополнительная:</w:t>
      </w:r>
    </w:p>
    <w:p w:rsidR="008E2654" w:rsidRPr="006C36DF" w:rsidRDefault="00C52C12" w:rsidP="006C36DF">
      <w:pPr>
        <w:jc w:val="both"/>
        <w:rPr>
          <w:sz w:val="28"/>
          <w:szCs w:val="28"/>
        </w:rPr>
      </w:pPr>
      <w:r>
        <w:rPr>
          <w:sz w:val="28"/>
          <w:szCs w:val="28"/>
        </w:rPr>
        <w:t xml:space="preserve">2.  Л-3.  </w:t>
      </w:r>
      <w:proofErr w:type="spellStart"/>
      <w:r>
        <w:rPr>
          <w:sz w:val="28"/>
          <w:szCs w:val="28"/>
        </w:rPr>
        <w:t>Берим</w:t>
      </w:r>
      <w:proofErr w:type="spellEnd"/>
      <w:r>
        <w:rPr>
          <w:sz w:val="28"/>
          <w:szCs w:val="28"/>
        </w:rPr>
        <w:t xml:space="preserve"> Н.Г.  «Практикум по защите  растений»  М.,  «</w:t>
      </w:r>
      <w:proofErr w:type="spellStart"/>
      <w:r>
        <w:rPr>
          <w:sz w:val="28"/>
          <w:szCs w:val="28"/>
        </w:rPr>
        <w:t>Агропромиздат</w:t>
      </w:r>
      <w:proofErr w:type="spellEnd"/>
      <w:r>
        <w:rPr>
          <w:sz w:val="28"/>
          <w:szCs w:val="28"/>
        </w:rPr>
        <w:t>»,  1988</w:t>
      </w:r>
    </w:p>
    <w:p w:rsidR="00C52C12" w:rsidRDefault="006C36DF" w:rsidP="00C52C12">
      <w:pPr>
        <w:jc w:val="center"/>
        <w:rPr>
          <w:b/>
          <w:sz w:val="28"/>
          <w:szCs w:val="28"/>
        </w:rPr>
      </w:pPr>
      <w:r>
        <w:rPr>
          <w:b/>
          <w:sz w:val="28"/>
          <w:szCs w:val="28"/>
        </w:rPr>
        <w:lastRenderedPageBreak/>
        <w:t xml:space="preserve">Занятие № </w:t>
      </w:r>
    </w:p>
    <w:p w:rsidR="00C52C12" w:rsidRDefault="00C52C12" w:rsidP="00C52C12">
      <w:pPr>
        <w:jc w:val="both"/>
        <w:rPr>
          <w:sz w:val="28"/>
          <w:szCs w:val="28"/>
        </w:rPr>
      </w:pPr>
    </w:p>
    <w:p w:rsidR="00C52C12" w:rsidRDefault="00C52C12" w:rsidP="00C52C12">
      <w:pPr>
        <w:jc w:val="center"/>
        <w:rPr>
          <w:b/>
          <w:sz w:val="28"/>
          <w:szCs w:val="28"/>
          <w:u w:val="single"/>
        </w:rPr>
      </w:pPr>
      <w:r>
        <w:rPr>
          <w:b/>
          <w:sz w:val="28"/>
          <w:szCs w:val="28"/>
          <w:u w:val="single"/>
        </w:rPr>
        <w:t>Раздел 4.  Вредители  и болезни с/</w:t>
      </w:r>
      <w:proofErr w:type="spellStart"/>
      <w:r>
        <w:rPr>
          <w:b/>
          <w:sz w:val="28"/>
          <w:szCs w:val="28"/>
          <w:u w:val="single"/>
        </w:rPr>
        <w:t>х</w:t>
      </w:r>
      <w:proofErr w:type="spellEnd"/>
      <w:r>
        <w:rPr>
          <w:b/>
          <w:sz w:val="28"/>
          <w:szCs w:val="28"/>
          <w:u w:val="single"/>
        </w:rPr>
        <w:t xml:space="preserve">  культур и  системы защитных  мероприятий</w:t>
      </w:r>
    </w:p>
    <w:p w:rsidR="00C52C12" w:rsidRDefault="00C52C12" w:rsidP="00C52C12">
      <w:pPr>
        <w:jc w:val="center"/>
        <w:rPr>
          <w:b/>
          <w:sz w:val="28"/>
          <w:szCs w:val="28"/>
          <w:u w:val="single"/>
        </w:rPr>
      </w:pPr>
    </w:p>
    <w:p w:rsidR="00C52C12" w:rsidRDefault="00C52C12" w:rsidP="00C52C12">
      <w:pPr>
        <w:jc w:val="center"/>
        <w:rPr>
          <w:b/>
          <w:sz w:val="28"/>
          <w:szCs w:val="28"/>
        </w:rPr>
      </w:pPr>
      <w:r>
        <w:rPr>
          <w:b/>
          <w:sz w:val="28"/>
          <w:szCs w:val="28"/>
        </w:rPr>
        <w:t xml:space="preserve">Тема:  «Вредители  и болезни </w:t>
      </w:r>
      <w:proofErr w:type="spellStart"/>
      <w:r>
        <w:rPr>
          <w:b/>
          <w:sz w:val="28"/>
          <w:szCs w:val="28"/>
        </w:rPr>
        <w:t>плодовоягодных</w:t>
      </w:r>
      <w:proofErr w:type="spellEnd"/>
      <w:r>
        <w:rPr>
          <w:b/>
          <w:sz w:val="28"/>
          <w:szCs w:val="28"/>
        </w:rPr>
        <w:t>,  ягодных  и  субтропических  культур»</w:t>
      </w:r>
    </w:p>
    <w:p w:rsidR="00C52C12" w:rsidRDefault="00C52C12" w:rsidP="00C52C12">
      <w:pPr>
        <w:jc w:val="center"/>
        <w:rPr>
          <w:b/>
          <w:sz w:val="28"/>
          <w:szCs w:val="28"/>
        </w:rPr>
      </w:pPr>
    </w:p>
    <w:p w:rsidR="00C52C12" w:rsidRDefault="00C52C12" w:rsidP="00C52C12">
      <w:pPr>
        <w:jc w:val="both"/>
        <w:rPr>
          <w:sz w:val="28"/>
          <w:szCs w:val="28"/>
        </w:rPr>
      </w:pPr>
      <w:r>
        <w:rPr>
          <w:b/>
          <w:i/>
          <w:sz w:val="28"/>
          <w:szCs w:val="28"/>
        </w:rPr>
        <w:t>Наименование  работы:</w:t>
      </w:r>
      <w:r>
        <w:rPr>
          <w:sz w:val="28"/>
          <w:szCs w:val="28"/>
        </w:rPr>
        <w:t xml:space="preserve">  Изучение  вредителей  и болезней </w:t>
      </w:r>
      <w:proofErr w:type="spellStart"/>
      <w:r>
        <w:rPr>
          <w:sz w:val="28"/>
          <w:szCs w:val="28"/>
        </w:rPr>
        <w:t>плодовоягодных</w:t>
      </w:r>
      <w:proofErr w:type="spellEnd"/>
      <w:r>
        <w:rPr>
          <w:sz w:val="28"/>
          <w:szCs w:val="28"/>
        </w:rPr>
        <w:t xml:space="preserve"> культур  по  внешним  признакам и  повреждениям</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Цель  занятия</w:t>
      </w:r>
      <w:r>
        <w:rPr>
          <w:i/>
          <w:sz w:val="28"/>
          <w:szCs w:val="28"/>
        </w:rPr>
        <w:t>:</w:t>
      </w:r>
      <w:r>
        <w:rPr>
          <w:sz w:val="28"/>
          <w:szCs w:val="28"/>
        </w:rPr>
        <w:t xml:space="preserve">  Ознакомиться  с  биологией и  характером  повреждения  вредителями  сада  и  ягодников. Изучить болезни садов  и ягодников</w:t>
      </w:r>
    </w:p>
    <w:p w:rsidR="00C52C12" w:rsidRDefault="00C52C12" w:rsidP="00C52C12">
      <w:pPr>
        <w:jc w:val="both"/>
        <w:rPr>
          <w:b/>
          <w:sz w:val="28"/>
          <w:szCs w:val="28"/>
        </w:rPr>
      </w:pPr>
    </w:p>
    <w:p w:rsidR="00C52C12" w:rsidRDefault="00C52C12" w:rsidP="00C52C12">
      <w:pPr>
        <w:jc w:val="both"/>
        <w:rPr>
          <w:b/>
          <w:i/>
          <w:sz w:val="28"/>
          <w:szCs w:val="28"/>
        </w:rPr>
      </w:pPr>
      <w:r>
        <w:rPr>
          <w:b/>
          <w:i/>
          <w:sz w:val="28"/>
          <w:szCs w:val="28"/>
        </w:rPr>
        <w:t>Приобретаемые  умения и навыки:</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Студент  должен знать:</w:t>
      </w:r>
      <w:r>
        <w:rPr>
          <w:sz w:val="28"/>
          <w:szCs w:val="28"/>
        </w:rPr>
        <w:t xml:space="preserve">  наиболее  распространенных  вредителей и болезней,  их  характерные  повреждения</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Студент должен уметь:</w:t>
      </w:r>
      <w:r>
        <w:rPr>
          <w:b/>
          <w:sz w:val="28"/>
          <w:szCs w:val="28"/>
        </w:rPr>
        <w:t xml:space="preserve">  </w:t>
      </w:r>
      <w:r>
        <w:rPr>
          <w:sz w:val="28"/>
          <w:szCs w:val="28"/>
        </w:rPr>
        <w:t>разработать систему  защитных  мероприятий  по снижению численности  вредителей и болезней</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Норма  времени:</w:t>
      </w:r>
      <w:r>
        <w:rPr>
          <w:sz w:val="28"/>
          <w:szCs w:val="28"/>
        </w:rPr>
        <w:t xml:space="preserve">    2  часа</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Оснащение  рабочего  места</w:t>
      </w:r>
      <w:r>
        <w:rPr>
          <w:b/>
          <w:sz w:val="28"/>
          <w:szCs w:val="28"/>
        </w:rPr>
        <w:t>:</w:t>
      </w:r>
      <w:r>
        <w:rPr>
          <w:sz w:val="28"/>
          <w:szCs w:val="28"/>
        </w:rPr>
        <w:t xml:space="preserve">  коллекции  насекомых  и их повреждений, плакаты,  образцы  больных  растений</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Техника  безопасности:</w:t>
      </w:r>
      <w:r>
        <w:rPr>
          <w:sz w:val="28"/>
          <w:szCs w:val="28"/>
        </w:rPr>
        <w:t xml:space="preserve">  правила  техники безопасности на  рабочем  месте  (см. Приложение № 1),  Инструкция  по  охране  труда  при  работе  в лаборатории  «Защита растений»</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Литература:</w:t>
      </w:r>
      <w:r>
        <w:rPr>
          <w:sz w:val="28"/>
          <w:szCs w:val="28"/>
        </w:rPr>
        <w:t xml:space="preserve">  Л – 1,  стр. 290-320;  Л – 3,  стр. 178-222</w:t>
      </w:r>
    </w:p>
    <w:p w:rsidR="00C52C12" w:rsidRDefault="00C52C12" w:rsidP="00C52C12">
      <w:pPr>
        <w:jc w:val="both"/>
        <w:rPr>
          <w:sz w:val="28"/>
          <w:szCs w:val="28"/>
        </w:rPr>
      </w:pPr>
    </w:p>
    <w:p w:rsidR="00C52C12" w:rsidRDefault="00C52C12" w:rsidP="00C52C12">
      <w:pPr>
        <w:jc w:val="center"/>
        <w:rPr>
          <w:b/>
          <w:sz w:val="28"/>
          <w:szCs w:val="28"/>
        </w:rPr>
      </w:pPr>
      <w:r>
        <w:rPr>
          <w:b/>
          <w:sz w:val="28"/>
          <w:szCs w:val="28"/>
        </w:rPr>
        <w:t>Вводное  пояснение</w:t>
      </w:r>
    </w:p>
    <w:p w:rsidR="00C52C12" w:rsidRDefault="00C52C12" w:rsidP="00C52C12">
      <w:pPr>
        <w:jc w:val="both"/>
        <w:rPr>
          <w:sz w:val="28"/>
          <w:szCs w:val="28"/>
        </w:rPr>
      </w:pPr>
    </w:p>
    <w:p w:rsidR="00C52C12" w:rsidRDefault="00C52C12" w:rsidP="00C52C12">
      <w:pPr>
        <w:jc w:val="both"/>
        <w:rPr>
          <w:sz w:val="28"/>
          <w:szCs w:val="28"/>
        </w:rPr>
      </w:pPr>
      <w:r>
        <w:rPr>
          <w:sz w:val="28"/>
          <w:szCs w:val="28"/>
        </w:rPr>
        <w:tab/>
        <w:t xml:space="preserve">Отмечено  около  1000  видов  вредителей  плодовых  культур. Их  состав и  численность в сильной  степени зависит  от возраста сада  и климатических  условий. Основным плодовым деревом  в  наших  садах  является яблоня,  именно  к  этой культуре и  приспособилось  основное  количество  вредителей.  Наибольший  вред  причиняют  яблонная  плодожорка,  цветоед,  </w:t>
      </w:r>
      <w:proofErr w:type="spellStart"/>
      <w:r>
        <w:rPr>
          <w:sz w:val="28"/>
          <w:szCs w:val="28"/>
        </w:rPr>
        <w:t>листогрызущие</w:t>
      </w:r>
      <w:proofErr w:type="spellEnd"/>
      <w:r>
        <w:rPr>
          <w:sz w:val="28"/>
          <w:szCs w:val="28"/>
        </w:rPr>
        <w:t xml:space="preserve">  гусеницы  шелкопрядов.  А  какой  серьезный вред  оказывают саду:  плодовая гниль,  парша,  черный  рак,  мучнистая роса  крыжовника,  </w:t>
      </w:r>
      <w:proofErr w:type="spellStart"/>
      <w:r>
        <w:rPr>
          <w:sz w:val="28"/>
          <w:szCs w:val="28"/>
        </w:rPr>
        <w:t>антрактоз</w:t>
      </w:r>
      <w:proofErr w:type="spellEnd"/>
      <w:r>
        <w:rPr>
          <w:sz w:val="28"/>
          <w:szCs w:val="28"/>
        </w:rPr>
        <w:t xml:space="preserve">  смородины.</w:t>
      </w:r>
    </w:p>
    <w:p w:rsidR="00AF3072" w:rsidRDefault="00AF3072" w:rsidP="00C52C12">
      <w:pPr>
        <w:jc w:val="both"/>
        <w:rPr>
          <w:sz w:val="28"/>
          <w:szCs w:val="28"/>
        </w:rPr>
      </w:pPr>
    </w:p>
    <w:p w:rsidR="00C52C12" w:rsidRPr="00486C23" w:rsidRDefault="00C52C12" w:rsidP="00486C23">
      <w:pPr>
        <w:jc w:val="center"/>
        <w:rPr>
          <w:b/>
          <w:sz w:val="28"/>
          <w:szCs w:val="28"/>
        </w:rPr>
      </w:pPr>
      <w:r>
        <w:rPr>
          <w:b/>
          <w:sz w:val="28"/>
          <w:szCs w:val="28"/>
        </w:rPr>
        <w:t>Ход выполнения</w:t>
      </w:r>
    </w:p>
    <w:p w:rsidR="00C52C12" w:rsidRDefault="00C52C12" w:rsidP="00C52C12">
      <w:pPr>
        <w:jc w:val="both"/>
        <w:rPr>
          <w:sz w:val="28"/>
          <w:szCs w:val="28"/>
        </w:rPr>
      </w:pPr>
      <w:r>
        <w:rPr>
          <w:sz w:val="28"/>
          <w:szCs w:val="28"/>
        </w:rPr>
        <w:tab/>
      </w:r>
      <w:r>
        <w:rPr>
          <w:b/>
          <w:sz w:val="28"/>
          <w:szCs w:val="28"/>
        </w:rPr>
        <w:t>Задание № 1.</w:t>
      </w:r>
      <w:r>
        <w:rPr>
          <w:sz w:val="28"/>
          <w:szCs w:val="28"/>
        </w:rPr>
        <w:t xml:space="preserve">    Изучить  биологию  развития  следующих  вредителей  сада  и ягодников.  </w:t>
      </w:r>
    </w:p>
    <w:p w:rsidR="00C52C12" w:rsidRDefault="00C52C12" w:rsidP="00C52C12">
      <w:pPr>
        <w:numPr>
          <w:ilvl w:val="0"/>
          <w:numId w:val="26"/>
        </w:numPr>
        <w:jc w:val="both"/>
        <w:rPr>
          <w:sz w:val="28"/>
          <w:szCs w:val="28"/>
        </w:rPr>
      </w:pPr>
      <w:r>
        <w:rPr>
          <w:sz w:val="28"/>
          <w:szCs w:val="28"/>
        </w:rPr>
        <w:t>Яблонного  цветоеда</w:t>
      </w:r>
    </w:p>
    <w:p w:rsidR="00C52C12" w:rsidRDefault="00C52C12" w:rsidP="00C52C12">
      <w:pPr>
        <w:numPr>
          <w:ilvl w:val="0"/>
          <w:numId w:val="26"/>
        </w:numPr>
        <w:jc w:val="both"/>
        <w:rPr>
          <w:sz w:val="28"/>
          <w:szCs w:val="28"/>
        </w:rPr>
      </w:pPr>
      <w:r>
        <w:rPr>
          <w:sz w:val="28"/>
          <w:szCs w:val="28"/>
        </w:rPr>
        <w:lastRenderedPageBreak/>
        <w:t>Яблонной  плодожорки</w:t>
      </w:r>
    </w:p>
    <w:p w:rsidR="00C52C12" w:rsidRDefault="00C52C12" w:rsidP="00C52C12">
      <w:pPr>
        <w:numPr>
          <w:ilvl w:val="0"/>
          <w:numId w:val="26"/>
        </w:numPr>
        <w:jc w:val="both"/>
        <w:rPr>
          <w:sz w:val="28"/>
          <w:szCs w:val="28"/>
        </w:rPr>
      </w:pPr>
      <w:r>
        <w:rPr>
          <w:sz w:val="28"/>
          <w:szCs w:val="28"/>
        </w:rPr>
        <w:t>Кольчатого  шелкопряда</w:t>
      </w:r>
    </w:p>
    <w:p w:rsidR="00C52C12" w:rsidRDefault="00C52C12" w:rsidP="00C52C12">
      <w:pPr>
        <w:numPr>
          <w:ilvl w:val="0"/>
          <w:numId w:val="26"/>
        </w:numPr>
        <w:jc w:val="both"/>
        <w:rPr>
          <w:sz w:val="28"/>
          <w:szCs w:val="28"/>
        </w:rPr>
      </w:pPr>
      <w:r>
        <w:rPr>
          <w:sz w:val="28"/>
          <w:szCs w:val="28"/>
        </w:rPr>
        <w:t>Непарного шелкопряда</w:t>
      </w:r>
    </w:p>
    <w:p w:rsidR="00C52C12" w:rsidRDefault="00C52C12" w:rsidP="00C52C12">
      <w:pPr>
        <w:numPr>
          <w:ilvl w:val="0"/>
          <w:numId w:val="26"/>
        </w:numPr>
        <w:jc w:val="both"/>
        <w:rPr>
          <w:sz w:val="28"/>
          <w:szCs w:val="28"/>
        </w:rPr>
      </w:pPr>
      <w:r>
        <w:rPr>
          <w:sz w:val="28"/>
          <w:szCs w:val="28"/>
        </w:rPr>
        <w:t>Крыжовниковой  огневки</w:t>
      </w:r>
    </w:p>
    <w:p w:rsidR="00C52C12" w:rsidRDefault="00C52C12" w:rsidP="00C52C12">
      <w:pPr>
        <w:numPr>
          <w:ilvl w:val="0"/>
          <w:numId w:val="26"/>
        </w:numPr>
        <w:jc w:val="both"/>
        <w:rPr>
          <w:sz w:val="28"/>
          <w:szCs w:val="28"/>
        </w:rPr>
      </w:pPr>
      <w:r>
        <w:rPr>
          <w:sz w:val="28"/>
          <w:szCs w:val="28"/>
        </w:rPr>
        <w:t>Малинового жука</w:t>
      </w:r>
    </w:p>
    <w:p w:rsidR="00C52C12" w:rsidRDefault="00C52C12" w:rsidP="00C52C12">
      <w:pPr>
        <w:numPr>
          <w:ilvl w:val="0"/>
          <w:numId w:val="26"/>
        </w:numPr>
        <w:jc w:val="both"/>
        <w:rPr>
          <w:sz w:val="28"/>
          <w:szCs w:val="28"/>
        </w:rPr>
      </w:pPr>
      <w:r>
        <w:rPr>
          <w:sz w:val="28"/>
          <w:szCs w:val="28"/>
        </w:rPr>
        <w:t>Почкового клеща</w:t>
      </w:r>
    </w:p>
    <w:p w:rsidR="00C52C12" w:rsidRDefault="00C52C12" w:rsidP="00C52C12">
      <w:pPr>
        <w:jc w:val="center"/>
        <w:rPr>
          <w:b/>
          <w:sz w:val="28"/>
          <w:szCs w:val="28"/>
        </w:rPr>
      </w:pPr>
      <w:r>
        <w:rPr>
          <w:b/>
          <w:sz w:val="28"/>
          <w:szCs w:val="28"/>
        </w:rPr>
        <w:t>Методические  указ</w:t>
      </w:r>
      <w:r w:rsidR="00486C23">
        <w:rPr>
          <w:b/>
          <w:sz w:val="28"/>
          <w:szCs w:val="28"/>
        </w:rPr>
        <w:t>ания  к  проведению задания № 1</w:t>
      </w:r>
    </w:p>
    <w:p w:rsidR="00C52C12" w:rsidRDefault="00C52C12" w:rsidP="00C52C12">
      <w:pPr>
        <w:jc w:val="both"/>
        <w:rPr>
          <w:sz w:val="28"/>
          <w:szCs w:val="28"/>
        </w:rPr>
      </w:pPr>
      <w:r>
        <w:rPr>
          <w:sz w:val="28"/>
          <w:szCs w:val="28"/>
        </w:rPr>
        <w:tab/>
        <w:t>По  плакатам  и  коллекциям  изучить  внешний вид насекомого. Обратить  внимание  на характерные  повреждения  каждым  вредителем. Данные записать  в таблицу.</w:t>
      </w:r>
    </w:p>
    <w:p w:rsidR="00C52C12" w:rsidRPr="00486C23" w:rsidRDefault="00C52C12" w:rsidP="00C52C12">
      <w:pPr>
        <w:jc w:val="center"/>
        <w:rPr>
          <w:b/>
          <w:sz w:val="28"/>
          <w:szCs w:val="28"/>
        </w:rPr>
      </w:pPr>
      <w:r w:rsidRPr="00486C23">
        <w:rPr>
          <w:b/>
          <w:sz w:val="28"/>
          <w:szCs w:val="28"/>
        </w:rPr>
        <w:t>Вредители  сада  и ягодников</w:t>
      </w:r>
    </w:p>
    <w:p w:rsidR="00AF3072" w:rsidRDefault="00AF3072" w:rsidP="00C52C12">
      <w:pPr>
        <w:jc w:val="center"/>
        <w:rPr>
          <w:sz w:val="28"/>
          <w:szCs w:val="28"/>
        </w:rPr>
      </w:pPr>
      <w:r>
        <w:rPr>
          <w:sz w:val="28"/>
          <w:szCs w:val="28"/>
        </w:rPr>
        <w:t xml:space="preserve">                                                                                     </w:t>
      </w:r>
      <w:r w:rsidR="00221DFB">
        <w:rPr>
          <w:sz w:val="28"/>
          <w:szCs w:val="28"/>
        </w:rPr>
        <w:t xml:space="preserve">                             </w:t>
      </w:r>
      <w:r>
        <w:rPr>
          <w:sz w:val="28"/>
          <w:szCs w:val="28"/>
        </w:rPr>
        <w:t xml:space="preserve">  Таблица №1.</w:t>
      </w:r>
    </w:p>
    <w:p w:rsidR="00C52C12" w:rsidRDefault="00C52C12" w:rsidP="00C52C12">
      <w:pPr>
        <w:jc w:val="center"/>
        <w:rPr>
          <w:sz w:val="28"/>
          <w:szCs w:val="28"/>
        </w:rPr>
      </w:pPr>
    </w:p>
    <w:tbl>
      <w:tblPr>
        <w:tblStyle w:val="a3"/>
        <w:tblW w:w="10440" w:type="dxa"/>
        <w:tblInd w:w="-72" w:type="dxa"/>
        <w:tblLayout w:type="fixed"/>
        <w:tblLook w:val="01E0"/>
      </w:tblPr>
      <w:tblGrid>
        <w:gridCol w:w="2192"/>
        <w:gridCol w:w="1560"/>
        <w:gridCol w:w="2008"/>
        <w:gridCol w:w="1620"/>
        <w:gridCol w:w="1440"/>
        <w:gridCol w:w="1620"/>
      </w:tblGrid>
      <w:tr w:rsidR="00C52C12">
        <w:tc>
          <w:tcPr>
            <w:tcW w:w="219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Название  вредителя, его  систематическое  положение</w:t>
            </w:r>
          </w:p>
        </w:tc>
        <w:tc>
          <w:tcPr>
            <w:tcW w:w="15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Внешние  морфологические  признаки  вредителя</w:t>
            </w:r>
          </w:p>
        </w:tc>
        <w:tc>
          <w:tcPr>
            <w:tcW w:w="200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Рисунок</w:t>
            </w:r>
          </w:p>
        </w:tc>
        <w:tc>
          <w:tcPr>
            <w:tcW w:w="162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Фаза  и место  зимовки</w:t>
            </w:r>
          </w:p>
        </w:tc>
        <w:tc>
          <w:tcPr>
            <w:tcW w:w="14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Вредящая  фаза  и повреждаемые культуры</w:t>
            </w:r>
          </w:p>
        </w:tc>
        <w:tc>
          <w:tcPr>
            <w:tcW w:w="162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Повреждаемая  фаза  растений</w:t>
            </w:r>
          </w:p>
        </w:tc>
      </w:tr>
      <w:tr w:rsidR="00C52C12">
        <w:tc>
          <w:tcPr>
            <w:tcW w:w="219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156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200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162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4</w:t>
            </w:r>
          </w:p>
        </w:tc>
        <w:tc>
          <w:tcPr>
            <w:tcW w:w="144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5</w:t>
            </w:r>
          </w:p>
        </w:tc>
        <w:tc>
          <w:tcPr>
            <w:tcW w:w="162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6</w:t>
            </w:r>
          </w:p>
        </w:tc>
      </w:tr>
      <w:tr w:rsidR="00C52C12">
        <w:tc>
          <w:tcPr>
            <w:tcW w:w="2192" w:type="dxa"/>
            <w:tcBorders>
              <w:top w:val="single" w:sz="4" w:space="0" w:color="auto"/>
              <w:left w:val="single" w:sz="4" w:space="0" w:color="auto"/>
              <w:bottom w:val="single" w:sz="4" w:space="0" w:color="auto"/>
              <w:right w:val="single" w:sz="4" w:space="0" w:color="auto"/>
            </w:tcBorders>
          </w:tcPr>
          <w:p w:rsidR="001464F8" w:rsidRPr="001464F8" w:rsidRDefault="001464F8" w:rsidP="001464F8">
            <w:pPr>
              <w:jc w:val="both"/>
              <w:rPr>
                <w:b/>
              </w:rPr>
            </w:pPr>
            <w:r w:rsidRPr="001464F8">
              <w:rPr>
                <w:b/>
              </w:rPr>
              <w:t>Яблонный  цветоед</w:t>
            </w:r>
          </w:p>
          <w:p w:rsidR="001464F8" w:rsidRDefault="001464F8" w:rsidP="001464F8">
            <w:pPr>
              <w:jc w:val="both"/>
              <w:rPr>
                <w:b/>
              </w:rPr>
            </w:pPr>
          </w:p>
          <w:p w:rsidR="001464F8" w:rsidRDefault="001464F8" w:rsidP="001464F8">
            <w:pPr>
              <w:jc w:val="both"/>
              <w:rPr>
                <w:b/>
              </w:rPr>
            </w:pPr>
          </w:p>
          <w:p w:rsidR="00221DFB" w:rsidRPr="001464F8" w:rsidRDefault="00221DFB" w:rsidP="001464F8">
            <w:pPr>
              <w:jc w:val="both"/>
              <w:rPr>
                <w:b/>
              </w:rPr>
            </w:pPr>
          </w:p>
          <w:p w:rsidR="001464F8" w:rsidRDefault="001464F8" w:rsidP="001464F8">
            <w:pPr>
              <w:jc w:val="both"/>
              <w:rPr>
                <w:b/>
              </w:rPr>
            </w:pPr>
            <w:r w:rsidRPr="001464F8">
              <w:rPr>
                <w:b/>
              </w:rPr>
              <w:t>Яблонная  плодожорка</w:t>
            </w:r>
          </w:p>
          <w:p w:rsidR="001464F8" w:rsidRDefault="001464F8" w:rsidP="001464F8">
            <w:pPr>
              <w:jc w:val="both"/>
              <w:rPr>
                <w:b/>
              </w:rPr>
            </w:pPr>
          </w:p>
          <w:p w:rsidR="001464F8" w:rsidRPr="001464F8" w:rsidRDefault="001464F8" w:rsidP="001464F8">
            <w:pPr>
              <w:jc w:val="both"/>
              <w:rPr>
                <w:b/>
              </w:rPr>
            </w:pPr>
          </w:p>
          <w:p w:rsidR="001464F8" w:rsidRPr="001464F8" w:rsidRDefault="001464F8" w:rsidP="001464F8">
            <w:pPr>
              <w:jc w:val="both"/>
              <w:rPr>
                <w:b/>
              </w:rPr>
            </w:pPr>
            <w:r w:rsidRPr="001464F8">
              <w:rPr>
                <w:b/>
              </w:rPr>
              <w:t>Кольчатый шелкопряд</w:t>
            </w:r>
          </w:p>
          <w:p w:rsidR="001464F8" w:rsidRDefault="001464F8" w:rsidP="001464F8">
            <w:pPr>
              <w:jc w:val="both"/>
              <w:rPr>
                <w:b/>
              </w:rPr>
            </w:pPr>
          </w:p>
          <w:p w:rsidR="001464F8" w:rsidRPr="001464F8" w:rsidRDefault="001464F8" w:rsidP="001464F8">
            <w:pPr>
              <w:jc w:val="both"/>
              <w:rPr>
                <w:b/>
              </w:rPr>
            </w:pPr>
          </w:p>
          <w:p w:rsidR="001464F8" w:rsidRPr="001464F8" w:rsidRDefault="001464F8" w:rsidP="001464F8">
            <w:pPr>
              <w:jc w:val="both"/>
              <w:rPr>
                <w:b/>
              </w:rPr>
            </w:pPr>
            <w:r w:rsidRPr="001464F8">
              <w:rPr>
                <w:b/>
              </w:rPr>
              <w:t>Непарный шелкопряд</w:t>
            </w:r>
          </w:p>
          <w:p w:rsidR="001464F8" w:rsidRDefault="001464F8" w:rsidP="001464F8">
            <w:pPr>
              <w:jc w:val="both"/>
              <w:rPr>
                <w:b/>
              </w:rPr>
            </w:pPr>
          </w:p>
          <w:p w:rsidR="000E5085" w:rsidRDefault="000E5085" w:rsidP="001464F8">
            <w:pPr>
              <w:jc w:val="both"/>
              <w:rPr>
                <w:b/>
              </w:rPr>
            </w:pPr>
          </w:p>
          <w:p w:rsidR="000E5085" w:rsidRPr="001464F8" w:rsidRDefault="000E5085" w:rsidP="001464F8">
            <w:pPr>
              <w:jc w:val="both"/>
              <w:rPr>
                <w:b/>
              </w:rPr>
            </w:pPr>
          </w:p>
          <w:p w:rsidR="001464F8" w:rsidRPr="001464F8" w:rsidRDefault="001464F8" w:rsidP="001464F8">
            <w:pPr>
              <w:jc w:val="both"/>
              <w:rPr>
                <w:b/>
              </w:rPr>
            </w:pPr>
            <w:r w:rsidRPr="001464F8">
              <w:rPr>
                <w:b/>
              </w:rPr>
              <w:t>Крыжовниковая  огневка</w:t>
            </w:r>
          </w:p>
          <w:p w:rsidR="001464F8" w:rsidRDefault="001464F8" w:rsidP="001464F8">
            <w:pPr>
              <w:jc w:val="both"/>
              <w:rPr>
                <w:b/>
              </w:rPr>
            </w:pPr>
          </w:p>
          <w:p w:rsidR="000E5085" w:rsidRPr="001464F8" w:rsidRDefault="000E5085" w:rsidP="001464F8">
            <w:pPr>
              <w:jc w:val="both"/>
              <w:rPr>
                <w:b/>
              </w:rPr>
            </w:pPr>
          </w:p>
          <w:p w:rsidR="001464F8" w:rsidRPr="001464F8" w:rsidRDefault="001464F8" w:rsidP="001464F8">
            <w:pPr>
              <w:jc w:val="both"/>
              <w:rPr>
                <w:b/>
              </w:rPr>
            </w:pPr>
            <w:r w:rsidRPr="001464F8">
              <w:rPr>
                <w:b/>
              </w:rPr>
              <w:t>Малиновый жук</w:t>
            </w:r>
          </w:p>
          <w:p w:rsidR="001464F8" w:rsidRDefault="001464F8" w:rsidP="001464F8">
            <w:pPr>
              <w:jc w:val="both"/>
              <w:rPr>
                <w:b/>
              </w:rPr>
            </w:pPr>
          </w:p>
          <w:p w:rsidR="000E5085" w:rsidRDefault="000E5085" w:rsidP="001464F8">
            <w:pPr>
              <w:jc w:val="both"/>
              <w:rPr>
                <w:b/>
              </w:rPr>
            </w:pPr>
          </w:p>
          <w:p w:rsidR="000E5085" w:rsidRPr="001464F8" w:rsidRDefault="000E5085" w:rsidP="001464F8">
            <w:pPr>
              <w:jc w:val="both"/>
              <w:rPr>
                <w:b/>
              </w:rPr>
            </w:pPr>
          </w:p>
          <w:p w:rsidR="001464F8" w:rsidRPr="001464F8" w:rsidRDefault="001464F8" w:rsidP="001464F8">
            <w:pPr>
              <w:jc w:val="both"/>
              <w:rPr>
                <w:b/>
              </w:rPr>
            </w:pPr>
            <w:r w:rsidRPr="001464F8">
              <w:rPr>
                <w:b/>
              </w:rPr>
              <w:t>Почковой клещ</w:t>
            </w:r>
          </w:p>
          <w:p w:rsidR="00C52C12" w:rsidRDefault="00C52C12">
            <w:pPr>
              <w:jc w:val="both"/>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2008" w:type="dxa"/>
            <w:tcBorders>
              <w:top w:val="single" w:sz="4" w:space="0" w:color="auto"/>
              <w:left w:val="single" w:sz="4" w:space="0" w:color="auto"/>
              <w:bottom w:val="single" w:sz="4" w:space="0" w:color="auto"/>
              <w:right w:val="single" w:sz="4" w:space="0" w:color="auto"/>
            </w:tcBorders>
          </w:tcPr>
          <w:p w:rsidR="00C52C12" w:rsidRDefault="00F65837">
            <w:pPr>
              <w:jc w:val="both"/>
              <w:rPr>
                <w:sz w:val="28"/>
                <w:szCs w:val="28"/>
              </w:rPr>
            </w:pPr>
            <w:r>
              <w:rPr>
                <w:noProof/>
                <w:sz w:val="28"/>
                <w:szCs w:val="28"/>
              </w:rPr>
              <w:drawing>
                <wp:inline distT="0" distB="0" distL="0" distR="0">
                  <wp:extent cx="1133475" cy="6953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cstate="screen"/>
                          <a:srcRect/>
                          <a:stretch>
                            <a:fillRect/>
                          </a:stretch>
                        </pic:blipFill>
                        <pic:spPr bwMode="auto">
                          <a:xfrm>
                            <a:off x="0" y="0"/>
                            <a:ext cx="1133475" cy="695325"/>
                          </a:xfrm>
                          <a:prstGeom prst="rect">
                            <a:avLst/>
                          </a:prstGeom>
                          <a:noFill/>
                          <a:ln w="9525">
                            <a:noFill/>
                            <a:miter lim="800000"/>
                            <a:headEnd/>
                            <a:tailEnd/>
                          </a:ln>
                        </pic:spPr>
                      </pic:pic>
                    </a:graphicData>
                  </a:graphic>
                </wp:inline>
              </w:drawing>
            </w:r>
          </w:p>
          <w:p w:rsidR="001464F8" w:rsidRDefault="001464F8">
            <w:pPr>
              <w:jc w:val="both"/>
              <w:rPr>
                <w:sz w:val="28"/>
                <w:szCs w:val="28"/>
              </w:rPr>
            </w:pPr>
          </w:p>
          <w:p w:rsidR="001464F8" w:rsidRDefault="00F65837">
            <w:pPr>
              <w:jc w:val="both"/>
              <w:rPr>
                <w:sz w:val="28"/>
                <w:szCs w:val="28"/>
              </w:rPr>
            </w:pPr>
            <w:r>
              <w:rPr>
                <w:noProof/>
                <w:sz w:val="28"/>
                <w:szCs w:val="28"/>
              </w:rPr>
              <w:drawing>
                <wp:inline distT="0" distB="0" distL="0" distR="0">
                  <wp:extent cx="1133475" cy="638175"/>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screen"/>
                          <a:srcRect/>
                          <a:stretch>
                            <a:fillRect/>
                          </a:stretch>
                        </pic:blipFill>
                        <pic:spPr bwMode="auto">
                          <a:xfrm>
                            <a:off x="0" y="0"/>
                            <a:ext cx="1133475" cy="638175"/>
                          </a:xfrm>
                          <a:prstGeom prst="rect">
                            <a:avLst/>
                          </a:prstGeom>
                          <a:noFill/>
                          <a:ln w="9525">
                            <a:noFill/>
                            <a:miter lim="800000"/>
                            <a:headEnd/>
                            <a:tailEnd/>
                          </a:ln>
                        </pic:spPr>
                      </pic:pic>
                    </a:graphicData>
                  </a:graphic>
                </wp:inline>
              </w:drawing>
            </w:r>
          </w:p>
          <w:p w:rsidR="001464F8" w:rsidRDefault="00F65837">
            <w:pPr>
              <w:jc w:val="both"/>
              <w:rPr>
                <w:sz w:val="28"/>
                <w:szCs w:val="28"/>
              </w:rPr>
            </w:pPr>
            <w:r>
              <w:rPr>
                <w:noProof/>
                <w:sz w:val="28"/>
                <w:szCs w:val="28"/>
              </w:rPr>
              <w:drawing>
                <wp:inline distT="0" distB="0" distL="0" distR="0">
                  <wp:extent cx="1095375" cy="561975"/>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cstate="screen"/>
                          <a:srcRect/>
                          <a:stretch>
                            <a:fillRect/>
                          </a:stretch>
                        </pic:blipFill>
                        <pic:spPr bwMode="auto">
                          <a:xfrm>
                            <a:off x="0" y="0"/>
                            <a:ext cx="1095375" cy="561975"/>
                          </a:xfrm>
                          <a:prstGeom prst="rect">
                            <a:avLst/>
                          </a:prstGeom>
                          <a:noFill/>
                          <a:ln w="9525">
                            <a:noFill/>
                            <a:miter lim="800000"/>
                            <a:headEnd/>
                            <a:tailEnd/>
                          </a:ln>
                        </pic:spPr>
                      </pic:pic>
                    </a:graphicData>
                  </a:graphic>
                </wp:inline>
              </w:drawing>
            </w:r>
          </w:p>
          <w:p w:rsidR="001464F8" w:rsidRDefault="001464F8">
            <w:pPr>
              <w:jc w:val="both"/>
              <w:rPr>
                <w:sz w:val="28"/>
                <w:szCs w:val="28"/>
              </w:rPr>
            </w:pPr>
          </w:p>
          <w:p w:rsidR="001464F8" w:rsidRDefault="00F65837">
            <w:pPr>
              <w:jc w:val="both"/>
              <w:rPr>
                <w:sz w:val="28"/>
                <w:szCs w:val="28"/>
              </w:rPr>
            </w:pPr>
            <w:r>
              <w:rPr>
                <w:noProof/>
                <w:sz w:val="28"/>
                <w:szCs w:val="28"/>
              </w:rPr>
              <w:drawing>
                <wp:inline distT="0" distB="0" distL="0" distR="0">
                  <wp:extent cx="1095375" cy="60007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cstate="screen"/>
                          <a:srcRect/>
                          <a:stretch>
                            <a:fillRect/>
                          </a:stretch>
                        </pic:blipFill>
                        <pic:spPr bwMode="auto">
                          <a:xfrm>
                            <a:off x="0" y="0"/>
                            <a:ext cx="1095375" cy="600075"/>
                          </a:xfrm>
                          <a:prstGeom prst="rect">
                            <a:avLst/>
                          </a:prstGeom>
                          <a:noFill/>
                          <a:ln w="9525">
                            <a:noFill/>
                            <a:miter lim="800000"/>
                            <a:headEnd/>
                            <a:tailEnd/>
                          </a:ln>
                        </pic:spPr>
                      </pic:pic>
                    </a:graphicData>
                  </a:graphic>
                </wp:inline>
              </w:drawing>
            </w:r>
          </w:p>
          <w:p w:rsidR="000E5085" w:rsidRDefault="000E5085">
            <w:pPr>
              <w:jc w:val="both"/>
              <w:rPr>
                <w:sz w:val="28"/>
                <w:szCs w:val="28"/>
              </w:rPr>
            </w:pPr>
          </w:p>
          <w:p w:rsidR="000E5085" w:rsidRDefault="00F65837">
            <w:pPr>
              <w:jc w:val="both"/>
              <w:rPr>
                <w:sz w:val="28"/>
                <w:szCs w:val="28"/>
              </w:rPr>
            </w:pPr>
            <w:r>
              <w:rPr>
                <w:noProof/>
                <w:sz w:val="28"/>
                <w:szCs w:val="28"/>
              </w:rPr>
              <w:drawing>
                <wp:inline distT="0" distB="0" distL="0" distR="0">
                  <wp:extent cx="1133475" cy="533400"/>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cstate="screen"/>
                          <a:srcRect/>
                          <a:stretch>
                            <a:fillRect/>
                          </a:stretch>
                        </pic:blipFill>
                        <pic:spPr bwMode="auto">
                          <a:xfrm>
                            <a:off x="0" y="0"/>
                            <a:ext cx="1133475" cy="533400"/>
                          </a:xfrm>
                          <a:prstGeom prst="rect">
                            <a:avLst/>
                          </a:prstGeom>
                          <a:noFill/>
                          <a:ln w="9525">
                            <a:noFill/>
                            <a:miter lim="800000"/>
                            <a:headEnd/>
                            <a:tailEnd/>
                          </a:ln>
                        </pic:spPr>
                      </pic:pic>
                    </a:graphicData>
                  </a:graphic>
                </wp:inline>
              </w:drawing>
            </w:r>
          </w:p>
          <w:p w:rsidR="000E5085" w:rsidRDefault="00F65837">
            <w:pPr>
              <w:jc w:val="both"/>
              <w:rPr>
                <w:sz w:val="28"/>
                <w:szCs w:val="28"/>
              </w:rPr>
            </w:pPr>
            <w:r>
              <w:rPr>
                <w:noProof/>
                <w:sz w:val="28"/>
                <w:szCs w:val="28"/>
              </w:rPr>
              <w:drawing>
                <wp:inline distT="0" distB="0" distL="0" distR="0">
                  <wp:extent cx="1133475" cy="561975"/>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cstate="screen"/>
                          <a:srcRect/>
                          <a:stretch>
                            <a:fillRect/>
                          </a:stretch>
                        </pic:blipFill>
                        <pic:spPr bwMode="auto">
                          <a:xfrm>
                            <a:off x="0" y="0"/>
                            <a:ext cx="1133475" cy="561975"/>
                          </a:xfrm>
                          <a:prstGeom prst="rect">
                            <a:avLst/>
                          </a:prstGeom>
                          <a:noFill/>
                          <a:ln w="9525">
                            <a:noFill/>
                            <a:miter lim="800000"/>
                            <a:headEnd/>
                            <a:tailEnd/>
                          </a:ln>
                        </pic:spPr>
                      </pic:pic>
                    </a:graphicData>
                  </a:graphic>
                </wp:inline>
              </w:drawing>
            </w:r>
          </w:p>
          <w:p w:rsidR="000E5085" w:rsidRDefault="000E5085">
            <w:pPr>
              <w:jc w:val="both"/>
              <w:rPr>
                <w:sz w:val="28"/>
                <w:szCs w:val="28"/>
              </w:rPr>
            </w:pPr>
          </w:p>
          <w:p w:rsidR="000E5085" w:rsidRDefault="00F65837">
            <w:pPr>
              <w:jc w:val="both"/>
              <w:rPr>
                <w:sz w:val="28"/>
                <w:szCs w:val="28"/>
              </w:rPr>
            </w:pPr>
            <w:r>
              <w:rPr>
                <w:noProof/>
                <w:sz w:val="28"/>
                <w:szCs w:val="28"/>
              </w:rPr>
              <w:drawing>
                <wp:inline distT="0" distB="0" distL="0" distR="0">
                  <wp:extent cx="1133475" cy="68580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cstate="screen"/>
                          <a:srcRect/>
                          <a:stretch>
                            <a:fillRect/>
                          </a:stretch>
                        </pic:blipFill>
                        <pic:spPr bwMode="auto">
                          <a:xfrm>
                            <a:off x="0" y="0"/>
                            <a:ext cx="1133475" cy="685800"/>
                          </a:xfrm>
                          <a:prstGeom prst="rect">
                            <a:avLst/>
                          </a:prstGeom>
                          <a:noFill/>
                          <a:ln w="9525">
                            <a:noFill/>
                            <a:miter lim="800000"/>
                            <a:headEnd/>
                            <a:tailEnd/>
                          </a:ln>
                        </pic:spPr>
                      </pic:pic>
                    </a:graphicData>
                  </a:graphic>
                </wp:inline>
              </w:drawing>
            </w:r>
          </w:p>
        </w:tc>
        <w:tc>
          <w:tcPr>
            <w:tcW w:w="162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44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r>
    </w:tbl>
    <w:p w:rsidR="00C52C12" w:rsidRDefault="00C52C12" w:rsidP="00C52C12">
      <w:pPr>
        <w:jc w:val="both"/>
        <w:rPr>
          <w:sz w:val="28"/>
          <w:szCs w:val="28"/>
        </w:rPr>
      </w:pPr>
    </w:p>
    <w:p w:rsidR="00C52C12" w:rsidRDefault="00C52C12" w:rsidP="00C52C12">
      <w:pPr>
        <w:ind w:firstLine="708"/>
        <w:jc w:val="both"/>
        <w:rPr>
          <w:sz w:val="28"/>
          <w:szCs w:val="28"/>
        </w:rPr>
      </w:pPr>
      <w:r>
        <w:rPr>
          <w:b/>
          <w:sz w:val="28"/>
          <w:szCs w:val="28"/>
        </w:rPr>
        <w:t>Задание № 2.</w:t>
      </w:r>
      <w:r>
        <w:rPr>
          <w:sz w:val="28"/>
          <w:szCs w:val="28"/>
        </w:rPr>
        <w:t xml:space="preserve">    Изучить  цикл  развития следующих болезней, описать  и зарисовать.  Данные занести  в таблицу.</w:t>
      </w:r>
    </w:p>
    <w:p w:rsidR="00C52C12" w:rsidRDefault="00C52C12" w:rsidP="00C52C12">
      <w:pPr>
        <w:numPr>
          <w:ilvl w:val="0"/>
          <w:numId w:val="27"/>
        </w:numPr>
        <w:jc w:val="both"/>
        <w:rPr>
          <w:sz w:val="28"/>
          <w:szCs w:val="28"/>
        </w:rPr>
      </w:pPr>
      <w:r>
        <w:rPr>
          <w:sz w:val="28"/>
          <w:szCs w:val="28"/>
        </w:rPr>
        <w:lastRenderedPageBreak/>
        <w:t>Парша  яблони</w:t>
      </w:r>
    </w:p>
    <w:p w:rsidR="00C52C12" w:rsidRDefault="00C52C12" w:rsidP="00C52C12">
      <w:pPr>
        <w:numPr>
          <w:ilvl w:val="0"/>
          <w:numId w:val="27"/>
        </w:numPr>
        <w:jc w:val="both"/>
        <w:rPr>
          <w:sz w:val="28"/>
          <w:szCs w:val="28"/>
        </w:rPr>
      </w:pPr>
      <w:r>
        <w:rPr>
          <w:sz w:val="28"/>
          <w:szCs w:val="28"/>
        </w:rPr>
        <w:t>Плодовая гниль</w:t>
      </w:r>
    </w:p>
    <w:p w:rsidR="00C52C12" w:rsidRDefault="00C52C12" w:rsidP="00C52C12">
      <w:pPr>
        <w:numPr>
          <w:ilvl w:val="0"/>
          <w:numId w:val="27"/>
        </w:numPr>
        <w:jc w:val="both"/>
        <w:rPr>
          <w:sz w:val="28"/>
          <w:szCs w:val="28"/>
        </w:rPr>
      </w:pPr>
      <w:r>
        <w:rPr>
          <w:sz w:val="28"/>
          <w:szCs w:val="28"/>
        </w:rPr>
        <w:t>Черный рак</w:t>
      </w:r>
    </w:p>
    <w:p w:rsidR="00C52C12" w:rsidRDefault="00C52C12" w:rsidP="00C52C12">
      <w:pPr>
        <w:numPr>
          <w:ilvl w:val="0"/>
          <w:numId w:val="27"/>
        </w:numPr>
        <w:jc w:val="both"/>
        <w:rPr>
          <w:sz w:val="28"/>
          <w:szCs w:val="28"/>
        </w:rPr>
      </w:pPr>
      <w:r>
        <w:rPr>
          <w:sz w:val="28"/>
          <w:szCs w:val="28"/>
        </w:rPr>
        <w:t>Мучнистая роса  крыжовника</w:t>
      </w:r>
    </w:p>
    <w:p w:rsidR="00C52C12" w:rsidRDefault="00C52C12" w:rsidP="00C52C12">
      <w:pPr>
        <w:numPr>
          <w:ilvl w:val="0"/>
          <w:numId w:val="27"/>
        </w:numPr>
        <w:jc w:val="both"/>
        <w:rPr>
          <w:sz w:val="28"/>
          <w:szCs w:val="28"/>
        </w:rPr>
      </w:pPr>
      <w:r>
        <w:rPr>
          <w:sz w:val="28"/>
          <w:szCs w:val="28"/>
        </w:rPr>
        <w:t>Антракноз смородины</w:t>
      </w:r>
    </w:p>
    <w:p w:rsidR="00C52C12" w:rsidRDefault="00C52C12" w:rsidP="00C52C12">
      <w:pPr>
        <w:numPr>
          <w:ilvl w:val="0"/>
          <w:numId w:val="27"/>
        </w:numPr>
        <w:jc w:val="both"/>
        <w:rPr>
          <w:sz w:val="28"/>
          <w:szCs w:val="28"/>
        </w:rPr>
      </w:pPr>
      <w:r>
        <w:rPr>
          <w:sz w:val="28"/>
          <w:szCs w:val="28"/>
        </w:rPr>
        <w:t>Серая  гниль земляники</w:t>
      </w:r>
    </w:p>
    <w:p w:rsidR="00C52C12" w:rsidRDefault="00C52C12" w:rsidP="00C52C12">
      <w:pPr>
        <w:jc w:val="both"/>
        <w:rPr>
          <w:sz w:val="28"/>
          <w:szCs w:val="28"/>
        </w:rPr>
      </w:pPr>
    </w:p>
    <w:p w:rsidR="00C52C12" w:rsidRDefault="00C52C12" w:rsidP="00C52C12">
      <w:pPr>
        <w:jc w:val="center"/>
        <w:rPr>
          <w:b/>
          <w:sz w:val="28"/>
          <w:szCs w:val="28"/>
        </w:rPr>
      </w:pPr>
      <w:r>
        <w:rPr>
          <w:b/>
          <w:sz w:val="28"/>
          <w:szCs w:val="28"/>
        </w:rPr>
        <w:t>Методические  указ</w:t>
      </w:r>
      <w:r w:rsidR="00F25BB0">
        <w:rPr>
          <w:b/>
          <w:sz w:val="28"/>
          <w:szCs w:val="28"/>
        </w:rPr>
        <w:t>ания  к  проведению задания № 2</w:t>
      </w:r>
    </w:p>
    <w:p w:rsidR="00C52C12" w:rsidRDefault="00C52C12" w:rsidP="00C52C12">
      <w:pPr>
        <w:rPr>
          <w:sz w:val="28"/>
          <w:szCs w:val="28"/>
        </w:rPr>
      </w:pPr>
    </w:p>
    <w:p w:rsidR="00C813EC" w:rsidRDefault="00C52C12" w:rsidP="006C36DF">
      <w:pPr>
        <w:ind w:firstLine="720"/>
        <w:jc w:val="both"/>
        <w:rPr>
          <w:sz w:val="28"/>
          <w:szCs w:val="28"/>
        </w:rPr>
      </w:pPr>
      <w:r>
        <w:rPr>
          <w:sz w:val="28"/>
          <w:szCs w:val="28"/>
        </w:rPr>
        <w:t>При  изуче6нии болезней  используйте  гербарный,  консервированный материал  и плакаты. Обратите  внимание на  отличительные признаки повреждения парши  на  листьях  и плодах.</w:t>
      </w:r>
    </w:p>
    <w:p w:rsidR="00C52C12" w:rsidRPr="001A126E" w:rsidRDefault="00C52C12" w:rsidP="00C52C12">
      <w:pPr>
        <w:jc w:val="center"/>
        <w:rPr>
          <w:b/>
          <w:sz w:val="28"/>
          <w:szCs w:val="28"/>
        </w:rPr>
      </w:pPr>
      <w:r w:rsidRPr="001A126E">
        <w:rPr>
          <w:b/>
          <w:sz w:val="28"/>
          <w:szCs w:val="28"/>
        </w:rPr>
        <w:t>Болезни  плодовых,  ягодных  культур</w:t>
      </w:r>
    </w:p>
    <w:p w:rsidR="00F25BB0" w:rsidRDefault="00F25BB0" w:rsidP="00F25BB0">
      <w:pPr>
        <w:jc w:val="center"/>
        <w:rPr>
          <w:sz w:val="28"/>
          <w:szCs w:val="28"/>
        </w:rPr>
      </w:pPr>
      <w:r>
        <w:rPr>
          <w:sz w:val="28"/>
          <w:szCs w:val="28"/>
        </w:rPr>
        <w:t xml:space="preserve">                                                                                           </w:t>
      </w:r>
      <w:r w:rsidR="00C813EC">
        <w:rPr>
          <w:sz w:val="28"/>
          <w:szCs w:val="28"/>
        </w:rPr>
        <w:t xml:space="preserve">                       </w:t>
      </w:r>
      <w:r>
        <w:rPr>
          <w:sz w:val="28"/>
          <w:szCs w:val="28"/>
        </w:rPr>
        <w:t xml:space="preserve">  Таблица №2.</w:t>
      </w:r>
    </w:p>
    <w:p w:rsidR="00C52C12" w:rsidRDefault="00C52C12" w:rsidP="00C52C12">
      <w:pPr>
        <w:jc w:val="both"/>
        <w:rPr>
          <w:sz w:val="28"/>
          <w:szCs w:val="28"/>
        </w:rPr>
      </w:pPr>
    </w:p>
    <w:tbl>
      <w:tblPr>
        <w:tblStyle w:val="a3"/>
        <w:tblW w:w="0" w:type="auto"/>
        <w:tblInd w:w="108" w:type="dxa"/>
        <w:tblLayout w:type="fixed"/>
        <w:tblLook w:val="01E0"/>
      </w:tblPr>
      <w:tblGrid>
        <w:gridCol w:w="2486"/>
        <w:gridCol w:w="1764"/>
        <w:gridCol w:w="1764"/>
        <w:gridCol w:w="1764"/>
        <w:gridCol w:w="2662"/>
      </w:tblGrid>
      <w:tr w:rsidR="00C52C12">
        <w:tc>
          <w:tcPr>
            <w:tcW w:w="2486"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Название  болезни  и  возбудителя</w:t>
            </w:r>
          </w:p>
        </w:tc>
        <w:tc>
          <w:tcPr>
            <w:tcW w:w="176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Внешние  признаки  больного растения</w:t>
            </w:r>
          </w:p>
        </w:tc>
        <w:tc>
          <w:tcPr>
            <w:tcW w:w="176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Рисунок</w:t>
            </w:r>
          </w:p>
        </w:tc>
        <w:tc>
          <w:tcPr>
            <w:tcW w:w="176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Место  и  стадия зимовки</w:t>
            </w:r>
          </w:p>
        </w:tc>
        <w:tc>
          <w:tcPr>
            <w:tcW w:w="2662" w:type="dxa"/>
            <w:tcBorders>
              <w:top w:val="single" w:sz="4" w:space="0" w:color="auto"/>
              <w:left w:val="single" w:sz="4" w:space="0" w:color="auto"/>
              <w:bottom w:val="single" w:sz="4" w:space="0" w:color="auto"/>
              <w:right w:val="single" w:sz="4" w:space="0" w:color="auto"/>
            </w:tcBorders>
          </w:tcPr>
          <w:p w:rsidR="00C52C12" w:rsidRDefault="00C52C12">
            <w:pPr>
              <w:jc w:val="center"/>
              <w:rPr>
                <w:b/>
              </w:rPr>
            </w:pPr>
            <w:r>
              <w:rPr>
                <w:b/>
              </w:rPr>
              <w:t>Условия,  способствующие  развитию болезни</w:t>
            </w:r>
          </w:p>
        </w:tc>
      </w:tr>
      <w:tr w:rsidR="00C52C12">
        <w:tc>
          <w:tcPr>
            <w:tcW w:w="2486"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176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176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1764"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4</w:t>
            </w:r>
          </w:p>
        </w:tc>
        <w:tc>
          <w:tcPr>
            <w:tcW w:w="2662" w:type="dxa"/>
            <w:tcBorders>
              <w:top w:val="single" w:sz="4" w:space="0" w:color="auto"/>
              <w:left w:val="single" w:sz="4" w:space="0" w:color="auto"/>
              <w:bottom w:val="single" w:sz="4" w:space="0" w:color="auto"/>
              <w:right w:val="single" w:sz="4" w:space="0" w:color="auto"/>
            </w:tcBorders>
          </w:tcPr>
          <w:p w:rsidR="00C52C12" w:rsidRDefault="00C52C12">
            <w:pPr>
              <w:jc w:val="center"/>
            </w:pPr>
            <w:r>
              <w:t>5</w:t>
            </w:r>
          </w:p>
        </w:tc>
      </w:tr>
      <w:tr w:rsidR="00C52C12">
        <w:tc>
          <w:tcPr>
            <w:tcW w:w="2486"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p w:rsidR="00F25BB0" w:rsidRPr="00F25BB0" w:rsidRDefault="00F25BB0" w:rsidP="00F25BB0">
            <w:pPr>
              <w:jc w:val="both"/>
              <w:rPr>
                <w:b/>
              </w:rPr>
            </w:pPr>
            <w:r w:rsidRPr="00F25BB0">
              <w:rPr>
                <w:b/>
              </w:rPr>
              <w:t>Парша  яблони</w:t>
            </w:r>
          </w:p>
          <w:p w:rsidR="00F25BB0" w:rsidRDefault="00F25BB0" w:rsidP="00F25BB0">
            <w:pPr>
              <w:jc w:val="both"/>
              <w:rPr>
                <w:b/>
              </w:rPr>
            </w:pPr>
          </w:p>
          <w:p w:rsidR="00F25BB0" w:rsidRPr="00F25BB0" w:rsidRDefault="00F25BB0" w:rsidP="00F25BB0">
            <w:pPr>
              <w:jc w:val="both"/>
              <w:rPr>
                <w:b/>
              </w:rPr>
            </w:pPr>
          </w:p>
          <w:p w:rsidR="00F25BB0" w:rsidRPr="00F25BB0" w:rsidRDefault="00F25BB0" w:rsidP="00F25BB0">
            <w:pPr>
              <w:jc w:val="both"/>
              <w:rPr>
                <w:b/>
              </w:rPr>
            </w:pPr>
            <w:r w:rsidRPr="00F25BB0">
              <w:rPr>
                <w:b/>
              </w:rPr>
              <w:t>Плодовая гниль</w:t>
            </w:r>
          </w:p>
          <w:p w:rsidR="00F25BB0" w:rsidRDefault="00F25BB0" w:rsidP="00F25BB0">
            <w:pPr>
              <w:jc w:val="both"/>
              <w:rPr>
                <w:b/>
              </w:rPr>
            </w:pPr>
          </w:p>
          <w:p w:rsidR="00F25BB0" w:rsidRDefault="00F25BB0" w:rsidP="00F25BB0">
            <w:pPr>
              <w:jc w:val="both"/>
              <w:rPr>
                <w:b/>
              </w:rPr>
            </w:pPr>
          </w:p>
          <w:p w:rsidR="00F25BB0" w:rsidRDefault="00F25BB0" w:rsidP="00F25BB0">
            <w:pPr>
              <w:jc w:val="both"/>
              <w:rPr>
                <w:b/>
              </w:rPr>
            </w:pPr>
          </w:p>
          <w:p w:rsidR="00F25BB0" w:rsidRPr="00F25BB0" w:rsidRDefault="00F25BB0" w:rsidP="00F25BB0">
            <w:pPr>
              <w:jc w:val="both"/>
              <w:rPr>
                <w:b/>
              </w:rPr>
            </w:pPr>
          </w:p>
          <w:p w:rsidR="00F25BB0" w:rsidRPr="00F25BB0" w:rsidRDefault="00F25BB0" w:rsidP="00F25BB0">
            <w:pPr>
              <w:jc w:val="both"/>
              <w:rPr>
                <w:b/>
              </w:rPr>
            </w:pPr>
            <w:r w:rsidRPr="00F25BB0">
              <w:rPr>
                <w:b/>
              </w:rPr>
              <w:t>Черный рак</w:t>
            </w:r>
          </w:p>
          <w:p w:rsidR="00F25BB0" w:rsidRDefault="00F25BB0" w:rsidP="00F25BB0">
            <w:pPr>
              <w:jc w:val="both"/>
              <w:rPr>
                <w:b/>
              </w:rPr>
            </w:pPr>
          </w:p>
          <w:p w:rsidR="00F25BB0" w:rsidRDefault="00F25BB0" w:rsidP="00F25BB0">
            <w:pPr>
              <w:jc w:val="both"/>
              <w:rPr>
                <w:b/>
              </w:rPr>
            </w:pPr>
          </w:p>
          <w:p w:rsidR="00C813EC" w:rsidRPr="00F25BB0" w:rsidRDefault="00C813EC" w:rsidP="00F25BB0">
            <w:pPr>
              <w:jc w:val="both"/>
              <w:rPr>
                <w:b/>
              </w:rPr>
            </w:pPr>
          </w:p>
          <w:p w:rsidR="00F25BB0" w:rsidRPr="00F25BB0" w:rsidRDefault="00F25BB0" w:rsidP="00F25BB0">
            <w:pPr>
              <w:jc w:val="both"/>
              <w:rPr>
                <w:b/>
              </w:rPr>
            </w:pPr>
            <w:r w:rsidRPr="00F25BB0">
              <w:rPr>
                <w:b/>
              </w:rPr>
              <w:t>Мучнистая роса  крыжовника</w:t>
            </w:r>
          </w:p>
          <w:p w:rsidR="00F25BB0" w:rsidRDefault="00F25BB0" w:rsidP="00F25BB0">
            <w:pPr>
              <w:jc w:val="both"/>
              <w:rPr>
                <w:b/>
              </w:rPr>
            </w:pPr>
          </w:p>
          <w:p w:rsidR="00F25BB0" w:rsidRDefault="00F25BB0" w:rsidP="00F25BB0">
            <w:pPr>
              <w:jc w:val="both"/>
              <w:rPr>
                <w:b/>
              </w:rPr>
            </w:pPr>
          </w:p>
          <w:p w:rsidR="00C813EC" w:rsidRPr="00F25BB0" w:rsidRDefault="00C813EC" w:rsidP="00F25BB0">
            <w:pPr>
              <w:jc w:val="both"/>
              <w:rPr>
                <w:b/>
              </w:rPr>
            </w:pPr>
          </w:p>
          <w:p w:rsidR="00F25BB0" w:rsidRPr="00F25BB0" w:rsidRDefault="00F25BB0" w:rsidP="00F25BB0">
            <w:pPr>
              <w:jc w:val="both"/>
              <w:rPr>
                <w:b/>
              </w:rPr>
            </w:pPr>
            <w:r w:rsidRPr="00F25BB0">
              <w:rPr>
                <w:b/>
              </w:rPr>
              <w:t>Антракноз смородины</w:t>
            </w:r>
          </w:p>
          <w:p w:rsidR="00F25BB0" w:rsidRDefault="00F25BB0" w:rsidP="00F25BB0">
            <w:pPr>
              <w:jc w:val="both"/>
              <w:rPr>
                <w:b/>
              </w:rPr>
            </w:pPr>
          </w:p>
          <w:p w:rsidR="00F25BB0" w:rsidRPr="00F25BB0" w:rsidRDefault="00F25BB0" w:rsidP="00F25BB0">
            <w:pPr>
              <w:jc w:val="both"/>
              <w:rPr>
                <w:b/>
              </w:rPr>
            </w:pPr>
          </w:p>
          <w:p w:rsidR="00F25BB0" w:rsidRPr="00F25BB0" w:rsidRDefault="00F25BB0" w:rsidP="00F25BB0">
            <w:pPr>
              <w:jc w:val="both"/>
              <w:rPr>
                <w:b/>
              </w:rPr>
            </w:pPr>
            <w:r w:rsidRPr="00F25BB0">
              <w:rPr>
                <w:b/>
              </w:rPr>
              <w:t>Серая  гниль земляники</w:t>
            </w:r>
          </w:p>
          <w:p w:rsidR="00C52C12" w:rsidRDefault="00C52C12">
            <w:pPr>
              <w:jc w:val="both"/>
              <w:rPr>
                <w:sz w:val="28"/>
                <w:szCs w:val="28"/>
              </w:rPr>
            </w:pPr>
          </w:p>
        </w:tc>
        <w:tc>
          <w:tcPr>
            <w:tcW w:w="1764"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764" w:type="dxa"/>
            <w:tcBorders>
              <w:top w:val="single" w:sz="4" w:space="0" w:color="auto"/>
              <w:left w:val="single" w:sz="4" w:space="0" w:color="auto"/>
              <w:bottom w:val="single" w:sz="4" w:space="0" w:color="auto"/>
              <w:right w:val="single" w:sz="4" w:space="0" w:color="auto"/>
            </w:tcBorders>
          </w:tcPr>
          <w:p w:rsidR="00C52C12" w:rsidRDefault="00F65837">
            <w:pPr>
              <w:jc w:val="both"/>
              <w:rPr>
                <w:sz w:val="28"/>
                <w:szCs w:val="28"/>
              </w:rPr>
            </w:pPr>
            <w:r>
              <w:rPr>
                <w:noProof/>
                <w:sz w:val="28"/>
                <w:szCs w:val="28"/>
              </w:rPr>
              <w:drawing>
                <wp:inline distT="0" distB="0" distL="0" distR="0">
                  <wp:extent cx="981075" cy="561975"/>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cstate="screen"/>
                          <a:srcRect/>
                          <a:stretch>
                            <a:fillRect/>
                          </a:stretch>
                        </pic:blipFill>
                        <pic:spPr bwMode="auto">
                          <a:xfrm>
                            <a:off x="0" y="0"/>
                            <a:ext cx="981075" cy="561975"/>
                          </a:xfrm>
                          <a:prstGeom prst="rect">
                            <a:avLst/>
                          </a:prstGeom>
                          <a:noFill/>
                          <a:ln w="9525">
                            <a:noFill/>
                            <a:miter lim="800000"/>
                            <a:headEnd/>
                            <a:tailEnd/>
                          </a:ln>
                        </pic:spPr>
                      </pic:pic>
                    </a:graphicData>
                  </a:graphic>
                </wp:inline>
              </w:drawing>
            </w:r>
          </w:p>
          <w:p w:rsidR="00F25BB0" w:rsidRDefault="00F25BB0">
            <w:pPr>
              <w:jc w:val="both"/>
              <w:rPr>
                <w:sz w:val="28"/>
                <w:szCs w:val="28"/>
              </w:rPr>
            </w:pPr>
          </w:p>
          <w:p w:rsidR="00F25BB0" w:rsidRDefault="00F65837">
            <w:pPr>
              <w:jc w:val="both"/>
              <w:rPr>
                <w:sz w:val="28"/>
                <w:szCs w:val="28"/>
              </w:rPr>
            </w:pPr>
            <w:r>
              <w:rPr>
                <w:noProof/>
                <w:sz w:val="28"/>
                <w:szCs w:val="28"/>
              </w:rPr>
              <w:drawing>
                <wp:inline distT="0" distB="0" distL="0" distR="0">
                  <wp:extent cx="981075" cy="600075"/>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cstate="screen"/>
                          <a:srcRect/>
                          <a:stretch>
                            <a:fillRect/>
                          </a:stretch>
                        </pic:blipFill>
                        <pic:spPr bwMode="auto">
                          <a:xfrm>
                            <a:off x="0" y="0"/>
                            <a:ext cx="981075" cy="600075"/>
                          </a:xfrm>
                          <a:prstGeom prst="rect">
                            <a:avLst/>
                          </a:prstGeom>
                          <a:noFill/>
                          <a:ln w="9525">
                            <a:noFill/>
                            <a:miter lim="800000"/>
                            <a:headEnd/>
                            <a:tailEnd/>
                          </a:ln>
                        </pic:spPr>
                      </pic:pic>
                    </a:graphicData>
                  </a:graphic>
                </wp:inline>
              </w:drawing>
            </w:r>
          </w:p>
          <w:p w:rsidR="00A84C85" w:rsidRDefault="00A84C85">
            <w:pPr>
              <w:jc w:val="both"/>
              <w:rPr>
                <w:sz w:val="28"/>
                <w:szCs w:val="28"/>
              </w:rPr>
            </w:pPr>
          </w:p>
          <w:p w:rsidR="00F25BB0" w:rsidRDefault="00F65837">
            <w:pPr>
              <w:jc w:val="both"/>
              <w:rPr>
                <w:sz w:val="28"/>
                <w:szCs w:val="28"/>
              </w:rPr>
            </w:pPr>
            <w:r>
              <w:rPr>
                <w:noProof/>
                <w:sz w:val="28"/>
                <w:szCs w:val="28"/>
              </w:rPr>
              <w:drawing>
                <wp:inline distT="0" distB="0" distL="0" distR="0">
                  <wp:extent cx="962025" cy="600075"/>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cstate="screen"/>
                          <a:srcRect/>
                          <a:stretch>
                            <a:fillRect/>
                          </a:stretch>
                        </pic:blipFill>
                        <pic:spPr bwMode="auto">
                          <a:xfrm>
                            <a:off x="0" y="0"/>
                            <a:ext cx="962025" cy="600075"/>
                          </a:xfrm>
                          <a:prstGeom prst="rect">
                            <a:avLst/>
                          </a:prstGeom>
                          <a:noFill/>
                          <a:ln w="9525">
                            <a:noFill/>
                            <a:miter lim="800000"/>
                            <a:headEnd/>
                            <a:tailEnd/>
                          </a:ln>
                        </pic:spPr>
                      </pic:pic>
                    </a:graphicData>
                  </a:graphic>
                </wp:inline>
              </w:drawing>
            </w:r>
          </w:p>
          <w:p w:rsidR="00C813EC" w:rsidRDefault="00C813EC">
            <w:pPr>
              <w:jc w:val="both"/>
              <w:rPr>
                <w:sz w:val="28"/>
                <w:szCs w:val="28"/>
              </w:rPr>
            </w:pPr>
          </w:p>
          <w:p w:rsidR="00C813EC" w:rsidRDefault="00F65837">
            <w:pPr>
              <w:jc w:val="both"/>
              <w:rPr>
                <w:sz w:val="28"/>
                <w:szCs w:val="28"/>
              </w:rPr>
            </w:pPr>
            <w:r>
              <w:rPr>
                <w:noProof/>
                <w:sz w:val="28"/>
                <w:szCs w:val="28"/>
              </w:rPr>
              <w:drawing>
                <wp:inline distT="0" distB="0" distL="0" distR="0">
                  <wp:extent cx="1009650" cy="69532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cstate="screen"/>
                          <a:srcRect/>
                          <a:stretch>
                            <a:fillRect/>
                          </a:stretch>
                        </pic:blipFill>
                        <pic:spPr bwMode="auto">
                          <a:xfrm>
                            <a:off x="0" y="0"/>
                            <a:ext cx="1009650" cy="695325"/>
                          </a:xfrm>
                          <a:prstGeom prst="rect">
                            <a:avLst/>
                          </a:prstGeom>
                          <a:noFill/>
                          <a:ln w="9525">
                            <a:noFill/>
                            <a:miter lim="800000"/>
                            <a:headEnd/>
                            <a:tailEnd/>
                          </a:ln>
                        </pic:spPr>
                      </pic:pic>
                    </a:graphicData>
                  </a:graphic>
                </wp:inline>
              </w:drawing>
            </w:r>
          </w:p>
          <w:p w:rsidR="00F25BB0" w:rsidRDefault="00F65837">
            <w:pPr>
              <w:jc w:val="both"/>
              <w:rPr>
                <w:sz w:val="28"/>
                <w:szCs w:val="28"/>
              </w:rPr>
            </w:pPr>
            <w:r>
              <w:rPr>
                <w:noProof/>
                <w:sz w:val="28"/>
                <w:szCs w:val="28"/>
              </w:rPr>
              <w:drawing>
                <wp:inline distT="0" distB="0" distL="0" distR="0">
                  <wp:extent cx="981075" cy="49530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cstate="screen"/>
                          <a:srcRect/>
                          <a:stretch>
                            <a:fillRect/>
                          </a:stretch>
                        </pic:blipFill>
                        <pic:spPr bwMode="auto">
                          <a:xfrm>
                            <a:off x="0" y="0"/>
                            <a:ext cx="981075" cy="495300"/>
                          </a:xfrm>
                          <a:prstGeom prst="rect">
                            <a:avLst/>
                          </a:prstGeom>
                          <a:noFill/>
                          <a:ln w="9525">
                            <a:noFill/>
                            <a:miter lim="800000"/>
                            <a:headEnd/>
                            <a:tailEnd/>
                          </a:ln>
                        </pic:spPr>
                      </pic:pic>
                    </a:graphicData>
                  </a:graphic>
                </wp:inline>
              </w:drawing>
            </w:r>
          </w:p>
          <w:p w:rsidR="008E2654" w:rsidRDefault="008E2654">
            <w:pPr>
              <w:jc w:val="both"/>
              <w:rPr>
                <w:sz w:val="28"/>
                <w:szCs w:val="28"/>
              </w:rPr>
            </w:pPr>
          </w:p>
          <w:p w:rsidR="00F25BB0" w:rsidRDefault="00F65837">
            <w:pPr>
              <w:jc w:val="both"/>
              <w:rPr>
                <w:sz w:val="28"/>
                <w:szCs w:val="28"/>
              </w:rPr>
            </w:pPr>
            <w:r>
              <w:rPr>
                <w:noProof/>
                <w:sz w:val="28"/>
                <w:szCs w:val="28"/>
              </w:rPr>
              <w:drawing>
                <wp:inline distT="0" distB="0" distL="0" distR="0">
                  <wp:extent cx="819150" cy="54292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cstate="screen"/>
                          <a:srcRect/>
                          <a:stretch>
                            <a:fillRect/>
                          </a:stretch>
                        </pic:blipFill>
                        <pic:spPr bwMode="auto">
                          <a:xfrm>
                            <a:off x="0" y="0"/>
                            <a:ext cx="819150" cy="542925"/>
                          </a:xfrm>
                          <a:prstGeom prst="rect">
                            <a:avLst/>
                          </a:prstGeom>
                          <a:noFill/>
                          <a:ln w="9525">
                            <a:noFill/>
                            <a:miter lim="800000"/>
                            <a:headEnd/>
                            <a:tailEnd/>
                          </a:ln>
                        </pic:spPr>
                      </pic:pic>
                    </a:graphicData>
                  </a:graphic>
                </wp:inline>
              </w:drawing>
            </w:r>
          </w:p>
        </w:tc>
        <w:tc>
          <w:tcPr>
            <w:tcW w:w="1764"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2662"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r>
    </w:tbl>
    <w:p w:rsidR="00C52C12" w:rsidRDefault="00C52C12" w:rsidP="00C52C12">
      <w:pPr>
        <w:jc w:val="both"/>
        <w:rPr>
          <w:sz w:val="28"/>
          <w:szCs w:val="28"/>
        </w:rPr>
      </w:pPr>
    </w:p>
    <w:p w:rsidR="00C52C12" w:rsidRDefault="00C52C12" w:rsidP="00B35632">
      <w:pPr>
        <w:ind w:firstLine="708"/>
        <w:jc w:val="both"/>
        <w:rPr>
          <w:sz w:val="28"/>
          <w:szCs w:val="28"/>
        </w:rPr>
      </w:pPr>
      <w:r>
        <w:rPr>
          <w:b/>
          <w:sz w:val="28"/>
          <w:szCs w:val="28"/>
        </w:rPr>
        <w:t>Задание № 3.</w:t>
      </w:r>
      <w:r>
        <w:rPr>
          <w:sz w:val="28"/>
          <w:szCs w:val="28"/>
        </w:rPr>
        <w:t xml:space="preserve">    Составить  </w:t>
      </w:r>
      <w:proofErr w:type="spellStart"/>
      <w:r>
        <w:rPr>
          <w:sz w:val="28"/>
          <w:szCs w:val="28"/>
        </w:rPr>
        <w:t>фенограмму</w:t>
      </w:r>
      <w:proofErr w:type="spellEnd"/>
      <w:r>
        <w:rPr>
          <w:sz w:val="28"/>
          <w:szCs w:val="28"/>
        </w:rPr>
        <w:t xml:space="preserve"> развития яблонного  долгоносика цветоеда.</w:t>
      </w:r>
    </w:p>
    <w:p w:rsidR="00C52C12" w:rsidRDefault="00C52C12" w:rsidP="00C52C12">
      <w:pPr>
        <w:jc w:val="center"/>
        <w:rPr>
          <w:b/>
          <w:sz w:val="28"/>
          <w:szCs w:val="28"/>
        </w:rPr>
      </w:pPr>
      <w:r>
        <w:rPr>
          <w:b/>
          <w:sz w:val="28"/>
          <w:szCs w:val="28"/>
        </w:rPr>
        <w:t>Методические  указ</w:t>
      </w:r>
      <w:r w:rsidR="00B35632">
        <w:rPr>
          <w:b/>
          <w:sz w:val="28"/>
          <w:szCs w:val="28"/>
        </w:rPr>
        <w:t>ания  к  проведению задания № 3</w:t>
      </w:r>
    </w:p>
    <w:p w:rsidR="00C52C12" w:rsidRDefault="00C52C12" w:rsidP="00C52C12">
      <w:pPr>
        <w:ind w:firstLine="720"/>
        <w:jc w:val="both"/>
        <w:rPr>
          <w:sz w:val="28"/>
          <w:szCs w:val="28"/>
        </w:rPr>
      </w:pPr>
    </w:p>
    <w:p w:rsidR="00C52C12" w:rsidRPr="00EA3149" w:rsidRDefault="00C52C12" w:rsidP="00EA3149">
      <w:pPr>
        <w:ind w:firstLine="720"/>
        <w:jc w:val="both"/>
        <w:rPr>
          <w:sz w:val="28"/>
          <w:szCs w:val="28"/>
        </w:rPr>
      </w:pPr>
      <w:r>
        <w:rPr>
          <w:sz w:val="28"/>
          <w:szCs w:val="28"/>
        </w:rPr>
        <w:lastRenderedPageBreak/>
        <w:t xml:space="preserve">При  составлении  </w:t>
      </w:r>
      <w:proofErr w:type="spellStart"/>
      <w:r>
        <w:rPr>
          <w:sz w:val="28"/>
          <w:szCs w:val="28"/>
        </w:rPr>
        <w:t>фенограммы</w:t>
      </w:r>
      <w:proofErr w:type="spellEnd"/>
      <w:r>
        <w:rPr>
          <w:sz w:val="28"/>
          <w:szCs w:val="28"/>
        </w:rPr>
        <w:t xml:space="preserve">  развития  цветоеда  необходимо  использовать  условные  обозначения,  при  помощи которых  показать  цикл  развития  вредителя  от  яйцекладки до  имаго.</w:t>
      </w:r>
    </w:p>
    <w:p w:rsidR="00C52C12" w:rsidRDefault="00C52C12" w:rsidP="00C52C12">
      <w:pPr>
        <w:jc w:val="both"/>
        <w:rPr>
          <w:sz w:val="28"/>
          <w:szCs w:val="28"/>
        </w:rPr>
      </w:pPr>
      <w:r>
        <w:rPr>
          <w:sz w:val="28"/>
          <w:szCs w:val="28"/>
        </w:rPr>
        <w:sym w:font="Symbol" w:char="00B7"/>
      </w:r>
      <w:r>
        <w:rPr>
          <w:sz w:val="28"/>
          <w:szCs w:val="28"/>
        </w:rPr>
        <w:t xml:space="preserve">    яйцо</w:t>
      </w:r>
    </w:p>
    <w:p w:rsidR="00C52C12" w:rsidRDefault="00C52C12" w:rsidP="00C52C12">
      <w:pPr>
        <w:jc w:val="both"/>
        <w:rPr>
          <w:sz w:val="28"/>
          <w:szCs w:val="28"/>
        </w:rPr>
      </w:pPr>
      <w:r>
        <w:rPr>
          <w:sz w:val="28"/>
          <w:szCs w:val="28"/>
        </w:rPr>
        <w:sym w:font="Symbol" w:char="002D"/>
      </w:r>
      <w:r>
        <w:rPr>
          <w:sz w:val="28"/>
          <w:szCs w:val="28"/>
        </w:rPr>
        <w:t xml:space="preserve">    личинка  (гусеница)</w:t>
      </w:r>
    </w:p>
    <w:p w:rsidR="00C52C12" w:rsidRDefault="00C52C12" w:rsidP="00C52C12">
      <w:pPr>
        <w:jc w:val="both"/>
        <w:rPr>
          <w:sz w:val="28"/>
          <w:szCs w:val="28"/>
        </w:rPr>
      </w:pPr>
      <w:r>
        <w:rPr>
          <w:sz w:val="28"/>
          <w:szCs w:val="28"/>
        </w:rPr>
        <w:t>О    куколка</w:t>
      </w:r>
    </w:p>
    <w:p w:rsidR="00C52C12" w:rsidRDefault="00C52C12" w:rsidP="00C52C12">
      <w:pPr>
        <w:jc w:val="both"/>
        <w:rPr>
          <w:sz w:val="28"/>
          <w:szCs w:val="28"/>
        </w:rPr>
      </w:pPr>
      <w:r>
        <w:rPr>
          <w:sz w:val="28"/>
          <w:szCs w:val="28"/>
        </w:rPr>
        <w:t>+     имаго  (взрослое  насекомое)</w:t>
      </w:r>
    </w:p>
    <w:p w:rsidR="00B35632" w:rsidRDefault="00B35632" w:rsidP="00B35632">
      <w:pPr>
        <w:jc w:val="center"/>
        <w:rPr>
          <w:sz w:val="28"/>
          <w:szCs w:val="28"/>
        </w:rPr>
      </w:pPr>
      <w:r>
        <w:rPr>
          <w:sz w:val="28"/>
          <w:szCs w:val="28"/>
        </w:rPr>
        <w:t xml:space="preserve">                                                                                        </w:t>
      </w:r>
      <w:r w:rsidR="00C813EC">
        <w:rPr>
          <w:sz w:val="28"/>
          <w:szCs w:val="28"/>
        </w:rPr>
        <w:t xml:space="preserve">                     </w:t>
      </w:r>
      <w:r>
        <w:rPr>
          <w:sz w:val="28"/>
          <w:szCs w:val="28"/>
        </w:rPr>
        <w:t xml:space="preserve">       Таблица №3.</w:t>
      </w:r>
    </w:p>
    <w:p w:rsidR="00EA3149" w:rsidRPr="00EA3149" w:rsidRDefault="00EA3149" w:rsidP="00B35632">
      <w:pPr>
        <w:jc w:val="center"/>
        <w:rPr>
          <w:b/>
          <w:sz w:val="28"/>
          <w:szCs w:val="28"/>
        </w:rPr>
      </w:pPr>
      <w:proofErr w:type="spellStart"/>
      <w:r w:rsidRPr="00EA3149">
        <w:rPr>
          <w:b/>
          <w:sz w:val="28"/>
          <w:szCs w:val="28"/>
        </w:rPr>
        <w:t>Фенограмма</w:t>
      </w:r>
      <w:proofErr w:type="spellEnd"/>
      <w:r w:rsidRPr="00EA3149">
        <w:rPr>
          <w:b/>
          <w:sz w:val="28"/>
          <w:szCs w:val="28"/>
        </w:rPr>
        <w:t xml:space="preserve">  развития  цветоеда  </w:t>
      </w:r>
    </w:p>
    <w:p w:rsidR="00C52C12" w:rsidRDefault="00C52C12" w:rsidP="00B35632">
      <w:pPr>
        <w:rPr>
          <w:b/>
          <w:sz w:val="28"/>
          <w:szCs w:val="28"/>
        </w:rPr>
      </w:pPr>
    </w:p>
    <w:tbl>
      <w:tblPr>
        <w:tblStyle w:val="a3"/>
        <w:tblW w:w="0" w:type="auto"/>
        <w:tblInd w:w="780" w:type="dxa"/>
        <w:tblLook w:val="01E0"/>
      </w:tblPr>
      <w:tblGrid>
        <w:gridCol w:w="531"/>
        <w:gridCol w:w="531"/>
        <w:gridCol w:w="531"/>
        <w:gridCol w:w="531"/>
        <w:gridCol w:w="531"/>
        <w:gridCol w:w="532"/>
        <w:gridCol w:w="532"/>
        <w:gridCol w:w="532"/>
        <w:gridCol w:w="532"/>
        <w:gridCol w:w="532"/>
        <w:gridCol w:w="532"/>
        <w:gridCol w:w="532"/>
        <w:gridCol w:w="532"/>
        <w:gridCol w:w="532"/>
        <w:gridCol w:w="532"/>
        <w:gridCol w:w="532"/>
        <w:gridCol w:w="532"/>
        <w:gridCol w:w="532"/>
      </w:tblGrid>
      <w:tr w:rsidR="00C52C12">
        <w:tc>
          <w:tcPr>
            <w:tcW w:w="1593"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Апрель</w:t>
            </w:r>
          </w:p>
        </w:tc>
        <w:tc>
          <w:tcPr>
            <w:tcW w:w="1594"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Май</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Июнь</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Июль</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Август</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Сентябрь</w:t>
            </w:r>
          </w:p>
        </w:tc>
      </w:tr>
      <w:tr w:rsidR="00C52C12">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r>
      <w:tr w:rsidR="00C52C12">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p w:rsidR="00C52C12" w:rsidRDefault="00C52C12">
            <w:pPr>
              <w:jc w:val="both"/>
            </w:pPr>
          </w:p>
        </w:tc>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r>
    </w:tbl>
    <w:p w:rsidR="00C52C12" w:rsidRDefault="00C52C12" w:rsidP="00B35632">
      <w:pPr>
        <w:rPr>
          <w:b/>
          <w:sz w:val="28"/>
          <w:szCs w:val="28"/>
        </w:rPr>
      </w:pPr>
    </w:p>
    <w:p w:rsidR="00C52C12" w:rsidRDefault="00C52C12" w:rsidP="00C52C12">
      <w:pPr>
        <w:jc w:val="both"/>
        <w:rPr>
          <w:b/>
          <w:sz w:val="28"/>
          <w:szCs w:val="28"/>
        </w:rPr>
      </w:pPr>
      <w:r>
        <w:rPr>
          <w:b/>
          <w:sz w:val="28"/>
          <w:szCs w:val="28"/>
        </w:rPr>
        <w:t>Вывод  по  работе:</w:t>
      </w:r>
    </w:p>
    <w:p w:rsidR="00C52C12" w:rsidRDefault="00C52C12" w:rsidP="00C52C12">
      <w:pPr>
        <w:jc w:val="both"/>
        <w:rPr>
          <w:b/>
          <w:sz w:val="28"/>
          <w:szCs w:val="28"/>
        </w:rPr>
      </w:pPr>
    </w:p>
    <w:p w:rsidR="00B35632" w:rsidRDefault="00B35632" w:rsidP="00C52C12">
      <w:pPr>
        <w:jc w:val="both"/>
        <w:rPr>
          <w:b/>
          <w:sz w:val="28"/>
          <w:szCs w:val="28"/>
        </w:rPr>
      </w:pPr>
    </w:p>
    <w:p w:rsidR="00B35632" w:rsidRDefault="00B35632" w:rsidP="00C52C12">
      <w:pPr>
        <w:jc w:val="both"/>
        <w:rPr>
          <w:b/>
          <w:sz w:val="28"/>
          <w:szCs w:val="28"/>
        </w:rPr>
      </w:pPr>
    </w:p>
    <w:p w:rsidR="00C52C12" w:rsidRDefault="00C52C12" w:rsidP="00C52C12">
      <w:pPr>
        <w:jc w:val="center"/>
        <w:rPr>
          <w:b/>
          <w:sz w:val="28"/>
          <w:szCs w:val="28"/>
        </w:rPr>
      </w:pPr>
      <w:r>
        <w:rPr>
          <w:b/>
          <w:sz w:val="28"/>
          <w:szCs w:val="28"/>
        </w:rPr>
        <w:t>Вопросы для самоконтроля</w:t>
      </w:r>
    </w:p>
    <w:p w:rsidR="00C52C12" w:rsidRDefault="00C52C12" w:rsidP="00C52C12">
      <w:pPr>
        <w:jc w:val="both"/>
        <w:rPr>
          <w:sz w:val="28"/>
          <w:szCs w:val="28"/>
        </w:rPr>
      </w:pPr>
    </w:p>
    <w:p w:rsidR="00C52C12" w:rsidRDefault="00C52C12" w:rsidP="00C52C12">
      <w:pPr>
        <w:numPr>
          <w:ilvl w:val="0"/>
          <w:numId w:val="28"/>
        </w:numPr>
        <w:jc w:val="both"/>
        <w:rPr>
          <w:sz w:val="28"/>
          <w:szCs w:val="28"/>
        </w:rPr>
      </w:pPr>
      <w:r>
        <w:rPr>
          <w:sz w:val="28"/>
          <w:szCs w:val="28"/>
        </w:rPr>
        <w:t>Мучнистая  роса крыжовника  и меры борьбы с  ней.</w:t>
      </w:r>
    </w:p>
    <w:p w:rsidR="00C52C12" w:rsidRDefault="00C52C12" w:rsidP="00C52C12">
      <w:pPr>
        <w:numPr>
          <w:ilvl w:val="0"/>
          <w:numId w:val="28"/>
        </w:numPr>
        <w:jc w:val="both"/>
        <w:rPr>
          <w:sz w:val="28"/>
          <w:szCs w:val="28"/>
        </w:rPr>
      </w:pPr>
      <w:r>
        <w:rPr>
          <w:sz w:val="28"/>
          <w:szCs w:val="28"/>
        </w:rPr>
        <w:t>Меры  борьбы с плодовой гнилью  при хранении.</w:t>
      </w:r>
    </w:p>
    <w:p w:rsidR="00C52C12" w:rsidRDefault="00C52C12" w:rsidP="00C52C12">
      <w:pPr>
        <w:numPr>
          <w:ilvl w:val="0"/>
          <w:numId w:val="28"/>
        </w:numPr>
        <w:jc w:val="both"/>
        <w:rPr>
          <w:sz w:val="28"/>
          <w:szCs w:val="28"/>
        </w:rPr>
      </w:pPr>
      <w:r>
        <w:rPr>
          <w:sz w:val="28"/>
          <w:szCs w:val="28"/>
        </w:rPr>
        <w:t>Какие  вредители  повреждают почки  яблони.</w:t>
      </w:r>
    </w:p>
    <w:p w:rsidR="00C52C12" w:rsidRDefault="00C52C12" w:rsidP="00C52C12">
      <w:pPr>
        <w:numPr>
          <w:ilvl w:val="0"/>
          <w:numId w:val="28"/>
        </w:numPr>
        <w:jc w:val="both"/>
        <w:rPr>
          <w:sz w:val="28"/>
          <w:szCs w:val="28"/>
        </w:rPr>
      </w:pPr>
      <w:r>
        <w:rPr>
          <w:sz w:val="28"/>
          <w:szCs w:val="28"/>
        </w:rPr>
        <w:t>Какие вредители  повреждают только  плоды яблони</w:t>
      </w:r>
    </w:p>
    <w:p w:rsidR="00C52C12" w:rsidRDefault="00C52C12" w:rsidP="00C52C12">
      <w:pPr>
        <w:jc w:val="both"/>
        <w:rPr>
          <w:sz w:val="28"/>
          <w:szCs w:val="28"/>
        </w:rPr>
      </w:pPr>
    </w:p>
    <w:p w:rsidR="00C52C12" w:rsidRDefault="00C52C12" w:rsidP="00C52C12">
      <w:pPr>
        <w:jc w:val="center"/>
        <w:rPr>
          <w:b/>
          <w:sz w:val="28"/>
          <w:szCs w:val="28"/>
        </w:rPr>
      </w:pPr>
      <w:r>
        <w:rPr>
          <w:b/>
          <w:sz w:val="28"/>
          <w:szCs w:val="28"/>
        </w:rPr>
        <w:t>Литература</w:t>
      </w:r>
    </w:p>
    <w:p w:rsidR="00C52C12" w:rsidRDefault="00C52C12" w:rsidP="00C52C12">
      <w:pPr>
        <w:jc w:val="both"/>
        <w:rPr>
          <w:sz w:val="28"/>
          <w:szCs w:val="28"/>
        </w:rPr>
      </w:pPr>
      <w:r>
        <w:rPr>
          <w:sz w:val="28"/>
          <w:szCs w:val="28"/>
        </w:rPr>
        <w:t>Основная:</w:t>
      </w:r>
    </w:p>
    <w:p w:rsidR="00C52C12" w:rsidRDefault="00C52C12" w:rsidP="00C52C12">
      <w:pPr>
        <w:jc w:val="both"/>
        <w:rPr>
          <w:sz w:val="28"/>
          <w:szCs w:val="28"/>
        </w:rPr>
      </w:pPr>
      <w:r>
        <w:rPr>
          <w:sz w:val="28"/>
          <w:szCs w:val="28"/>
        </w:rPr>
        <w:t xml:space="preserve">1.  Л-1.  Поспелов С.М., </w:t>
      </w:r>
      <w:proofErr w:type="spellStart"/>
      <w:r>
        <w:rPr>
          <w:sz w:val="28"/>
          <w:szCs w:val="28"/>
        </w:rPr>
        <w:t>Берим</w:t>
      </w:r>
      <w:proofErr w:type="spellEnd"/>
      <w:r>
        <w:rPr>
          <w:sz w:val="28"/>
          <w:szCs w:val="28"/>
        </w:rPr>
        <w:t xml:space="preserve"> Н.Г.  «Защита  растений»  М.,  «</w:t>
      </w:r>
      <w:proofErr w:type="spellStart"/>
      <w:r>
        <w:rPr>
          <w:sz w:val="28"/>
          <w:szCs w:val="28"/>
        </w:rPr>
        <w:t>Агропромиздат</w:t>
      </w:r>
      <w:proofErr w:type="spellEnd"/>
      <w:r>
        <w:rPr>
          <w:sz w:val="28"/>
          <w:szCs w:val="28"/>
        </w:rPr>
        <w:t>»,  1986</w:t>
      </w:r>
    </w:p>
    <w:p w:rsidR="00C52C12" w:rsidRDefault="00C52C12" w:rsidP="00C52C12">
      <w:pPr>
        <w:jc w:val="both"/>
        <w:rPr>
          <w:sz w:val="28"/>
          <w:szCs w:val="28"/>
        </w:rPr>
      </w:pPr>
    </w:p>
    <w:p w:rsidR="00C52C12" w:rsidRDefault="00C52C12" w:rsidP="00C52C12">
      <w:pPr>
        <w:jc w:val="both"/>
        <w:rPr>
          <w:sz w:val="28"/>
          <w:szCs w:val="28"/>
        </w:rPr>
      </w:pPr>
      <w:r>
        <w:rPr>
          <w:sz w:val="28"/>
          <w:szCs w:val="28"/>
        </w:rPr>
        <w:t>Дополнительная:</w:t>
      </w:r>
    </w:p>
    <w:p w:rsidR="00B35632" w:rsidRDefault="00C52C12" w:rsidP="00C813EC">
      <w:pPr>
        <w:jc w:val="both"/>
        <w:rPr>
          <w:sz w:val="28"/>
          <w:szCs w:val="28"/>
        </w:rPr>
      </w:pPr>
      <w:r>
        <w:rPr>
          <w:sz w:val="28"/>
          <w:szCs w:val="28"/>
        </w:rPr>
        <w:t xml:space="preserve">2.  Л-3.  </w:t>
      </w:r>
      <w:proofErr w:type="spellStart"/>
      <w:r>
        <w:rPr>
          <w:sz w:val="28"/>
          <w:szCs w:val="28"/>
        </w:rPr>
        <w:t>Берим</w:t>
      </w:r>
      <w:proofErr w:type="spellEnd"/>
      <w:r>
        <w:rPr>
          <w:sz w:val="28"/>
          <w:szCs w:val="28"/>
        </w:rPr>
        <w:t xml:space="preserve"> Н.Г.  «Практикум по защите  растений»  М.,  «</w:t>
      </w:r>
      <w:proofErr w:type="spellStart"/>
      <w:r>
        <w:rPr>
          <w:sz w:val="28"/>
          <w:szCs w:val="28"/>
        </w:rPr>
        <w:t>Агропромиздат</w:t>
      </w:r>
      <w:proofErr w:type="spellEnd"/>
      <w:r>
        <w:rPr>
          <w:sz w:val="28"/>
          <w:szCs w:val="28"/>
        </w:rPr>
        <w:t>»,  1988</w:t>
      </w: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8E2654" w:rsidRDefault="008E2654" w:rsidP="00C52C12">
      <w:pPr>
        <w:jc w:val="center"/>
        <w:rPr>
          <w:b/>
          <w:sz w:val="28"/>
          <w:szCs w:val="28"/>
        </w:rPr>
      </w:pPr>
    </w:p>
    <w:p w:rsidR="006C36DF" w:rsidRDefault="006C36DF" w:rsidP="00C52C12">
      <w:pPr>
        <w:jc w:val="center"/>
        <w:rPr>
          <w:b/>
          <w:sz w:val="28"/>
          <w:szCs w:val="28"/>
        </w:rPr>
      </w:pPr>
    </w:p>
    <w:p w:rsidR="006C36DF" w:rsidRDefault="006C36DF" w:rsidP="00C52C12">
      <w:pPr>
        <w:jc w:val="center"/>
        <w:rPr>
          <w:b/>
          <w:sz w:val="28"/>
          <w:szCs w:val="28"/>
        </w:rPr>
      </w:pPr>
    </w:p>
    <w:p w:rsidR="006C36DF" w:rsidRDefault="006C36DF" w:rsidP="00C52C12">
      <w:pPr>
        <w:jc w:val="center"/>
        <w:rPr>
          <w:b/>
          <w:sz w:val="28"/>
          <w:szCs w:val="28"/>
        </w:rPr>
      </w:pPr>
    </w:p>
    <w:p w:rsidR="006C36DF" w:rsidRDefault="006C36DF" w:rsidP="00C52C12">
      <w:pPr>
        <w:jc w:val="center"/>
        <w:rPr>
          <w:b/>
          <w:sz w:val="28"/>
          <w:szCs w:val="28"/>
        </w:rPr>
      </w:pPr>
    </w:p>
    <w:p w:rsidR="006C36DF" w:rsidRDefault="006C36DF" w:rsidP="00C52C12">
      <w:pPr>
        <w:jc w:val="center"/>
        <w:rPr>
          <w:b/>
          <w:sz w:val="28"/>
          <w:szCs w:val="28"/>
        </w:rPr>
      </w:pPr>
    </w:p>
    <w:p w:rsidR="008E2654" w:rsidRDefault="008E2654" w:rsidP="00C52C12">
      <w:pPr>
        <w:jc w:val="center"/>
        <w:rPr>
          <w:b/>
          <w:sz w:val="28"/>
          <w:szCs w:val="28"/>
        </w:rPr>
      </w:pPr>
    </w:p>
    <w:p w:rsidR="00C52C12" w:rsidRDefault="006C36DF" w:rsidP="00C52C12">
      <w:pPr>
        <w:jc w:val="center"/>
        <w:rPr>
          <w:b/>
          <w:sz w:val="28"/>
          <w:szCs w:val="28"/>
        </w:rPr>
      </w:pPr>
      <w:r>
        <w:rPr>
          <w:b/>
          <w:sz w:val="28"/>
          <w:szCs w:val="28"/>
        </w:rPr>
        <w:lastRenderedPageBreak/>
        <w:t xml:space="preserve">Занятие № </w:t>
      </w:r>
    </w:p>
    <w:p w:rsidR="00C52C12" w:rsidRPr="006C36DF" w:rsidRDefault="00C52C12" w:rsidP="006C36DF">
      <w:pPr>
        <w:ind w:right="432"/>
      </w:pPr>
    </w:p>
    <w:p w:rsidR="00C52C12" w:rsidRDefault="00C52C12" w:rsidP="00C52C12">
      <w:pPr>
        <w:jc w:val="center"/>
        <w:rPr>
          <w:b/>
          <w:sz w:val="28"/>
          <w:szCs w:val="28"/>
          <w:u w:val="single"/>
        </w:rPr>
      </w:pPr>
      <w:r>
        <w:rPr>
          <w:b/>
          <w:sz w:val="28"/>
          <w:szCs w:val="28"/>
          <w:u w:val="single"/>
        </w:rPr>
        <w:t>Раздел 4.  Вредители  и болезни с/</w:t>
      </w:r>
      <w:proofErr w:type="spellStart"/>
      <w:r>
        <w:rPr>
          <w:b/>
          <w:sz w:val="28"/>
          <w:szCs w:val="28"/>
          <w:u w:val="single"/>
        </w:rPr>
        <w:t>х</w:t>
      </w:r>
      <w:proofErr w:type="spellEnd"/>
      <w:r>
        <w:rPr>
          <w:b/>
          <w:sz w:val="28"/>
          <w:szCs w:val="28"/>
          <w:u w:val="single"/>
        </w:rPr>
        <w:t xml:space="preserve">  культур и  системы защитных  мероприятий</w:t>
      </w:r>
    </w:p>
    <w:p w:rsidR="00C52C12" w:rsidRDefault="00C52C12" w:rsidP="00C52C12">
      <w:pPr>
        <w:jc w:val="center"/>
        <w:rPr>
          <w:b/>
          <w:sz w:val="28"/>
          <w:szCs w:val="28"/>
          <w:u w:val="single"/>
        </w:rPr>
      </w:pPr>
    </w:p>
    <w:p w:rsidR="00C52C12" w:rsidRDefault="00C52C12" w:rsidP="00C52C12">
      <w:pPr>
        <w:jc w:val="center"/>
        <w:rPr>
          <w:b/>
          <w:sz w:val="28"/>
          <w:szCs w:val="28"/>
        </w:rPr>
      </w:pPr>
      <w:r>
        <w:rPr>
          <w:b/>
          <w:sz w:val="28"/>
          <w:szCs w:val="28"/>
        </w:rPr>
        <w:t>Тема:  «Вредители  и болезни полезащитных, лесных  насаждений»</w:t>
      </w:r>
    </w:p>
    <w:p w:rsidR="00C52C12" w:rsidRDefault="00C52C12" w:rsidP="00C52C12">
      <w:pPr>
        <w:jc w:val="center"/>
        <w:rPr>
          <w:b/>
          <w:sz w:val="28"/>
          <w:szCs w:val="28"/>
        </w:rPr>
      </w:pPr>
    </w:p>
    <w:p w:rsidR="00C52C12" w:rsidRDefault="00C52C12" w:rsidP="00C52C12">
      <w:pPr>
        <w:jc w:val="both"/>
        <w:rPr>
          <w:sz w:val="28"/>
          <w:szCs w:val="28"/>
        </w:rPr>
      </w:pPr>
      <w:r>
        <w:rPr>
          <w:b/>
          <w:i/>
          <w:sz w:val="28"/>
          <w:szCs w:val="28"/>
        </w:rPr>
        <w:t>Наименование  работы:</w:t>
      </w:r>
      <w:r>
        <w:rPr>
          <w:sz w:val="28"/>
          <w:szCs w:val="28"/>
        </w:rPr>
        <w:t xml:space="preserve">  Изучение  вредителей  и болезней  леса  и  лесных  насаждений</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Цель  занятия</w:t>
      </w:r>
      <w:r>
        <w:rPr>
          <w:i/>
          <w:sz w:val="28"/>
          <w:szCs w:val="28"/>
        </w:rPr>
        <w:t>:</w:t>
      </w:r>
      <w:r>
        <w:rPr>
          <w:sz w:val="28"/>
          <w:szCs w:val="28"/>
        </w:rPr>
        <w:t xml:space="preserve">  Ознакомиться  и  изучить  вредителей  и болезни леса,  их характерные  повреждения</w:t>
      </w:r>
    </w:p>
    <w:p w:rsidR="00C52C12" w:rsidRDefault="00C52C12" w:rsidP="00C52C12">
      <w:pPr>
        <w:jc w:val="both"/>
        <w:rPr>
          <w:b/>
          <w:sz w:val="28"/>
          <w:szCs w:val="28"/>
        </w:rPr>
      </w:pPr>
    </w:p>
    <w:p w:rsidR="00C52C12" w:rsidRDefault="00C52C12" w:rsidP="00C52C12">
      <w:pPr>
        <w:jc w:val="both"/>
        <w:rPr>
          <w:b/>
          <w:i/>
          <w:sz w:val="28"/>
          <w:szCs w:val="28"/>
        </w:rPr>
      </w:pPr>
      <w:r>
        <w:rPr>
          <w:b/>
          <w:i/>
          <w:sz w:val="28"/>
          <w:szCs w:val="28"/>
        </w:rPr>
        <w:t>Приобретаемые  умения и навыки:</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Студент  должен знать:</w:t>
      </w:r>
      <w:r>
        <w:rPr>
          <w:sz w:val="28"/>
          <w:szCs w:val="28"/>
        </w:rPr>
        <w:t xml:space="preserve">  наиболее  распространенных  вредителей и болезней  Пензенской  области</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Студент должен уметь:</w:t>
      </w:r>
      <w:r>
        <w:rPr>
          <w:b/>
          <w:sz w:val="28"/>
          <w:szCs w:val="28"/>
        </w:rPr>
        <w:t xml:space="preserve">  </w:t>
      </w:r>
      <w:r>
        <w:rPr>
          <w:sz w:val="28"/>
          <w:szCs w:val="28"/>
        </w:rPr>
        <w:t>разработать систему  защитных  мероприятий  по снижению численности  вредителей и болезней</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Норма  времени:</w:t>
      </w:r>
      <w:r>
        <w:rPr>
          <w:sz w:val="28"/>
          <w:szCs w:val="28"/>
        </w:rPr>
        <w:t xml:space="preserve">    6  часов</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Оснащение  рабочего  места</w:t>
      </w:r>
      <w:r>
        <w:rPr>
          <w:b/>
          <w:sz w:val="28"/>
          <w:szCs w:val="28"/>
        </w:rPr>
        <w:t>:</w:t>
      </w:r>
      <w:r>
        <w:rPr>
          <w:sz w:val="28"/>
          <w:szCs w:val="28"/>
        </w:rPr>
        <w:t xml:space="preserve">  коллекции  вредителей  и болезней,  плакаты,  муляжи</w:t>
      </w:r>
    </w:p>
    <w:p w:rsidR="00C52C12" w:rsidRDefault="00C52C12" w:rsidP="00C52C12">
      <w:pPr>
        <w:jc w:val="both"/>
        <w:rPr>
          <w:sz w:val="28"/>
          <w:szCs w:val="28"/>
        </w:rPr>
      </w:pPr>
    </w:p>
    <w:p w:rsidR="00C52C12" w:rsidRDefault="00C52C12" w:rsidP="00C52C12">
      <w:pPr>
        <w:jc w:val="both"/>
        <w:rPr>
          <w:sz w:val="28"/>
          <w:szCs w:val="28"/>
        </w:rPr>
      </w:pPr>
      <w:r>
        <w:rPr>
          <w:b/>
          <w:i/>
          <w:sz w:val="28"/>
          <w:szCs w:val="28"/>
        </w:rPr>
        <w:t>Техника  безопасности:</w:t>
      </w:r>
      <w:r>
        <w:rPr>
          <w:sz w:val="28"/>
          <w:szCs w:val="28"/>
        </w:rPr>
        <w:t xml:space="preserve">  правила  техники безопасности на  рабочем  месте  (см. Приложение № 1),  Инструкция  по  охране  труда  при  работе  в лаборатории  «Защита растений»</w:t>
      </w:r>
    </w:p>
    <w:p w:rsidR="00C52C12" w:rsidRDefault="00C52C12" w:rsidP="00C52C12">
      <w:pPr>
        <w:jc w:val="both"/>
        <w:rPr>
          <w:b/>
          <w:sz w:val="28"/>
          <w:szCs w:val="28"/>
        </w:rPr>
      </w:pPr>
    </w:p>
    <w:p w:rsidR="00C52C12" w:rsidRDefault="00C52C12" w:rsidP="00C52C12">
      <w:pPr>
        <w:jc w:val="both"/>
        <w:rPr>
          <w:sz w:val="28"/>
          <w:szCs w:val="28"/>
        </w:rPr>
      </w:pPr>
      <w:r>
        <w:rPr>
          <w:b/>
          <w:i/>
          <w:sz w:val="28"/>
          <w:szCs w:val="28"/>
        </w:rPr>
        <w:t>Литература:</w:t>
      </w:r>
      <w:r w:rsidR="00AB6383">
        <w:rPr>
          <w:sz w:val="28"/>
          <w:szCs w:val="28"/>
        </w:rPr>
        <w:t xml:space="preserve">  Л – 1,    Л – 3, </w:t>
      </w:r>
    </w:p>
    <w:p w:rsidR="00C52C12" w:rsidRDefault="00C52C12" w:rsidP="00C52C12">
      <w:pPr>
        <w:jc w:val="center"/>
        <w:rPr>
          <w:b/>
          <w:sz w:val="28"/>
          <w:szCs w:val="28"/>
        </w:rPr>
      </w:pPr>
      <w:r>
        <w:rPr>
          <w:b/>
          <w:sz w:val="28"/>
          <w:szCs w:val="28"/>
        </w:rPr>
        <w:t>Вводное  пояснение</w:t>
      </w:r>
    </w:p>
    <w:p w:rsidR="00C52C12" w:rsidRDefault="00C52C12" w:rsidP="00C52C12">
      <w:pPr>
        <w:jc w:val="both"/>
        <w:rPr>
          <w:sz w:val="28"/>
          <w:szCs w:val="28"/>
        </w:rPr>
      </w:pPr>
    </w:p>
    <w:p w:rsidR="00C52C12" w:rsidRDefault="00C52C12" w:rsidP="00C52C12">
      <w:pPr>
        <w:jc w:val="both"/>
        <w:rPr>
          <w:sz w:val="28"/>
          <w:szCs w:val="28"/>
        </w:rPr>
      </w:pPr>
      <w:r>
        <w:rPr>
          <w:sz w:val="28"/>
          <w:szCs w:val="28"/>
        </w:rPr>
        <w:tab/>
        <w:t>Видовой  состав  вредителей  и  болезней леса изменяется  в зависимости от породного состава  и возраста  насаждения.  В  молодняках  и  питомниках  основной  вред  причиняют  личинки  майских  хрущей,  гусениц  подгрызающих  совок  и  проволочников.  К группе вредителей леса относятся  сосновый  шелкопряд, пилильщик, дубовая листовертка.</w:t>
      </w:r>
    </w:p>
    <w:p w:rsidR="00C52C12" w:rsidRDefault="00C52C12" w:rsidP="00C52C12">
      <w:pPr>
        <w:jc w:val="both"/>
        <w:rPr>
          <w:sz w:val="28"/>
          <w:szCs w:val="28"/>
        </w:rPr>
      </w:pPr>
      <w:r>
        <w:rPr>
          <w:sz w:val="28"/>
          <w:szCs w:val="28"/>
        </w:rPr>
        <w:tab/>
        <w:t>Стволы,  ветки  и сучья  повреждают усачи,  короеды и т.д.</w:t>
      </w:r>
    </w:p>
    <w:p w:rsidR="00C52C12" w:rsidRPr="00A85D69" w:rsidRDefault="00C52C12" w:rsidP="00A85D69">
      <w:pPr>
        <w:jc w:val="both"/>
        <w:rPr>
          <w:sz w:val="28"/>
          <w:szCs w:val="28"/>
        </w:rPr>
      </w:pPr>
      <w:r>
        <w:rPr>
          <w:sz w:val="28"/>
          <w:szCs w:val="28"/>
        </w:rPr>
        <w:tab/>
        <w:t xml:space="preserve">К группе  вредителей плодов  и  семян  относятся  </w:t>
      </w:r>
      <w:proofErr w:type="spellStart"/>
      <w:r>
        <w:rPr>
          <w:sz w:val="28"/>
          <w:szCs w:val="28"/>
        </w:rPr>
        <w:t>шишковая</w:t>
      </w:r>
      <w:proofErr w:type="spellEnd"/>
      <w:r>
        <w:rPr>
          <w:sz w:val="28"/>
          <w:szCs w:val="28"/>
        </w:rPr>
        <w:t xml:space="preserve">  огневка, </w:t>
      </w:r>
      <w:proofErr w:type="spellStart"/>
      <w:r>
        <w:rPr>
          <w:sz w:val="28"/>
          <w:szCs w:val="28"/>
        </w:rPr>
        <w:t>шишковая</w:t>
      </w:r>
      <w:proofErr w:type="spellEnd"/>
      <w:r>
        <w:rPr>
          <w:sz w:val="28"/>
          <w:szCs w:val="28"/>
        </w:rPr>
        <w:t xml:space="preserve">  пяденица, </w:t>
      </w:r>
      <w:proofErr w:type="spellStart"/>
      <w:r>
        <w:rPr>
          <w:sz w:val="28"/>
          <w:szCs w:val="28"/>
        </w:rPr>
        <w:t>желудковая</w:t>
      </w:r>
      <w:proofErr w:type="spellEnd"/>
      <w:r>
        <w:rPr>
          <w:sz w:val="28"/>
          <w:szCs w:val="28"/>
        </w:rPr>
        <w:t xml:space="preserve">  плодожорка.</w:t>
      </w:r>
    </w:p>
    <w:p w:rsidR="00C52C12" w:rsidRDefault="00C52C12" w:rsidP="00A85D69">
      <w:pPr>
        <w:jc w:val="center"/>
        <w:rPr>
          <w:b/>
          <w:sz w:val="28"/>
          <w:szCs w:val="28"/>
        </w:rPr>
      </w:pPr>
      <w:r>
        <w:rPr>
          <w:b/>
          <w:sz w:val="28"/>
          <w:szCs w:val="28"/>
        </w:rPr>
        <w:t>Ход выполнения</w:t>
      </w:r>
    </w:p>
    <w:p w:rsidR="00C52C12" w:rsidRDefault="00C52C12" w:rsidP="009E2D7F">
      <w:pPr>
        <w:jc w:val="center"/>
        <w:rPr>
          <w:b/>
          <w:sz w:val="28"/>
          <w:szCs w:val="28"/>
        </w:rPr>
      </w:pPr>
      <w:r>
        <w:rPr>
          <w:b/>
          <w:sz w:val="28"/>
          <w:szCs w:val="28"/>
        </w:rPr>
        <w:t>Методичес</w:t>
      </w:r>
      <w:r w:rsidR="009E2D7F">
        <w:rPr>
          <w:b/>
          <w:sz w:val="28"/>
          <w:szCs w:val="28"/>
        </w:rPr>
        <w:t xml:space="preserve">кие  указания </w:t>
      </w:r>
    </w:p>
    <w:p w:rsidR="00C52C12" w:rsidRDefault="00C52C12" w:rsidP="00C52C12">
      <w:pPr>
        <w:ind w:firstLine="720"/>
        <w:jc w:val="both"/>
        <w:rPr>
          <w:sz w:val="28"/>
          <w:szCs w:val="28"/>
        </w:rPr>
      </w:pPr>
      <w:r>
        <w:rPr>
          <w:sz w:val="28"/>
          <w:szCs w:val="28"/>
        </w:rPr>
        <w:t xml:space="preserve">Используя  наглядный материал  (коллекции  вредителей и болезней, гербарный  материал, плакаты) рассмотреть и сделать  описание. При планировании защитных  мероприятий  - химический метод,  нужно предупредить население  о проводимых  химических  мероприятиях.  И поэтому  лучше  использовать  </w:t>
      </w:r>
      <w:proofErr w:type="spellStart"/>
      <w:r>
        <w:rPr>
          <w:sz w:val="28"/>
          <w:szCs w:val="28"/>
        </w:rPr>
        <w:t>биометод</w:t>
      </w:r>
      <w:proofErr w:type="spellEnd"/>
      <w:r>
        <w:rPr>
          <w:sz w:val="28"/>
          <w:szCs w:val="28"/>
        </w:rPr>
        <w:t>,  при  этом  знать экономический порог вредоносности.</w:t>
      </w:r>
    </w:p>
    <w:p w:rsidR="00C52C12" w:rsidRDefault="00C52C12" w:rsidP="00C52C12">
      <w:pPr>
        <w:jc w:val="both"/>
        <w:rPr>
          <w:sz w:val="28"/>
          <w:szCs w:val="28"/>
        </w:rPr>
      </w:pPr>
    </w:p>
    <w:p w:rsidR="00C52C12" w:rsidRDefault="00C52C12" w:rsidP="00C52C12">
      <w:pPr>
        <w:jc w:val="both"/>
        <w:rPr>
          <w:sz w:val="28"/>
          <w:szCs w:val="28"/>
        </w:rPr>
      </w:pPr>
      <w:r>
        <w:rPr>
          <w:sz w:val="28"/>
          <w:szCs w:val="28"/>
        </w:rPr>
        <w:tab/>
      </w:r>
      <w:r>
        <w:rPr>
          <w:b/>
          <w:sz w:val="28"/>
          <w:szCs w:val="28"/>
        </w:rPr>
        <w:t>Задание № 1.</w:t>
      </w:r>
      <w:r>
        <w:rPr>
          <w:sz w:val="28"/>
          <w:szCs w:val="28"/>
        </w:rPr>
        <w:t xml:space="preserve">    Изучить  биологию  развития  вредителей  леса  и декоративных  насаждений:  </w:t>
      </w:r>
    </w:p>
    <w:p w:rsidR="00C52C12" w:rsidRDefault="00C52C12" w:rsidP="00C52C12">
      <w:pPr>
        <w:numPr>
          <w:ilvl w:val="0"/>
          <w:numId w:val="29"/>
        </w:numPr>
        <w:jc w:val="both"/>
        <w:rPr>
          <w:sz w:val="28"/>
          <w:szCs w:val="28"/>
        </w:rPr>
      </w:pPr>
      <w:r>
        <w:rPr>
          <w:sz w:val="28"/>
          <w:szCs w:val="28"/>
        </w:rPr>
        <w:t>Майский  жук</w:t>
      </w:r>
    </w:p>
    <w:p w:rsidR="00C52C12" w:rsidRDefault="00C52C12" w:rsidP="00C52C12">
      <w:pPr>
        <w:numPr>
          <w:ilvl w:val="0"/>
          <w:numId w:val="29"/>
        </w:numPr>
        <w:jc w:val="both"/>
        <w:rPr>
          <w:sz w:val="28"/>
          <w:szCs w:val="28"/>
        </w:rPr>
      </w:pPr>
      <w:r>
        <w:rPr>
          <w:sz w:val="28"/>
          <w:szCs w:val="28"/>
        </w:rPr>
        <w:t>Сосновый пилильщик</w:t>
      </w:r>
    </w:p>
    <w:p w:rsidR="00C52C12" w:rsidRDefault="00C52C12" w:rsidP="00C52C12">
      <w:pPr>
        <w:numPr>
          <w:ilvl w:val="0"/>
          <w:numId w:val="29"/>
        </w:numPr>
        <w:jc w:val="both"/>
        <w:rPr>
          <w:sz w:val="28"/>
          <w:szCs w:val="28"/>
        </w:rPr>
      </w:pPr>
      <w:r>
        <w:rPr>
          <w:sz w:val="28"/>
          <w:szCs w:val="28"/>
        </w:rPr>
        <w:t>Дубовая  листовертка</w:t>
      </w:r>
    </w:p>
    <w:p w:rsidR="00C52C12" w:rsidRDefault="00C52C12" w:rsidP="00C52C12">
      <w:pPr>
        <w:numPr>
          <w:ilvl w:val="0"/>
          <w:numId w:val="29"/>
        </w:numPr>
        <w:jc w:val="both"/>
        <w:rPr>
          <w:sz w:val="28"/>
          <w:szCs w:val="28"/>
        </w:rPr>
      </w:pPr>
      <w:r>
        <w:rPr>
          <w:sz w:val="28"/>
          <w:szCs w:val="28"/>
        </w:rPr>
        <w:t>Сиреневая моль – пестрянка</w:t>
      </w:r>
    </w:p>
    <w:p w:rsidR="00C52C12" w:rsidRDefault="00C52C12" w:rsidP="00C52C12">
      <w:pPr>
        <w:numPr>
          <w:ilvl w:val="0"/>
          <w:numId w:val="29"/>
        </w:numPr>
        <w:jc w:val="both"/>
        <w:rPr>
          <w:sz w:val="28"/>
          <w:szCs w:val="28"/>
        </w:rPr>
      </w:pPr>
      <w:r>
        <w:rPr>
          <w:sz w:val="28"/>
          <w:szCs w:val="28"/>
        </w:rPr>
        <w:t>Сосновый  шелкопряд</w:t>
      </w:r>
    </w:p>
    <w:p w:rsidR="00C52C12" w:rsidRDefault="00C52C12" w:rsidP="00C52C12">
      <w:pPr>
        <w:numPr>
          <w:ilvl w:val="0"/>
          <w:numId w:val="29"/>
        </w:numPr>
        <w:jc w:val="both"/>
        <w:rPr>
          <w:sz w:val="28"/>
          <w:szCs w:val="28"/>
        </w:rPr>
      </w:pPr>
      <w:r>
        <w:rPr>
          <w:sz w:val="28"/>
          <w:szCs w:val="28"/>
        </w:rPr>
        <w:t>Непарный шелкопряд</w:t>
      </w:r>
    </w:p>
    <w:p w:rsidR="00C52C12" w:rsidRDefault="00C52C12" w:rsidP="00C52C12">
      <w:pPr>
        <w:numPr>
          <w:ilvl w:val="0"/>
          <w:numId w:val="29"/>
        </w:numPr>
        <w:jc w:val="both"/>
        <w:rPr>
          <w:sz w:val="28"/>
          <w:szCs w:val="28"/>
        </w:rPr>
      </w:pPr>
      <w:r>
        <w:rPr>
          <w:sz w:val="28"/>
          <w:szCs w:val="28"/>
        </w:rPr>
        <w:t>Дре</w:t>
      </w:r>
      <w:r w:rsidR="001E2181">
        <w:rPr>
          <w:sz w:val="28"/>
          <w:szCs w:val="28"/>
        </w:rPr>
        <w:t>воточец</w:t>
      </w:r>
      <w:r>
        <w:rPr>
          <w:sz w:val="28"/>
          <w:szCs w:val="28"/>
        </w:rPr>
        <w:t xml:space="preserve">  пахучий</w:t>
      </w:r>
    </w:p>
    <w:p w:rsidR="00C52C12" w:rsidRDefault="00C52C12" w:rsidP="00C52C12">
      <w:pPr>
        <w:numPr>
          <w:ilvl w:val="0"/>
          <w:numId w:val="29"/>
        </w:numPr>
        <w:jc w:val="both"/>
        <w:rPr>
          <w:sz w:val="28"/>
          <w:szCs w:val="28"/>
        </w:rPr>
      </w:pPr>
      <w:r>
        <w:rPr>
          <w:sz w:val="28"/>
          <w:szCs w:val="28"/>
        </w:rPr>
        <w:t>Древесница въедливая</w:t>
      </w:r>
    </w:p>
    <w:p w:rsidR="00C52C12" w:rsidRDefault="00C52C12" w:rsidP="00C52C12">
      <w:pPr>
        <w:numPr>
          <w:ilvl w:val="0"/>
          <w:numId w:val="29"/>
        </w:numPr>
        <w:jc w:val="both"/>
        <w:rPr>
          <w:sz w:val="28"/>
          <w:szCs w:val="28"/>
        </w:rPr>
      </w:pPr>
      <w:r>
        <w:rPr>
          <w:sz w:val="28"/>
          <w:szCs w:val="28"/>
        </w:rPr>
        <w:t>Короед</w:t>
      </w:r>
    </w:p>
    <w:p w:rsidR="00C813EC" w:rsidRDefault="00C52C12" w:rsidP="00A85D69">
      <w:pPr>
        <w:ind w:firstLine="540"/>
        <w:jc w:val="both"/>
        <w:rPr>
          <w:sz w:val="28"/>
          <w:szCs w:val="28"/>
        </w:rPr>
      </w:pPr>
      <w:r>
        <w:rPr>
          <w:sz w:val="28"/>
          <w:szCs w:val="28"/>
        </w:rPr>
        <w:t>Данные записать  в таблицу.</w:t>
      </w:r>
    </w:p>
    <w:p w:rsidR="00757A6F" w:rsidRPr="00757A6F" w:rsidRDefault="00757A6F" w:rsidP="00757A6F">
      <w:pPr>
        <w:ind w:firstLine="540"/>
        <w:jc w:val="center"/>
        <w:rPr>
          <w:b/>
          <w:sz w:val="28"/>
          <w:szCs w:val="28"/>
        </w:rPr>
      </w:pPr>
      <w:r w:rsidRPr="00757A6F">
        <w:rPr>
          <w:b/>
          <w:sz w:val="28"/>
          <w:szCs w:val="28"/>
        </w:rPr>
        <w:t>Вредители леса и декоративных насаждений</w:t>
      </w:r>
    </w:p>
    <w:p w:rsidR="00AB6383" w:rsidRDefault="00AB6383" w:rsidP="00AB6383">
      <w:pPr>
        <w:jc w:val="center"/>
        <w:rPr>
          <w:sz w:val="28"/>
          <w:szCs w:val="28"/>
        </w:rPr>
      </w:pPr>
      <w:r>
        <w:rPr>
          <w:sz w:val="28"/>
          <w:szCs w:val="28"/>
        </w:rPr>
        <w:t xml:space="preserve">                                                                                           </w:t>
      </w:r>
      <w:r w:rsidR="00C813EC">
        <w:rPr>
          <w:sz w:val="28"/>
          <w:szCs w:val="28"/>
        </w:rPr>
        <w:t xml:space="preserve">                        </w:t>
      </w:r>
      <w:r>
        <w:rPr>
          <w:sz w:val="28"/>
          <w:szCs w:val="28"/>
        </w:rPr>
        <w:t xml:space="preserve"> Таблица №1.</w:t>
      </w:r>
    </w:p>
    <w:p w:rsidR="00AB6383" w:rsidRDefault="00AB6383" w:rsidP="00C52C12">
      <w:pPr>
        <w:ind w:firstLine="720"/>
        <w:jc w:val="both"/>
        <w:rPr>
          <w:sz w:val="28"/>
          <w:szCs w:val="28"/>
        </w:rPr>
      </w:pPr>
    </w:p>
    <w:tbl>
      <w:tblPr>
        <w:tblStyle w:val="a3"/>
        <w:tblpPr w:leftFromText="180" w:rightFromText="180" w:vertAnchor="text" w:horzAnchor="margin" w:tblpXSpec="center" w:tblpY="118"/>
        <w:tblW w:w="0" w:type="auto"/>
        <w:tblLayout w:type="fixed"/>
        <w:tblLook w:val="01E0"/>
      </w:tblPr>
      <w:tblGrid>
        <w:gridCol w:w="1728"/>
        <w:gridCol w:w="1392"/>
        <w:gridCol w:w="1848"/>
        <w:gridCol w:w="1272"/>
        <w:gridCol w:w="1560"/>
        <w:gridCol w:w="2388"/>
      </w:tblGrid>
      <w:tr w:rsidR="00AB6383">
        <w:tc>
          <w:tcPr>
            <w:tcW w:w="1728" w:type="dxa"/>
            <w:tcBorders>
              <w:top w:val="single" w:sz="4" w:space="0" w:color="auto"/>
              <w:left w:val="single" w:sz="4" w:space="0" w:color="auto"/>
              <w:bottom w:val="single" w:sz="4" w:space="0" w:color="auto"/>
              <w:right w:val="single" w:sz="4" w:space="0" w:color="auto"/>
            </w:tcBorders>
            <w:vAlign w:val="center"/>
          </w:tcPr>
          <w:p w:rsidR="00AB6383" w:rsidRDefault="00AB6383" w:rsidP="00AB6383">
            <w:pPr>
              <w:jc w:val="center"/>
              <w:rPr>
                <w:b/>
              </w:rPr>
            </w:pPr>
            <w:r>
              <w:rPr>
                <w:b/>
              </w:rPr>
              <w:t>Название  вредителя, его  систематическое  положение</w:t>
            </w:r>
          </w:p>
        </w:tc>
        <w:tc>
          <w:tcPr>
            <w:tcW w:w="1392" w:type="dxa"/>
            <w:tcBorders>
              <w:top w:val="single" w:sz="4" w:space="0" w:color="auto"/>
              <w:left w:val="single" w:sz="4" w:space="0" w:color="auto"/>
              <w:bottom w:val="single" w:sz="4" w:space="0" w:color="auto"/>
              <w:right w:val="single" w:sz="4" w:space="0" w:color="auto"/>
            </w:tcBorders>
            <w:vAlign w:val="center"/>
          </w:tcPr>
          <w:p w:rsidR="00AB6383" w:rsidRDefault="00AB6383" w:rsidP="00AB6383">
            <w:pPr>
              <w:jc w:val="center"/>
              <w:rPr>
                <w:b/>
              </w:rPr>
            </w:pPr>
            <w:r>
              <w:rPr>
                <w:b/>
              </w:rPr>
              <w:t>Внешние  морфологические  признаки  вредителя</w:t>
            </w:r>
          </w:p>
        </w:tc>
        <w:tc>
          <w:tcPr>
            <w:tcW w:w="1848" w:type="dxa"/>
            <w:tcBorders>
              <w:top w:val="single" w:sz="4" w:space="0" w:color="auto"/>
              <w:left w:val="single" w:sz="4" w:space="0" w:color="auto"/>
              <w:bottom w:val="single" w:sz="4" w:space="0" w:color="auto"/>
              <w:right w:val="single" w:sz="4" w:space="0" w:color="auto"/>
            </w:tcBorders>
            <w:vAlign w:val="center"/>
          </w:tcPr>
          <w:p w:rsidR="00AB6383" w:rsidRDefault="00AB6383" w:rsidP="00AB6383">
            <w:pPr>
              <w:jc w:val="center"/>
              <w:rPr>
                <w:b/>
              </w:rPr>
            </w:pPr>
            <w:r>
              <w:rPr>
                <w:b/>
              </w:rPr>
              <w:t>Рисунок</w:t>
            </w:r>
          </w:p>
        </w:tc>
        <w:tc>
          <w:tcPr>
            <w:tcW w:w="1272" w:type="dxa"/>
            <w:tcBorders>
              <w:top w:val="single" w:sz="4" w:space="0" w:color="auto"/>
              <w:left w:val="single" w:sz="4" w:space="0" w:color="auto"/>
              <w:bottom w:val="single" w:sz="4" w:space="0" w:color="auto"/>
              <w:right w:val="single" w:sz="4" w:space="0" w:color="auto"/>
            </w:tcBorders>
            <w:vAlign w:val="center"/>
          </w:tcPr>
          <w:p w:rsidR="00AB6383" w:rsidRDefault="00AB6383" w:rsidP="00AB6383">
            <w:pPr>
              <w:jc w:val="center"/>
              <w:rPr>
                <w:b/>
              </w:rPr>
            </w:pPr>
            <w:r>
              <w:rPr>
                <w:b/>
              </w:rPr>
              <w:t>Фаза  и место  зимовки</w:t>
            </w:r>
          </w:p>
        </w:tc>
        <w:tc>
          <w:tcPr>
            <w:tcW w:w="1560" w:type="dxa"/>
            <w:tcBorders>
              <w:top w:val="single" w:sz="4" w:space="0" w:color="auto"/>
              <w:left w:val="single" w:sz="4" w:space="0" w:color="auto"/>
              <w:bottom w:val="single" w:sz="4" w:space="0" w:color="auto"/>
              <w:right w:val="single" w:sz="4" w:space="0" w:color="auto"/>
            </w:tcBorders>
            <w:vAlign w:val="center"/>
          </w:tcPr>
          <w:p w:rsidR="00AB6383" w:rsidRDefault="00AB6383" w:rsidP="00AB6383">
            <w:pPr>
              <w:jc w:val="center"/>
              <w:rPr>
                <w:b/>
              </w:rPr>
            </w:pPr>
            <w:r>
              <w:rPr>
                <w:b/>
              </w:rPr>
              <w:t>Вредящая  фаза  и повреждаемые культуры</w:t>
            </w:r>
          </w:p>
        </w:tc>
        <w:tc>
          <w:tcPr>
            <w:tcW w:w="2388" w:type="dxa"/>
            <w:tcBorders>
              <w:top w:val="single" w:sz="4" w:space="0" w:color="auto"/>
              <w:left w:val="single" w:sz="4" w:space="0" w:color="auto"/>
              <w:bottom w:val="single" w:sz="4" w:space="0" w:color="auto"/>
              <w:right w:val="single" w:sz="4" w:space="0" w:color="auto"/>
            </w:tcBorders>
            <w:vAlign w:val="center"/>
          </w:tcPr>
          <w:p w:rsidR="00AB6383" w:rsidRDefault="00AB6383" w:rsidP="00AB6383">
            <w:pPr>
              <w:jc w:val="center"/>
              <w:rPr>
                <w:b/>
              </w:rPr>
            </w:pPr>
            <w:r>
              <w:rPr>
                <w:b/>
              </w:rPr>
              <w:t>Повреждаемая  фаза  растений</w:t>
            </w:r>
          </w:p>
        </w:tc>
      </w:tr>
      <w:tr w:rsidR="00AB6383">
        <w:tc>
          <w:tcPr>
            <w:tcW w:w="1728" w:type="dxa"/>
            <w:tcBorders>
              <w:top w:val="single" w:sz="4" w:space="0" w:color="auto"/>
              <w:left w:val="single" w:sz="4" w:space="0" w:color="auto"/>
              <w:bottom w:val="single" w:sz="4" w:space="0" w:color="auto"/>
              <w:right w:val="single" w:sz="4" w:space="0" w:color="auto"/>
            </w:tcBorders>
            <w:vAlign w:val="center"/>
          </w:tcPr>
          <w:p w:rsidR="00AB6383" w:rsidRDefault="00AB6383" w:rsidP="00AB6383">
            <w:pPr>
              <w:jc w:val="center"/>
            </w:pPr>
            <w:r>
              <w:t>1</w:t>
            </w:r>
          </w:p>
        </w:tc>
        <w:tc>
          <w:tcPr>
            <w:tcW w:w="1392" w:type="dxa"/>
            <w:tcBorders>
              <w:top w:val="single" w:sz="4" w:space="0" w:color="auto"/>
              <w:left w:val="single" w:sz="4" w:space="0" w:color="auto"/>
              <w:bottom w:val="single" w:sz="4" w:space="0" w:color="auto"/>
              <w:right w:val="single" w:sz="4" w:space="0" w:color="auto"/>
            </w:tcBorders>
            <w:vAlign w:val="center"/>
          </w:tcPr>
          <w:p w:rsidR="00AB6383" w:rsidRDefault="00AB6383" w:rsidP="00AB6383">
            <w:pPr>
              <w:jc w:val="center"/>
            </w:pPr>
            <w:r>
              <w:t>2</w:t>
            </w:r>
          </w:p>
        </w:tc>
        <w:tc>
          <w:tcPr>
            <w:tcW w:w="1848" w:type="dxa"/>
            <w:tcBorders>
              <w:top w:val="single" w:sz="4" w:space="0" w:color="auto"/>
              <w:left w:val="single" w:sz="4" w:space="0" w:color="auto"/>
              <w:bottom w:val="single" w:sz="4" w:space="0" w:color="auto"/>
              <w:right w:val="single" w:sz="4" w:space="0" w:color="auto"/>
            </w:tcBorders>
            <w:vAlign w:val="center"/>
          </w:tcPr>
          <w:p w:rsidR="00AB6383" w:rsidRDefault="00AB6383" w:rsidP="00AB6383">
            <w:pPr>
              <w:jc w:val="center"/>
            </w:pPr>
            <w:r>
              <w:t>3</w:t>
            </w:r>
          </w:p>
        </w:tc>
        <w:tc>
          <w:tcPr>
            <w:tcW w:w="1272" w:type="dxa"/>
            <w:tcBorders>
              <w:top w:val="single" w:sz="4" w:space="0" w:color="auto"/>
              <w:left w:val="single" w:sz="4" w:space="0" w:color="auto"/>
              <w:bottom w:val="single" w:sz="4" w:space="0" w:color="auto"/>
              <w:right w:val="single" w:sz="4" w:space="0" w:color="auto"/>
            </w:tcBorders>
            <w:vAlign w:val="center"/>
          </w:tcPr>
          <w:p w:rsidR="00AB6383" w:rsidRDefault="00AB6383" w:rsidP="00AB6383">
            <w:pPr>
              <w:jc w:val="center"/>
            </w:pPr>
            <w:r>
              <w:t>4</w:t>
            </w:r>
          </w:p>
        </w:tc>
        <w:tc>
          <w:tcPr>
            <w:tcW w:w="1560" w:type="dxa"/>
            <w:tcBorders>
              <w:top w:val="single" w:sz="4" w:space="0" w:color="auto"/>
              <w:left w:val="single" w:sz="4" w:space="0" w:color="auto"/>
              <w:bottom w:val="single" w:sz="4" w:space="0" w:color="auto"/>
              <w:right w:val="single" w:sz="4" w:space="0" w:color="auto"/>
            </w:tcBorders>
            <w:vAlign w:val="center"/>
          </w:tcPr>
          <w:p w:rsidR="00AB6383" w:rsidRDefault="00AB6383" w:rsidP="00AB6383">
            <w:pPr>
              <w:jc w:val="center"/>
            </w:pPr>
            <w:r>
              <w:t>5</w:t>
            </w:r>
          </w:p>
        </w:tc>
        <w:tc>
          <w:tcPr>
            <w:tcW w:w="2388" w:type="dxa"/>
            <w:tcBorders>
              <w:top w:val="single" w:sz="4" w:space="0" w:color="auto"/>
              <w:left w:val="single" w:sz="4" w:space="0" w:color="auto"/>
              <w:bottom w:val="single" w:sz="4" w:space="0" w:color="auto"/>
              <w:right w:val="single" w:sz="4" w:space="0" w:color="auto"/>
            </w:tcBorders>
            <w:vAlign w:val="center"/>
          </w:tcPr>
          <w:p w:rsidR="00AB6383" w:rsidRDefault="00AB6383" w:rsidP="00AB6383">
            <w:pPr>
              <w:jc w:val="center"/>
            </w:pPr>
            <w:r>
              <w:t>6</w:t>
            </w:r>
          </w:p>
        </w:tc>
      </w:tr>
      <w:tr w:rsidR="00AB6383">
        <w:tc>
          <w:tcPr>
            <w:tcW w:w="1728" w:type="dxa"/>
            <w:tcBorders>
              <w:top w:val="single" w:sz="4" w:space="0" w:color="auto"/>
              <w:left w:val="single" w:sz="4" w:space="0" w:color="auto"/>
              <w:bottom w:val="single" w:sz="4" w:space="0" w:color="auto"/>
              <w:right w:val="single" w:sz="4" w:space="0" w:color="auto"/>
            </w:tcBorders>
          </w:tcPr>
          <w:p w:rsidR="00AB6383" w:rsidRDefault="00AB6383" w:rsidP="00AB6383">
            <w:pPr>
              <w:jc w:val="both"/>
              <w:rPr>
                <w:sz w:val="28"/>
                <w:szCs w:val="28"/>
              </w:rPr>
            </w:pPr>
          </w:p>
          <w:p w:rsidR="00AB6383" w:rsidRPr="000C0B41" w:rsidRDefault="00AB6383" w:rsidP="000C0B41">
            <w:pPr>
              <w:jc w:val="both"/>
              <w:rPr>
                <w:b/>
              </w:rPr>
            </w:pPr>
            <w:r w:rsidRPr="000C0B41">
              <w:rPr>
                <w:b/>
              </w:rPr>
              <w:t>Майский  жук</w:t>
            </w:r>
          </w:p>
          <w:p w:rsidR="000C0B41" w:rsidRDefault="000C0B41" w:rsidP="000C0B41">
            <w:pPr>
              <w:jc w:val="both"/>
              <w:rPr>
                <w:b/>
              </w:rPr>
            </w:pPr>
          </w:p>
          <w:p w:rsidR="000C0B41" w:rsidRPr="000C0B41" w:rsidRDefault="000C0B41" w:rsidP="000C0B41">
            <w:pPr>
              <w:jc w:val="both"/>
              <w:rPr>
                <w:b/>
              </w:rPr>
            </w:pPr>
          </w:p>
          <w:p w:rsidR="00AB6383" w:rsidRPr="000C0B41" w:rsidRDefault="00AB6383" w:rsidP="000C0B41">
            <w:pPr>
              <w:jc w:val="both"/>
              <w:rPr>
                <w:b/>
              </w:rPr>
            </w:pPr>
            <w:r w:rsidRPr="000C0B41">
              <w:rPr>
                <w:b/>
              </w:rPr>
              <w:t>Сосновый пилильщик</w:t>
            </w:r>
          </w:p>
          <w:p w:rsidR="000C0B41" w:rsidRDefault="000C0B41" w:rsidP="000C0B41">
            <w:pPr>
              <w:jc w:val="both"/>
              <w:rPr>
                <w:b/>
              </w:rPr>
            </w:pPr>
          </w:p>
          <w:p w:rsidR="000C0B41" w:rsidRDefault="000C0B41" w:rsidP="000C0B41">
            <w:pPr>
              <w:jc w:val="both"/>
              <w:rPr>
                <w:b/>
              </w:rPr>
            </w:pPr>
          </w:p>
          <w:p w:rsidR="009E2D7F" w:rsidRDefault="009E2D7F" w:rsidP="000C0B41">
            <w:pPr>
              <w:jc w:val="both"/>
              <w:rPr>
                <w:b/>
              </w:rPr>
            </w:pPr>
          </w:p>
          <w:p w:rsidR="000C0B41" w:rsidRPr="000C0B41" w:rsidRDefault="000C0B41" w:rsidP="000C0B41">
            <w:pPr>
              <w:jc w:val="both"/>
              <w:rPr>
                <w:b/>
              </w:rPr>
            </w:pPr>
          </w:p>
          <w:p w:rsidR="00AB6383" w:rsidRPr="000C0B41" w:rsidRDefault="00AB6383" w:rsidP="000C0B41">
            <w:pPr>
              <w:jc w:val="both"/>
              <w:rPr>
                <w:b/>
              </w:rPr>
            </w:pPr>
            <w:r w:rsidRPr="000C0B41">
              <w:rPr>
                <w:b/>
              </w:rPr>
              <w:t>Дубовая  листовертка</w:t>
            </w:r>
          </w:p>
          <w:p w:rsidR="000C0B41" w:rsidRDefault="000C0B41" w:rsidP="000C0B41">
            <w:pPr>
              <w:jc w:val="both"/>
              <w:rPr>
                <w:b/>
              </w:rPr>
            </w:pPr>
          </w:p>
          <w:p w:rsidR="000C0B41" w:rsidRDefault="000C0B41" w:rsidP="000C0B41">
            <w:pPr>
              <w:jc w:val="both"/>
              <w:rPr>
                <w:b/>
              </w:rPr>
            </w:pPr>
          </w:p>
          <w:p w:rsidR="009E2D7F" w:rsidRDefault="009E2D7F" w:rsidP="000C0B41">
            <w:pPr>
              <w:jc w:val="both"/>
              <w:rPr>
                <w:b/>
              </w:rPr>
            </w:pPr>
          </w:p>
          <w:p w:rsidR="000C0B41" w:rsidRPr="000C0B41" w:rsidRDefault="000C0B41" w:rsidP="000C0B41">
            <w:pPr>
              <w:jc w:val="both"/>
              <w:rPr>
                <w:b/>
              </w:rPr>
            </w:pPr>
          </w:p>
          <w:p w:rsidR="00AB6383" w:rsidRPr="000C0B41" w:rsidRDefault="00AB6383" w:rsidP="000C0B41">
            <w:pPr>
              <w:jc w:val="both"/>
              <w:rPr>
                <w:b/>
              </w:rPr>
            </w:pPr>
            <w:r w:rsidRPr="000C0B41">
              <w:rPr>
                <w:b/>
              </w:rPr>
              <w:t>Сиреневая моль – пестрянка</w:t>
            </w:r>
          </w:p>
          <w:p w:rsidR="009E2D7F" w:rsidRPr="000C0B41" w:rsidRDefault="009E2D7F" w:rsidP="000C0B41">
            <w:pPr>
              <w:jc w:val="both"/>
              <w:rPr>
                <w:b/>
              </w:rPr>
            </w:pPr>
          </w:p>
          <w:p w:rsidR="00AB6383" w:rsidRPr="000C0B41" w:rsidRDefault="00AB6383" w:rsidP="000C0B41">
            <w:pPr>
              <w:jc w:val="both"/>
              <w:rPr>
                <w:b/>
              </w:rPr>
            </w:pPr>
            <w:r w:rsidRPr="000C0B41">
              <w:rPr>
                <w:b/>
              </w:rPr>
              <w:t>Сосновый  шелкопряд</w:t>
            </w:r>
          </w:p>
          <w:p w:rsidR="000C0B41" w:rsidRDefault="000C0B41" w:rsidP="000C0B41">
            <w:pPr>
              <w:jc w:val="both"/>
              <w:rPr>
                <w:b/>
              </w:rPr>
            </w:pPr>
          </w:p>
          <w:p w:rsidR="000C0B41" w:rsidRDefault="000C0B41" w:rsidP="000C0B41">
            <w:pPr>
              <w:jc w:val="both"/>
              <w:rPr>
                <w:b/>
              </w:rPr>
            </w:pPr>
          </w:p>
          <w:p w:rsidR="00AB6383" w:rsidRPr="000C0B41" w:rsidRDefault="00AB6383" w:rsidP="000C0B41">
            <w:pPr>
              <w:jc w:val="both"/>
              <w:rPr>
                <w:b/>
              </w:rPr>
            </w:pPr>
            <w:r w:rsidRPr="000C0B41">
              <w:rPr>
                <w:b/>
              </w:rPr>
              <w:t>Непарный шелкопряд</w:t>
            </w:r>
          </w:p>
          <w:p w:rsidR="00757A6F" w:rsidRDefault="00757A6F" w:rsidP="000C0B41">
            <w:pPr>
              <w:jc w:val="both"/>
              <w:rPr>
                <w:b/>
              </w:rPr>
            </w:pPr>
          </w:p>
          <w:p w:rsidR="008E2654" w:rsidRPr="000C0B41" w:rsidRDefault="008E2654" w:rsidP="000C0B41">
            <w:pPr>
              <w:jc w:val="both"/>
              <w:rPr>
                <w:b/>
              </w:rPr>
            </w:pPr>
          </w:p>
          <w:p w:rsidR="00AB6383" w:rsidRPr="000C0B41" w:rsidRDefault="00AB6383" w:rsidP="000C0B41">
            <w:pPr>
              <w:jc w:val="both"/>
              <w:rPr>
                <w:b/>
              </w:rPr>
            </w:pPr>
            <w:r w:rsidRPr="000C0B41">
              <w:rPr>
                <w:b/>
              </w:rPr>
              <w:t>Дре</w:t>
            </w:r>
            <w:r w:rsidR="001E2181">
              <w:rPr>
                <w:b/>
              </w:rPr>
              <w:t>воточец</w:t>
            </w:r>
            <w:r w:rsidRPr="000C0B41">
              <w:rPr>
                <w:b/>
              </w:rPr>
              <w:t xml:space="preserve"> пахучий</w:t>
            </w:r>
          </w:p>
          <w:p w:rsidR="000C0B41" w:rsidRDefault="000C0B41" w:rsidP="000C0B41">
            <w:pPr>
              <w:jc w:val="both"/>
              <w:rPr>
                <w:b/>
              </w:rPr>
            </w:pPr>
          </w:p>
          <w:p w:rsidR="00757A6F" w:rsidRDefault="00757A6F" w:rsidP="000C0B41">
            <w:pPr>
              <w:jc w:val="both"/>
              <w:rPr>
                <w:b/>
              </w:rPr>
            </w:pPr>
          </w:p>
          <w:p w:rsidR="008E2654" w:rsidRPr="000C0B41" w:rsidRDefault="008E2654" w:rsidP="000C0B41">
            <w:pPr>
              <w:jc w:val="both"/>
              <w:rPr>
                <w:b/>
              </w:rPr>
            </w:pPr>
          </w:p>
          <w:p w:rsidR="00AB6383" w:rsidRPr="000C0B41" w:rsidRDefault="00AB6383" w:rsidP="000C0B41">
            <w:pPr>
              <w:jc w:val="both"/>
              <w:rPr>
                <w:b/>
              </w:rPr>
            </w:pPr>
            <w:r w:rsidRPr="000C0B41">
              <w:rPr>
                <w:b/>
              </w:rPr>
              <w:t>Древесница въедливая</w:t>
            </w:r>
          </w:p>
          <w:p w:rsidR="000C0B41" w:rsidRDefault="000C0B41" w:rsidP="000C0B41">
            <w:pPr>
              <w:jc w:val="both"/>
              <w:rPr>
                <w:b/>
              </w:rPr>
            </w:pPr>
          </w:p>
          <w:p w:rsidR="00757A6F" w:rsidRPr="000C0B41" w:rsidRDefault="00757A6F" w:rsidP="000C0B41">
            <w:pPr>
              <w:jc w:val="both"/>
              <w:rPr>
                <w:b/>
              </w:rPr>
            </w:pPr>
          </w:p>
          <w:p w:rsidR="00AB6383" w:rsidRPr="000C0B41" w:rsidRDefault="00AB6383" w:rsidP="000C0B41">
            <w:pPr>
              <w:jc w:val="both"/>
              <w:rPr>
                <w:b/>
              </w:rPr>
            </w:pPr>
            <w:r w:rsidRPr="000C0B41">
              <w:rPr>
                <w:b/>
              </w:rPr>
              <w:t>Короед</w:t>
            </w:r>
          </w:p>
          <w:p w:rsidR="00AB6383" w:rsidRDefault="00AB6383" w:rsidP="00AB6383">
            <w:pPr>
              <w:jc w:val="both"/>
              <w:rPr>
                <w:sz w:val="28"/>
                <w:szCs w:val="28"/>
              </w:rPr>
            </w:pPr>
          </w:p>
          <w:p w:rsidR="00AB6383" w:rsidRDefault="00AB6383" w:rsidP="00AB6383">
            <w:pPr>
              <w:jc w:val="both"/>
              <w:rPr>
                <w:sz w:val="28"/>
                <w:szCs w:val="28"/>
              </w:rPr>
            </w:pPr>
          </w:p>
        </w:tc>
        <w:tc>
          <w:tcPr>
            <w:tcW w:w="1392" w:type="dxa"/>
            <w:tcBorders>
              <w:top w:val="single" w:sz="4" w:space="0" w:color="auto"/>
              <w:left w:val="single" w:sz="4" w:space="0" w:color="auto"/>
              <w:bottom w:val="single" w:sz="4" w:space="0" w:color="auto"/>
              <w:right w:val="single" w:sz="4" w:space="0" w:color="auto"/>
            </w:tcBorders>
          </w:tcPr>
          <w:p w:rsidR="00AB6383" w:rsidRDefault="00AB6383" w:rsidP="00AB6383">
            <w:pPr>
              <w:jc w:val="both"/>
              <w:rPr>
                <w:sz w:val="28"/>
                <w:szCs w:val="28"/>
              </w:rPr>
            </w:pPr>
          </w:p>
        </w:tc>
        <w:tc>
          <w:tcPr>
            <w:tcW w:w="1848" w:type="dxa"/>
            <w:tcBorders>
              <w:top w:val="single" w:sz="4" w:space="0" w:color="auto"/>
              <w:left w:val="single" w:sz="4" w:space="0" w:color="auto"/>
              <w:bottom w:val="single" w:sz="4" w:space="0" w:color="auto"/>
              <w:right w:val="single" w:sz="4" w:space="0" w:color="auto"/>
            </w:tcBorders>
          </w:tcPr>
          <w:p w:rsidR="009E2D7F" w:rsidRDefault="009E2D7F" w:rsidP="00AB6383">
            <w:pPr>
              <w:jc w:val="both"/>
              <w:rPr>
                <w:sz w:val="28"/>
                <w:szCs w:val="28"/>
              </w:rPr>
            </w:pPr>
          </w:p>
          <w:p w:rsidR="009E2D7F" w:rsidRPr="00975C8F" w:rsidRDefault="00F65837" w:rsidP="00AB6383">
            <w:pPr>
              <w:jc w:val="both"/>
              <w:rPr>
                <w:sz w:val="28"/>
                <w:szCs w:val="28"/>
              </w:rPr>
            </w:pPr>
            <w:r>
              <w:rPr>
                <w:noProof/>
                <w:sz w:val="28"/>
                <w:szCs w:val="28"/>
              </w:rPr>
              <w:drawing>
                <wp:inline distT="0" distB="0" distL="0" distR="0">
                  <wp:extent cx="781050" cy="58102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cstate="screen"/>
                          <a:srcRect/>
                          <a:stretch>
                            <a:fillRect/>
                          </a:stretch>
                        </pic:blipFill>
                        <pic:spPr bwMode="auto">
                          <a:xfrm>
                            <a:off x="0" y="0"/>
                            <a:ext cx="781050" cy="581025"/>
                          </a:xfrm>
                          <a:prstGeom prst="rect">
                            <a:avLst/>
                          </a:prstGeom>
                          <a:noFill/>
                          <a:ln w="9525">
                            <a:noFill/>
                            <a:miter lim="800000"/>
                            <a:headEnd/>
                            <a:tailEnd/>
                          </a:ln>
                        </pic:spPr>
                      </pic:pic>
                    </a:graphicData>
                  </a:graphic>
                </wp:inline>
              </w:drawing>
            </w:r>
          </w:p>
          <w:p w:rsidR="000C0B41" w:rsidRDefault="000C0B41" w:rsidP="00AB6383">
            <w:pPr>
              <w:jc w:val="both"/>
              <w:rPr>
                <w:sz w:val="28"/>
                <w:szCs w:val="28"/>
              </w:rPr>
            </w:pPr>
          </w:p>
          <w:p w:rsidR="000C0B41" w:rsidRDefault="00F65837" w:rsidP="00AB6383">
            <w:pPr>
              <w:jc w:val="both"/>
              <w:rPr>
                <w:sz w:val="28"/>
                <w:szCs w:val="28"/>
              </w:rPr>
            </w:pPr>
            <w:r>
              <w:rPr>
                <w:noProof/>
                <w:sz w:val="28"/>
                <w:szCs w:val="28"/>
              </w:rPr>
              <w:drawing>
                <wp:inline distT="0" distB="0" distL="0" distR="0">
                  <wp:extent cx="857250" cy="63817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cstate="screen"/>
                          <a:srcRect/>
                          <a:stretch>
                            <a:fillRect/>
                          </a:stretch>
                        </pic:blipFill>
                        <pic:spPr bwMode="auto">
                          <a:xfrm>
                            <a:off x="0" y="0"/>
                            <a:ext cx="857250" cy="638175"/>
                          </a:xfrm>
                          <a:prstGeom prst="rect">
                            <a:avLst/>
                          </a:prstGeom>
                          <a:noFill/>
                          <a:ln w="9525">
                            <a:noFill/>
                            <a:miter lim="800000"/>
                            <a:headEnd/>
                            <a:tailEnd/>
                          </a:ln>
                        </pic:spPr>
                      </pic:pic>
                    </a:graphicData>
                  </a:graphic>
                </wp:inline>
              </w:drawing>
            </w:r>
          </w:p>
          <w:p w:rsidR="000C0B41" w:rsidRDefault="000C0B41" w:rsidP="00AB6383">
            <w:pPr>
              <w:jc w:val="both"/>
              <w:rPr>
                <w:sz w:val="28"/>
                <w:szCs w:val="28"/>
              </w:rPr>
            </w:pPr>
          </w:p>
          <w:p w:rsidR="009E2D7F" w:rsidRDefault="009E2D7F" w:rsidP="00AB6383">
            <w:pPr>
              <w:jc w:val="both"/>
              <w:rPr>
                <w:sz w:val="28"/>
                <w:szCs w:val="28"/>
              </w:rPr>
            </w:pPr>
          </w:p>
          <w:p w:rsidR="000C0B41" w:rsidRDefault="00F65837" w:rsidP="00AB6383">
            <w:pPr>
              <w:jc w:val="both"/>
              <w:rPr>
                <w:sz w:val="28"/>
                <w:szCs w:val="28"/>
              </w:rPr>
            </w:pPr>
            <w:r>
              <w:rPr>
                <w:noProof/>
                <w:sz w:val="28"/>
                <w:szCs w:val="28"/>
              </w:rPr>
              <w:drawing>
                <wp:inline distT="0" distB="0" distL="0" distR="0">
                  <wp:extent cx="857250" cy="60960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cstate="screen"/>
                          <a:srcRect/>
                          <a:stretch>
                            <a:fillRect/>
                          </a:stretch>
                        </pic:blipFill>
                        <pic:spPr bwMode="auto">
                          <a:xfrm>
                            <a:off x="0" y="0"/>
                            <a:ext cx="857250" cy="609600"/>
                          </a:xfrm>
                          <a:prstGeom prst="rect">
                            <a:avLst/>
                          </a:prstGeom>
                          <a:noFill/>
                          <a:ln w="9525">
                            <a:noFill/>
                            <a:miter lim="800000"/>
                            <a:headEnd/>
                            <a:tailEnd/>
                          </a:ln>
                        </pic:spPr>
                      </pic:pic>
                    </a:graphicData>
                  </a:graphic>
                </wp:inline>
              </w:drawing>
            </w:r>
          </w:p>
          <w:p w:rsidR="009E2D7F" w:rsidRDefault="009E2D7F" w:rsidP="00AB6383">
            <w:pPr>
              <w:jc w:val="both"/>
              <w:rPr>
                <w:sz w:val="28"/>
                <w:szCs w:val="28"/>
              </w:rPr>
            </w:pPr>
          </w:p>
          <w:p w:rsidR="009E2D7F" w:rsidRDefault="009E2D7F" w:rsidP="00AB6383">
            <w:pPr>
              <w:jc w:val="both"/>
              <w:rPr>
                <w:sz w:val="28"/>
                <w:szCs w:val="28"/>
              </w:rPr>
            </w:pPr>
          </w:p>
          <w:p w:rsidR="000C0B41" w:rsidRDefault="00F65837" w:rsidP="00AB6383">
            <w:pPr>
              <w:jc w:val="both"/>
              <w:rPr>
                <w:sz w:val="28"/>
                <w:szCs w:val="28"/>
              </w:rPr>
            </w:pPr>
            <w:r>
              <w:rPr>
                <w:noProof/>
                <w:sz w:val="28"/>
                <w:szCs w:val="28"/>
              </w:rPr>
              <w:drawing>
                <wp:inline distT="0" distB="0" distL="0" distR="0">
                  <wp:extent cx="847725" cy="609600"/>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cstate="screen"/>
                          <a:srcRect/>
                          <a:stretch>
                            <a:fillRect/>
                          </a:stretch>
                        </pic:blipFill>
                        <pic:spPr bwMode="auto">
                          <a:xfrm>
                            <a:off x="0" y="0"/>
                            <a:ext cx="847725" cy="609600"/>
                          </a:xfrm>
                          <a:prstGeom prst="rect">
                            <a:avLst/>
                          </a:prstGeom>
                          <a:noFill/>
                          <a:ln w="9525">
                            <a:noFill/>
                            <a:miter lim="800000"/>
                            <a:headEnd/>
                            <a:tailEnd/>
                          </a:ln>
                        </pic:spPr>
                      </pic:pic>
                    </a:graphicData>
                  </a:graphic>
                </wp:inline>
              </w:drawing>
            </w:r>
          </w:p>
          <w:p w:rsidR="000B2F55" w:rsidRDefault="000B2F55" w:rsidP="00AB6383">
            <w:pPr>
              <w:jc w:val="both"/>
              <w:rPr>
                <w:sz w:val="28"/>
                <w:szCs w:val="28"/>
              </w:rPr>
            </w:pPr>
          </w:p>
          <w:p w:rsidR="000C0B41" w:rsidRDefault="00F65837" w:rsidP="00AB6383">
            <w:pPr>
              <w:jc w:val="both"/>
              <w:rPr>
                <w:sz w:val="28"/>
                <w:szCs w:val="28"/>
              </w:rPr>
            </w:pPr>
            <w:r>
              <w:rPr>
                <w:noProof/>
                <w:sz w:val="28"/>
                <w:szCs w:val="28"/>
              </w:rPr>
              <w:drawing>
                <wp:inline distT="0" distB="0" distL="0" distR="0">
                  <wp:extent cx="876300" cy="4953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cstate="screen"/>
                          <a:srcRect/>
                          <a:stretch>
                            <a:fillRect/>
                          </a:stretch>
                        </pic:blipFill>
                        <pic:spPr bwMode="auto">
                          <a:xfrm>
                            <a:off x="0" y="0"/>
                            <a:ext cx="876300" cy="495300"/>
                          </a:xfrm>
                          <a:prstGeom prst="rect">
                            <a:avLst/>
                          </a:prstGeom>
                          <a:noFill/>
                          <a:ln w="9525">
                            <a:noFill/>
                            <a:miter lim="800000"/>
                            <a:headEnd/>
                            <a:tailEnd/>
                          </a:ln>
                        </pic:spPr>
                      </pic:pic>
                    </a:graphicData>
                  </a:graphic>
                </wp:inline>
              </w:drawing>
            </w:r>
          </w:p>
          <w:p w:rsidR="000B2F55" w:rsidRDefault="000B2F55" w:rsidP="00AB6383">
            <w:pPr>
              <w:jc w:val="both"/>
              <w:rPr>
                <w:sz w:val="28"/>
                <w:szCs w:val="28"/>
              </w:rPr>
            </w:pPr>
          </w:p>
          <w:p w:rsidR="000C0B41" w:rsidRDefault="00F65837" w:rsidP="00AB6383">
            <w:pPr>
              <w:jc w:val="both"/>
              <w:rPr>
                <w:sz w:val="28"/>
                <w:szCs w:val="28"/>
              </w:rPr>
            </w:pPr>
            <w:r>
              <w:rPr>
                <w:noProof/>
                <w:sz w:val="28"/>
                <w:szCs w:val="28"/>
              </w:rPr>
              <w:lastRenderedPageBreak/>
              <w:drawing>
                <wp:inline distT="0" distB="0" distL="0" distR="0">
                  <wp:extent cx="857250" cy="52387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cstate="screen"/>
                          <a:srcRect/>
                          <a:stretch>
                            <a:fillRect/>
                          </a:stretch>
                        </pic:blipFill>
                        <pic:spPr bwMode="auto">
                          <a:xfrm>
                            <a:off x="0" y="0"/>
                            <a:ext cx="857250" cy="523875"/>
                          </a:xfrm>
                          <a:prstGeom prst="rect">
                            <a:avLst/>
                          </a:prstGeom>
                          <a:noFill/>
                          <a:ln w="9525">
                            <a:noFill/>
                            <a:miter lim="800000"/>
                            <a:headEnd/>
                            <a:tailEnd/>
                          </a:ln>
                        </pic:spPr>
                      </pic:pic>
                    </a:graphicData>
                  </a:graphic>
                </wp:inline>
              </w:drawing>
            </w:r>
          </w:p>
          <w:p w:rsidR="008E2654" w:rsidRDefault="008E2654" w:rsidP="00AB6383">
            <w:pPr>
              <w:jc w:val="both"/>
              <w:rPr>
                <w:sz w:val="28"/>
                <w:szCs w:val="28"/>
              </w:rPr>
            </w:pPr>
          </w:p>
          <w:p w:rsidR="000C0B41" w:rsidRDefault="00F65837" w:rsidP="00AB6383">
            <w:pPr>
              <w:jc w:val="both"/>
              <w:rPr>
                <w:sz w:val="28"/>
                <w:szCs w:val="28"/>
              </w:rPr>
            </w:pPr>
            <w:r>
              <w:rPr>
                <w:noProof/>
                <w:sz w:val="28"/>
                <w:szCs w:val="28"/>
              </w:rPr>
              <w:drawing>
                <wp:inline distT="0" distB="0" distL="0" distR="0">
                  <wp:extent cx="857250" cy="58102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cstate="screen"/>
                          <a:srcRect/>
                          <a:stretch>
                            <a:fillRect/>
                          </a:stretch>
                        </pic:blipFill>
                        <pic:spPr bwMode="auto">
                          <a:xfrm>
                            <a:off x="0" y="0"/>
                            <a:ext cx="857250" cy="581025"/>
                          </a:xfrm>
                          <a:prstGeom prst="rect">
                            <a:avLst/>
                          </a:prstGeom>
                          <a:noFill/>
                          <a:ln w="9525">
                            <a:noFill/>
                            <a:miter lim="800000"/>
                            <a:headEnd/>
                            <a:tailEnd/>
                          </a:ln>
                        </pic:spPr>
                      </pic:pic>
                    </a:graphicData>
                  </a:graphic>
                </wp:inline>
              </w:drawing>
            </w:r>
          </w:p>
          <w:p w:rsidR="00757A6F" w:rsidRDefault="00757A6F" w:rsidP="00AB6383">
            <w:pPr>
              <w:jc w:val="both"/>
              <w:rPr>
                <w:sz w:val="28"/>
                <w:szCs w:val="28"/>
              </w:rPr>
            </w:pPr>
          </w:p>
          <w:p w:rsidR="00757A6F" w:rsidRDefault="00F65837" w:rsidP="00AB6383">
            <w:pPr>
              <w:jc w:val="both"/>
              <w:rPr>
                <w:sz w:val="28"/>
                <w:szCs w:val="28"/>
              </w:rPr>
            </w:pPr>
            <w:r>
              <w:rPr>
                <w:noProof/>
                <w:sz w:val="28"/>
                <w:szCs w:val="28"/>
              </w:rPr>
              <w:drawing>
                <wp:inline distT="0" distB="0" distL="0" distR="0">
                  <wp:extent cx="847725" cy="47625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cstate="screen"/>
                          <a:srcRect/>
                          <a:stretch>
                            <a:fillRect/>
                          </a:stretch>
                        </pic:blipFill>
                        <pic:spPr bwMode="auto">
                          <a:xfrm>
                            <a:off x="0" y="0"/>
                            <a:ext cx="847725" cy="476250"/>
                          </a:xfrm>
                          <a:prstGeom prst="rect">
                            <a:avLst/>
                          </a:prstGeom>
                          <a:noFill/>
                          <a:ln w="9525">
                            <a:noFill/>
                            <a:miter lim="800000"/>
                            <a:headEnd/>
                            <a:tailEnd/>
                          </a:ln>
                        </pic:spPr>
                      </pic:pic>
                    </a:graphicData>
                  </a:graphic>
                </wp:inline>
              </w:drawing>
            </w:r>
          </w:p>
          <w:p w:rsidR="00757A6F" w:rsidRDefault="00757A6F" w:rsidP="00AB6383">
            <w:pPr>
              <w:jc w:val="both"/>
              <w:rPr>
                <w:sz w:val="28"/>
                <w:szCs w:val="28"/>
              </w:rPr>
            </w:pPr>
          </w:p>
          <w:p w:rsidR="00757A6F" w:rsidRDefault="00F65837" w:rsidP="00AB6383">
            <w:pPr>
              <w:jc w:val="both"/>
              <w:rPr>
                <w:sz w:val="28"/>
                <w:szCs w:val="28"/>
              </w:rPr>
            </w:pPr>
            <w:r>
              <w:rPr>
                <w:noProof/>
                <w:sz w:val="28"/>
                <w:szCs w:val="28"/>
              </w:rPr>
              <w:drawing>
                <wp:inline distT="0" distB="0" distL="0" distR="0">
                  <wp:extent cx="990600" cy="71437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cstate="screen"/>
                          <a:srcRect/>
                          <a:stretch>
                            <a:fillRect/>
                          </a:stretch>
                        </pic:blipFill>
                        <pic:spPr bwMode="auto">
                          <a:xfrm>
                            <a:off x="0" y="0"/>
                            <a:ext cx="990600" cy="714375"/>
                          </a:xfrm>
                          <a:prstGeom prst="rect">
                            <a:avLst/>
                          </a:prstGeom>
                          <a:noFill/>
                          <a:ln w="9525">
                            <a:noFill/>
                            <a:miter lim="800000"/>
                            <a:headEnd/>
                            <a:tailEnd/>
                          </a:ln>
                        </pic:spPr>
                      </pic:pic>
                    </a:graphicData>
                  </a:graphic>
                </wp:inline>
              </w:drawing>
            </w:r>
          </w:p>
        </w:tc>
        <w:tc>
          <w:tcPr>
            <w:tcW w:w="1272" w:type="dxa"/>
            <w:tcBorders>
              <w:top w:val="single" w:sz="4" w:space="0" w:color="auto"/>
              <w:left w:val="single" w:sz="4" w:space="0" w:color="auto"/>
              <w:bottom w:val="single" w:sz="4" w:space="0" w:color="auto"/>
              <w:right w:val="single" w:sz="4" w:space="0" w:color="auto"/>
            </w:tcBorders>
          </w:tcPr>
          <w:p w:rsidR="00AB6383" w:rsidRDefault="00AB6383" w:rsidP="00AB6383">
            <w:pPr>
              <w:jc w:val="both"/>
              <w:rPr>
                <w:sz w:val="28"/>
                <w:szCs w:val="28"/>
              </w:rPr>
            </w:pPr>
          </w:p>
        </w:tc>
        <w:tc>
          <w:tcPr>
            <w:tcW w:w="1560" w:type="dxa"/>
            <w:tcBorders>
              <w:top w:val="single" w:sz="4" w:space="0" w:color="auto"/>
              <w:left w:val="single" w:sz="4" w:space="0" w:color="auto"/>
              <w:bottom w:val="single" w:sz="4" w:space="0" w:color="auto"/>
              <w:right w:val="single" w:sz="4" w:space="0" w:color="auto"/>
            </w:tcBorders>
          </w:tcPr>
          <w:p w:rsidR="00AB6383" w:rsidRDefault="00AB6383" w:rsidP="00AB6383">
            <w:pPr>
              <w:jc w:val="both"/>
              <w:rPr>
                <w:sz w:val="28"/>
                <w:szCs w:val="28"/>
              </w:rPr>
            </w:pPr>
          </w:p>
        </w:tc>
        <w:tc>
          <w:tcPr>
            <w:tcW w:w="2388" w:type="dxa"/>
            <w:tcBorders>
              <w:top w:val="single" w:sz="4" w:space="0" w:color="auto"/>
              <w:left w:val="single" w:sz="4" w:space="0" w:color="auto"/>
              <w:bottom w:val="single" w:sz="4" w:space="0" w:color="auto"/>
              <w:right w:val="single" w:sz="4" w:space="0" w:color="auto"/>
            </w:tcBorders>
          </w:tcPr>
          <w:p w:rsidR="00AB6383" w:rsidRDefault="00AB6383" w:rsidP="00AB6383">
            <w:pPr>
              <w:jc w:val="both"/>
              <w:rPr>
                <w:sz w:val="28"/>
                <w:szCs w:val="28"/>
              </w:rPr>
            </w:pPr>
          </w:p>
        </w:tc>
      </w:tr>
    </w:tbl>
    <w:p w:rsidR="00C52C12" w:rsidRDefault="00C52C12" w:rsidP="00C52C12">
      <w:pPr>
        <w:jc w:val="both"/>
        <w:rPr>
          <w:sz w:val="28"/>
          <w:szCs w:val="28"/>
        </w:rPr>
      </w:pPr>
    </w:p>
    <w:p w:rsidR="00C52C12" w:rsidRDefault="00C52C12" w:rsidP="00C52C12">
      <w:pPr>
        <w:ind w:firstLine="708"/>
        <w:jc w:val="both"/>
        <w:rPr>
          <w:sz w:val="28"/>
          <w:szCs w:val="28"/>
        </w:rPr>
      </w:pPr>
      <w:r>
        <w:rPr>
          <w:b/>
          <w:sz w:val="28"/>
          <w:szCs w:val="28"/>
        </w:rPr>
        <w:t>Задание № 2.</w:t>
      </w:r>
      <w:r>
        <w:rPr>
          <w:sz w:val="28"/>
          <w:szCs w:val="28"/>
        </w:rPr>
        <w:t xml:space="preserve">    Описать  характерные  признаки болезней  леса:</w:t>
      </w:r>
    </w:p>
    <w:p w:rsidR="00C52C12" w:rsidRDefault="00C52C12" w:rsidP="00C52C12">
      <w:pPr>
        <w:numPr>
          <w:ilvl w:val="0"/>
          <w:numId w:val="30"/>
        </w:numPr>
        <w:jc w:val="both"/>
        <w:rPr>
          <w:sz w:val="28"/>
          <w:szCs w:val="28"/>
        </w:rPr>
      </w:pPr>
      <w:r>
        <w:rPr>
          <w:sz w:val="28"/>
          <w:szCs w:val="28"/>
        </w:rPr>
        <w:t>Полегание  сеянцев</w:t>
      </w:r>
    </w:p>
    <w:p w:rsidR="00C52C12" w:rsidRDefault="00C52C12" w:rsidP="00C52C12">
      <w:pPr>
        <w:numPr>
          <w:ilvl w:val="0"/>
          <w:numId w:val="30"/>
        </w:numPr>
        <w:jc w:val="both"/>
        <w:rPr>
          <w:sz w:val="28"/>
          <w:szCs w:val="28"/>
        </w:rPr>
      </w:pPr>
      <w:r>
        <w:rPr>
          <w:sz w:val="28"/>
          <w:szCs w:val="28"/>
        </w:rPr>
        <w:t>Мучнистая роса  дуба</w:t>
      </w:r>
    </w:p>
    <w:p w:rsidR="00C52C12" w:rsidRDefault="00C52C12" w:rsidP="00C52C12">
      <w:pPr>
        <w:numPr>
          <w:ilvl w:val="0"/>
          <w:numId w:val="30"/>
        </w:numPr>
        <w:jc w:val="both"/>
        <w:rPr>
          <w:sz w:val="28"/>
          <w:szCs w:val="28"/>
        </w:rPr>
      </w:pPr>
      <w:r>
        <w:rPr>
          <w:sz w:val="28"/>
          <w:szCs w:val="28"/>
        </w:rPr>
        <w:t>Опадание  хвои сосны</w:t>
      </w:r>
    </w:p>
    <w:p w:rsidR="00757A6F" w:rsidRDefault="00C52C12" w:rsidP="008E2654">
      <w:pPr>
        <w:ind w:firstLine="720"/>
        <w:jc w:val="both"/>
        <w:rPr>
          <w:sz w:val="28"/>
          <w:szCs w:val="28"/>
        </w:rPr>
      </w:pPr>
      <w:r>
        <w:rPr>
          <w:sz w:val="28"/>
          <w:szCs w:val="28"/>
        </w:rPr>
        <w:t>Да</w:t>
      </w:r>
      <w:r w:rsidR="00757A6F">
        <w:rPr>
          <w:sz w:val="28"/>
          <w:szCs w:val="28"/>
        </w:rPr>
        <w:t>нные  занести  в  таблицу</w:t>
      </w:r>
    </w:p>
    <w:p w:rsidR="00757A6F" w:rsidRPr="00757A6F" w:rsidRDefault="00757A6F" w:rsidP="00757A6F">
      <w:pPr>
        <w:ind w:firstLine="720"/>
        <w:jc w:val="center"/>
        <w:rPr>
          <w:b/>
          <w:sz w:val="28"/>
          <w:szCs w:val="28"/>
        </w:rPr>
      </w:pPr>
      <w:r w:rsidRPr="00757A6F">
        <w:rPr>
          <w:b/>
          <w:sz w:val="28"/>
          <w:szCs w:val="28"/>
        </w:rPr>
        <w:t>Болезни лесных и декоративных насаждений</w:t>
      </w:r>
    </w:p>
    <w:p w:rsidR="00757A6F" w:rsidRDefault="00757A6F" w:rsidP="00757A6F">
      <w:pPr>
        <w:jc w:val="center"/>
        <w:rPr>
          <w:sz w:val="28"/>
          <w:szCs w:val="28"/>
        </w:rPr>
      </w:pPr>
      <w:r>
        <w:rPr>
          <w:sz w:val="28"/>
          <w:szCs w:val="28"/>
        </w:rPr>
        <w:t xml:space="preserve">                                                                                                                            Таблица №2.</w:t>
      </w:r>
    </w:p>
    <w:tbl>
      <w:tblPr>
        <w:tblStyle w:val="a3"/>
        <w:tblpPr w:leftFromText="180" w:rightFromText="180" w:vertAnchor="text" w:horzAnchor="margin" w:tblpXSpec="center" w:tblpY="222"/>
        <w:tblW w:w="9913" w:type="dxa"/>
        <w:tblLayout w:type="fixed"/>
        <w:tblLook w:val="01E0"/>
      </w:tblPr>
      <w:tblGrid>
        <w:gridCol w:w="1619"/>
        <w:gridCol w:w="1619"/>
        <w:gridCol w:w="1619"/>
        <w:gridCol w:w="1917"/>
        <w:gridCol w:w="3139"/>
      </w:tblGrid>
      <w:tr w:rsidR="008E2654">
        <w:trPr>
          <w:trHeight w:val="1056"/>
        </w:trPr>
        <w:tc>
          <w:tcPr>
            <w:tcW w:w="1619" w:type="dxa"/>
            <w:tcBorders>
              <w:top w:val="single" w:sz="4" w:space="0" w:color="auto"/>
              <w:left w:val="single" w:sz="4" w:space="0" w:color="auto"/>
              <w:bottom w:val="single" w:sz="4" w:space="0" w:color="auto"/>
              <w:right w:val="single" w:sz="4" w:space="0" w:color="auto"/>
            </w:tcBorders>
            <w:vAlign w:val="center"/>
          </w:tcPr>
          <w:p w:rsidR="008E2654" w:rsidRDefault="008E2654" w:rsidP="008E2654">
            <w:pPr>
              <w:jc w:val="center"/>
              <w:rPr>
                <w:b/>
              </w:rPr>
            </w:pPr>
            <w:r>
              <w:rPr>
                <w:b/>
              </w:rPr>
              <w:t>Название  болезни  и  возбудителя</w:t>
            </w:r>
          </w:p>
        </w:tc>
        <w:tc>
          <w:tcPr>
            <w:tcW w:w="1619" w:type="dxa"/>
            <w:tcBorders>
              <w:top w:val="single" w:sz="4" w:space="0" w:color="auto"/>
              <w:left w:val="single" w:sz="4" w:space="0" w:color="auto"/>
              <w:bottom w:val="single" w:sz="4" w:space="0" w:color="auto"/>
              <w:right w:val="single" w:sz="4" w:space="0" w:color="auto"/>
            </w:tcBorders>
            <w:vAlign w:val="center"/>
          </w:tcPr>
          <w:p w:rsidR="008E2654" w:rsidRDefault="008E2654" w:rsidP="008E2654">
            <w:pPr>
              <w:jc w:val="center"/>
              <w:rPr>
                <w:b/>
              </w:rPr>
            </w:pPr>
            <w:r>
              <w:rPr>
                <w:b/>
              </w:rPr>
              <w:t>Внешние  признаки  поражения</w:t>
            </w:r>
          </w:p>
          <w:p w:rsidR="008E2654" w:rsidRDefault="008E2654" w:rsidP="008E2654">
            <w:pPr>
              <w:jc w:val="center"/>
              <w:rPr>
                <w:b/>
              </w:rPr>
            </w:pPr>
            <w:r>
              <w:rPr>
                <w:b/>
              </w:rPr>
              <w:t>растения</w:t>
            </w:r>
          </w:p>
        </w:tc>
        <w:tc>
          <w:tcPr>
            <w:tcW w:w="1619" w:type="dxa"/>
            <w:tcBorders>
              <w:top w:val="single" w:sz="4" w:space="0" w:color="auto"/>
              <w:left w:val="single" w:sz="4" w:space="0" w:color="auto"/>
              <w:bottom w:val="single" w:sz="4" w:space="0" w:color="auto"/>
              <w:right w:val="single" w:sz="4" w:space="0" w:color="auto"/>
            </w:tcBorders>
            <w:vAlign w:val="center"/>
          </w:tcPr>
          <w:p w:rsidR="008E2654" w:rsidRDefault="008E2654" w:rsidP="008E2654">
            <w:pPr>
              <w:jc w:val="center"/>
              <w:rPr>
                <w:b/>
              </w:rPr>
            </w:pPr>
            <w:r>
              <w:rPr>
                <w:b/>
              </w:rPr>
              <w:t>Место  сохранения инфекции</w:t>
            </w:r>
          </w:p>
        </w:tc>
        <w:tc>
          <w:tcPr>
            <w:tcW w:w="1917" w:type="dxa"/>
            <w:tcBorders>
              <w:top w:val="single" w:sz="4" w:space="0" w:color="auto"/>
              <w:left w:val="single" w:sz="4" w:space="0" w:color="auto"/>
              <w:bottom w:val="single" w:sz="4" w:space="0" w:color="auto"/>
              <w:right w:val="single" w:sz="4" w:space="0" w:color="auto"/>
            </w:tcBorders>
          </w:tcPr>
          <w:p w:rsidR="008E2654" w:rsidRDefault="008E2654" w:rsidP="008E2654">
            <w:pPr>
              <w:jc w:val="center"/>
              <w:rPr>
                <w:b/>
              </w:rPr>
            </w:pPr>
            <w:r>
              <w:rPr>
                <w:b/>
              </w:rPr>
              <w:t>Условия,  способствующие  развитию болезни</w:t>
            </w:r>
          </w:p>
        </w:tc>
        <w:tc>
          <w:tcPr>
            <w:tcW w:w="3139" w:type="dxa"/>
            <w:tcBorders>
              <w:top w:val="single" w:sz="4" w:space="0" w:color="auto"/>
              <w:left w:val="single" w:sz="4" w:space="0" w:color="auto"/>
              <w:bottom w:val="single" w:sz="4" w:space="0" w:color="auto"/>
              <w:right w:val="single" w:sz="4" w:space="0" w:color="auto"/>
            </w:tcBorders>
          </w:tcPr>
          <w:p w:rsidR="008E2654" w:rsidRDefault="008E2654" w:rsidP="008E2654">
            <w:pPr>
              <w:jc w:val="center"/>
              <w:rPr>
                <w:b/>
              </w:rPr>
            </w:pPr>
            <w:r>
              <w:rPr>
                <w:b/>
              </w:rPr>
              <w:t>Рисунок</w:t>
            </w:r>
          </w:p>
        </w:tc>
      </w:tr>
      <w:tr w:rsidR="008E2654">
        <w:trPr>
          <w:trHeight w:val="261"/>
        </w:trPr>
        <w:tc>
          <w:tcPr>
            <w:tcW w:w="1619" w:type="dxa"/>
            <w:tcBorders>
              <w:top w:val="single" w:sz="4" w:space="0" w:color="auto"/>
              <w:left w:val="single" w:sz="4" w:space="0" w:color="auto"/>
              <w:bottom w:val="single" w:sz="4" w:space="0" w:color="auto"/>
              <w:right w:val="single" w:sz="4" w:space="0" w:color="auto"/>
            </w:tcBorders>
            <w:vAlign w:val="center"/>
          </w:tcPr>
          <w:p w:rsidR="008E2654" w:rsidRDefault="008E2654" w:rsidP="008E2654">
            <w:pPr>
              <w:jc w:val="center"/>
            </w:pPr>
            <w:r>
              <w:t>1</w:t>
            </w:r>
          </w:p>
        </w:tc>
        <w:tc>
          <w:tcPr>
            <w:tcW w:w="1619" w:type="dxa"/>
            <w:tcBorders>
              <w:top w:val="single" w:sz="4" w:space="0" w:color="auto"/>
              <w:left w:val="single" w:sz="4" w:space="0" w:color="auto"/>
              <w:bottom w:val="single" w:sz="4" w:space="0" w:color="auto"/>
              <w:right w:val="single" w:sz="4" w:space="0" w:color="auto"/>
            </w:tcBorders>
            <w:vAlign w:val="center"/>
          </w:tcPr>
          <w:p w:rsidR="008E2654" w:rsidRDefault="008E2654" w:rsidP="008E2654">
            <w:pPr>
              <w:jc w:val="center"/>
            </w:pPr>
            <w:r>
              <w:t>2</w:t>
            </w:r>
          </w:p>
        </w:tc>
        <w:tc>
          <w:tcPr>
            <w:tcW w:w="1619" w:type="dxa"/>
            <w:tcBorders>
              <w:top w:val="single" w:sz="4" w:space="0" w:color="auto"/>
              <w:left w:val="single" w:sz="4" w:space="0" w:color="auto"/>
              <w:bottom w:val="single" w:sz="4" w:space="0" w:color="auto"/>
              <w:right w:val="single" w:sz="4" w:space="0" w:color="auto"/>
            </w:tcBorders>
            <w:vAlign w:val="center"/>
          </w:tcPr>
          <w:p w:rsidR="008E2654" w:rsidRDefault="008E2654" w:rsidP="008E2654">
            <w:pPr>
              <w:jc w:val="center"/>
            </w:pPr>
            <w:r>
              <w:t>3</w:t>
            </w:r>
          </w:p>
        </w:tc>
        <w:tc>
          <w:tcPr>
            <w:tcW w:w="1917" w:type="dxa"/>
            <w:tcBorders>
              <w:top w:val="single" w:sz="4" w:space="0" w:color="auto"/>
              <w:left w:val="single" w:sz="4" w:space="0" w:color="auto"/>
              <w:bottom w:val="single" w:sz="4" w:space="0" w:color="auto"/>
              <w:right w:val="single" w:sz="4" w:space="0" w:color="auto"/>
            </w:tcBorders>
            <w:vAlign w:val="center"/>
          </w:tcPr>
          <w:p w:rsidR="008E2654" w:rsidRDefault="008E2654" w:rsidP="008E2654">
            <w:pPr>
              <w:jc w:val="center"/>
            </w:pPr>
            <w:r>
              <w:t>4</w:t>
            </w:r>
          </w:p>
        </w:tc>
        <w:tc>
          <w:tcPr>
            <w:tcW w:w="3139" w:type="dxa"/>
            <w:tcBorders>
              <w:top w:val="single" w:sz="4" w:space="0" w:color="auto"/>
              <w:left w:val="single" w:sz="4" w:space="0" w:color="auto"/>
              <w:bottom w:val="single" w:sz="4" w:space="0" w:color="auto"/>
              <w:right w:val="single" w:sz="4" w:space="0" w:color="auto"/>
            </w:tcBorders>
          </w:tcPr>
          <w:p w:rsidR="008E2654" w:rsidRDefault="008E2654" w:rsidP="008E2654">
            <w:pPr>
              <w:jc w:val="center"/>
            </w:pPr>
            <w:r>
              <w:t>5</w:t>
            </w:r>
          </w:p>
        </w:tc>
      </w:tr>
      <w:tr w:rsidR="008E2654">
        <w:trPr>
          <w:trHeight w:val="4443"/>
        </w:trPr>
        <w:tc>
          <w:tcPr>
            <w:tcW w:w="1619" w:type="dxa"/>
            <w:tcBorders>
              <w:top w:val="single" w:sz="4" w:space="0" w:color="auto"/>
              <w:left w:val="single" w:sz="4" w:space="0" w:color="auto"/>
              <w:bottom w:val="single" w:sz="4" w:space="0" w:color="auto"/>
              <w:right w:val="single" w:sz="4" w:space="0" w:color="auto"/>
            </w:tcBorders>
          </w:tcPr>
          <w:p w:rsidR="008E2654" w:rsidRDefault="008E2654" w:rsidP="008E2654">
            <w:pPr>
              <w:jc w:val="center"/>
              <w:rPr>
                <w:sz w:val="28"/>
                <w:szCs w:val="28"/>
              </w:rPr>
            </w:pPr>
          </w:p>
          <w:p w:rsidR="008E2654" w:rsidRPr="00757A6F" w:rsidRDefault="008E2654" w:rsidP="008E2654">
            <w:pPr>
              <w:jc w:val="center"/>
              <w:rPr>
                <w:b/>
              </w:rPr>
            </w:pPr>
            <w:r w:rsidRPr="00757A6F">
              <w:rPr>
                <w:b/>
              </w:rPr>
              <w:t>Полегание  сеянцев</w:t>
            </w:r>
          </w:p>
          <w:p w:rsidR="008E2654" w:rsidRDefault="008E2654" w:rsidP="008E2654">
            <w:pPr>
              <w:jc w:val="center"/>
              <w:rPr>
                <w:b/>
              </w:rPr>
            </w:pPr>
          </w:p>
          <w:p w:rsidR="008E2654" w:rsidRPr="00757A6F" w:rsidRDefault="008E2654" w:rsidP="008E2654">
            <w:pPr>
              <w:jc w:val="center"/>
              <w:rPr>
                <w:b/>
              </w:rPr>
            </w:pPr>
          </w:p>
          <w:p w:rsidR="008E2654" w:rsidRPr="00757A6F" w:rsidRDefault="008E2654" w:rsidP="008E2654">
            <w:pPr>
              <w:jc w:val="center"/>
              <w:rPr>
                <w:b/>
              </w:rPr>
            </w:pPr>
            <w:r w:rsidRPr="00757A6F">
              <w:rPr>
                <w:b/>
              </w:rPr>
              <w:t>Мучнистая роса  дуба</w:t>
            </w:r>
          </w:p>
          <w:p w:rsidR="008E2654" w:rsidRDefault="008E2654" w:rsidP="008E2654">
            <w:pPr>
              <w:jc w:val="center"/>
              <w:rPr>
                <w:b/>
              </w:rPr>
            </w:pPr>
          </w:p>
          <w:p w:rsidR="008E2654" w:rsidRDefault="008E2654" w:rsidP="008E2654">
            <w:pPr>
              <w:jc w:val="center"/>
              <w:rPr>
                <w:b/>
              </w:rPr>
            </w:pPr>
          </w:p>
          <w:p w:rsidR="008E2654" w:rsidRDefault="008E2654" w:rsidP="008E2654">
            <w:pPr>
              <w:jc w:val="center"/>
              <w:rPr>
                <w:b/>
              </w:rPr>
            </w:pPr>
          </w:p>
          <w:p w:rsidR="008E2654" w:rsidRPr="00757A6F" w:rsidRDefault="008E2654" w:rsidP="008E2654">
            <w:pPr>
              <w:jc w:val="center"/>
              <w:rPr>
                <w:b/>
              </w:rPr>
            </w:pPr>
          </w:p>
          <w:p w:rsidR="008E2654" w:rsidRPr="00757A6F" w:rsidRDefault="008E2654" w:rsidP="008E2654">
            <w:pPr>
              <w:jc w:val="center"/>
              <w:rPr>
                <w:b/>
              </w:rPr>
            </w:pPr>
            <w:r w:rsidRPr="00757A6F">
              <w:rPr>
                <w:b/>
              </w:rPr>
              <w:t>Опадание  хвои сосны</w:t>
            </w:r>
          </w:p>
          <w:p w:rsidR="008E2654" w:rsidRDefault="008E2654" w:rsidP="008E2654">
            <w:pPr>
              <w:jc w:val="center"/>
              <w:rPr>
                <w:sz w:val="28"/>
                <w:szCs w:val="28"/>
              </w:rPr>
            </w:pPr>
          </w:p>
          <w:p w:rsidR="008E2654" w:rsidRDefault="008E2654" w:rsidP="008E2654">
            <w:pPr>
              <w:jc w:val="center"/>
              <w:rPr>
                <w:sz w:val="28"/>
                <w:szCs w:val="28"/>
              </w:rPr>
            </w:pPr>
          </w:p>
          <w:p w:rsidR="008E2654" w:rsidRDefault="008E2654" w:rsidP="008E2654">
            <w:pPr>
              <w:jc w:val="center"/>
              <w:rPr>
                <w:sz w:val="28"/>
                <w:szCs w:val="28"/>
              </w:rPr>
            </w:pPr>
          </w:p>
        </w:tc>
        <w:tc>
          <w:tcPr>
            <w:tcW w:w="1619" w:type="dxa"/>
            <w:tcBorders>
              <w:top w:val="single" w:sz="4" w:space="0" w:color="auto"/>
              <w:left w:val="single" w:sz="4" w:space="0" w:color="auto"/>
              <w:bottom w:val="single" w:sz="4" w:space="0" w:color="auto"/>
              <w:right w:val="single" w:sz="4" w:space="0" w:color="auto"/>
            </w:tcBorders>
          </w:tcPr>
          <w:p w:rsidR="008E2654" w:rsidRDefault="008E2654" w:rsidP="008E2654">
            <w:pPr>
              <w:jc w:val="center"/>
              <w:rPr>
                <w:sz w:val="28"/>
                <w:szCs w:val="28"/>
              </w:rPr>
            </w:pPr>
          </w:p>
        </w:tc>
        <w:tc>
          <w:tcPr>
            <w:tcW w:w="1619" w:type="dxa"/>
            <w:tcBorders>
              <w:top w:val="single" w:sz="4" w:space="0" w:color="auto"/>
              <w:left w:val="single" w:sz="4" w:space="0" w:color="auto"/>
              <w:bottom w:val="single" w:sz="4" w:space="0" w:color="auto"/>
              <w:right w:val="single" w:sz="4" w:space="0" w:color="auto"/>
            </w:tcBorders>
          </w:tcPr>
          <w:p w:rsidR="008E2654" w:rsidRDefault="008E2654" w:rsidP="008E2654">
            <w:pPr>
              <w:jc w:val="center"/>
              <w:rPr>
                <w:sz w:val="28"/>
                <w:szCs w:val="28"/>
              </w:rPr>
            </w:pPr>
          </w:p>
        </w:tc>
        <w:tc>
          <w:tcPr>
            <w:tcW w:w="1917" w:type="dxa"/>
            <w:tcBorders>
              <w:top w:val="single" w:sz="4" w:space="0" w:color="auto"/>
              <w:left w:val="single" w:sz="4" w:space="0" w:color="auto"/>
              <w:bottom w:val="single" w:sz="4" w:space="0" w:color="auto"/>
              <w:right w:val="single" w:sz="4" w:space="0" w:color="auto"/>
            </w:tcBorders>
          </w:tcPr>
          <w:p w:rsidR="008E2654" w:rsidRDefault="008E2654" w:rsidP="008E2654">
            <w:pPr>
              <w:jc w:val="center"/>
              <w:rPr>
                <w:sz w:val="28"/>
                <w:szCs w:val="28"/>
              </w:rPr>
            </w:pPr>
          </w:p>
        </w:tc>
        <w:tc>
          <w:tcPr>
            <w:tcW w:w="3139" w:type="dxa"/>
            <w:tcBorders>
              <w:top w:val="single" w:sz="4" w:space="0" w:color="auto"/>
              <w:left w:val="single" w:sz="4" w:space="0" w:color="auto"/>
              <w:bottom w:val="single" w:sz="4" w:space="0" w:color="auto"/>
              <w:right w:val="single" w:sz="4" w:space="0" w:color="auto"/>
            </w:tcBorders>
          </w:tcPr>
          <w:p w:rsidR="008E2654" w:rsidRDefault="00F65837" w:rsidP="008E2654">
            <w:pPr>
              <w:jc w:val="center"/>
              <w:rPr>
                <w:sz w:val="28"/>
                <w:szCs w:val="28"/>
              </w:rPr>
            </w:pPr>
            <w:r>
              <w:rPr>
                <w:noProof/>
                <w:sz w:val="28"/>
                <w:szCs w:val="28"/>
              </w:rPr>
              <w:drawing>
                <wp:inline distT="0" distB="0" distL="0" distR="0">
                  <wp:extent cx="1990725" cy="838200"/>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cstate="screen"/>
                          <a:srcRect/>
                          <a:stretch>
                            <a:fillRect/>
                          </a:stretch>
                        </pic:blipFill>
                        <pic:spPr bwMode="auto">
                          <a:xfrm>
                            <a:off x="0" y="0"/>
                            <a:ext cx="1990725" cy="838200"/>
                          </a:xfrm>
                          <a:prstGeom prst="rect">
                            <a:avLst/>
                          </a:prstGeom>
                          <a:noFill/>
                          <a:ln w="9525">
                            <a:noFill/>
                            <a:miter lim="800000"/>
                            <a:headEnd/>
                            <a:tailEnd/>
                          </a:ln>
                        </pic:spPr>
                      </pic:pic>
                    </a:graphicData>
                  </a:graphic>
                </wp:inline>
              </w:drawing>
            </w:r>
          </w:p>
          <w:p w:rsidR="008E2654" w:rsidRDefault="008E2654" w:rsidP="008E2654">
            <w:pPr>
              <w:jc w:val="center"/>
              <w:rPr>
                <w:sz w:val="28"/>
                <w:szCs w:val="28"/>
              </w:rPr>
            </w:pPr>
          </w:p>
          <w:p w:rsidR="008E2654" w:rsidRDefault="00F65837" w:rsidP="008E2654">
            <w:pPr>
              <w:jc w:val="center"/>
              <w:rPr>
                <w:sz w:val="28"/>
                <w:szCs w:val="28"/>
              </w:rPr>
            </w:pPr>
            <w:r>
              <w:rPr>
                <w:noProof/>
                <w:sz w:val="28"/>
                <w:szCs w:val="28"/>
              </w:rPr>
              <w:drawing>
                <wp:inline distT="0" distB="0" distL="0" distR="0">
                  <wp:extent cx="1990725" cy="695325"/>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cstate="screen"/>
                          <a:srcRect/>
                          <a:stretch>
                            <a:fillRect/>
                          </a:stretch>
                        </pic:blipFill>
                        <pic:spPr bwMode="auto">
                          <a:xfrm>
                            <a:off x="0" y="0"/>
                            <a:ext cx="1990725" cy="695325"/>
                          </a:xfrm>
                          <a:prstGeom prst="rect">
                            <a:avLst/>
                          </a:prstGeom>
                          <a:noFill/>
                          <a:ln w="9525">
                            <a:noFill/>
                            <a:miter lim="800000"/>
                            <a:headEnd/>
                            <a:tailEnd/>
                          </a:ln>
                        </pic:spPr>
                      </pic:pic>
                    </a:graphicData>
                  </a:graphic>
                </wp:inline>
              </w:drawing>
            </w:r>
          </w:p>
          <w:p w:rsidR="008E2654" w:rsidRDefault="008E2654" w:rsidP="008E2654">
            <w:pPr>
              <w:jc w:val="center"/>
              <w:rPr>
                <w:sz w:val="28"/>
                <w:szCs w:val="28"/>
              </w:rPr>
            </w:pPr>
          </w:p>
          <w:p w:rsidR="008E2654" w:rsidRDefault="00F65837" w:rsidP="008E2654">
            <w:pPr>
              <w:jc w:val="center"/>
              <w:rPr>
                <w:sz w:val="28"/>
                <w:szCs w:val="28"/>
              </w:rPr>
            </w:pPr>
            <w:r>
              <w:rPr>
                <w:noProof/>
                <w:sz w:val="28"/>
                <w:szCs w:val="28"/>
              </w:rPr>
              <w:drawing>
                <wp:inline distT="0" distB="0" distL="0" distR="0">
                  <wp:extent cx="1533525" cy="714375"/>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cstate="screen"/>
                          <a:srcRect/>
                          <a:stretch>
                            <a:fillRect/>
                          </a:stretch>
                        </pic:blipFill>
                        <pic:spPr bwMode="auto">
                          <a:xfrm>
                            <a:off x="0" y="0"/>
                            <a:ext cx="1533525" cy="714375"/>
                          </a:xfrm>
                          <a:prstGeom prst="rect">
                            <a:avLst/>
                          </a:prstGeom>
                          <a:noFill/>
                          <a:ln w="9525">
                            <a:noFill/>
                            <a:miter lim="800000"/>
                            <a:headEnd/>
                            <a:tailEnd/>
                          </a:ln>
                        </pic:spPr>
                      </pic:pic>
                    </a:graphicData>
                  </a:graphic>
                </wp:inline>
              </w:drawing>
            </w:r>
          </w:p>
        </w:tc>
      </w:tr>
    </w:tbl>
    <w:p w:rsidR="00C52C12" w:rsidRDefault="00C52C12" w:rsidP="00C52C12">
      <w:pPr>
        <w:jc w:val="both"/>
        <w:rPr>
          <w:sz w:val="28"/>
          <w:szCs w:val="28"/>
        </w:rPr>
      </w:pPr>
    </w:p>
    <w:p w:rsidR="00C52C12" w:rsidRDefault="00C52C12" w:rsidP="00C52C12">
      <w:pPr>
        <w:ind w:firstLine="708"/>
        <w:jc w:val="both"/>
        <w:rPr>
          <w:sz w:val="28"/>
          <w:szCs w:val="28"/>
        </w:rPr>
      </w:pPr>
      <w:r>
        <w:rPr>
          <w:b/>
          <w:sz w:val="28"/>
          <w:szCs w:val="28"/>
        </w:rPr>
        <w:t>Задание № 3.</w:t>
      </w:r>
      <w:r>
        <w:rPr>
          <w:sz w:val="28"/>
          <w:szCs w:val="28"/>
        </w:rPr>
        <w:t xml:space="preserve">    Составить  </w:t>
      </w:r>
      <w:proofErr w:type="spellStart"/>
      <w:r>
        <w:rPr>
          <w:sz w:val="28"/>
          <w:szCs w:val="28"/>
        </w:rPr>
        <w:t>фенограмму</w:t>
      </w:r>
      <w:proofErr w:type="spellEnd"/>
      <w:r>
        <w:rPr>
          <w:sz w:val="28"/>
          <w:szCs w:val="28"/>
        </w:rPr>
        <w:t xml:space="preserve"> развития следующих  вредителей:</w:t>
      </w:r>
    </w:p>
    <w:p w:rsidR="00C52C12" w:rsidRDefault="00C52C12" w:rsidP="00C52C12">
      <w:pPr>
        <w:numPr>
          <w:ilvl w:val="0"/>
          <w:numId w:val="31"/>
        </w:numPr>
        <w:jc w:val="both"/>
        <w:rPr>
          <w:sz w:val="28"/>
          <w:szCs w:val="28"/>
        </w:rPr>
      </w:pPr>
      <w:r>
        <w:rPr>
          <w:sz w:val="28"/>
          <w:szCs w:val="28"/>
        </w:rPr>
        <w:t>Майский  жук</w:t>
      </w:r>
    </w:p>
    <w:p w:rsidR="00C52C12" w:rsidRDefault="00C52C12" w:rsidP="00C52C12">
      <w:pPr>
        <w:numPr>
          <w:ilvl w:val="0"/>
          <w:numId w:val="31"/>
        </w:numPr>
        <w:jc w:val="both"/>
        <w:rPr>
          <w:sz w:val="28"/>
          <w:szCs w:val="28"/>
        </w:rPr>
      </w:pPr>
      <w:r>
        <w:rPr>
          <w:sz w:val="28"/>
          <w:szCs w:val="28"/>
        </w:rPr>
        <w:t>Сосновый пилильщик</w:t>
      </w:r>
    </w:p>
    <w:p w:rsidR="00C52C12" w:rsidRDefault="00C52C12" w:rsidP="00C52C12">
      <w:pPr>
        <w:numPr>
          <w:ilvl w:val="0"/>
          <w:numId w:val="31"/>
        </w:numPr>
        <w:jc w:val="both"/>
        <w:rPr>
          <w:sz w:val="28"/>
          <w:szCs w:val="28"/>
        </w:rPr>
      </w:pPr>
      <w:r>
        <w:rPr>
          <w:sz w:val="28"/>
          <w:szCs w:val="28"/>
        </w:rPr>
        <w:lastRenderedPageBreak/>
        <w:t>Сиреневая моль - пестрянка</w:t>
      </w:r>
    </w:p>
    <w:p w:rsidR="00C52C12" w:rsidRPr="00A85D69" w:rsidRDefault="00C52C12" w:rsidP="00A85D69">
      <w:pPr>
        <w:jc w:val="center"/>
        <w:rPr>
          <w:b/>
          <w:sz w:val="28"/>
          <w:szCs w:val="28"/>
        </w:rPr>
      </w:pPr>
      <w:r>
        <w:rPr>
          <w:b/>
          <w:sz w:val="28"/>
          <w:szCs w:val="28"/>
        </w:rPr>
        <w:t>Методические  указ</w:t>
      </w:r>
      <w:r w:rsidR="005A1B3D">
        <w:rPr>
          <w:b/>
          <w:sz w:val="28"/>
          <w:szCs w:val="28"/>
        </w:rPr>
        <w:t>ания  к  проведению задания № 3</w:t>
      </w:r>
    </w:p>
    <w:p w:rsidR="00C52C12" w:rsidRPr="00A85D69" w:rsidRDefault="00C52C12" w:rsidP="00A85D69">
      <w:pPr>
        <w:ind w:firstLine="720"/>
        <w:jc w:val="both"/>
        <w:rPr>
          <w:sz w:val="28"/>
          <w:szCs w:val="28"/>
        </w:rPr>
      </w:pPr>
      <w:r>
        <w:rPr>
          <w:sz w:val="28"/>
          <w:szCs w:val="28"/>
        </w:rPr>
        <w:t>При  выполнении  задания 3   необходимо  использовать  условные  обозначения:</w:t>
      </w:r>
    </w:p>
    <w:p w:rsidR="00C52C12" w:rsidRDefault="00C52C12" w:rsidP="00C52C12">
      <w:pPr>
        <w:jc w:val="both"/>
        <w:rPr>
          <w:sz w:val="28"/>
          <w:szCs w:val="28"/>
        </w:rPr>
      </w:pPr>
      <w:r>
        <w:rPr>
          <w:sz w:val="28"/>
          <w:szCs w:val="28"/>
        </w:rPr>
        <w:sym w:font="Symbol" w:char="00B7"/>
      </w:r>
      <w:r>
        <w:rPr>
          <w:sz w:val="28"/>
          <w:szCs w:val="28"/>
        </w:rPr>
        <w:t xml:space="preserve">    яйцо</w:t>
      </w:r>
    </w:p>
    <w:p w:rsidR="00C52C12" w:rsidRDefault="00C52C12" w:rsidP="00C52C12">
      <w:pPr>
        <w:jc w:val="both"/>
        <w:rPr>
          <w:sz w:val="28"/>
          <w:szCs w:val="28"/>
        </w:rPr>
      </w:pPr>
      <w:r>
        <w:rPr>
          <w:sz w:val="28"/>
          <w:szCs w:val="28"/>
        </w:rPr>
        <w:sym w:font="Symbol" w:char="002D"/>
      </w:r>
      <w:r>
        <w:rPr>
          <w:sz w:val="28"/>
          <w:szCs w:val="28"/>
        </w:rPr>
        <w:t xml:space="preserve">    личинка  (гусеница)</w:t>
      </w:r>
    </w:p>
    <w:p w:rsidR="00C52C12" w:rsidRDefault="00C52C12" w:rsidP="00C52C12">
      <w:pPr>
        <w:jc w:val="both"/>
        <w:rPr>
          <w:sz w:val="28"/>
          <w:szCs w:val="28"/>
        </w:rPr>
      </w:pPr>
      <w:r>
        <w:rPr>
          <w:sz w:val="28"/>
          <w:szCs w:val="28"/>
        </w:rPr>
        <w:t>О    куколка</w:t>
      </w:r>
    </w:p>
    <w:p w:rsidR="00C52C12" w:rsidRDefault="00C52C12" w:rsidP="00C52C12">
      <w:pPr>
        <w:jc w:val="both"/>
        <w:rPr>
          <w:sz w:val="28"/>
          <w:szCs w:val="28"/>
        </w:rPr>
      </w:pPr>
      <w:r>
        <w:rPr>
          <w:sz w:val="28"/>
          <w:szCs w:val="28"/>
        </w:rPr>
        <w:t>+     имаго  (взрослое  насекомое)</w:t>
      </w:r>
    </w:p>
    <w:p w:rsidR="00C52C12" w:rsidRPr="005A1B3D" w:rsidRDefault="005A1B3D" w:rsidP="005A1B3D">
      <w:pPr>
        <w:jc w:val="center"/>
        <w:rPr>
          <w:b/>
          <w:sz w:val="28"/>
          <w:szCs w:val="28"/>
        </w:rPr>
      </w:pPr>
      <w:proofErr w:type="spellStart"/>
      <w:r w:rsidRPr="005A1B3D">
        <w:rPr>
          <w:b/>
          <w:sz w:val="28"/>
          <w:szCs w:val="28"/>
        </w:rPr>
        <w:t>Фенограмма</w:t>
      </w:r>
      <w:proofErr w:type="spellEnd"/>
      <w:r w:rsidRPr="005A1B3D">
        <w:rPr>
          <w:b/>
          <w:sz w:val="28"/>
          <w:szCs w:val="28"/>
        </w:rPr>
        <w:t xml:space="preserve"> развития вредителей</w:t>
      </w:r>
    </w:p>
    <w:p w:rsidR="005A1B3D" w:rsidRDefault="005A1B3D" w:rsidP="005A1B3D">
      <w:pPr>
        <w:jc w:val="center"/>
        <w:rPr>
          <w:sz w:val="28"/>
          <w:szCs w:val="28"/>
        </w:rPr>
      </w:pPr>
      <w:r>
        <w:rPr>
          <w:sz w:val="28"/>
          <w:szCs w:val="28"/>
        </w:rPr>
        <w:t xml:space="preserve">                                                                                            </w:t>
      </w:r>
      <w:r w:rsidR="00795748">
        <w:rPr>
          <w:sz w:val="28"/>
          <w:szCs w:val="28"/>
        </w:rPr>
        <w:t xml:space="preserve">                        </w:t>
      </w:r>
      <w:r>
        <w:rPr>
          <w:sz w:val="28"/>
          <w:szCs w:val="28"/>
        </w:rPr>
        <w:t>Таблица №3.</w:t>
      </w:r>
    </w:p>
    <w:p w:rsidR="00C52C12" w:rsidRDefault="00C52C12" w:rsidP="00C52C12">
      <w:pPr>
        <w:jc w:val="center"/>
        <w:rPr>
          <w:b/>
          <w:sz w:val="28"/>
          <w:szCs w:val="28"/>
        </w:rPr>
      </w:pPr>
    </w:p>
    <w:tbl>
      <w:tblPr>
        <w:tblStyle w:val="a3"/>
        <w:tblW w:w="0" w:type="auto"/>
        <w:tblInd w:w="455" w:type="dxa"/>
        <w:tblLook w:val="01E0"/>
      </w:tblPr>
      <w:tblGrid>
        <w:gridCol w:w="531"/>
        <w:gridCol w:w="531"/>
        <w:gridCol w:w="531"/>
        <w:gridCol w:w="531"/>
        <w:gridCol w:w="531"/>
        <w:gridCol w:w="532"/>
        <w:gridCol w:w="532"/>
        <w:gridCol w:w="532"/>
        <w:gridCol w:w="532"/>
        <w:gridCol w:w="532"/>
        <w:gridCol w:w="532"/>
        <w:gridCol w:w="532"/>
        <w:gridCol w:w="532"/>
        <w:gridCol w:w="532"/>
        <w:gridCol w:w="532"/>
        <w:gridCol w:w="532"/>
        <w:gridCol w:w="532"/>
        <w:gridCol w:w="532"/>
      </w:tblGrid>
      <w:tr w:rsidR="00C52C12">
        <w:tc>
          <w:tcPr>
            <w:tcW w:w="1593"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Апрель</w:t>
            </w:r>
          </w:p>
        </w:tc>
        <w:tc>
          <w:tcPr>
            <w:tcW w:w="1594"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Май</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Июнь</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Июль</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Август</w:t>
            </w:r>
          </w:p>
        </w:tc>
        <w:tc>
          <w:tcPr>
            <w:tcW w:w="1596" w:type="dxa"/>
            <w:gridSpan w:val="3"/>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Сентябрь</w:t>
            </w:r>
          </w:p>
        </w:tc>
      </w:tr>
      <w:tr w:rsidR="00C52C12">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53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r>
      <w:tr w:rsidR="00C52C12">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p w:rsidR="00C52C12" w:rsidRDefault="00C52C12">
            <w:pPr>
              <w:jc w:val="both"/>
            </w:pPr>
          </w:p>
        </w:tc>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1"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c>
          <w:tcPr>
            <w:tcW w:w="532" w:type="dxa"/>
            <w:tcBorders>
              <w:top w:val="single" w:sz="4" w:space="0" w:color="auto"/>
              <w:left w:val="single" w:sz="4" w:space="0" w:color="auto"/>
              <w:bottom w:val="single" w:sz="4" w:space="0" w:color="auto"/>
              <w:right w:val="single" w:sz="4" w:space="0" w:color="auto"/>
            </w:tcBorders>
          </w:tcPr>
          <w:p w:rsidR="00C52C12" w:rsidRDefault="00C52C12">
            <w:pPr>
              <w:jc w:val="both"/>
            </w:pPr>
          </w:p>
        </w:tc>
      </w:tr>
    </w:tbl>
    <w:p w:rsidR="00C52C12" w:rsidRDefault="00C52C12" w:rsidP="005A1B3D">
      <w:pPr>
        <w:rPr>
          <w:b/>
          <w:sz w:val="28"/>
          <w:szCs w:val="28"/>
        </w:rPr>
      </w:pPr>
    </w:p>
    <w:p w:rsidR="00C52C12" w:rsidRDefault="00C52C12" w:rsidP="00A85D69">
      <w:pPr>
        <w:ind w:firstLine="720"/>
        <w:jc w:val="both"/>
        <w:rPr>
          <w:sz w:val="28"/>
          <w:szCs w:val="28"/>
        </w:rPr>
      </w:pPr>
      <w:r>
        <w:rPr>
          <w:b/>
          <w:sz w:val="28"/>
          <w:szCs w:val="28"/>
        </w:rPr>
        <w:t>Задание № 4.</w:t>
      </w:r>
      <w:r>
        <w:rPr>
          <w:sz w:val="28"/>
          <w:szCs w:val="28"/>
        </w:rPr>
        <w:t xml:space="preserve">    Составить  систему мероприятий  по защите  леса от  вредителей и болезней.</w:t>
      </w:r>
    </w:p>
    <w:p w:rsidR="00C52C12" w:rsidRPr="00795748" w:rsidRDefault="00C52C12" w:rsidP="00795748">
      <w:pPr>
        <w:jc w:val="center"/>
        <w:rPr>
          <w:b/>
          <w:sz w:val="28"/>
          <w:szCs w:val="28"/>
        </w:rPr>
      </w:pPr>
      <w:r>
        <w:rPr>
          <w:b/>
          <w:sz w:val="28"/>
          <w:szCs w:val="28"/>
        </w:rPr>
        <w:t xml:space="preserve">Методические  указания  к </w:t>
      </w:r>
      <w:r w:rsidR="005A1B3D">
        <w:rPr>
          <w:b/>
          <w:sz w:val="28"/>
          <w:szCs w:val="28"/>
        </w:rPr>
        <w:t xml:space="preserve"> проведению задания № 4</w:t>
      </w:r>
    </w:p>
    <w:p w:rsidR="00C52C12" w:rsidRDefault="00C52C12" w:rsidP="00C52C12">
      <w:pPr>
        <w:ind w:firstLine="720"/>
        <w:jc w:val="both"/>
        <w:rPr>
          <w:sz w:val="28"/>
          <w:szCs w:val="28"/>
        </w:rPr>
      </w:pPr>
      <w:r>
        <w:rPr>
          <w:sz w:val="28"/>
          <w:szCs w:val="28"/>
        </w:rPr>
        <w:t>Пестициды  делятся  на  группы  в зависимости от их химического  строения,  объекту  применения  и  способов  применения.</w:t>
      </w:r>
    </w:p>
    <w:p w:rsidR="00C52C12" w:rsidRDefault="00C52C12" w:rsidP="00C52C12">
      <w:pPr>
        <w:ind w:firstLine="720"/>
        <w:jc w:val="both"/>
        <w:rPr>
          <w:sz w:val="28"/>
          <w:szCs w:val="28"/>
        </w:rPr>
      </w:pPr>
      <w:r>
        <w:rPr>
          <w:sz w:val="28"/>
          <w:szCs w:val="28"/>
        </w:rPr>
        <w:t>Продолжительность  работы не более  6  часов,  при токсичности  1-2  группы не  более  4  часов.</w:t>
      </w:r>
    </w:p>
    <w:p w:rsidR="00C52C12" w:rsidRDefault="00C52C12" w:rsidP="00C52C12">
      <w:pPr>
        <w:ind w:firstLine="720"/>
        <w:jc w:val="both"/>
        <w:rPr>
          <w:sz w:val="28"/>
          <w:szCs w:val="28"/>
        </w:rPr>
      </w:pPr>
      <w:r>
        <w:rPr>
          <w:sz w:val="28"/>
          <w:szCs w:val="28"/>
        </w:rPr>
        <w:t>Соблюдать технику безопасности.</w:t>
      </w:r>
      <w:r w:rsidR="00A85D69" w:rsidRPr="00A85D69">
        <w:rPr>
          <w:sz w:val="28"/>
          <w:szCs w:val="28"/>
        </w:rPr>
        <w:t xml:space="preserve"> </w:t>
      </w:r>
      <w:r w:rsidR="00A85D69">
        <w:rPr>
          <w:sz w:val="28"/>
          <w:szCs w:val="28"/>
        </w:rPr>
        <w:t xml:space="preserve">                                                      Таблица №4.</w:t>
      </w:r>
    </w:p>
    <w:p w:rsidR="005A1B3D" w:rsidRDefault="005A1B3D" w:rsidP="00C52C12">
      <w:pPr>
        <w:ind w:firstLine="720"/>
        <w:jc w:val="both"/>
        <w:rPr>
          <w:sz w:val="28"/>
          <w:szCs w:val="28"/>
        </w:rPr>
      </w:pPr>
    </w:p>
    <w:p w:rsidR="005A1B3D" w:rsidRDefault="005A1B3D" w:rsidP="00A85D69">
      <w:pPr>
        <w:ind w:firstLine="720"/>
        <w:jc w:val="center"/>
        <w:rPr>
          <w:sz w:val="28"/>
          <w:szCs w:val="28"/>
        </w:rPr>
      </w:pPr>
      <w:r w:rsidRPr="005A1B3D">
        <w:rPr>
          <w:b/>
          <w:sz w:val="28"/>
          <w:szCs w:val="28"/>
        </w:rPr>
        <w:t>Система мероприятий  по защите  леса от  вредителей и болезней</w:t>
      </w:r>
      <w:r>
        <w:rPr>
          <w:sz w:val="28"/>
          <w:szCs w:val="28"/>
        </w:rPr>
        <w:t>.</w:t>
      </w:r>
    </w:p>
    <w:p w:rsidR="00C52C12" w:rsidRDefault="00C52C12" w:rsidP="005A1B3D">
      <w:pPr>
        <w:rPr>
          <w:b/>
          <w:sz w:val="28"/>
          <w:szCs w:val="28"/>
        </w:rPr>
      </w:pPr>
    </w:p>
    <w:tbl>
      <w:tblPr>
        <w:tblStyle w:val="a3"/>
        <w:tblW w:w="9180" w:type="dxa"/>
        <w:tblInd w:w="1170" w:type="dxa"/>
        <w:tblLook w:val="01E0"/>
      </w:tblPr>
      <w:tblGrid>
        <w:gridCol w:w="1810"/>
        <w:gridCol w:w="2278"/>
        <w:gridCol w:w="1822"/>
        <w:gridCol w:w="1771"/>
        <w:gridCol w:w="1499"/>
      </w:tblGrid>
      <w:tr w:rsidR="00C52C12">
        <w:tc>
          <w:tcPr>
            <w:tcW w:w="181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Культура,  вредители, болезни</w:t>
            </w:r>
          </w:p>
        </w:tc>
        <w:tc>
          <w:tcPr>
            <w:tcW w:w="227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Мероприятия (агротехнические,  биологические, химические)</w:t>
            </w:r>
          </w:p>
        </w:tc>
        <w:tc>
          <w:tcPr>
            <w:tcW w:w="182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Наименование препарата</w:t>
            </w:r>
          </w:p>
        </w:tc>
        <w:tc>
          <w:tcPr>
            <w:tcW w:w="177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Срок  обработки</w:t>
            </w:r>
          </w:p>
        </w:tc>
        <w:tc>
          <w:tcPr>
            <w:tcW w:w="1499"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rPr>
                <w:b/>
              </w:rPr>
            </w:pPr>
            <w:r>
              <w:rPr>
                <w:b/>
              </w:rPr>
              <w:t>Норма расхода, л/га</w:t>
            </w:r>
          </w:p>
        </w:tc>
      </w:tr>
      <w:tr w:rsidR="00C52C12">
        <w:tc>
          <w:tcPr>
            <w:tcW w:w="1810"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1</w:t>
            </w:r>
          </w:p>
        </w:tc>
        <w:tc>
          <w:tcPr>
            <w:tcW w:w="2278"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2</w:t>
            </w:r>
          </w:p>
        </w:tc>
        <w:tc>
          <w:tcPr>
            <w:tcW w:w="1822"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3</w:t>
            </w:r>
          </w:p>
        </w:tc>
        <w:tc>
          <w:tcPr>
            <w:tcW w:w="1771"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4</w:t>
            </w:r>
          </w:p>
        </w:tc>
        <w:tc>
          <w:tcPr>
            <w:tcW w:w="1499" w:type="dxa"/>
            <w:tcBorders>
              <w:top w:val="single" w:sz="4" w:space="0" w:color="auto"/>
              <w:left w:val="single" w:sz="4" w:space="0" w:color="auto"/>
              <w:bottom w:val="single" w:sz="4" w:space="0" w:color="auto"/>
              <w:right w:val="single" w:sz="4" w:space="0" w:color="auto"/>
            </w:tcBorders>
            <w:vAlign w:val="center"/>
          </w:tcPr>
          <w:p w:rsidR="00C52C12" w:rsidRDefault="00C52C12">
            <w:pPr>
              <w:jc w:val="center"/>
            </w:pPr>
            <w:r>
              <w:t>5</w:t>
            </w:r>
          </w:p>
        </w:tc>
      </w:tr>
      <w:tr w:rsidR="00C52C12">
        <w:tc>
          <w:tcPr>
            <w:tcW w:w="1810"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p w:rsidR="00C52C12" w:rsidRDefault="00C52C12">
            <w:pPr>
              <w:jc w:val="both"/>
              <w:rPr>
                <w:sz w:val="28"/>
                <w:szCs w:val="28"/>
              </w:rPr>
            </w:pPr>
          </w:p>
        </w:tc>
        <w:tc>
          <w:tcPr>
            <w:tcW w:w="2278"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822"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771"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c>
          <w:tcPr>
            <w:tcW w:w="1499" w:type="dxa"/>
            <w:tcBorders>
              <w:top w:val="single" w:sz="4" w:space="0" w:color="auto"/>
              <w:left w:val="single" w:sz="4" w:space="0" w:color="auto"/>
              <w:bottom w:val="single" w:sz="4" w:space="0" w:color="auto"/>
              <w:right w:val="single" w:sz="4" w:space="0" w:color="auto"/>
            </w:tcBorders>
          </w:tcPr>
          <w:p w:rsidR="00C52C12" w:rsidRDefault="00C52C12">
            <w:pPr>
              <w:jc w:val="both"/>
              <w:rPr>
                <w:sz w:val="28"/>
                <w:szCs w:val="28"/>
              </w:rPr>
            </w:pPr>
          </w:p>
        </w:tc>
      </w:tr>
    </w:tbl>
    <w:p w:rsidR="00C52C12" w:rsidRDefault="00C52C12" w:rsidP="00A85D69">
      <w:pPr>
        <w:jc w:val="center"/>
        <w:rPr>
          <w:b/>
          <w:sz w:val="28"/>
          <w:szCs w:val="28"/>
        </w:rPr>
      </w:pPr>
      <w:r>
        <w:rPr>
          <w:b/>
          <w:sz w:val="28"/>
          <w:szCs w:val="28"/>
        </w:rPr>
        <w:t>Вопросы для самоконтроля</w:t>
      </w:r>
    </w:p>
    <w:p w:rsidR="00C52C12" w:rsidRDefault="00C52C12" w:rsidP="00C52C12">
      <w:pPr>
        <w:jc w:val="both"/>
        <w:rPr>
          <w:sz w:val="28"/>
          <w:szCs w:val="28"/>
        </w:rPr>
      </w:pPr>
    </w:p>
    <w:p w:rsidR="00C52C12" w:rsidRDefault="00C52C12" w:rsidP="00C52C12">
      <w:pPr>
        <w:numPr>
          <w:ilvl w:val="0"/>
          <w:numId w:val="32"/>
        </w:numPr>
        <w:jc w:val="both"/>
        <w:rPr>
          <w:sz w:val="28"/>
          <w:szCs w:val="28"/>
        </w:rPr>
      </w:pPr>
      <w:r>
        <w:rPr>
          <w:sz w:val="28"/>
          <w:szCs w:val="28"/>
        </w:rPr>
        <w:t>Укажите  вредителей,  развивающихся  под  корой и  в древесине.</w:t>
      </w:r>
    </w:p>
    <w:p w:rsidR="00C52C12" w:rsidRDefault="00C52C12" w:rsidP="00C52C12">
      <w:pPr>
        <w:numPr>
          <w:ilvl w:val="0"/>
          <w:numId w:val="32"/>
        </w:numPr>
        <w:jc w:val="both"/>
        <w:rPr>
          <w:sz w:val="28"/>
          <w:szCs w:val="28"/>
        </w:rPr>
      </w:pPr>
      <w:r>
        <w:rPr>
          <w:sz w:val="28"/>
          <w:szCs w:val="28"/>
        </w:rPr>
        <w:t>Опишите повреждения  кольчатым шелкопрядом.</w:t>
      </w:r>
    </w:p>
    <w:p w:rsidR="00C52C12" w:rsidRDefault="00C52C12" w:rsidP="00C52C12">
      <w:pPr>
        <w:numPr>
          <w:ilvl w:val="0"/>
          <w:numId w:val="32"/>
        </w:numPr>
        <w:jc w:val="both"/>
        <w:rPr>
          <w:sz w:val="28"/>
          <w:szCs w:val="28"/>
        </w:rPr>
      </w:pPr>
      <w:r>
        <w:rPr>
          <w:sz w:val="28"/>
          <w:szCs w:val="28"/>
        </w:rPr>
        <w:t>Какие вредители  лесных  насаждений  могут повреждать почки.</w:t>
      </w:r>
    </w:p>
    <w:p w:rsidR="00C52C12" w:rsidRDefault="00C52C12" w:rsidP="00C52C12">
      <w:pPr>
        <w:numPr>
          <w:ilvl w:val="0"/>
          <w:numId w:val="32"/>
        </w:numPr>
        <w:jc w:val="both"/>
        <w:rPr>
          <w:sz w:val="28"/>
          <w:szCs w:val="28"/>
        </w:rPr>
      </w:pPr>
      <w:r>
        <w:rPr>
          <w:sz w:val="28"/>
          <w:szCs w:val="28"/>
        </w:rPr>
        <w:t>Укажите  профилактические  меры  борьбы по  снижению  численности  вредителей  леса.</w:t>
      </w:r>
    </w:p>
    <w:p w:rsidR="00C52C12" w:rsidRDefault="00C52C12" w:rsidP="00C52C12">
      <w:pPr>
        <w:jc w:val="center"/>
        <w:rPr>
          <w:b/>
          <w:sz w:val="28"/>
          <w:szCs w:val="28"/>
        </w:rPr>
      </w:pPr>
      <w:r>
        <w:rPr>
          <w:b/>
          <w:sz w:val="28"/>
          <w:szCs w:val="28"/>
        </w:rPr>
        <w:t>Литература</w:t>
      </w:r>
    </w:p>
    <w:p w:rsidR="00C52C12" w:rsidRDefault="00C52C12" w:rsidP="00C52C12">
      <w:pPr>
        <w:jc w:val="both"/>
        <w:rPr>
          <w:sz w:val="28"/>
          <w:szCs w:val="28"/>
        </w:rPr>
      </w:pPr>
      <w:r>
        <w:rPr>
          <w:sz w:val="28"/>
          <w:szCs w:val="28"/>
        </w:rPr>
        <w:t>Основная:</w:t>
      </w:r>
    </w:p>
    <w:p w:rsidR="00C52C12" w:rsidRDefault="00C52C12" w:rsidP="00C52C12">
      <w:pPr>
        <w:jc w:val="both"/>
        <w:rPr>
          <w:sz w:val="28"/>
          <w:szCs w:val="28"/>
        </w:rPr>
      </w:pPr>
      <w:r>
        <w:rPr>
          <w:sz w:val="28"/>
          <w:szCs w:val="28"/>
        </w:rPr>
        <w:t xml:space="preserve">1.  Л-1.  Поспелов С.М., </w:t>
      </w:r>
      <w:proofErr w:type="spellStart"/>
      <w:r>
        <w:rPr>
          <w:sz w:val="28"/>
          <w:szCs w:val="28"/>
        </w:rPr>
        <w:t>Берим</w:t>
      </w:r>
      <w:proofErr w:type="spellEnd"/>
      <w:r>
        <w:rPr>
          <w:sz w:val="28"/>
          <w:szCs w:val="28"/>
        </w:rPr>
        <w:t xml:space="preserve"> Н.Г.  «Защита  растений»  М.,  «</w:t>
      </w:r>
      <w:proofErr w:type="spellStart"/>
      <w:r>
        <w:rPr>
          <w:sz w:val="28"/>
          <w:szCs w:val="28"/>
        </w:rPr>
        <w:t>Агропромиздат</w:t>
      </w:r>
      <w:proofErr w:type="spellEnd"/>
      <w:r>
        <w:rPr>
          <w:sz w:val="28"/>
          <w:szCs w:val="28"/>
        </w:rPr>
        <w:t>»,  1986</w:t>
      </w:r>
    </w:p>
    <w:p w:rsidR="00C52C12" w:rsidRDefault="00C52C12" w:rsidP="00C52C12">
      <w:pPr>
        <w:jc w:val="both"/>
        <w:rPr>
          <w:sz w:val="28"/>
          <w:szCs w:val="28"/>
        </w:rPr>
      </w:pPr>
      <w:r>
        <w:rPr>
          <w:sz w:val="28"/>
          <w:szCs w:val="28"/>
        </w:rPr>
        <w:t>Дополнительная:</w:t>
      </w:r>
    </w:p>
    <w:p w:rsidR="00C52C12" w:rsidRPr="00795748" w:rsidRDefault="00C52C12" w:rsidP="00A06963">
      <w:pPr>
        <w:jc w:val="both"/>
        <w:rPr>
          <w:sz w:val="28"/>
          <w:szCs w:val="28"/>
        </w:rPr>
      </w:pPr>
      <w:r>
        <w:rPr>
          <w:sz w:val="28"/>
          <w:szCs w:val="28"/>
        </w:rPr>
        <w:t xml:space="preserve">2.  Л-3.  </w:t>
      </w:r>
      <w:proofErr w:type="spellStart"/>
      <w:r>
        <w:rPr>
          <w:sz w:val="28"/>
          <w:szCs w:val="28"/>
        </w:rPr>
        <w:t>Берим</w:t>
      </w:r>
      <w:proofErr w:type="spellEnd"/>
      <w:r>
        <w:rPr>
          <w:sz w:val="28"/>
          <w:szCs w:val="28"/>
        </w:rPr>
        <w:t xml:space="preserve"> Н.Г.  «Практикум по защите  растений»  М.,  «</w:t>
      </w:r>
      <w:proofErr w:type="spellStart"/>
      <w:r>
        <w:rPr>
          <w:sz w:val="28"/>
          <w:szCs w:val="28"/>
        </w:rPr>
        <w:t>Агропромиздат</w:t>
      </w:r>
      <w:proofErr w:type="spellEnd"/>
      <w:r>
        <w:rPr>
          <w:sz w:val="28"/>
          <w:szCs w:val="28"/>
        </w:rPr>
        <w:t>»,  1988</w:t>
      </w:r>
    </w:p>
    <w:p w:rsidR="00A06963" w:rsidRDefault="00A06963" w:rsidP="00A06963">
      <w:pPr>
        <w:jc w:val="both"/>
        <w:rPr>
          <w:sz w:val="28"/>
          <w:szCs w:val="28"/>
        </w:rPr>
      </w:pPr>
    </w:p>
    <w:p w:rsidR="00A06963" w:rsidRDefault="00A06963" w:rsidP="00A06963">
      <w:pPr>
        <w:jc w:val="both"/>
        <w:rPr>
          <w:sz w:val="28"/>
          <w:szCs w:val="28"/>
        </w:rPr>
      </w:pPr>
    </w:p>
    <w:p w:rsidR="00006F1C" w:rsidRDefault="00006F1C" w:rsidP="00A06963">
      <w:pPr>
        <w:jc w:val="right"/>
        <w:rPr>
          <w:sz w:val="28"/>
          <w:szCs w:val="28"/>
        </w:rPr>
      </w:pPr>
    </w:p>
    <w:p w:rsidR="00860637" w:rsidRPr="00006F1C" w:rsidRDefault="00860637" w:rsidP="00A06963">
      <w:pPr>
        <w:jc w:val="right"/>
        <w:rPr>
          <w:sz w:val="28"/>
          <w:szCs w:val="28"/>
        </w:rPr>
      </w:pPr>
    </w:p>
    <w:sectPr w:rsidR="00860637" w:rsidRPr="00006F1C" w:rsidSect="00D241D8">
      <w:pgSz w:w="11906" w:h="16838"/>
      <w:pgMar w:top="719" w:right="850" w:bottom="1134"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8BB"/>
    <w:multiLevelType w:val="hybridMultilevel"/>
    <w:tmpl w:val="87401BD6"/>
    <w:lvl w:ilvl="0" w:tplc="15385C54">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F847B9B"/>
    <w:multiLevelType w:val="hybridMultilevel"/>
    <w:tmpl w:val="429E1C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A12390"/>
    <w:multiLevelType w:val="hybridMultilevel"/>
    <w:tmpl w:val="E33AE1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126A92"/>
    <w:multiLevelType w:val="hybridMultilevel"/>
    <w:tmpl w:val="52003B5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6AB5D05"/>
    <w:multiLevelType w:val="hybridMultilevel"/>
    <w:tmpl w:val="464657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D0447F4"/>
    <w:multiLevelType w:val="hybridMultilevel"/>
    <w:tmpl w:val="92FAF50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7C4368C"/>
    <w:multiLevelType w:val="hybridMultilevel"/>
    <w:tmpl w:val="3866F02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89B7DDF"/>
    <w:multiLevelType w:val="hybridMultilevel"/>
    <w:tmpl w:val="A7283096"/>
    <w:lvl w:ilvl="0" w:tplc="59940E44">
      <w:start w:val="1"/>
      <w:numFmt w:val="decimal"/>
      <w:lvlText w:val="%1."/>
      <w:lvlJc w:val="left"/>
      <w:pPr>
        <w:tabs>
          <w:tab w:val="num" w:pos="810"/>
        </w:tabs>
        <w:ind w:left="810" w:hanging="4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DFA0929"/>
    <w:multiLevelType w:val="hybridMultilevel"/>
    <w:tmpl w:val="034277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96081D"/>
    <w:multiLevelType w:val="hybridMultilevel"/>
    <w:tmpl w:val="00B68B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A8A06FF"/>
    <w:multiLevelType w:val="hybridMultilevel"/>
    <w:tmpl w:val="61A441B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CC8061E"/>
    <w:multiLevelType w:val="hybridMultilevel"/>
    <w:tmpl w:val="D05A9556"/>
    <w:lvl w:ilvl="0" w:tplc="EADC9F4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3177AA9"/>
    <w:multiLevelType w:val="hybridMultilevel"/>
    <w:tmpl w:val="B7DADB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53D01F0"/>
    <w:multiLevelType w:val="hybridMultilevel"/>
    <w:tmpl w:val="333264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53E1EA3"/>
    <w:multiLevelType w:val="hybridMultilevel"/>
    <w:tmpl w:val="F91A084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A7E77B8"/>
    <w:multiLevelType w:val="hybridMultilevel"/>
    <w:tmpl w:val="968AD4AC"/>
    <w:lvl w:ilvl="0" w:tplc="9FC4B490">
      <w:start w:val="2"/>
      <w:numFmt w:val="decimal"/>
      <w:lvlText w:val="%1"/>
      <w:lvlJc w:val="left"/>
      <w:pPr>
        <w:tabs>
          <w:tab w:val="num" w:pos="1500"/>
        </w:tabs>
        <w:ind w:left="15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EB94B58"/>
    <w:multiLevelType w:val="hybridMultilevel"/>
    <w:tmpl w:val="1BBC3C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09C4116"/>
    <w:multiLevelType w:val="hybridMultilevel"/>
    <w:tmpl w:val="86CE139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37917F9"/>
    <w:multiLevelType w:val="hybridMultilevel"/>
    <w:tmpl w:val="8E06FF8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7BF7F25"/>
    <w:multiLevelType w:val="hybridMultilevel"/>
    <w:tmpl w:val="4B02DC9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97A6433"/>
    <w:multiLevelType w:val="hybridMultilevel"/>
    <w:tmpl w:val="36B88D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B510014"/>
    <w:multiLevelType w:val="hybridMultilevel"/>
    <w:tmpl w:val="7F0C63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CCB2A32"/>
    <w:multiLevelType w:val="hybridMultilevel"/>
    <w:tmpl w:val="66C4046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FA74191"/>
    <w:multiLevelType w:val="hybridMultilevel"/>
    <w:tmpl w:val="864CB11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1110FBD"/>
    <w:multiLevelType w:val="hybridMultilevel"/>
    <w:tmpl w:val="23003B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2034A0D"/>
    <w:multiLevelType w:val="hybridMultilevel"/>
    <w:tmpl w:val="87181C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5EF5BA6"/>
    <w:multiLevelType w:val="hybridMultilevel"/>
    <w:tmpl w:val="3DB6CAE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6BC7D1C"/>
    <w:multiLevelType w:val="hybridMultilevel"/>
    <w:tmpl w:val="A904B0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7131E9F"/>
    <w:multiLevelType w:val="hybridMultilevel"/>
    <w:tmpl w:val="A34628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7F02CF0"/>
    <w:multiLevelType w:val="hybridMultilevel"/>
    <w:tmpl w:val="DD00D46C"/>
    <w:lvl w:ilvl="0" w:tplc="64CA0EFA">
      <w:start w:val="1"/>
      <w:numFmt w:val="decimal"/>
      <w:lvlText w:val="%1."/>
      <w:lvlJc w:val="left"/>
      <w:pPr>
        <w:tabs>
          <w:tab w:val="num" w:pos="840"/>
        </w:tabs>
        <w:ind w:left="840" w:hanging="4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0897D7B"/>
    <w:multiLevelType w:val="hybridMultilevel"/>
    <w:tmpl w:val="6270DBA0"/>
    <w:lvl w:ilvl="0" w:tplc="37D8D386">
      <w:start w:val="1"/>
      <w:numFmt w:val="decimal"/>
      <w:lvlText w:val="%1."/>
      <w:lvlJc w:val="left"/>
      <w:pPr>
        <w:tabs>
          <w:tab w:val="num" w:pos="780"/>
        </w:tabs>
        <w:ind w:left="78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23B0E52"/>
    <w:multiLevelType w:val="hybridMultilevel"/>
    <w:tmpl w:val="86AE2F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49F4A7C"/>
    <w:multiLevelType w:val="hybridMultilevel"/>
    <w:tmpl w:val="11F42BF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0"/>
  </w:num>
  <w:num w:numId="2">
    <w:abstractNumId w:val="2"/>
  </w:num>
  <w:num w:numId="3">
    <w:abstractNumId w:val="0"/>
  </w:num>
  <w:num w:numId="4">
    <w:abstractNumId w:val="27"/>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compat/>
  <w:rsids>
    <w:rsidRoot w:val="003A3FB8"/>
    <w:rsid w:val="00006F1C"/>
    <w:rsid w:val="000402E4"/>
    <w:rsid w:val="00077B48"/>
    <w:rsid w:val="000B2F55"/>
    <w:rsid w:val="000C0B41"/>
    <w:rsid w:val="000E5085"/>
    <w:rsid w:val="001464F8"/>
    <w:rsid w:val="00150712"/>
    <w:rsid w:val="001664D3"/>
    <w:rsid w:val="00171DCC"/>
    <w:rsid w:val="001A126E"/>
    <w:rsid w:val="001A18D9"/>
    <w:rsid w:val="001D4636"/>
    <w:rsid w:val="001E0C0F"/>
    <w:rsid w:val="001E2181"/>
    <w:rsid w:val="001E5D27"/>
    <w:rsid w:val="00201D65"/>
    <w:rsid w:val="002026AA"/>
    <w:rsid w:val="00221DFB"/>
    <w:rsid w:val="00225DD6"/>
    <w:rsid w:val="00232A8A"/>
    <w:rsid w:val="0026064D"/>
    <w:rsid w:val="00295035"/>
    <w:rsid w:val="002B1788"/>
    <w:rsid w:val="002C2641"/>
    <w:rsid w:val="00300056"/>
    <w:rsid w:val="003334C0"/>
    <w:rsid w:val="00386286"/>
    <w:rsid w:val="003A3FB8"/>
    <w:rsid w:val="003C0AEB"/>
    <w:rsid w:val="003C73D6"/>
    <w:rsid w:val="0040596A"/>
    <w:rsid w:val="0040772E"/>
    <w:rsid w:val="00416ECB"/>
    <w:rsid w:val="00421EF7"/>
    <w:rsid w:val="00443661"/>
    <w:rsid w:val="004530BB"/>
    <w:rsid w:val="00455530"/>
    <w:rsid w:val="00460D39"/>
    <w:rsid w:val="00464641"/>
    <w:rsid w:val="00486C23"/>
    <w:rsid w:val="004C41BF"/>
    <w:rsid w:val="004C50FF"/>
    <w:rsid w:val="004C5168"/>
    <w:rsid w:val="004E0721"/>
    <w:rsid w:val="004E157F"/>
    <w:rsid w:val="00513C9A"/>
    <w:rsid w:val="00541121"/>
    <w:rsid w:val="00543954"/>
    <w:rsid w:val="005472A6"/>
    <w:rsid w:val="00567019"/>
    <w:rsid w:val="005A1B3D"/>
    <w:rsid w:val="005B3D58"/>
    <w:rsid w:val="005D09E6"/>
    <w:rsid w:val="005F70CA"/>
    <w:rsid w:val="00657D7E"/>
    <w:rsid w:val="0069469E"/>
    <w:rsid w:val="00697DDD"/>
    <w:rsid w:val="006A6F38"/>
    <w:rsid w:val="006C1827"/>
    <w:rsid w:val="006C36DF"/>
    <w:rsid w:val="00722647"/>
    <w:rsid w:val="00726D4B"/>
    <w:rsid w:val="00757A6F"/>
    <w:rsid w:val="00780CEB"/>
    <w:rsid w:val="00781521"/>
    <w:rsid w:val="00795748"/>
    <w:rsid w:val="007C6328"/>
    <w:rsid w:val="007F07E0"/>
    <w:rsid w:val="008239EA"/>
    <w:rsid w:val="00860637"/>
    <w:rsid w:val="008B020E"/>
    <w:rsid w:val="008E2654"/>
    <w:rsid w:val="008E5115"/>
    <w:rsid w:val="00920762"/>
    <w:rsid w:val="0098337A"/>
    <w:rsid w:val="009B40A7"/>
    <w:rsid w:val="009D3CC8"/>
    <w:rsid w:val="009E2D7F"/>
    <w:rsid w:val="009E678D"/>
    <w:rsid w:val="00A06963"/>
    <w:rsid w:val="00A128D9"/>
    <w:rsid w:val="00A72757"/>
    <w:rsid w:val="00A84C85"/>
    <w:rsid w:val="00A85D69"/>
    <w:rsid w:val="00AB6383"/>
    <w:rsid w:val="00AE6595"/>
    <w:rsid w:val="00AF1E20"/>
    <w:rsid w:val="00AF3072"/>
    <w:rsid w:val="00AF3413"/>
    <w:rsid w:val="00B120DB"/>
    <w:rsid w:val="00B32E20"/>
    <w:rsid w:val="00B35632"/>
    <w:rsid w:val="00B51E7F"/>
    <w:rsid w:val="00B51EC7"/>
    <w:rsid w:val="00B95691"/>
    <w:rsid w:val="00BC5FCF"/>
    <w:rsid w:val="00BF04A6"/>
    <w:rsid w:val="00C169E6"/>
    <w:rsid w:val="00C25954"/>
    <w:rsid w:val="00C52C12"/>
    <w:rsid w:val="00C63AF0"/>
    <w:rsid w:val="00C813EC"/>
    <w:rsid w:val="00C930D1"/>
    <w:rsid w:val="00CA72AF"/>
    <w:rsid w:val="00D23D56"/>
    <w:rsid w:val="00D241D8"/>
    <w:rsid w:val="00DD0C36"/>
    <w:rsid w:val="00DD2E3D"/>
    <w:rsid w:val="00DE5465"/>
    <w:rsid w:val="00E11C06"/>
    <w:rsid w:val="00E147BF"/>
    <w:rsid w:val="00E37573"/>
    <w:rsid w:val="00E72A5B"/>
    <w:rsid w:val="00E82028"/>
    <w:rsid w:val="00E9303B"/>
    <w:rsid w:val="00EA3149"/>
    <w:rsid w:val="00EB6E2A"/>
    <w:rsid w:val="00ED1D27"/>
    <w:rsid w:val="00EE2866"/>
    <w:rsid w:val="00EE5890"/>
    <w:rsid w:val="00EF40E7"/>
    <w:rsid w:val="00F0604A"/>
    <w:rsid w:val="00F117D3"/>
    <w:rsid w:val="00F25BB0"/>
    <w:rsid w:val="00F65837"/>
    <w:rsid w:val="00F83655"/>
    <w:rsid w:val="00F90ED2"/>
    <w:rsid w:val="00FB0862"/>
    <w:rsid w:val="00FB1A4C"/>
    <w:rsid w:val="00FC452A"/>
    <w:rsid w:val="00FD2747"/>
    <w:rsid w:val="00FD33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3FB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A3F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9D3CC8"/>
    <w:rPr>
      <w:rFonts w:ascii="Tahoma" w:hAnsi="Tahoma" w:cs="Tahoma"/>
      <w:sz w:val="16"/>
      <w:szCs w:val="16"/>
    </w:rPr>
  </w:style>
  <w:style w:type="character" w:customStyle="1" w:styleId="a5">
    <w:name w:val="Текст выноски Знак"/>
    <w:basedOn w:val="a0"/>
    <w:link w:val="a4"/>
    <w:rsid w:val="009D3C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8818449">
      <w:bodyDiv w:val="1"/>
      <w:marLeft w:val="0"/>
      <w:marRight w:val="0"/>
      <w:marTop w:val="0"/>
      <w:marBottom w:val="0"/>
      <w:divBdr>
        <w:top w:val="none" w:sz="0" w:space="0" w:color="auto"/>
        <w:left w:val="none" w:sz="0" w:space="0" w:color="auto"/>
        <w:bottom w:val="none" w:sz="0" w:space="0" w:color="auto"/>
        <w:right w:val="none" w:sz="0" w:space="0" w:color="auto"/>
      </w:divBdr>
    </w:div>
    <w:div w:id="101877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jpe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jpeg"/><Relationship Id="rId98" Type="http://schemas.openxmlformats.org/officeDocument/2006/relationships/image" Target="media/image9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png"/><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974AAA-25E3-4483-B647-D03AC375D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9543</Words>
  <Characters>54396</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ПАТ</Company>
  <LinksUpToDate>false</LinksUpToDate>
  <CharactersWithSpaces>63812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Елена</dc:creator>
  <cp:keywords/>
  <dc:description/>
  <cp:lastModifiedBy>User</cp:lastModifiedBy>
  <cp:revision>3</cp:revision>
  <dcterms:created xsi:type="dcterms:W3CDTF">2013-12-23T18:06:00Z</dcterms:created>
  <dcterms:modified xsi:type="dcterms:W3CDTF">2013-12-23T18:08:00Z</dcterms:modified>
</cp:coreProperties>
</file>