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6E" w:rsidRPr="008D7C6E" w:rsidRDefault="008D7C6E" w:rsidP="008D7C6E">
      <w:pPr>
        <w:jc w:val="center"/>
        <w:rPr>
          <w:b/>
          <w:color w:val="632423" w:themeColor="accent2" w:themeShade="80"/>
          <w:sz w:val="28"/>
          <w:szCs w:val="28"/>
        </w:rPr>
      </w:pPr>
      <w:r w:rsidRPr="008D7C6E">
        <w:rPr>
          <w:b/>
          <w:color w:val="632423" w:themeColor="accent2" w:themeShade="80"/>
          <w:sz w:val="28"/>
          <w:szCs w:val="28"/>
        </w:rPr>
        <w:t xml:space="preserve">Сценарий </w:t>
      </w:r>
      <w:proofErr w:type="spellStart"/>
      <w:r w:rsidRPr="008D7C6E">
        <w:rPr>
          <w:b/>
          <w:color w:val="632423" w:themeColor="accent2" w:themeShade="80"/>
          <w:sz w:val="28"/>
          <w:szCs w:val="28"/>
        </w:rPr>
        <w:t>мульт</w:t>
      </w:r>
      <w:r>
        <w:rPr>
          <w:b/>
          <w:color w:val="632423" w:themeColor="accent2" w:themeShade="80"/>
          <w:sz w:val="28"/>
          <w:szCs w:val="28"/>
        </w:rPr>
        <w:t>имедийного</w:t>
      </w:r>
      <w:proofErr w:type="spellEnd"/>
      <w:r>
        <w:rPr>
          <w:b/>
          <w:color w:val="632423" w:themeColor="accent2" w:themeShade="80"/>
          <w:sz w:val="28"/>
          <w:szCs w:val="28"/>
        </w:rPr>
        <w:t xml:space="preserve"> урока по физике в 7</w:t>
      </w:r>
      <w:r w:rsidRPr="008D7C6E">
        <w:rPr>
          <w:b/>
          <w:color w:val="632423" w:themeColor="accent2" w:themeShade="80"/>
          <w:sz w:val="28"/>
          <w:szCs w:val="28"/>
        </w:rPr>
        <w:t xml:space="preserve"> классе</w:t>
      </w:r>
    </w:p>
    <w:p w:rsidR="008D7C6E" w:rsidRPr="008D7C6E" w:rsidRDefault="008D7C6E" w:rsidP="008D7C6E">
      <w:pPr>
        <w:jc w:val="center"/>
        <w:rPr>
          <w:b/>
          <w:i/>
          <w:color w:val="632423" w:themeColor="accent2" w:themeShade="80"/>
          <w:sz w:val="28"/>
          <w:szCs w:val="28"/>
        </w:rPr>
      </w:pPr>
      <w:r w:rsidRPr="008D7C6E">
        <w:rPr>
          <w:b/>
          <w:color w:val="632423" w:themeColor="accent2" w:themeShade="80"/>
          <w:sz w:val="28"/>
          <w:szCs w:val="28"/>
        </w:rPr>
        <w:t xml:space="preserve">Тема: </w:t>
      </w:r>
      <w:r>
        <w:rPr>
          <w:b/>
          <w:bCs/>
          <w:color w:val="632423" w:themeColor="accent2" w:themeShade="80"/>
          <w:sz w:val="28"/>
          <w:szCs w:val="28"/>
        </w:rPr>
        <w:t>плотность вещества.</w:t>
      </w:r>
    </w:p>
    <w:p w:rsidR="008D7C6E" w:rsidRDefault="008D7C6E" w:rsidP="008D7C6E">
      <w:pPr>
        <w:jc w:val="center"/>
        <w:rPr>
          <w:sz w:val="28"/>
          <w:szCs w:val="28"/>
        </w:rPr>
      </w:pPr>
    </w:p>
    <w:p w:rsidR="008D7C6E" w:rsidRPr="00C04B7E" w:rsidRDefault="008D7C6E" w:rsidP="008D7C6E">
      <w:pPr>
        <w:jc w:val="right"/>
        <w:rPr>
          <w:i/>
        </w:rPr>
      </w:pPr>
      <w:r w:rsidRPr="00C04B7E">
        <w:rPr>
          <w:i/>
        </w:rPr>
        <w:t>“</w:t>
      </w:r>
      <w:r w:rsidRPr="008D7C6E">
        <w:rPr>
          <w:i/>
        </w:rPr>
        <w:t>Я мыслю,</w:t>
      </w:r>
      <w:r>
        <w:rPr>
          <w:i/>
        </w:rPr>
        <w:t xml:space="preserve"> </w:t>
      </w:r>
      <w:r w:rsidRPr="008D7C6E">
        <w:rPr>
          <w:i/>
        </w:rPr>
        <w:t>следовательно, я существую</w:t>
      </w:r>
      <w:r w:rsidRPr="00C04B7E">
        <w:rPr>
          <w:i/>
        </w:rPr>
        <w:t xml:space="preserve"> ” </w:t>
      </w:r>
    </w:p>
    <w:p w:rsidR="008D7C6E" w:rsidRPr="00C04B7E" w:rsidRDefault="008D7C6E" w:rsidP="008D7C6E">
      <w:pPr>
        <w:jc w:val="right"/>
        <w:rPr>
          <w:i/>
        </w:rPr>
      </w:pPr>
      <w:r w:rsidRPr="00C04B7E">
        <w:rPr>
          <w:i/>
        </w:rPr>
        <w:t xml:space="preserve"> </w:t>
      </w:r>
      <w:r w:rsidRPr="008D7C6E">
        <w:rPr>
          <w:i/>
        </w:rPr>
        <w:t>Рене Декарта</w:t>
      </w:r>
    </w:p>
    <w:p w:rsidR="008D7C6E" w:rsidRPr="006C0F23" w:rsidRDefault="008D7C6E" w:rsidP="008D7C6E">
      <w:pPr>
        <w:jc w:val="center"/>
        <w:rPr>
          <w:i/>
        </w:rPr>
      </w:pPr>
    </w:p>
    <w:p w:rsidR="008D7C6E" w:rsidRPr="008D7C6E" w:rsidRDefault="008D7C6E" w:rsidP="008D7C6E">
      <w:pPr>
        <w:spacing w:before="100" w:beforeAutospacing="1" w:after="100" w:afterAutospacing="1"/>
        <w:rPr>
          <w:color w:val="632423" w:themeColor="accent2" w:themeShade="80"/>
        </w:rPr>
      </w:pPr>
      <w:r w:rsidRPr="008D7C6E">
        <w:rPr>
          <w:rStyle w:val="a3"/>
          <w:i/>
          <w:color w:val="632423" w:themeColor="accent2" w:themeShade="80"/>
        </w:rPr>
        <w:t>Цели:</w:t>
      </w:r>
      <w:r w:rsidRPr="008D7C6E">
        <w:rPr>
          <w:i/>
          <w:color w:val="632423" w:themeColor="accent2" w:themeShade="80"/>
        </w:rPr>
        <w:t xml:space="preserve"> </w:t>
      </w:r>
    </w:p>
    <w:p w:rsidR="008D7C6E" w:rsidRDefault="008D7C6E" w:rsidP="00A643EF">
      <w:pPr>
        <w:spacing w:before="100" w:beforeAutospacing="1" w:after="100" w:afterAutospacing="1"/>
        <w:jc w:val="both"/>
      </w:pPr>
      <w:proofErr w:type="gramStart"/>
      <w:r w:rsidRPr="008D7C6E">
        <w:rPr>
          <w:b/>
          <w:i/>
          <w:color w:val="632423" w:themeColor="accent2" w:themeShade="80"/>
        </w:rPr>
        <w:t>Образовательная</w:t>
      </w:r>
      <w:proofErr w:type="gramEnd"/>
      <w:r w:rsidRPr="008D7C6E">
        <w:rPr>
          <w:color w:val="632423" w:themeColor="accent2" w:themeShade="80"/>
        </w:rPr>
        <w:t>:</w:t>
      </w:r>
      <w:r w:rsidRPr="0047222B">
        <w:t xml:space="preserve"> </w:t>
      </w:r>
      <w:r>
        <w:t>сформировать общие представления о плотности вещества, численно равной массе единицы объема, и способе определения этой физической величины.</w:t>
      </w:r>
    </w:p>
    <w:p w:rsidR="008D7C6E" w:rsidRDefault="008D7C6E" w:rsidP="008D7C6E">
      <w:pPr>
        <w:spacing w:before="100" w:beforeAutospacing="1" w:after="100" w:afterAutospacing="1"/>
        <w:rPr>
          <w:b/>
          <w:bCs/>
          <w:i/>
          <w:iCs/>
          <w:color w:val="632423" w:themeColor="accent2" w:themeShade="80"/>
        </w:rPr>
      </w:pPr>
      <w:r>
        <w:rPr>
          <w:b/>
          <w:bCs/>
          <w:i/>
          <w:iCs/>
          <w:color w:val="632423" w:themeColor="accent2" w:themeShade="80"/>
        </w:rPr>
        <w:t>Цель считается достигнутой</w:t>
      </w:r>
    </w:p>
    <w:p w:rsidR="008D7C6E" w:rsidRDefault="008D7C6E" w:rsidP="00A643EF">
      <w:pPr>
        <w:spacing w:before="100" w:beforeAutospacing="1" w:after="100" w:afterAutospacing="1"/>
        <w:jc w:val="both"/>
      </w:pPr>
      <w:r w:rsidRPr="008D7C6E">
        <w:rPr>
          <w:b/>
          <w:bCs/>
          <w:color w:val="632423" w:themeColor="accent2" w:themeShade="80"/>
          <w:spacing w:val="20"/>
        </w:rPr>
        <w:t>на уровне знакомства,</w:t>
      </w:r>
      <w:r>
        <w:t xml:space="preserve"> если</w:t>
      </w:r>
      <w:r w:rsidR="005F29A7">
        <w:t xml:space="preserve"> ученик знает физическую величину и формулу для ее определения и отличает их среди других;</w:t>
      </w:r>
    </w:p>
    <w:p w:rsidR="005F29A7" w:rsidRDefault="005F29A7" w:rsidP="00A643EF">
      <w:pPr>
        <w:spacing w:before="100" w:beforeAutospacing="1" w:after="100" w:afterAutospacing="1"/>
        <w:jc w:val="both"/>
      </w:pPr>
      <w:r w:rsidRPr="008D7C6E">
        <w:rPr>
          <w:b/>
          <w:bCs/>
          <w:color w:val="632423" w:themeColor="accent2" w:themeShade="80"/>
          <w:spacing w:val="20"/>
        </w:rPr>
        <w:t>на уровне</w:t>
      </w:r>
      <w:r>
        <w:rPr>
          <w:b/>
          <w:bCs/>
          <w:color w:val="632423" w:themeColor="accent2" w:themeShade="80"/>
          <w:spacing w:val="20"/>
        </w:rPr>
        <w:t xml:space="preserve"> понимания</w:t>
      </w:r>
      <w:r w:rsidRPr="008D7C6E">
        <w:rPr>
          <w:b/>
          <w:bCs/>
          <w:color w:val="632423" w:themeColor="accent2" w:themeShade="80"/>
          <w:spacing w:val="20"/>
        </w:rPr>
        <w:t>,</w:t>
      </w:r>
      <w:r>
        <w:t xml:space="preserve"> если ученик умеет а</w:t>
      </w:r>
      <w:proofErr w:type="gramStart"/>
      <w:r>
        <w:t>)п</w:t>
      </w:r>
      <w:proofErr w:type="gramEnd"/>
      <w:r>
        <w:t>ривести примеры плотностей различных веществ, б) найти по таблице плотность нужного вещества, в)ответить на вопросы типа:</w:t>
      </w:r>
    </w:p>
    <w:p w:rsidR="005F29A7" w:rsidRDefault="005F29A7" w:rsidP="00A643EF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>
        <w:t>Что означает запись: p=800 кг/м</w:t>
      </w:r>
      <w:r>
        <w:rPr>
          <w:vertAlign w:val="superscript"/>
        </w:rPr>
        <w:t>3</w:t>
      </w:r>
      <w:r>
        <w:t>? P=2,7 г/см</w:t>
      </w:r>
      <w:r>
        <w:rPr>
          <w:vertAlign w:val="superscript"/>
        </w:rPr>
        <w:t>3</w:t>
      </w:r>
      <w:r>
        <w:t>?</w:t>
      </w:r>
    </w:p>
    <w:p w:rsidR="005F29A7" w:rsidRDefault="005F29A7" w:rsidP="00A643EF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>
        <w:t>Чему равна плотность воздуха, если 1 м</w:t>
      </w:r>
      <w:r>
        <w:rPr>
          <w:vertAlign w:val="superscript"/>
        </w:rPr>
        <w:t>3</w:t>
      </w:r>
      <w:r>
        <w:t xml:space="preserve"> его имеет массу 1,29 кг?</w:t>
      </w:r>
    </w:p>
    <w:p w:rsidR="005F29A7" w:rsidRDefault="005F29A7" w:rsidP="00A643EF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>
        <w:t>Чему равна масса 1м</w:t>
      </w:r>
      <w:r>
        <w:rPr>
          <w:vertAlign w:val="superscript"/>
        </w:rPr>
        <w:t>3</w:t>
      </w:r>
      <w:r>
        <w:t xml:space="preserve"> вещества, если его плотность 13600 кг/м</w:t>
      </w:r>
      <w:r>
        <w:rPr>
          <w:vertAlign w:val="superscript"/>
        </w:rPr>
        <w:t>3</w:t>
      </w:r>
      <w:r>
        <w:t>?</w:t>
      </w:r>
    </w:p>
    <w:p w:rsidR="005F29A7" w:rsidRDefault="005F29A7" w:rsidP="00A643EF">
      <w:pPr>
        <w:spacing w:before="100" w:beforeAutospacing="1" w:after="100" w:afterAutospacing="1"/>
        <w:jc w:val="both"/>
      </w:pPr>
      <w:r w:rsidRPr="008D7C6E">
        <w:rPr>
          <w:b/>
          <w:bCs/>
          <w:color w:val="632423" w:themeColor="accent2" w:themeShade="80"/>
          <w:spacing w:val="20"/>
        </w:rPr>
        <w:t>на уровне</w:t>
      </w:r>
      <w:r>
        <w:rPr>
          <w:b/>
          <w:bCs/>
          <w:color w:val="632423" w:themeColor="accent2" w:themeShade="80"/>
          <w:spacing w:val="20"/>
        </w:rPr>
        <w:t xml:space="preserve"> применения, </w:t>
      </w:r>
      <w:r w:rsidRPr="005F29A7">
        <w:t xml:space="preserve">если ученик решает </w:t>
      </w:r>
      <w:r>
        <w:t>задачи следующего типа:</w:t>
      </w:r>
    </w:p>
    <w:p w:rsidR="005F29A7" w:rsidRDefault="005F29A7" w:rsidP="00A643EF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Каков объем стали массой 7800 кг?</w:t>
      </w:r>
    </w:p>
    <w:p w:rsidR="005F29A7" w:rsidRDefault="005F29A7" w:rsidP="00A643EF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Три бруска – железный, алюминиевый, деревянный – имеют одинаковые объемы. Какой из них имеет а</w:t>
      </w:r>
      <w:proofErr w:type="gramStart"/>
      <w:r>
        <w:t>)н</w:t>
      </w:r>
      <w:proofErr w:type="gramEnd"/>
      <w:r>
        <w:t>аибольшую массу? б) наиме</w:t>
      </w:r>
      <w:r w:rsidR="00655225">
        <w:t>н</w:t>
      </w:r>
      <w:r>
        <w:t>ьшую мас</w:t>
      </w:r>
      <w:r w:rsidR="00655225">
        <w:t>с</w:t>
      </w:r>
      <w:r>
        <w:t>у</w:t>
      </w:r>
      <w:r w:rsidR="00655225">
        <w:t>?</w:t>
      </w:r>
    </w:p>
    <w:p w:rsidR="00655225" w:rsidRDefault="00655225" w:rsidP="00A643EF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У двух цилиндров – из латуни и из пластмассы – одинаковые массы. Какой из них имеет больший объем?</w:t>
      </w:r>
    </w:p>
    <w:p w:rsidR="00655225" w:rsidRDefault="00655225" w:rsidP="00A643EF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В два сосуда хотели налить одинаковые массы разных жидкостей: воды и раствор серной кислоты. Для какой жидкости нужен сосуд большего объема?</w:t>
      </w:r>
    </w:p>
    <w:p w:rsidR="008D7C6E" w:rsidRPr="0047222B" w:rsidRDefault="00655225" w:rsidP="00A643EF">
      <w:pPr>
        <w:pStyle w:val="a4"/>
        <w:spacing w:before="100" w:beforeAutospacing="1" w:after="100" w:afterAutospacing="1"/>
        <w:jc w:val="both"/>
      </w:pPr>
      <w:r>
        <w:t>Ученик этого уровня знаний должен также уметь а) «доказывать» свои действия, б</w:t>
      </w:r>
      <w:proofErr w:type="gramStart"/>
      <w:r>
        <w:t>)о</w:t>
      </w:r>
      <w:proofErr w:type="gramEnd"/>
      <w:r>
        <w:t>твечать на вопрос «Как ты рассуждал?», в)если ответ неверен, то найти причину ошибки.</w:t>
      </w:r>
    </w:p>
    <w:p w:rsidR="008D7C6E" w:rsidRDefault="008D7C6E" w:rsidP="00A643EF">
      <w:pPr>
        <w:jc w:val="both"/>
      </w:pPr>
      <w:r w:rsidRPr="003A2E9D">
        <w:rPr>
          <w:b/>
          <w:i/>
          <w:color w:val="943634"/>
        </w:rPr>
        <w:t>Развивающая</w:t>
      </w:r>
      <w:r w:rsidRPr="003A2E9D">
        <w:rPr>
          <w:color w:val="943634"/>
        </w:rPr>
        <w:t>:</w:t>
      </w:r>
      <w:r w:rsidRPr="0047222B">
        <w:t xml:space="preserve"> </w:t>
      </w:r>
      <w:r w:rsidR="00655225">
        <w:t>продолжать работы по формированию умения а</w:t>
      </w:r>
      <w:proofErr w:type="gramStart"/>
      <w:r w:rsidR="00655225">
        <w:t>)о</w:t>
      </w:r>
      <w:proofErr w:type="gramEnd"/>
      <w:r w:rsidR="00655225">
        <w:t>бобщать опытные данные, сравнивать их и делать выводы, б) работать самостоятельно</w:t>
      </w:r>
      <w:r w:rsidRPr="0047222B">
        <w:t xml:space="preserve"> </w:t>
      </w:r>
    </w:p>
    <w:p w:rsidR="008D7C6E" w:rsidRDefault="008D7C6E" w:rsidP="00A643EF">
      <w:pPr>
        <w:jc w:val="both"/>
      </w:pPr>
      <w:r w:rsidRPr="003A2E9D">
        <w:rPr>
          <w:b/>
          <w:i/>
          <w:color w:val="943634"/>
        </w:rPr>
        <w:t>Воспитывающая:</w:t>
      </w:r>
      <w:r w:rsidRPr="0047222B">
        <w:t xml:space="preserve"> продолжить </w:t>
      </w:r>
      <w:r w:rsidRPr="009E76D9">
        <w:t>работу по формированию умения учащихся  проявлять самостоятельность, ответственность, объективность в оценке собственной деят</w:t>
      </w:r>
      <w:r w:rsidR="00655225">
        <w:t>ельности</w:t>
      </w:r>
      <w:r>
        <w:t>.</w:t>
      </w:r>
      <w:r w:rsidRPr="009E76D9">
        <w:t xml:space="preserve"> </w:t>
      </w:r>
    </w:p>
    <w:p w:rsidR="008D7C6E" w:rsidRDefault="008D7C6E" w:rsidP="00A643EF">
      <w:pPr>
        <w:jc w:val="both"/>
      </w:pPr>
    </w:p>
    <w:p w:rsidR="008D7C6E" w:rsidRPr="0047222B" w:rsidRDefault="008D7C6E" w:rsidP="00A643EF">
      <w:pPr>
        <w:jc w:val="both"/>
      </w:pPr>
      <w:r w:rsidRPr="003A2E9D">
        <w:rPr>
          <w:rStyle w:val="a3"/>
          <w:color w:val="943634"/>
        </w:rPr>
        <w:t>Тип урока:</w:t>
      </w:r>
      <w:r w:rsidRPr="0047222B">
        <w:rPr>
          <w:rStyle w:val="a3"/>
        </w:rPr>
        <w:t xml:space="preserve"> </w:t>
      </w:r>
      <w:r w:rsidR="00655225">
        <w:t>изучение нового материала</w:t>
      </w:r>
    </w:p>
    <w:p w:rsidR="008D7C6E" w:rsidRPr="0047222B" w:rsidRDefault="008D7C6E" w:rsidP="00A643EF">
      <w:pPr>
        <w:jc w:val="both"/>
      </w:pPr>
      <w:proofErr w:type="spellStart"/>
      <w:r w:rsidRPr="003A2E9D">
        <w:rPr>
          <w:b/>
          <w:color w:val="943634"/>
        </w:rPr>
        <w:t>Межпредметные</w:t>
      </w:r>
      <w:proofErr w:type="spellEnd"/>
      <w:r w:rsidRPr="003A2E9D">
        <w:rPr>
          <w:b/>
          <w:color w:val="943634"/>
        </w:rPr>
        <w:t xml:space="preserve"> связи</w:t>
      </w:r>
      <w:r w:rsidRPr="003A2E9D">
        <w:rPr>
          <w:color w:val="943634"/>
        </w:rPr>
        <w:t>:</w:t>
      </w:r>
      <w:r w:rsidRPr="0047222B">
        <w:t xml:space="preserve"> информатика.</w:t>
      </w:r>
    </w:p>
    <w:p w:rsidR="008D7C6E" w:rsidRPr="0047222B" w:rsidRDefault="008D7C6E" w:rsidP="00A643EF">
      <w:pPr>
        <w:jc w:val="both"/>
        <w:rPr>
          <w:rStyle w:val="a3"/>
          <w:b w:val="0"/>
          <w:bCs w:val="0"/>
        </w:rPr>
      </w:pPr>
      <w:r w:rsidRPr="003A2E9D">
        <w:rPr>
          <w:rStyle w:val="a3"/>
          <w:color w:val="943634"/>
        </w:rPr>
        <w:t>Формы организации работы учащихся:</w:t>
      </w:r>
      <w:r w:rsidRPr="0047222B">
        <w:rPr>
          <w:rStyle w:val="a3"/>
        </w:rPr>
        <w:t xml:space="preserve"> </w:t>
      </w:r>
      <w:r w:rsidR="00655225" w:rsidRPr="00655225">
        <w:rPr>
          <w:rStyle w:val="a3"/>
          <w:b w:val="0"/>
          <w:bCs w:val="0"/>
        </w:rPr>
        <w:t>беседа, рассказ,</w:t>
      </w:r>
      <w:r w:rsidR="00655225" w:rsidRPr="00655225">
        <w:rPr>
          <w:rStyle w:val="a3"/>
        </w:rPr>
        <w:t xml:space="preserve"> </w:t>
      </w:r>
      <w:r w:rsidR="00655225" w:rsidRPr="00655225">
        <w:t>фронтальные</w:t>
      </w:r>
      <w:r w:rsidR="00655225">
        <w:t xml:space="preserve"> и лабораторные опыты, обсуждении демонстрации</w:t>
      </w:r>
      <w:r w:rsidRPr="0047222B">
        <w:t>.</w:t>
      </w:r>
    </w:p>
    <w:p w:rsidR="008D7C6E" w:rsidRPr="0047222B" w:rsidRDefault="008D7C6E" w:rsidP="00A643EF">
      <w:pPr>
        <w:jc w:val="both"/>
      </w:pPr>
      <w:r w:rsidRPr="003A2E9D">
        <w:rPr>
          <w:rStyle w:val="a3"/>
          <w:color w:val="943634"/>
        </w:rPr>
        <w:t>Методы и приёмы:</w:t>
      </w:r>
      <w:r w:rsidRPr="0047222B">
        <w:rPr>
          <w:rStyle w:val="a3"/>
        </w:rPr>
        <w:t xml:space="preserve"> </w:t>
      </w:r>
      <w:r w:rsidRPr="0047222B">
        <w:t>репродуктивный,  объяснительно-иллюстративный, проблемный, частично-поисковый, словесный.</w:t>
      </w:r>
    </w:p>
    <w:p w:rsidR="008D7C6E" w:rsidRPr="0021708E" w:rsidRDefault="008D7C6E" w:rsidP="00A643EF">
      <w:pPr>
        <w:jc w:val="both"/>
        <w:rPr>
          <w:bCs/>
        </w:rPr>
      </w:pPr>
      <w:r w:rsidRPr="003A2E9D">
        <w:rPr>
          <w:b/>
          <w:bCs/>
          <w:color w:val="943634"/>
        </w:rPr>
        <w:t>Методы и формы контроля</w:t>
      </w:r>
      <w:r w:rsidRPr="003A2E9D">
        <w:rPr>
          <w:bCs/>
          <w:color w:val="943634"/>
        </w:rPr>
        <w:t>:</w:t>
      </w:r>
      <w:r w:rsidRPr="005D4BFF">
        <w:rPr>
          <w:bCs/>
        </w:rPr>
        <w:t xml:space="preserve"> наблюдение, самоанализ, рефлексия, тестирование, оценочные вопросы.</w:t>
      </w:r>
    </w:p>
    <w:p w:rsidR="008D7C6E" w:rsidRPr="0047222B" w:rsidRDefault="008D7C6E" w:rsidP="00A643EF">
      <w:pPr>
        <w:jc w:val="both"/>
        <w:rPr>
          <w:bCs/>
        </w:rPr>
      </w:pPr>
      <w:proofErr w:type="gramStart"/>
      <w:r w:rsidRPr="003A2E9D">
        <w:rPr>
          <w:rStyle w:val="a3"/>
          <w:color w:val="943634"/>
        </w:rPr>
        <w:lastRenderedPageBreak/>
        <w:t>Материалы и оборудование</w:t>
      </w:r>
      <w:r w:rsidRPr="003A2E9D">
        <w:rPr>
          <w:rStyle w:val="a3"/>
          <w:b w:val="0"/>
          <w:color w:val="943634"/>
        </w:rPr>
        <w:t>:</w:t>
      </w:r>
      <w:r w:rsidRPr="0047222B">
        <w:rPr>
          <w:rStyle w:val="a3"/>
          <w:b w:val="0"/>
        </w:rPr>
        <w:t xml:space="preserve"> </w:t>
      </w:r>
      <w:proofErr w:type="spellStart"/>
      <w:r w:rsidRPr="0047222B">
        <w:rPr>
          <w:rStyle w:val="a3"/>
          <w:b w:val="0"/>
        </w:rPr>
        <w:t>мультимедийный</w:t>
      </w:r>
      <w:proofErr w:type="spellEnd"/>
      <w:r w:rsidRPr="0047222B">
        <w:rPr>
          <w:rStyle w:val="a3"/>
          <w:b w:val="0"/>
        </w:rPr>
        <w:t xml:space="preserve"> проектор, ПК, </w:t>
      </w:r>
      <w:r w:rsidRPr="0047222B">
        <w:rPr>
          <w:bCs/>
        </w:rPr>
        <w:t>слайдовая</w:t>
      </w:r>
      <w:r w:rsidRPr="0047222B">
        <w:rPr>
          <w:b/>
          <w:bCs/>
        </w:rPr>
        <w:t xml:space="preserve"> </w:t>
      </w:r>
      <w:r w:rsidRPr="0047222B">
        <w:rPr>
          <w:bCs/>
        </w:rPr>
        <w:t xml:space="preserve">презентация (рисунки, схемы), </w:t>
      </w:r>
      <w:r w:rsidR="00655225">
        <w:rPr>
          <w:bCs/>
        </w:rPr>
        <w:t xml:space="preserve">просмотр видеофрагмента, </w:t>
      </w:r>
      <w:r w:rsidRPr="0047222B">
        <w:rPr>
          <w:bCs/>
        </w:rPr>
        <w:t>учебная и справочная литература, рабочие тетради,  дидактический раздаточный материал (листы самооценки).</w:t>
      </w:r>
      <w:proofErr w:type="gramEnd"/>
    </w:p>
    <w:p w:rsidR="008D7C6E" w:rsidRDefault="008D7C6E" w:rsidP="00A643EF">
      <w:pPr>
        <w:jc w:val="both"/>
        <w:rPr>
          <w:rStyle w:val="a3"/>
          <w:b w:val="0"/>
        </w:rPr>
      </w:pPr>
    </w:p>
    <w:p w:rsidR="008D7C6E" w:rsidRPr="00655225" w:rsidRDefault="008D7C6E" w:rsidP="008D7C6E">
      <w:pPr>
        <w:rPr>
          <w:b/>
          <w:color w:val="FF0000"/>
        </w:rPr>
      </w:pPr>
      <w:r w:rsidRPr="00655225">
        <w:rPr>
          <w:rStyle w:val="a3"/>
          <w:bCs w:val="0"/>
          <w:color w:val="FF0000"/>
        </w:rPr>
        <w:t xml:space="preserve">Учебники: </w:t>
      </w:r>
      <w:proofErr w:type="gramStart"/>
      <w:r w:rsidRPr="00655225">
        <w:rPr>
          <w:b/>
          <w:color w:val="FF0000"/>
        </w:rPr>
        <w:t>Сонин</w:t>
      </w:r>
      <w:proofErr w:type="gramEnd"/>
      <w:r w:rsidRPr="00655225">
        <w:rPr>
          <w:b/>
          <w:color w:val="FF0000"/>
        </w:rPr>
        <w:t xml:space="preserve"> Н.И. Биология. Человек. 8 </w:t>
      </w:r>
      <w:proofErr w:type="spellStart"/>
      <w:r w:rsidRPr="00655225">
        <w:rPr>
          <w:b/>
          <w:color w:val="FF0000"/>
        </w:rPr>
        <w:t>кл</w:t>
      </w:r>
      <w:proofErr w:type="spellEnd"/>
      <w:r w:rsidRPr="00655225">
        <w:rPr>
          <w:b/>
          <w:color w:val="FF0000"/>
        </w:rPr>
        <w:t xml:space="preserve">.: учеб. Для </w:t>
      </w:r>
      <w:proofErr w:type="spellStart"/>
      <w:r w:rsidRPr="00655225">
        <w:rPr>
          <w:b/>
          <w:color w:val="FF0000"/>
        </w:rPr>
        <w:t>общеобразоват</w:t>
      </w:r>
      <w:proofErr w:type="spellEnd"/>
      <w:r w:rsidRPr="00655225">
        <w:rPr>
          <w:b/>
          <w:color w:val="FF0000"/>
        </w:rPr>
        <w:t xml:space="preserve">. учреждений/Н.И.Сонин, М.Р. </w:t>
      </w:r>
      <w:proofErr w:type="spellStart"/>
      <w:r w:rsidRPr="00655225">
        <w:rPr>
          <w:b/>
          <w:color w:val="FF0000"/>
        </w:rPr>
        <w:t>Сапин</w:t>
      </w:r>
      <w:proofErr w:type="spellEnd"/>
      <w:r w:rsidRPr="00655225">
        <w:rPr>
          <w:b/>
          <w:color w:val="FF0000"/>
        </w:rPr>
        <w:t>. – 7-у изд., стереотип. – М.: Дрофа, 2005.</w:t>
      </w:r>
    </w:p>
    <w:p w:rsidR="008D7C6E" w:rsidRPr="00655225" w:rsidRDefault="008D7C6E" w:rsidP="008D7C6E">
      <w:pPr>
        <w:rPr>
          <w:b/>
          <w:color w:val="FF0000"/>
        </w:rPr>
      </w:pPr>
      <w:r w:rsidRPr="00655225">
        <w:rPr>
          <w:b/>
          <w:color w:val="FF0000"/>
        </w:rPr>
        <w:t xml:space="preserve">Справочное пособие: </w:t>
      </w:r>
      <w:proofErr w:type="spellStart"/>
      <w:r w:rsidRPr="00655225">
        <w:rPr>
          <w:b/>
          <w:color w:val="FF0000"/>
        </w:rPr>
        <w:t>Рейсмер</w:t>
      </w:r>
      <w:proofErr w:type="spellEnd"/>
      <w:r w:rsidRPr="00655225">
        <w:rPr>
          <w:b/>
          <w:color w:val="FF0000"/>
        </w:rPr>
        <w:t xml:space="preserve"> Н.Ф. Основные биологические понятия и термины: Кн. Для учителя. – М.: Просвещение, 1988. </w:t>
      </w:r>
    </w:p>
    <w:p w:rsidR="00655225" w:rsidRDefault="00655225" w:rsidP="008D7C6E">
      <w:pPr>
        <w:jc w:val="center"/>
        <w:rPr>
          <w:b/>
          <w:sz w:val="28"/>
          <w:szCs w:val="28"/>
        </w:rPr>
      </w:pPr>
    </w:p>
    <w:p w:rsidR="00655225" w:rsidRDefault="00655225" w:rsidP="008D7C6E">
      <w:pPr>
        <w:jc w:val="center"/>
        <w:rPr>
          <w:b/>
          <w:sz w:val="28"/>
          <w:szCs w:val="28"/>
        </w:rPr>
      </w:pPr>
    </w:p>
    <w:p w:rsidR="008D7C6E" w:rsidRPr="00A643EF" w:rsidRDefault="00A643EF" w:rsidP="008D7C6E">
      <w:pPr>
        <w:jc w:val="center"/>
        <w:rPr>
          <w:b/>
          <w:color w:val="632423" w:themeColor="accent2" w:themeShade="80"/>
          <w:sz w:val="28"/>
          <w:szCs w:val="28"/>
        </w:rPr>
      </w:pPr>
      <w:r w:rsidRPr="00A643EF">
        <w:rPr>
          <w:b/>
          <w:color w:val="632423" w:themeColor="accent2" w:themeShade="80"/>
          <w:sz w:val="28"/>
          <w:szCs w:val="28"/>
        </w:rPr>
        <w:t>План и содержание урока</w:t>
      </w:r>
    </w:p>
    <w:p w:rsidR="00A643EF" w:rsidRDefault="00A643EF" w:rsidP="008D7C6E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675"/>
        <w:gridCol w:w="3190"/>
        <w:gridCol w:w="5741"/>
      </w:tblGrid>
      <w:tr w:rsidR="00A643EF" w:rsidTr="00A643EF">
        <w:tc>
          <w:tcPr>
            <w:tcW w:w="675" w:type="dxa"/>
          </w:tcPr>
          <w:p w:rsidR="00A643EF" w:rsidRPr="00A643EF" w:rsidRDefault="00A643EF" w:rsidP="008D7C6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A643EF">
              <w:rPr>
                <w:b/>
                <w:color w:val="632423" w:themeColor="accent2" w:themeShade="80"/>
                <w:sz w:val="24"/>
                <w:szCs w:val="24"/>
              </w:rPr>
              <w:t>№</w:t>
            </w:r>
          </w:p>
          <w:p w:rsidR="00A643EF" w:rsidRPr="00A643EF" w:rsidRDefault="00A643EF" w:rsidP="008D7C6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proofErr w:type="gramStart"/>
            <w:r w:rsidRPr="00A643EF">
              <w:rPr>
                <w:b/>
                <w:color w:val="632423" w:themeColor="accent2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A643EF">
              <w:rPr>
                <w:b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A643EF">
              <w:rPr>
                <w:b/>
                <w:color w:val="632423" w:themeColor="accent2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A643EF" w:rsidRPr="00A643EF" w:rsidRDefault="00A643EF" w:rsidP="008D7C6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Структурные элементы урока</w:t>
            </w:r>
          </w:p>
        </w:tc>
        <w:tc>
          <w:tcPr>
            <w:tcW w:w="5741" w:type="dxa"/>
          </w:tcPr>
          <w:p w:rsidR="00A643EF" w:rsidRPr="00A643EF" w:rsidRDefault="00A643EF" w:rsidP="008D7C6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Деятельность учителя и учащихся</w:t>
            </w:r>
          </w:p>
        </w:tc>
      </w:tr>
      <w:tr w:rsidR="00A643EF" w:rsidTr="00A643EF">
        <w:tc>
          <w:tcPr>
            <w:tcW w:w="675" w:type="dxa"/>
          </w:tcPr>
          <w:p w:rsidR="00A643EF" w:rsidRPr="00A643EF" w:rsidRDefault="00A643EF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643EF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643EF" w:rsidRPr="00A643EF" w:rsidRDefault="00A643EF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Актуализация ранее усвоенных знаний</w:t>
            </w:r>
          </w:p>
        </w:tc>
        <w:tc>
          <w:tcPr>
            <w:tcW w:w="5741" w:type="dxa"/>
          </w:tcPr>
          <w:p w:rsidR="00A643EF" w:rsidRDefault="00A643EF" w:rsidP="00A643EF">
            <w:pPr>
              <w:pStyle w:val="a4"/>
              <w:numPr>
                <w:ilvl w:val="0"/>
                <w:numId w:val="3"/>
              </w:numPr>
              <w:ind w:left="246" w:hanging="283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задает вопросы классу: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Что такое физическое тело?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Из чего состоят физические тела?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Какие свойства тел нам известны?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 определить массу тела?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 узнать объем тела?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Какие вещества вы знаете?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Какие у них свойства?</w:t>
            </w:r>
          </w:p>
          <w:p w:rsidR="00A643EF" w:rsidRDefault="00A643EF" w:rsidP="00A643EF">
            <w:pPr>
              <w:pStyle w:val="a4"/>
              <w:numPr>
                <w:ilvl w:val="1"/>
                <w:numId w:val="3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Чем можно охарактеризовать вещество?</w:t>
            </w:r>
          </w:p>
          <w:p w:rsidR="00A643EF" w:rsidRDefault="00A643EF" w:rsidP="00A643EF">
            <w:pPr>
              <w:pStyle w:val="a4"/>
              <w:numPr>
                <w:ilvl w:val="0"/>
                <w:numId w:val="3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Ученики</w:t>
            </w:r>
            <w:r>
              <w:rPr>
                <w:bCs/>
                <w:color w:val="000000" w:themeColor="text1"/>
              </w:rPr>
              <w:t xml:space="preserve"> отвечают на вопросы</w:t>
            </w:r>
          </w:p>
          <w:p w:rsidR="00A643EF" w:rsidRPr="00A643EF" w:rsidRDefault="00A643EF" w:rsidP="00A643EF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A643EF" w:rsidTr="00A643EF">
        <w:tc>
          <w:tcPr>
            <w:tcW w:w="675" w:type="dxa"/>
          </w:tcPr>
          <w:p w:rsidR="00A643EF" w:rsidRPr="00A643EF" w:rsidRDefault="00A643EF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643EF" w:rsidRPr="00A643EF" w:rsidRDefault="00A643EF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Мотивация учебной работы</w:t>
            </w:r>
          </w:p>
        </w:tc>
        <w:tc>
          <w:tcPr>
            <w:tcW w:w="5741" w:type="dxa"/>
          </w:tcPr>
          <w:p w:rsidR="00A643EF" w:rsidRDefault="00A643EF" w:rsidP="00A643EF">
            <w:pPr>
              <w:pStyle w:val="a4"/>
              <w:numPr>
                <w:ilvl w:val="0"/>
                <w:numId w:val="4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показывает видеофрагмент начало легенды об ученом и царской короне «Закон Архимеда».    Просит класс: «Помогите Архимеду решить задачу царя». Задает вопрос «Достаточно ли у вас знаний</w:t>
            </w:r>
            <w:r w:rsidR="00913AA3">
              <w:rPr>
                <w:bCs/>
                <w:color w:val="000000" w:themeColor="text1"/>
              </w:rPr>
              <w:t>, чтобы ответить: из чего сделана корона? Что для этого нужно знать?</w:t>
            </w:r>
          </w:p>
          <w:p w:rsidR="00913AA3" w:rsidRPr="00A643EF" w:rsidRDefault="00913AA3" w:rsidP="00A643EF">
            <w:pPr>
              <w:pStyle w:val="a4"/>
              <w:numPr>
                <w:ilvl w:val="0"/>
                <w:numId w:val="4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Учащиеся </w:t>
            </w:r>
            <w:r>
              <w:rPr>
                <w:bCs/>
                <w:color w:val="000000" w:themeColor="text1"/>
              </w:rPr>
              <w:t>отвечают</w:t>
            </w:r>
          </w:p>
        </w:tc>
      </w:tr>
      <w:tr w:rsidR="00A643EF" w:rsidTr="00A643EF">
        <w:tc>
          <w:tcPr>
            <w:tcW w:w="675" w:type="dxa"/>
          </w:tcPr>
          <w:p w:rsidR="00A643EF" w:rsidRPr="00A643EF" w:rsidRDefault="00913AA3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643EF" w:rsidRPr="00A643EF" w:rsidRDefault="00913AA3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Постановка цели урока</w:t>
            </w:r>
          </w:p>
        </w:tc>
        <w:tc>
          <w:tcPr>
            <w:tcW w:w="5741" w:type="dxa"/>
          </w:tcPr>
          <w:p w:rsidR="00A643EF" w:rsidRPr="00913AA3" w:rsidRDefault="00913AA3" w:rsidP="00913AA3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/>
                <w:color w:val="000000" w:themeColor="text1"/>
              </w:rPr>
            </w:pPr>
            <w:r w:rsidRPr="00913AA3"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(подводит итог высказываниям): нужно знать массу вещества единицы объема</w:t>
            </w:r>
          </w:p>
        </w:tc>
      </w:tr>
      <w:tr w:rsidR="00A643EF" w:rsidTr="00A643EF">
        <w:tc>
          <w:tcPr>
            <w:tcW w:w="675" w:type="dxa"/>
          </w:tcPr>
          <w:p w:rsidR="00A643EF" w:rsidRPr="00A643EF" w:rsidRDefault="00913AA3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643EF" w:rsidRPr="00A643EF" w:rsidRDefault="00913AA3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Работа над изучением материала</w:t>
            </w:r>
          </w:p>
        </w:tc>
        <w:tc>
          <w:tcPr>
            <w:tcW w:w="5741" w:type="dxa"/>
          </w:tcPr>
          <w:p w:rsidR="00913AA3" w:rsidRDefault="00913AA3" w:rsidP="00913AA3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дает классу задание: сравните массы и объемы двух брусков, лежащих перед вами. Сделайте вывод.                                                                       (Объемы равные, а массы разные.)                    Предлагает учащимся обратиться к эксперименту: он демонстрирует тела (цилиндры из алюминия и латуни), имеющие одинаковые массы</w:t>
            </w:r>
            <w:r w:rsidR="002B0B8D">
              <w:rPr>
                <w:bCs/>
                <w:color w:val="000000" w:themeColor="text1"/>
              </w:rPr>
              <w:t>, и подтверждает равенство масс с помощью весов. Задает вопросы классу:</w:t>
            </w:r>
          </w:p>
          <w:p w:rsidR="002B0B8D" w:rsidRDefault="002B0B8D" w:rsidP="002B0B8D">
            <w:pPr>
              <w:pStyle w:val="a4"/>
              <w:numPr>
                <w:ilvl w:val="1"/>
                <w:numId w:val="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Что вы можете сказать об объемах тел?</w:t>
            </w:r>
          </w:p>
          <w:p w:rsidR="002B0B8D" w:rsidRPr="00913AA3" w:rsidRDefault="002B0B8D" w:rsidP="002B0B8D">
            <w:pPr>
              <w:pStyle w:val="a4"/>
              <w:numPr>
                <w:ilvl w:val="1"/>
                <w:numId w:val="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Почему</w:t>
            </w:r>
            <w:proofErr w:type="gramEnd"/>
            <w:r>
              <w:rPr>
                <w:bCs/>
                <w:color w:val="000000" w:themeColor="text1"/>
              </w:rPr>
              <w:t xml:space="preserve"> по вашему мнению, объем алюминиевого цилиндра больше латунного?</w:t>
            </w:r>
          </w:p>
        </w:tc>
      </w:tr>
      <w:tr w:rsidR="00A643EF" w:rsidTr="00A643EF">
        <w:tc>
          <w:tcPr>
            <w:tcW w:w="675" w:type="dxa"/>
          </w:tcPr>
          <w:p w:rsidR="00A643EF" w:rsidRPr="00A643EF" w:rsidRDefault="002B0B8D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643EF" w:rsidRPr="00A643EF" w:rsidRDefault="002B0B8D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Выдвижение гипотезы</w:t>
            </w:r>
          </w:p>
        </w:tc>
        <w:tc>
          <w:tcPr>
            <w:tcW w:w="5741" w:type="dxa"/>
          </w:tcPr>
          <w:p w:rsidR="00A643EF" w:rsidRPr="002B0B8D" w:rsidRDefault="002B0B8D" w:rsidP="002B0B8D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Cs/>
                <w:i/>
                <w:iCs/>
                <w:color w:val="000000" w:themeColor="text1"/>
              </w:rPr>
            </w:pPr>
            <w:r w:rsidRPr="002B0B8D">
              <w:rPr>
                <w:b/>
                <w:i/>
                <w:iCs/>
                <w:color w:val="000000" w:themeColor="text1"/>
              </w:rPr>
              <w:t>Учащиеся</w:t>
            </w:r>
            <w:r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говорят: 1 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этих веществ имеет разную массу</w:t>
            </w:r>
          </w:p>
        </w:tc>
      </w:tr>
      <w:tr w:rsidR="00A643EF" w:rsidTr="00A643EF">
        <w:tc>
          <w:tcPr>
            <w:tcW w:w="675" w:type="dxa"/>
          </w:tcPr>
          <w:p w:rsidR="00A643EF" w:rsidRPr="00A643EF" w:rsidRDefault="009F51EB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643EF" w:rsidRPr="00A643EF" w:rsidRDefault="009F51EB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Экспериментальная проверка гипотезы</w:t>
            </w:r>
          </w:p>
        </w:tc>
        <w:tc>
          <w:tcPr>
            <w:tcW w:w="5741" w:type="dxa"/>
          </w:tcPr>
          <w:p w:rsidR="00A643EF" w:rsidRDefault="009F51EB" w:rsidP="009F51EB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Учитель:</w:t>
            </w:r>
            <w:r>
              <w:rPr>
                <w:bCs/>
                <w:color w:val="000000" w:themeColor="text1"/>
              </w:rPr>
              <w:t xml:space="preserve"> как в этом убедиться?</w:t>
            </w:r>
          </w:p>
          <w:p w:rsidR="009F51EB" w:rsidRDefault="009F51EB" w:rsidP="009F51EB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Учащиеся:</w:t>
            </w:r>
            <w:r>
              <w:rPr>
                <w:bCs/>
                <w:color w:val="000000" w:themeColor="text1"/>
              </w:rPr>
              <w:t xml:space="preserve"> надо определить массы обоих цилиндров и их объемы, а потом рассчитать массу 1 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 w:rsidR="00E75D3D">
              <w:rPr>
                <w:bCs/>
                <w:color w:val="000000" w:themeColor="text1"/>
              </w:rPr>
              <w:t xml:space="preserve"> каждого вещества; сравнить полученные результаты.</w:t>
            </w:r>
          </w:p>
          <w:p w:rsidR="00E75D3D" w:rsidRDefault="00E75D3D" w:rsidP="009F51EB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Учитель:</w:t>
            </w:r>
            <w:r>
              <w:rPr>
                <w:bCs/>
                <w:color w:val="000000" w:themeColor="text1"/>
              </w:rPr>
              <w:t xml:space="preserve"> как определить массы и объемы тел?</w:t>
            </w:r>
          </w:p>
          <w:p w:rsidR="00E75D3D" w:rsidRPr="009F51EB" w:rsidRDefault="00E75D3D" w:rsidP="00E75D3D">
            <w:pPr>
              <w:pStyle w:val="a4"/>
              <w:numPr>
                <w:ilvl w:val="0"/>
                <w:numId w:val="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proofErr w:type="gramStart"/>
            <w:r>
              <w:rPr>
                <w:b/>
                <w:i/>
                <w:iCs/>
                <w:color w:val="000000" w:themeColor="text1"/>
              </w:rPr>
              <w:t xml:space="preserve">Учащиеся </w:t>
            </w:r>
            <w:r>
              <w:rPr>
                <w:bCs/>
                <w:color w:val="000000" w:themeColor="text1"/>
              </w:rPr>
              <w:t xml:space="preserve">отвечают (массы – с помощью весов, </w:t>
            </w:r>
            <w:r>
              <w:rPr>
                <w:bCs/>
                <w:color w:val="000000" w:themeColor="text1"/>
              </w:rPr>
              <w:lastRenderedPageBreak/>
              <w:t xml:space="preserve">объемы – посредством мензурки), затем выполняют опыт.  </w:t>
            </w:r>
            <w:r w:rsidRPr="00E75D3D">
              <w:rPr>
                <w:bCs/>
                <w:color w:val="000000" w:themeColor="text1"/>
                <w:u w:val="single"/>
              </w:rPr>
              <w:t xml:space="preserve">1 </w:t>
            </w:r>
            <w:r>
              <w:rPr>
                <w:bCs/>
                <w:color w:val="000000" w:themeColor="text1"/>
                <w:u w:val="single"/>
              </w:rPr>
              <w:t xml:space="preserve">и 3 </w:t>
            </w:r>
            <w:r w:rsidRPr="00E75D3D">
              <w:rPr>
                <w:bCs/>
                <w:color w:val="000000" w:themeColor="text1"/>
                <w:u w:val="single"/>
              </w:rPr>
              <w:t>ряд</w:t>
            </w:r>
            <w:r>
              <w:rPr>
                <w:bCs/>
                <w:color w:val="000000" w:themeColor="text1"/>
                <w:u w:val="single"/>
              </w:rPr>
              <w:t>ам</w:t>
            </w:r>
            <w:r>
              <w:rPr>
                <w:bCs/>
                <w:color w:val="000000" w:themeColor="text1"/>
              </w:rPr>
              <w:t xml:space="preserve"> предлагается  провести опыт (одинаковые объемы, но разные массы); </w:t>
            </w:r>
            <w:r w:rsidRPr="00E75D3D">
              <w:rPr>
                <w:bCs/>
                <w:color w:val="000000" w:themeColor="text1"/>
                <w:u w:val="single"/>
              </w:rPr>
              <w:t>2 ряд</w:t>
            </w:r>
            <w:r>
              <w:rPr>
                <w:bCs/>
                <w:color w:val="000000" w:themeColor="text1"/>
              </w:rPr>
              <w:t xml:space="preserve"> (одинаковые массы, но разные объемы).</w:t>
            </w:r>
            <w:proofErr w:type="gramEnd"/>
            <w:r>
              <w:rPr>
                <w:bCs/>
                <w:color w:val="000000" w:themeColor="text1"/>
              </w:rPr>
              <w:t xml:space="preserve"> Делают вывод: у алюминия и латуни массы 1 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вещества разные</w:t>
            </w:r>
          </w:p>
        </w:tc>
      </w:tr>
      <w:tr w:rsidR="00A643EF" w:rsidTr="00A643EF">
        <w:tc>
          <w:tcPr>
            <w:tcW w:w="675" w:type="dxa"/>
          </w:tcPr>
          <w:p w:rsidR="00A643EF" w:rsidRPr="00A643EF" w:rsidRDefault="00E75D3D" w:rsidP="008D7C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0" w:type="dxa"/>
          </w:tcPr>
          <w:p w:rsidR="00A643EF" w:rsidRPr="00A643EF" w:rsidRDefault="00E75D3D" w:rsidP="00A643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Развитие полученной информации (вывода)</w:t>
            </w:r>
          </w:p>
        </w:tc>
        <w:tc>
          <w:tcPr>
            <w:tcW w:w="5741" w:type="dxa"/>
          </w:tcPr>
          <w:p w:rsidR="00A643EF" w:rsidRDefault="00E75D3D" w:rsidP="00E75D3D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Почему все результаты в ряду 1 получились одинаковыми?</w:t>
            </w:r>
          </w:p>
          <w:p w:rsidR="00E75D3D" w:rsidRDefault="00E75D3D" w:rsidP="00E75D3D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Почему похожая картина наблюдается у учащихся 3 ряда?</w:t>
            </w:r>
          </w:p>
          <w:p w:rsidR="00E75D3D" w:rsidRDefault="00E75D3D" w:rsidP="00E75D3D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Почему результаты 2 ряда отличаются от результатов 1 и 3 ряда?</w:t>
            </w:r>
          </w:p>
          <w:p w:rsidR="00E75D3D" w:rsidRDefault="001A58F3" w:rsidP="001A58F3">
            <w:pPr>
              <w:pStyle w:val="a4"/>
              <w:numPr>
                <w:ilvl w:val="0"/>
                <w:numId w:val="6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Учащиеся</w:t>
            </w:r>
            <w:r>
              <w:rPr>
                <w:bCs/>
                <w:color w:val="000000" w:themeColor="text1"/>
              </w:rPr>
              <w:t xml:space="preserve"> отвечают, делают вывод:</w:t>
            </w:r>
          </w:p>
          <w:p w:rsidR="001A58F3" w:rsidRPr="001A58F3" w:rsidRDefault="001A58F3" w:rsidP="001A58F3">
            <w:pPr>
              <w:pStyle w:val="a4"/>
              <w:ind w:left="246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 одинаковых веществ масса 1 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одинаковая, у разных различная; следовательно, масса 1 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вещества может служить характеристикой веществ (одной из многих)</w:t>
            </w:r>
          </w:p>
        </w:tc>
      </w:tr>
      <w:tr w:rsidR="00913AA3" w:rsidTr="00A643EF">
        <w:tc>
          <w:tcPr>
            <w:tcW w:w="675" w:type="dxa"/>
          </w:tcPr>
          <w:p w:rsidR="00913AA3" w:rsidRPr="00A643EF" w:rsidRDefault="001A58F3" w:rsidP="008D7C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3190" w:type="dxa"/>
          </w:tcPr>
          <w:p w:rsidR="00913AA3" w:rsidRPr="00A643EF" w:rsidRDefault="001A58F3" w:rsidP="00A643E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Физкультминутка</w:t>
            </w:r>
          </w:p>
        </w:tc>
        <w:tc>
          <w:tcPr>
            <w:tcW w:w="5741" w:type="dxa"/>
          </w:tcPr>
          <w:p w:rsidR="0042408E" w:rsidRPr="0042408E" w:rsidRDefault="0042408E" w:rsidP="0042408E">
            <w:pPr>
              <w:pStyle w:val="a4"/>
              <w:numPr>
                <w:ilvl w:val="0"/>
                <w:numId w:val="8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 w:rsidRPr="00CB3119">
              <w:rPr>
                <w:b/>
                <w:i/>
                <w:iCs/>
                <w:color w:val="000000" w:themeColor="text1"/>
              </w:rPr>
              <w:t>Учитель: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поднимаемся ребятки на веселую зарядку…Я вам</w:t>
            </w:r>
            <w:proofErr w:type="gramEnd"/>
            <w:r>
              <w:rPr>
                <w:bCs/>
                <w:color w:val="000000" w:themeColor="text1"/>
              </w:rPr>
              <w:t xml:space="preserve"> буду называть тела, а вы будете изображать. «Весы»: </w:t>
            </w:r>
            <w:r w:rsidRPr="0042408E">
              <w:rPr>
                <w:bCs/>
                <w:color w:val="000000" w:themeColor="text1"/>
              </w:rPr>
              <w:t>левое плечо вверх, прав</w:t>
            </w:r>
            <w:r>
              <w:rPr>
                <w:bCs/>
                <w:color w:val="000000" w:themeColor="text1"/>
              </w:rPr>
              <w:t>ое вниз. Поменять положение рук;</w:t>
            </w:r>
          </w:p>
          <w:p w:rsidR="0042408E" w:rsidRDefault="0040351E" w:rsidP="0042408E">
            <w:pPr>
              <w:pStyle w:val="a4"/>
              <w:ind w:left="246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«Пружина»: растягивание</w:t>
            </w:r>
            <w:r w:rsidR="0042408E" w:rsidRPr="0042408E">
              <w:rPr>
                <w:bCs/>
                <w:color w:val="000000" w:themeColor="text1"/>
              </w:rPr>
              <w:t xml:space="preserve"> позв</w:t>
            </w:r>
            <w:r>
              <w:rPr>
                <w:bCs/>
                <w:color w:val="000000" w:themeColor="text1"/>
              </w:rPr>
              <w:t>оночника;</w:t>
            </w:r>
          </w:p>
          <w:p w:rsidR="0042408E" w:rsidRDefault="0042408E" w:rsidP="0042408E">
            <w:pPr>
              <w:pStyle w:val="a4"/>
              <w:ind w:left="246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«Штурвал»</w:t>
            </w:r>
            <w:r w:rsidR="00CB3119">
              <w:rPr>
                <w:bCs/>
                <w:color w:val="000000" w:themeColor="text1"/>
              </w:rPr>
              <w:t>: изображаем капитанов, крутящие штурвал;</w:t>
            </w:r>
          </w:p>
          <w:p w:rsidR="00D05DF6" w:rsidRPr="00CB3119" w:rsidRDefault="00763654" w:rsidP="00CB3119">
            <w:pPr>
              <w:pStyle w:val="a4"/>
              <w:numPr>
                <w:ilvl w:val="0"/>
                <w:numId w:val="8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 w:rsidRPr="00CB3119">
              <w:rPr>
                <w:b/>
                <w:i/>
                <w:iCs/>
                <w:color w:val="000000" w:themeColor="text1"/>
              </w:rPr>
              <w:t>Учитель</w:t>
            </w:r>
            <w:r w:rsidRPr="00CB3119">
              <w:rPr>
                <w:bCs/>
                <w:color w:val="000000" w:themeColor="text1"/>
              </w:rPr>
              <w:t xml:space="preserve"> называет тела. Если называет искусственное тело, дети встают, а</w:t>
            </w:r>
            <w:r w:rsidR="00CB3119">
              <w:rPr>
                <w:bCs/>
                <w:color w:val="000000" w:themeColor="text1"/>
              </w:rPr>
              <w:t xml:space="preserve"> </w:t>
            </w:r>
            <w:r w:rsidRPr="00CB3119">
              <w:rPr>
                <w:bCs/>
                <w:color w:val="000000" w:themeColor="text1"/>
              </w:rPr>
              <w:t>если естественное – сидят.</w:t>
            </w:r>
          </w:p>
          <w:p w:rsidR="00913AA3" w:rsidRPr="00CB3119" w:rsidRDefault="00763654" w:rsidP="00CB3119">
            <w:pPr>
              <w:pStyle w:val="a4"/>
              <w:numPr>
                <w:ilvl w:val="0"/>
                <w:numId w:val="8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 w:rsidRPr="00CB3119">
              <w:rPr>
                <w:b/>
                <w:i/>
                <w:iCs/>
                <w:color w:val="000000" w:themeColor="text1"/>
              </w:rPr>
              <w:t>Учитель</w:t>
            </w:r>
            <w:r w:rsidRPr="00CB3119">
              <w:rPr>
                <w:bCs/>
                <w:color w:val="000000" w:themeColor="text1"/>
              </w:rPr>
              <w:t xml:space="preserve"> читает: </w:t>
            </w:r>
            <w:proofErr w:type="gramStart"/>
            <w:r w:rsidRPr="00CB3119">
              <w:rPr>
                <w:bCs/>
                <w:color w:val="000000" w:themeColor="text1"/>
              </w:rPr>
              <w:t>«Радуга, трактор, кукла, зайчик, трава, дождь, воздушный</w:t>
            </w:r>
            <w:r w:rsidR="00CB3119">
              <w:rPr>
                <w:bCs/>
                <w:color w:val="000000" w:themeColor="text1"/>
              </w:rPr>
              <w:t xml:space="preserve"> </w:t>
            </w:r>
            <w:r w:rsidRPr="00CB3119">
              <w:rPr>
                <w:bCs/>
                <w:color w:val="000000" w:themeColor="text1"/>
              </w:rPr>
              <w:t xml:space="preserve">шар, туман, самолёт, солнце, звёзды, медведь». </w:t>
            </w:r>
            <w:proofErr w:type="gramEnd"/>
          </w:p>
        </w:tc>
      </w:tr>
      <w:tr w:rsidR="00913AA3" w:rsidTr="00A643EF">
        <w:tc>
          <w:tcPr>
            <w:tcW w:w="675" w:type="dxa"/>
          </w:tcPr>
          <w:p w:rsidR="00913AA3" w:rsidRPr="00A643EF" w:rsidRDefault="00CB3119" w:rsidP="008D7C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3190" w:type="dxa"/>
          </w:tcPr>
          <w:p w:rsidR="00913AA3" w:rsidRDefault="00CB3119" w:rsidP="00A643E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Введение понятия «плотность»</w:t>
            </w:r>
          </w:p>
          <w:p w:rsidR="00CB3119" w:rsidRDefault="00CB3119" w:rsidP="00CB3119">
            <w:pPr>
              <w:pStyle w:val="a4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определение</w:t>
            </w:r>
          </w:p>
          <w:p w:rsidR="00CB3119" w:rsidRDefault="00CB3119" w:rsidP="00CB3119">
            <w:pPr>
              <w:pStyle w:val="a4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обозначение</w:t>
            </w:r>
          </w:p>
          <w:p w:rsidR="00CB3119" w:rsidRDefault="00CB3119" w:rsidP="00CB3119">
            <w:pPr>
              <w:pStyle w:val="a4"/>
              <w:rPr>
                <w:bCs/>
                <w:color w:val="000000" w:themeColor="text1"/>
              </w:rPr>
            </w:pPr>
          </w:p>
          <w:p w:rsidR="00CB3119" w:rsidRDefault="00CB3119" w:rsidP="00CB3119">
            <w:pPr>
              <w:pStyle w:val="a4"/>
              <w:rPr>
                <w:bCs/>
                <w:color w:val="000000" w:themeColor="text1"/>
              </w:rPr>
            </w:pPr>
          </w:p>
          <w:p w:rsidR="00CB3119" w:rsidRDefault="00CB3119" w:rsidP="00CB3119">
            <w:pPr>
              <w:pStyle w:val="a4"/>
              <w:rPr>
                <w:bCs/>
                <w:color w:val="000000" w:themeColor="text1"/>
              </w:rPr>
            </w:pPr>
          </w:p>
          <w:p w:rsidR="00CB3119" w:rsidRDefault="00CB3119" w:rsidP="00CB3119">
            <w:pPr>
              <w:pStyle w:val="a4"/>
              <w:rPr>
                <w:bCs/>
                <w:color w:val="000000" w:themeColor="text1"/>
              </w:rPr>
            </w:pPr>
          </w:p>
          <w:p w:rsidR="00CB3119" w:rsidRDefault="00CB3119" w:rsidP="00CB3119">
            <w:pPr>
              <w:pStyle w:val="a4"/>
              <w:numPr>
                <w:ilvl w:val="0"/>
                <w:numId w:val="10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формула</w:t>
            </w:r>
          </w:p>
          <w:p w:rsidR="00CB3119" w:rsidRPr="00CB3119" w:rsidRDefault="00CB3119" w:rsidP="00CB3119">
            <w:pPr>
              <w:pStyle w:val="a4"/>
              <w:ind w:hanging="68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 написание опорного сигнала</w:t>
            </w:r>
          </w:p>
        </w:tc>
        <w:tc>
          <w:tcPr>
            <w:tcW w:w="5741" w:type="dxa"/>
          </w:tcPr>
          <w:p w:rsidR="00913AA3" w:rsidRDefault="00CB3119" w:rsidP="00CB3119">
            <w:pPr>
              <w:pStyle w:val="a4"/>
              <w:numPr>
                <w:ilvl w:val="0"/>
                <w:numId w:val="11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сообщает, что физическая величина, численно равная массе единицы объема данного вещества, называются плотностью этого вещества и обозначается буквой </w:t>
            </w:r>
            <w:proofErr w:type="spellStart"/>
            <w:r w:rsidRPr="00CB3119">
              <w:rPr>
                <w:bCs/>
                <w:i/>
                <w:iCs/>
                <w:color w:val="000000" w:themeColor="text1"/>
              </w:rPr>
              <w:t>p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  <w:p w:rsidR="00CB3119" w:rsidRDefault="00CB3119" w:rsidP="00CB3119">
            <w:pPr>
              <w:pStyle w:val="a4"/>
              <w:numPr>
                <w:ilvl w:val="0"/>
                <w:numId w:val="11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Учащиеся </w:t>
            </w:r>
            <w:r>
              <w:rPr>
                <w:bCs/>
                <w:color w:val="000000" w:themeColor="text1"/>
              </w:rPr>
              <w:t>записывают в тетрадь это определение и обозначение плотности (опорную схему)</w:t>
            </w:r>
          </w:p>
          <w:p w:rsidR="00CB3119" w:rsidRDefault="00CB3119" w:rsidP="00CB3119">
            <w:pPr>
              <w:pStyle w:val="a4"/>
              <w:numPr>
                <w:ilvl w:val="0"/>
                <w:numId w:val="11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задает вопрос классу:</w:t>
            </w:r>
          </w:p>
          <w:p w:rsidR="00CB3119" w:rsidRDefault="00CB3119" w:rsidP="00CB3119">
            <w:pPr>
              <w:pStyle w:val="a4"/>
              <w:numPr>
                <w:ilvl w:val="1"/>
                <w:numId w:val="11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 определить плотность вещества?</w:t>
            </w:r>
          </w:p>
          <w:p w:rsidR="00CB3119" w:rsidRDefault="00CB3119" w:rsidP="00CB3119">
            <w:pPr>
              <w:pStyle w:val="a4"/>
              <w:numPr>
                <w:ilvl w:val="0"/>
                <w:numId w:val="11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Учащиеся</w:t>
            </w:r>
            <w:r>
              <w:rPr>
                <w:bCs/>
                <w:color w:val="000000" w:themeColor="text1"/>
              </w:rPr>
              <w:t>: надо массу вещества разделить на объем.</w:t>
            </w:r>
          </w:p>
          <w:p w:rsidR="00CB3119" w:rsidRDefault="00CB3119" w:rsidP="00CB3119">
            <w:pPr>
              <w:pStyle w:val="a4"/>
              <w:ind w:left="246"/>
              <w:jc w:val="both"/>
              <w:rPr>
                <w:bCs/>
                <w:i/>
                <w:iCs/>
                <w:color w:val="000000" w:themeColor="text1"/>
              </w:rPr>
            </w:pPr>
            <w:r w:rsidRPr="00580A3A">
              <w:rPr>
                <w:bCs/>
                <w:color w:val="000000" w:themeColor="text1"/>
              </w:rPr>
              <w:t>Все записывают формулу</w:t>
            </w:r>
            <w:r w:rsidRPr="00580A3A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80A3A">
              <w:rPr>
                <w:bCs/>
                <w:i/>
                <w:iCs/>
                <w:color w:val="000000" w:themeColor="text1"/>
              </w:rPr>
              <w:t>p=m</w:t>
            </w:r>
            <w:proofErr w:type="spellEnd"/>
            <w:r w:rsidRPr="00580A3A">
              <w:rPr>
                <w:bCs/>
                <w:i/>
                <w:iCs/>
                <w:color w:val="000000" w:themeColor="text1"/>
              </w:rPr>
              <w:t>/V</w:t>
            </w:r>
            <w:r w:rsidR="00580A3A">
              <w:rPr>
                <w:bCs/>
                <w:i/>
                <w:iCs/>
                <w:color w:val="000000" w:themeColor="text1"/>
              </w:rPr>
              <w:t xml:space="preserve"> </w:t>
            </w:r>
          </w:p>
          <w:p w:rsidR="00580A3A" w:rsidRDefault="00580A3A" w:rsidP="00580A3A">
            <w:pPr>
              <w:pStyle w:val="a4"/>
              <w:numPr>
                <w:ilvl w:val="0"/>
                <w:numId w:val="12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noProof/>
                <w:color w:val="000000" w:themeColor="text1"/>
                <w:lang w:bidi="or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-167640</wp:posOffset>
                  </wp:positionV>
                  <wp:extent cx="885825" cy="561975"/>
                  <wp:effectExtent l="19050" t="0" r="9525" b="0"/>
                  <wp:wrapTight wrapText="bothSides">
                    <wp:wrapPolygon edited="0">
                      <wp:start x="-465" y="0"/>
                      <wp:lineTo x="-465" y="21234"/>
                      <wp:lineTo x="21832" y="21234"/>
                      <wp:lineTo x="21832" y="0"/>
                      <wp:lineTo x="-46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000" r="33400" b="61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предлагает продолжить опыты:</w:t>
            </w:r>
          </w:p>
          <w:p w:rsidR="00580A3A" w:rsidRPr="00D91584" w:rsidRDefault="00D91584" w:rsidP="00D91584">
            <w:pPr>
              <w:pStyle w:val="a4"/>
              <w:ind w:left="246"/>
              <w:jc w:val="both"/>
              <w:rPr>
                <w:bCs/>
                <w:noProof/>
                <w:color w:val="000000" w:themeColor="text1"/>
                <w:lang w:bidi="or-IN"/>
              </w:rPr>
            </w:pPr>
            <w:r>
              <w:rPr>
                <w:bCs/>
                <w:noProof/>
                <w:color w:val="000000" w:themeColor="text1"/>
                <w:lang w:bidi="or-IN"/>
              </w:rPr>
              <w:t>каждый ученик</w:t>
            </w:r>
            <w:r w:rsidR="00580A3A">
              <w:rPr>
                <w:bCs/>
                <w:noProof/>
                <w:color w:val="000000" w:themeColor="text1"/>
                <w:lang w:bidi="or-IN"/>
              </w:rPr>
              <w:t xml:space="preserve"> определяет на основе измерений разных брусков из одного сорта дерева массу 1 см</w:t>
            </w:r>
            <w:r w:rsidR="00580A3A">
              <w:rPr>
                <w:bCs/>
                <w:noProof/>
                <w:color w:val="000000" w:themeColor="text1"/>
                <w:vertAlign w:val="superscript"/>
                <w:lang w:bidi="or-IN"/>
              </w:rPr>
              <w:t>3</w:t>
            </w:r>
            <w:r w:rsidR="00580A3A">
              <w:rPr>
                <w:bCs/>
                <w:noProof/>
                <w:color w:val="000000" w:themeColor="text1"/>
                <w:lang w:bidi="or-IN"/>
              </w:rPr>
              <w:t xml:space="preserve"> этого вещества и заполняют таблицу</w:t>
            </w:r>
          </w:p>
          <w:p w:rsidR="00580A3A" w:rsidRPr="009C2DBE" w:rsidRDefault="00580A3A" w:rsidP="00580A3A">
            <w:pPr>
              <w:pStyle w:val="a4"/>
              <w:numPr>
                <w:ilvl w:val="0"/>
                <w:numId w:val="12"/>
              </w:numPr>
              <w:ind w:left="246" w:hanging="246"/>
              <w:jc w:val="both"/>
              <w:rPr>
                <w:b/>
                <w:i/>
                <w:iCs/>
                <w:color w:val="000000" w:themeColor="text1"/>
              </w:rPr>
            </w:pPr>
            <w:r w:rsidRPr="00580A3A">
              <w:rPr>
                <w:b/>
                <w:i/>
                <w:iCs/>
                <w:color w:val="000000" w:themeColor="text1"/>
              </w:rPr>
              <w:t>Учащиеся</w:t>
            </w:r>
            <w:r>
              <w:rPr>
                <w:bCs/>
                <w:color w:val="000000" w:themeColor="text1"/>
              </w:rPr>
              <w:t xml:space="preserve"> выполняют</w:t>
            </w:r>
            <w:r w:rsidR="009C2DBE">
              <w:rPr>
                <w:bCs/>
                <w:color w:val="000000" w:themeColor="text1"/>
              </w:rPr>
              <w:t xml:space="preserve"> опыты.</w:t>
            </w:r>
          </w:p>
          <w:p w:rsidR="009C2DBE" w:rsidRPr="009C2DBE" w:rsidRDefault="009C2DBE" w:rsidP="00580A3A">
            <w:pPr>
              <w:pStyle w:val="a4"/>
              <w:numPr>
                <w:ilvl w:val="0"/>
                <w:numId w:val="12"/>
              </w:numPr>
              <w:ind w:left="246" w:hanging="246"/>
              <w:jc w:val="both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просит сравнить результаты и сделать выводы.</w:t>
            </w:r>
          </w:p>
          <w:p w:rsidR="009C2DBE" w:rsidRDefault="009C2DBE" w:rsidP="009C2DBE">
            <w:pPr>
              <w:pStyle w:val="a4"/>
              <w:ind w:left="246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Задает вопросы:</w:t>
            </w:r>
          </w:p>
          <w:p w:rsidR="009C2DBE" w:rsidRDefault="009C2DBE" w:rsidP="009C2DBE">
            <w:pPr>
              <w:pStyle w:val="a4"/>
              <w:numPr>
                <w:ilvl w:val="0"/>
                <w:numId w:val="13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каких единицах должна измеряться плотность? Ваше мнение?</w:t>
            </w:r>
          </w:p>
          <w:p w:rsidR="009C2DBE" w:rsidRDefault="009C2DBE" w:rsidP="009C2DBE">
            <w:pPr>
              <w:pStyle w:val="a4"/>
              <w:numPr>
                <w:ilvl w:val="0"/>
                <w:numId w:val="14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Учащиеся</w:t>
            </w:r>
            <w:r>
              <w:rPr>
                <w:bCs/>
                <w:color w:val="000000" w:themeColor="text1"/>
              </w:rPr>
              <w:t xml:space="preserve"> предлагают измерять плотность в </w:t>
            </w:r>
            <w:proofErr w:type="gramStart"/>
            <w:r>
              <w:rPr>
                <w:bCs/>
                <w:color w:val="000000" w:themeColor="text1"/>
              </w:rPr>
              <w:t>г</w:t>
            </w:r>
            <w:proofErr w:type="gramEnd"/>
            <w:r>
              <w:rPr>
                <w:bCs/>
                <w:color w:val="000000" w:themeColor="text1"/>
              </w:rPr>
              <w:t>/см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>, кг/м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>, кг/л и т.д.</w:t>
            </w:r>
          </w:p>
          <w:p w:rsidR="009C2DBE" w:rsidRDefault="009C2DBE" w:rsidP="009C2DBE">
            <w:pPr>
              <w:pStyle w:val="a4"/>
              <w:numPr>
                <w:ilvl w:val="0"/>
                <w:numId w:val="14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>: как вы объясните свои предложения?</w:t>
            </w:r>
          </w:p>
          <w:p w:rsidR="009C2DBE" w:rsidRPr="009C2DBE" w:rsidRDefault="009C2DBE" w:rsidP="009C2DBE">
            <w:pPr>
              <w:pStyle w:val="a4"/>
              <w:numPr>
                <w:ilvl w:val="0"/>
                <w:numId w:val="14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Учащиеся </w:t>
            </w:r>
            <w:r>
              <w:rPr>
                <w:bCs/>
                <w:color w:val="000000" w:themeColor="text1"/>
              </w:rPr>
              <w:t>дают пояснения</w:t>
            </w:r>
          </w:p>
          <w:p w:rsidR="009C2DBE" w:rsidRPr="00580A3A" w:rsidRDefault="009C2DBE" w:rsidP="009C2DBE">
            <w:pPr>
              <w:pStyle w:val="a4"/>
              <w:ind w:left="246"/>
              <w:jc w:val="both"/>
              <w:rPr>
                <w:b/>
                <w:i/>
                <w:iCs/>
                <w:color w:val="000000" w:themeColor="text1"/>
              </w:rPr>
            </w:pPr>
          </w:p>
        </w:tc>
      </w:tr>
      <w:tr w:rsidR="00913AA3" w:rsidTr="00A643EF">
        <w:tc>
          <w:tcPr>
            <w:tcW w:w="675" w:type="dxa"/>
          </w:tcPr>
          <w:p w:rsidR="00913AA3" w:rsidRPr="00A643EF" w:rsidRDefault="009C2DBE" w:rsidP="008D7C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3190" w:type="dxa"/>
          </w:tcPr>
          <w:p w:rsidR="00913AA3" w:rsidRDefault="009C2DBE" w:rsidP="00A643E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Упражнения:</w:t>
            </w:r>
          </w:p>
          <w:p w:rsidR="009C2DBE" w:rsidRDefault="009C2DBE" w:rsidP="00A643EF">
            <w:pPr>
              <w:rPr>
                <w:color w:val="000000" w:themeColor="text1"/>
              </w:rPr>
            </w:pPr>
            <w:r>
              <w:rPr>
                <w:b/>
                <w:bCs/>
                <w:color w:val="632423" w:themeColor="accent2" w:themeShade="80"/>
                <w:spacing w:val="20"/>
              </w:rPr>
              <w:t>у</w:t>
            </w:r>
            <w:r w:rsidRPr="008D7C6E">
              <w:rPr>
                <w:b/>
                <w:bCs/>
                <w:color w:val="632423" w:themeColor="accent2" w:themeShade="80"/>
                <w:spacing w:val="20"/>
              </w:rPr>
              <w:t>ров</w:t>
            </w:r>
            <w:r>
              <w:rPr>
                <w:b/>
                <w:bCs/>
                <w:color w:val="632423" w:themeColor="accent2" w:themeShade="80"/>
                <w:spacing w:val="20"/>
              </w:rPr>
              <w:t xml:space="preserve">ень </w:t>
            </w:r>
            <w:r>
              <w:rPr>
                <w:b/>
                <w:bCs/>
                <w:color w:val="632423" w:themeColor="accent2" w:themeShade="80"/>
                <w:spacing w:val="20"/>
                <w:lang w:val="en-US"/>
              </w:rPr>
              <w:t>I</w:t>
            </w:r>
            <w:r>
              <w:rPr>
                <w:b/>
                <w:bCs/>
                <w:color w:val="632423" w:themeColor="accent2" w:themeShade="80"/>
                <w:spacing w:val="20"/>
              </w:rPr>
              <w:t xml:space="preserve"> </w:t>
            </w:r>
            <w:r w:rsidRPr="009C2DBE">
              <w:rPr>
                <w:color w:val="000000" w:themeColor="text1"/>
              </w:rPr>
              <w:t xml:space="preserve">(воспроизведение </w:t>
            </w:r>
            <w:r w:rsidRPr="009C2DBE">
              <w:rPr>
                <w:color w:val="000000" w:themeColor="text1"/>
              </w:rPr>
              <w:lastRenderedPageBreak/>
              <w:t>знаний)</w:t>
            </w:r>
          </w:p>
          <w:p w:rsidR="009C2DBE" w:rsidRDefault="009C2DBE" w:rsidP="00A643EF">
            <w:pPr>
              <w:rPr>
                <w:color w:val="000000" w:themeColor="text1"/>
              </w:rPr>
            </w:pPr>
          </w:p>
          <w:p w:rsidR="009C2DBE" w:rsidRDefault="009C2DBE" w:rsidP="009C2DBE">
            <w:pPr>
              <w:rPr>
                <w:color w:val="000000" w:themeColor="text1"/>
              </w:rPr>
            </w:pPr>
            <w:r>
              <w:rPr>
                <w:b/>
                <w:bCs/>
                <w:color w:val="632423" w:themeColor="accent2" w:themeShade="80"/>
                <w:spacing w:val="20"/>
              </w:rPr>
              <w:t>у</w:t>
            </w:r>
            <w:r w:rsidRPr="008D7C6E">
              <w:rPr>
                <w:b/>
                <w:bCs/>
                <w:color w:val="632423" w:themeColor="accent2" w:themeShade="80"/>
                <w:spacing w:val="20"/>
              </w:rPr>
              <w:t>ров</w:t>
            </w:r>
            <w:r>
              <w:rPr>
                <w:b/>
                <w:bCs/>
                <w:color w:val="632423" w:themeColor="accent2" w:themeShade="80"/>
                <w:spacing w:val="20"/>
              </w:rPr>
              <w:t xml:space="preserve">ень </w:t>
            </w:r>
            <w:r>
              <w:rPr>
                <w:b/>
                <w:bCs/>
                <w:color w:val="632423" w:themeColor="accent2" w:themeShade="80"/>
                <w:spacing w:val="20"/>
                <w:lang w:val="en-US"/>
              </w:rPr>
              <w:t>II</w:t>
            </w:r>
            <w:r>
              <w:rPr>
                <w:b/>
                <w:bCs/>
                <w:color w:val="632423" w:themeColor="accent2" w:themeShade="80"/>
                <w:spacing w:val="20"/>
              </w:rPr>
              <w:t xml:space="preserve"> </w:t>
            </w:r>
            <w:r w:rsidRPr="009C2DB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на понимание материала</w:t>
            </w:r>
            <w:r w:rsidRPr="009C2DBE">
              <w:rPr>
                <w:color w:val="000000" w:themeColor="text1"/>
              </w:rPr>
              <w:t>)</w:t>
            </w:r>
          </w:p>
          <w:p w:rsidR="009C2DBE" w:rsidRDefault="009C2DBE" w:rsidP="00A643EF">
            <w:pPr>
              <w:rPr>
                <w:bCs/>
                <w:color w:val="000000" w:themeColor="text1"/>
              </w:rPr>
            </w:pPr>
          </w:p>
          <w:p w:rsidR="009C2DBE" w:rsidRDefault="009C2DBE" w:rsidP="00A643EF">
            <w:pPr>
              <w:rPr>
                <w:bCs/>
                <w:color w:val="000000" w:themeColor="text1"/>
              </w:rPr>
            </w:pPr>
          </w:p>
          <w:p w:rsidR="00D60BDA" w:rsidRDefault="00D60BDA" w:rsidP="009C2DBE">
            <w:pPr>
              <w:rPr>
                <w:b/>
                <w:bCs/>
                <w:color w:val="632423" w:themeColor="accent2" w:themeShade="80"/>
                <w:spacing w:val="20"/>
              </w:rPr>
            </w:pPr>
          </w:p>
          <w:p w:rsidR="00D60BDA" w:rsidRDefault="00D60BDA" w:rsidP="009C2DBE">
            <w:pPr>
              <w:rPr>
                <w:b/>
                <w:bCs/>
                <w:color w:val="632423" w:themeColor="accent2" w:themeShade="80"/>
                <w:spacing w:val="20"/>
              </w:rPr>
            </w:pPr>
          </w:p>
          <w:p w:rsidR="00D60BDA" w:rsidRDefault="00D60BDA" w:rsidP="009C2DBE">
            <w:pPr>
              <w:rPr>
                <w:b/>
                <w:bCs/>
                <w:color w:val="632423" w:themeColor="accent2" w:themeShade="80"/>
                <w:spacing w:val="20"/>
              </w:rPr>
            </w:pPr>
          </w:p>
          <w:p w:rsidR="00D60BDA" w:rsidRDefault="00D60BDA" w:rsidP="009C2DBE">
            <w:pPr>
              <w:rPr>
                <w:b/>
                <w:bCs/>
                <w:color w:val="632423" w:themeColor="accent2" w:themeShade="80"/>
                <w:spacing w:val="20"/>
              </w:rPr>
            </w:pPr>
          </w:p>
          <w:p w:rsidR="00D60BDA" w:rsidRDefault="00D60BDA" w:rsidP="009C2DBE">
            <w:pPr>
              <w:rPr>
                <w:b/>
                <w:bCs/>
                <w:color w:val="632423" w:themeColor="accent2" w:themeShade="80"/>
                <w:spacing w:val="20"/>
              </w:rPr>
            </w:pPr>
          </w:p>
          <w:p w:rsidR="009C2DBE" w:rsidRDefault="009C2DBE" w:rsidP="009C2DBE">
            <w:pPr>
              <w:rPr>
                <w:color w:val="000000" w:themeColor="text1"/>
              </w:rPr>
            </w:pPr>
            <w:r>
              <w:rPr>
                <w:b/>
                <w:bCs/>
                <w:color w:val="632423" w:themeColor="accent2" w:themeShade="80"/>
                <w:spacing w:val="20"/>
              </w:rPr>
              <w:t>у</w:t>
            </w:r>
            <w:r w:rsidRPr="008D7C6E">
              <w:rPr>
                <w:b/>
                <w:bCs/>
                <w:color w:val="632423" w:themeColor="accent2" w:themeShade="80"/>
                <w:spacing w:val="20"/>
              </w:rPr>
              <w:t>ров</w:t>
            </w:r>
            <w:r>
              <w:rPr>
                <w:b/>
                <w:bCs/>
                <w:color w:val="632423" w:themeColor="accent2" w:themeShade="80"/>
                <w:spacing w:val="20"/>
              </w:rPr>
              <w:t xml:space="preserve">ень </w:t>
            </w:r>
            <w:r>
              <w:rPr>
                <w:b/>
                <w:bCs/>
                <w:color w:val="632423" w:themeColor="accent2" w:themeShade="80"/>
                <w:spacing w:val="20"/>
                <w:lang w:val="en-US"/>
              </w:rPr>
              <w:t>III</w:t>
            </w:r>
            <w:r>
              <w:rPr>
                <w:b/>
                <w:bCs/>
                <w:color w:val="632423" w:themeColor="accent2" w:themeShade="80"/>
                <w:spacing w:val="20"/>
              </w:rPr>
              <w:t xml:space="preserve"> </w:t>
            </w:r>
            <w:r w:rsidRPr="009C2DB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на применение знаний</w:t>
            </w:r>
            <w:r w:rsidRPr="009C2DBE">
              <w:rPr>
                <w:color w:val="000000" w:themeColor="text1"/>
              </w:rPr>
              <w:t>)</w:t>
            </w:r>
          </w:p>
          <w:p w:rsidR="009C2DBE" w:rsidRPr="009C2DBE" w:rsidRDefault="009C2DBE" w:rsidP="00A643EF">
            <w:pPr>
              <w:rPr>
                <w:bCs/>
                <w:color w:val="000000" w:themeColor="text1"/>
              </w:rPr>
            </w:pPr>
          </w:p>
        </w:tc>
        <w:tc>
          <w:tcPr>
            <w:tcW w:w="5741" w:type="dxa"/>
          </w:tcPr>
          <w:p w:rsidR="00913AA3" w:rsidRDefault="006E7B58" w:rsidP="009C2DBE">
            <w:pPr>
              <w:pStyle w:val="a4"/>
              <w:numPr>
                <w:ilvl w:val="0"/>
                <w:numId w:val="1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lastRenderedPageBreak/>
              <w:t>Учащиеся</w:t>
            </w:r>
            <w:r>
              <w:rPr>
                <w:bCs/>
                <w:color w:val="000000" w:themeColor="text1"/>
              </w:rPr>
              <w:t xml:space="preserve"> отвечают на вопросы</w:t>
            </w:r>
            <w:r w:rsidR="00F33AB1">
              <w:rPr>
                <w:bCs/>
                <w:color w:val="000000" w:themeColor="text1"/>
              </w:rPr>
              <w:t xml:space="preserve"> самостоятельно, и сверяют свои оценки с правильными ответами на </w:t>
            </w:r>
            <w:r w:rsidR="00F33AB1">
              <w:rPr>
                <w:bCs/>
                <w:color w:val="000000" w:themeColor="text1"/>
              </w:rPr>
              <w:lastRenderedPageBreak/>
              <w:t>слайдах</w:t>
            </w:r>
            <w:r>
              <w:rPr>
                <w:bCs/>
                <w:color w:val="000000" w:themeColor="text1"/>
              </w:rPr>
              <w:t>:</w:t>
            </w:r>
          </w:p>
          <w:p w:rsidR="006E7B58" w:rsidRDefault="006E7B58" w:rsidP="006E7B58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Что называется плотностью?</w:t>
            </w:r>
          </w:p>
          <w:p w:rsidR="00D60BDA" w:rsidRDefault="00D60BDA" w:rsidP="00D60BDA">
            <w:pPr>
              <w:pStyle w:val="a4"/>
              <w:ind w:left="530"/>
              <w:jc w:val="both"/>
              <w:rPr>
                <w:bCs/>
                <w:color w:val="000000" w:themeColor="text1"/>
              </w:rPr>
            </w:pPr>
          </w:p>
          <w:p w:rsidR="006E7B58" w:rsidRDefault="006E7B58" w:rsidP="006E7B58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 какой формуле плотность определяют?</w:t>
            </w:r>
          </w:p>
          <w:p w:rsidR="006E7B58" w:rsidRDefault="006E7B58" w:rsidP="006E7B58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Что означают записи: плотность керосина равна 800 кг/м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>, стекла – 2,5 г/см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>, ртути</w:t>
            </w:r>
            <w:r w:rsidR="00D60BDA">
              <w:rPr>
                <w:bCs/>
                <w:color w:val="000000" w:themeColor="text1"/>
              </w:rPr>
              <w:t xml:space="preserve"> – 13,6 кг/л?</w:t>
            </w:r>
          </w:p>
          <w:p w:rsidR="00D60BDA" w:rsidRDefault="00D60BDA" w:rsidP="006E7B58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Чему равна плотность а) воздуха, если 1 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имеет массу 1,29 кг? Б) воды, если 1 л ее имеет массу 1 кг?</w:t>
            </w:r>
          </w:p>
          <w:p w:rsidR="00D60BDA" w:rsidRDefault="00D60BDA" w:rsidP="006E7B58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Чему равна масса а)1м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 w:rsidR="00FB5831">
              <w:rPr>
                <w:bCs/>
                <w:color w:val="000000" w:themeColor="text1"/>
              </w:rPr>
              <w:t xml:space="preserve"> фарфора, б) 1 </w:t>
            </w:r>
            <w:r>
              <w:rPr>
                <w:bCs/>
                <w:color w:val="000000" w:themeColor="text1"/>
              </w:rPr>
              <w:t>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свинца, в) 1 дм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керосина?</w:t>
            </w:r>
          </w:p>
          <w:p w:rsidR="00D60BDA" w:rsidRDefault="00D60BDA" w:rsidP="00D60BDA">
            <w:pPr>
              <w:pStyle w:val="a4"/>
              <w:ind w:left="530"/>
              <w:jc w:val="both"/>
              <w:rPr>
                <w:bCs/>
                <w:color w:val="000000" w:themeColor="text1"/>
              </w:rPr>
            </w:pPr>
          </w:p>
          <w:p w:rsidR="00D60BDA" w:rsidRDefault="00D60BDA" w:rsidP="00D60BDA">
            <w:pPr>
              <w:pStyle w:val="a4"/>
              <w:numPr>
                <w:ilvl w:val="0"/>
                <w:numId w:val="15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предлагает задания:</w:t>
            </w:r>
          </w:p>
          <w:p w:rsidR="00D60BDA" w:rsidRDefault="00D60BDA" w:rsidP="00D60BDA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</w:t>
            </w:r>
            <w:r w:rsidR="00923677">
              <w:rPr>
                <w:bCs/>
                <w:color w:val="000000" w:themeColor="text1"/>
              </w:rPr>
              <w:t>ределить объем а)</w:t>
            </w:r>
            <w:r>
              <w:rPr>
                <w:bCs/>
                <w:color w:val="000000" w:themeColor="text1"/>
              </w:rPr>
              <w:t xml:space="preserve"> 19,3 </w:t>
            </w:r>
            <w:r w:rsidR="00923677">
              <w:rPr>
                <w:bCs/>
                <w:color w:val="000000" w:themeColor="text1"/>
              </w:rPr>
              <w:t>к</w:t>
            </w:r>
            <w:r>
              <w:rPr>
                <w:bCs/>
                <w:color w:val="000000" w:themeColor="text1"/>
              </w:rPr>
              <w:t>г золота, в) 10,5 кг серебра.</w:t>
            </w:r>
          </w:p>
          <w:p w:rsidR="00D60BDA" w:rsidRDefault="00D60BDA" w:rsidP="00D60BDA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Три бруска – железный, алюмини</w:t>
            </w:r>
            <w:r w:rsidR="00C6348A">
              <w:rPr>
                <w:bCs/>
                <w:color w:val="000000" w:themeColor="text1"/>
              </w:rPr>
              <w:t>е</w:t>
            </w:r>
            <w:r>
              <w:rPr>
                <w:bCs/>
                <w:color w:val="000000" w:themeColor="text1"/>
              </w:rPr>
              <w:t>вый</w:t>
            </w:r>
            <w:r w:rsidR="00C6348A">
              <w:rPr>
                <w:bCs/>
                <w:color w:val="000000" w:themeColor="text1"/>
              </w:rPr>
              <w:t>, деревянный – имеют одинаковые объемы. Определите: какой из них имеет наибольшую массу; наименьшую. Почему?</w:t>
            </w:r>
          </w:p>
          <w:p w:rsidR="00C6348A" w:rsidRPr="009C2DBE" w:rsidRDefault="00C6348A" w:rsidP="00D60BDA">
            <w:pPr>
              <w:pStyle w:val="a4"/>
              <w:numPr>
                <w:ilvl w:val="1"/>
                <w:numId w:val="15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два сосуда хотят налить одинаковые массы разных жидкостей: воды и крепкого соленого раствора. Ваше указание: для какой жидкости нужно взять больший сосуд</w:t>
            </w:r>
          </w:p>
        </w:tc>
      </w:tr>
      <w:tr w:rsidR="00913AA3" w:rsidTr="00A643EF">
        <w:tc>
          <w:tcPr>
            <w:tcW w:w="675" w:type="dxa"/>
          </w:tcPr>
          <w:p w:rsidR="00913AA3" w:rsidRPr="00A643EF" w:rsidRDefault="00C6348A" w:rsidP="008D7C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11</w:t>
            </w:r>
          </w:p>
        </w:tc>
        <w:tc>
          <w:tcPr>
            <w:tcW w:w="3190" w:type="dxa"/>
          </w:tcPr>
          <w:p w:rsidR="00913AA3" w:rsidRPr="00A643EF" w:rsidRDefault="001F20F6" w:rsidP="00A643E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Подведение итогов. </w:t>
            </w:r>
          </w:p>
        </w:tc>
        <w:tc>
          <w:tcPr>
            <w:tcW w:w="5741" w:type="dxa"/>
          </w:tcPr>
          <w:p w:rsidR="00913AA3" w:rsidRDefault="001F20F6" w:rsidP="001F20F6">
            <w:pPr>
              <w:pStyle w:val="a4"/>
              <w:numPr>
                <w:ilvl w:val="0"/>
                <w:numId w:val="16"/>
              </w:numPr>
              <w:ind w:left="246" w:hanging="246"/>
              <w:jc w:val="both"/>
              <w:rPr>
                <w:bCs/>
                <w:color w:val="000000" w:themeColor="text1"/>
              </w:rPr>
            </w:pPr>
            <w:r w:rsidRPr="001F20F6"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просит учащихся ответить на вопросы:</w:t>
            </w:r>
          </w:p>
          <w:p w:rsidR="001F20F6" w:rsidRDefault="001F20F6" w:rsidP="001F20F6">
            <w:pPr>
              <w:pStyle w:val="a4"/>
              <w:numPr>
                <w:ilvl w:val="1"/>
                <w:numId w:val="16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Что нового они узнали на уроке?</w:t>
            </w:r>
          </w:p>
          <w:p w:rsidR="001F20F6" w:rsidRDefault="001F20F6" w:rsidP="001F20F6">
            <w:pPr>
              <w:pStyle w:val="a4"/>
              <w:numPr>
                <w:ilvl w:val="1"/>
                <w:numId w:val="16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 какой физической величине, которая может служить одной из характеристик вещества, мы говорили?</w:t>
            </w:r>
          </w:p>
          <w:p w:rsidR="001F20F6" w:rsidRPr="001F20F6" w:rsidRDefault="001F20F6" w:rsidP="001F20F6">
            <w:pPr>
              <w:pStyle w:val="a4"/>
              <w:numPr>
                <w:ilvl w:val="1"/>
                <w:numId w:val="16"/>
              </w:numPr>
              <w:ind w:left="53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 же помочь Архимеду решить задачу царя о его короне? (Просмотр до конца видеофрагмента)</w:t>
            </w:r>
          </w:p>
        </w:tc>
      </w:tr>
      <w:tr w:rsidR="00913AA3" w:rsidTr="00A643EF">
        <w:tc>
          <w:tcPr>
            <w:tcW w:w="675" w:type="dxa"/>
          </w:tcPr>
          <w:p w:rsidR="00913AA3" w:rsidRPr="00A643EF" w:rsidRDefault="001F20F6" w:rsidP="008D7C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3190" w:type="dxa"/>
          </w:tcPr>
          <w:p w:rsidR="00913AA3" w:rsidRPr="00A643EF" w:rsidRDefault="001F20F6" w:rsidP="00A643E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Рефлексия</w:t>
            </w:r>
          </w:p>
        </w:tc>
        <w:tc>
          <w:tcPr>
            <w:tcW w:w="5741" w:type="dxa"/>
          </w:tcPr>
          <w:p w:rsidR="001F20F6" w:rsidRPr="00440721" w:rsidRDefault="001F20F6" w:rsidP="001F20F6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ind w:left="246" w:hanging="246"/>
            </w:pPr>
            <w:r w:rsidRPr="001F20F6">
              <w:rPr>
                <w:b/>
                <w:bCs/>
                <w:i/>
                <w:iCs/>
              </w:rPr>
              <w:t>Учитель</w:t>
            </w:r>
            <w:r w:rsidRPr="00440721">
              <w:t xml:space="preserve"> предлагает учащимся провести самооценку своей деятельности на уроке с помощью сигнальных карточек.</w:t>
            </w:r>
          </w:p>
          <w:p w:rsidR="00913AA3" w:rsidRPr="001F20F6" w:rsidRDefault="001F20F6" w:rsidP="00F5320A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ind w:left="246" w:hanging="246"/>
            </w:pPr>
            <w:r w:rsidRPr="001F20F6">
              <w:rPr>
                <w:b/>
                <w:bCs/>
                <w:i/>
                <w:iCs/>
              </w:rPr>
              <w:t>Учащиеся</w:t>
            </w:r>
            <w:r w:rsidRPr="00440721">
              <w:t xml:space="preserve"> поднимают сигнальн</w:t>
            </w:r>
            <w:r w:rsidR="00E97F6C">
              <w:t>ую карточку красного (отлично усвоил материал</w:t>
            </w:r>
            <w:r w:rsidRPr="00440721">
              <w:t>), желтого (</w:t>
            </w:r>
            <w:r w:rsidR="00E97F6C">
              <w:t>хорошо поработал</w:t>
            </w:r>
            <w:r w:rsidRPr="00440721">
              <w:t>), зеленого (</w:t>
            </w:r>
            <w:r w:rsidR="00F5320A">
              <w:t>есть неточности, над которыми надо еще поработать)</w:t>
            </w:r>
            <w:r w:rsidRPr="00440721">
              <w:t xml:space="preserve"> цвета.</w:t>
            </w:r>
          </w:p>
        </w:tc>
      </w:tr>
      <w:tr w:rsidR="00913AA3" w:rsidTr="00A643EF">
        <w:tc>
          <w:tcPr>
            <w:tcW w:w="675" w:type="dxa"/>
          </w:tcPr>
          <w:p w:rsidR="00913AA3" w:rsidRPr="00A643EF" w:rsidRDefault="001F20F6" w:rsidP="008D7C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</w:p>
        </w:tc>
        <w:tc>
          <w:tcPr>
            <w:tcW w:w="3190" w:type="dxa"/>
          </w:tcPr>
          <w:p w:rsidR="00913AA3" w:rsidRPr="00A643EF" w:rsidRDefault="001F20F6" w:rsidP="00A643E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Организация работы дома</w:t>
            </w:r>
          </w:p>
        </w:tc>
        <w:tc>
          <w:tcPr>
            <w:tcW w:w="5741" w:type="dxa"/>
          </w:tcPr>
          <w:p w:rsidR="00913AA3" w:rsidRPr="001F20F6" w:rsidRDefault="001F20F6" w:rsidP="001F20F6">
            <w:pPr>
              <w:pStyle w:val="a4"/>
              <w:numPr>
                <w:ilvl w:val="0"/>
                <w:numId w:val="17"/>
              </w:numPr>
              <w:ind w:left="246" w:hanging="246"/>
              <w:jc w:val="both"/>
              <w:rPr>
                <w:b/>
                <w:i/>
                <w:iCs/>
                <w:color w:val="000000" w:themeColor="text1"/>
              </w:rPr>
            </w:pPr>
            <w:r w:rsidRPr="001F20F6">
              <w:rPr>
                <w:b/>
                <w:i/>
                <w:iCs/>
                <w:color w:val="000000" w:themeColor="text1"/>
              </w:rPr>
              <w:t>Учитель</w:t>
            </w:r>
            <w:r>
              <w:rPr>
                <w:bCs/>
                <w:color w:val="000000" w:themeColor="text1"/>
              </w:rPr>
              <w:t xml:space="preserve"> предлагает учащимся ознакомиться с материалом о плотности по учебникам </w:t>
            </w:r>
            <w:proofErr w:type="spellStart"/>
            <w:r>
              <w:rPr>
                <w:bCs/>
                <w:color w:val="000000" w:themeColor="text1"/>
              </w:rPr>
              <w:t>А.В.Перышкина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="00763654">
              <w:rPr>
                <w:bCs/>
                <w:color w:val="000000" w:themeColor="text1"/>
              </w:rPr>
              <w:t>, ответить на вопросы в конце параграфа, составить рассказ о физической величине «плотность».</w:t>
            </w:r>
          </w:p>
        </w:tc>
      </w:tr>
    </w:tbl>
    <w:p w:rsidR="00425F67" w:rsidRDefault="00425F67"/>
    <w:sectPr w:rsidR="00425F67" w:rsidSect="004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47"/>
    <w:multiLevelType w:val="hybridMultilevel"/>
    <w:tmpl w:val="283A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CCF"/>
    <w:multiLevelType w:val="hybridMultilevel"/>
    <w:tmpl w:val="796CC7D4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">
    <w:nsid w:val="13944BAB"/>
    <w:multiLevelType w:val="hybridMultilevel"/>
    <w:tmpl w:val="E594EFC0"/>
    <w:lvl w:ilvl="0" w:tplc="E7066A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B27"/>
    <w:multiLevelType w:val="hybridMultilevel"/>
    <w:tmpl w:val="FB28B2EA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4">
    <w:nsid w:val="27580676"/>
    <w:multiLevelType w:val="hybridMultilevel"/>
    <w:tmpl w:val="DD4AE44A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>
    <w:nsid w:val="35BD4301"/>
    <w:multiLevelType w:val="hybridMultilevel"/>
    <w:tmpl w:val="600059B0"/>
    <w:lvl w:ilvl="0" w:tplc="E7066A46">
      <w:start w:val="1"/>
      <w:numFmt w:val="bullet"/>
      <w:lvlText w:val="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3AF34580"/>
    <w:multiLevelType w:val="hybridMultilevel"/>
    <w:tmpl w:val="066EEB14"/>
    <w:lvl w:ilvl="0" w:tplc="E7066A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16BD"/>
    <w:multiLevelType w:val="hybridMultilevel"/>
    <w:tmpl w:val="2544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B5446"/>
    <w:multiLevelType w:val="hybridMultilevel"/>
    <w:tmpl w:val="68284718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9">
    <w:nsid w:val="48EA0D79"/>
    <w:multiLevelType w:val="hybridMultilevel"/>
    <w:tmpl w:val="3D2C1CA2"/>
    <w:lvl w:ilvl="0" w:tplc="E7066A46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1748D2"/>
    <w:multiLevelType w:val="hybridMultilevel"/>
    <w:tmpl w:val="B6DA4F64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1">
    <w:nsid w:val="632376A9"/>
    <w:multiLevelType w:val="hybridMultilevel"/>
    <w:tmpl w:val="EBDAA916"/>
    <w:lvl w:ilvl="0" w:tplc="36A2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4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7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4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8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0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0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564E96"/>
    <w:multiLevelType w:val="hybridMultilevel"/>
    <w:tmpl w:val="23969BA4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3">
    <w:nsid w:val="74775375"/>
    <w:multiLevelType w:val="hybridMultilevel"/>
    <w:tmpl w:val="0C903234"/>
    <w:lvl w:ilvl="0" w:tplc="E7066A46">
      <w:start w:val="1"/>
      <w:numFmt w:val="bullet"/>
      <w:lvlText w:val="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4">
    <w:nsid w:val="75545E49"/>
    <w:multiLevelType w:val="hybridMultilevel"/>
    <w:tmpl w:val="83E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04AE"/>
    <w:multiLevelType w:val="hybridMultilevel"/>
    <w:tmpl w:val="525C195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F9B2D26"/>
    <w:multiLevelType w:val="hybridMultilevel"/>
    <w:tmpl w:val="4CCC7C04"/>
    <w:lvl w:ilvl="0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6E"/>
    <w:rsid w:val="001A58F3"/>
    <w:rsid w:val="001F20F6"/>
    <w:rsid w:val="002B0B8D"/>
    <w:rsid w:val="0040351E"/>
    <w:rsid w:val="0042408E"/>
    <w:rsid w:val="00425F67"/>
    <w:rsid w:val="00580A3A"/>
    <w:rsid w:val="005F29A7"/>
    <w:rsid w:val="00655225"/>
    <w:rsid w:val="006E7B58"/>
    <w:rsid w:val="00763654"/>
    <w:rsid w:val="008D7C6E"/>
    <w:rsid w:val="00913AA3"/>
    <w:rsid w:val="00923677"/>
    <w:rsid w:val="009C2DBE"/>
    <w:rsid w:val="009F51EB"/>
    <w:rsid w:val="00A36B00"/>
    <w:rsid w:val="00A643EF"/>
    <w:rsid w:val="00C6348A"/>
    <w:rsid w:val="00CB3119"/>
    <w:rsid w:val="00D05DF6"/>
    <w:rsid w:val="00D60BDA"/>
    <w:rsid w:val="00D91584"/>
    <w:rsid w:val="00E75D3D"/>
    <w:rsid w:val="00E97F6C"/>
    <w:rsid w:val="00F179FC"/>
    <w:rsid w:val="00F33AB1"/>
    <w:rsid w:val="00F5320A"/>
    <w:rsid w:val="00FB5831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7C6E"/>
    <w:rPr>
      <w:b/>
      <w:bCs/>
    </w:rPr>
  </w:style>
  <w:style w:type="paragraph" w:styleId="a4">
    <w:name w:val="List Paragraph"/>
    <w:basedOn w:val="a"/>
    <w:uiPriority w:val="34"/>
    <w:qFormat/>
    <w:rsid w:val="005F29A7"/>
    <w:pPr>
      <w:ind w:left="720"/>
      <w:contextualSpacing/>
    </w:pPr>
  </w:style>
  <w:style w:type="table" w:styleId="a5">
    <w:name w:val="Table Grid"/>
    <w:basedOn w:val="a1"/>
    <w:uiPriority w:val="59"/>
    <w:rsid w:val="00A6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400B-0003-4CC6-B256-9690FDF0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2012-10-15T16:17:00Z</dcterms:created>
  <dcterms:modified xsi:type="dcterms:W3CDTF">2012-10-29T16:33:00Z</dcterms:modified>
</cp:coreProperties>
</file>