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7C" w:rsidRPr="00FA7B42" w:rsidRDefault="00FA7B42" w:rsidP="0087057F">
      <w:pPr>
        <w:jc w:val="center"/>
        <w:rPr>
          <w:b/>
          <w:u w:val="single"/>
        </w:rPr>
      </w:pPr>
      <w:r w:rsidRPr="00FA7B42">
        <w:rPr>
          <w:b/>
          <w:u w:val="single"/>
        </w:rPr>
        <w:t>Здоровье детей в наших руках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>Проблема здоровья нации стала сегодня самым серьёзным вызовом системе управления государством.</w:t>
      </w:r>
      <w:r w:rsidR="0087057F">
        <w:rPr>
          <w:rStyle w:val="c0"/>
          <w:sz w:val="28"/>
          <w:szCs w:val="28"/>
        </w:rPr>
        <w:t xml:space="preserve"> Как решить эту проблему? На наш</w:t>
      </w:r>
      <w:r w:rsidRPr="00FA7B42">
        <w:rPr>
          <w:rStyle w:val="c0"/>
          <w:sz w:val="28"/>
          <w:szCs w:val="28"/>
        </w:rPr>
        <w:t xml:space="preserve"> взгляд, есть способ: "Здоровый ребёнок - здоровая нация". Но много ли может сделать для решения этой проблемы один простой - человек, например, учитель физкультуры? 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 Часто </w:t>
      </w:r>
      <w:r>
        <w:rPr>
          <w:rStyle w:val="c0"/>
          <w:sz w:val="28"/>
          <w:szCs w:val="28"/>
        </w:rPr>
        <w:t>мы говорим</w:t>
      </w:r>
      <w:r w:rsidRPr="00FA7B42">
        <w:rPr>
          <w:rStyle w:val="c0"/>
          <w:sz w:val="28"/>
          <w:szCs w:val="28"/>
        </w:rPr>
        <w:t xml:space="preserve">: "Будущее наших ребят в наших руках". Каким будет здоровье наших детей, их жизнь сегодня, через 10, 20 и даже 30 лет, станет ли занятие спортом постоянным,  надёжным и радостным спутником жизни нового поколения </w:t>
      </w:r>
      <w:r w:rsidR="0087057F">
        <w:rPr>
          <w:rStyle w:val="c0"/>
          <w:sz w:val="28"/>
          <w:szCs w:val="28"/>
        </w:rPr>
        <w:t>–</w:t>
      </w:r>
      <w:r w:rsidRPr="00FA7B42">
        <w:rPr>
          <w:rStyle w:val="c0"/>
          <w:sz w:val="28"/>
          <w:szCs w:val="28"/>
        </w:rPr>
        <w:t xml:space="preserve"> это</w:t>
      </w:r>
      <w:r w:rsidR="0087057F">
        <w:rPr>
          <w:rStyle w:val="c0"/>
          <w:sz w:val="28"/>
          <w:szCs w:val="28"/>
        </w:rPr>
        <w:t xml:space="preserve"> зависит и от нас</w:t>
      </w:r>
      <w:r w:rsidRPr="00FA7B42">
        <w:rPr>
          <w:rStyle w:val="c0"/>
          <w:sz w:val="28"/>
          <w:szCs w:val="28"/>
        </w:rPr>
        <w:t>. Поэтому одной</w:t>
      </w:r>
      <w:r w:rsidR="0087057F">
        <w:rPr>
          <w:rStyle w:val="c0"/>
          <w:sz w:val="28"/>
          <w:szCs w:val="28"/>
        </w:rPr>
        <w:t xml:space="preserve"> из главных задач своей работы мы считаем </w:t>
      </w:r>
      <w:r w:rsidRPr="00FA7B42">
        <w:rPr>
          <w:rStyle w:val="c0"/>
          <w:sz w:val="28"/>
          <w:szCs w:val="28"/>
        </w:rPr>
        <w:t xml:space="preserve"> поиск  правильного, часто индивидуального для организма базиса, который мог бы</w:t>
      </w:r>
      <w:r w:rsidRPr="00FA7B42">
        <w:rPr>
          <w:sz w:val="28"/>
          <w:szCs w:val="28"/>
        </w:rPr>
        <w:t xml:space="preserve"> </w:t>
      </w:r>
      <w:r w:rsidRPr="00FA7B42">
        <w:rPr>
          <w:rStyle w:val="c0"/>
          <w:sz w:val="28"/>
          <w:szCs w:val="28"/>
        </w:rPr>
        <w:t>«</w:t>
      </w:r>
      <w:r w:rsidRPr="00FA7B42">
        <w:rPr>
          <w:rStyle w:val="c0"/>
          <w:sz w:val="28"/>
          <w:szCs w:val="28"/>
        </w:rPr>
        <w:t>гарантировать здоровье, высокий потенциал трудовой деятельности, полноценное потомство и поддержание высокого нравственного и физического уровня на протяжении всей жизни</w:t>
      </w:r>
      <w:r w:rsidRPr="00FA7B42">
        <w:rPr>
          <w:rStyle w:val="c0"/>
          <w:sz w:val="28"/>
          <w:szCs w:val="28"/>
        </w:rPr>
        <w:t>»</w:t>
      </w:r>
      <w:r w:rsidRPr="00FA7B42">
        <w:rPr>
          <w:rStyle w:val="c0"/>
          <w:sz w:val="28"/>
          <w:szCs w:val="28"/>
        </w:rPr>
        <w:t>.</w:t>
      </w:r>
    </w:p>
    <w:p w:rsidR="00FA7B42" w:rsidRPr="00FA7B42" w:rsidRDefault="0087057F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Как мы решаем</w:t>
      </w:r>
      <w:r w:rsidR="00FA7B42" w:rsidRPr="00FA7B42">
        <w:rPr>
          <w:rStyle w:val="c0"/>
          <w:sz w:val="28"/>
          <w:szCs w:val="28"/>
        </w:rPr>
        <w:t xml:space="preserve"> поставленные задачи в своей работе? Сегодня уже не секрет, что педагогика, в определённом смысле, есть наука об отношениях. Поэтому педагогику сотрудничества (отношения учитель---</w:t>
      </w:r>
      <w:r>
        <w:rPr>
          <w:rStyle w:val="c0"/>
          <w:sz w:val="28"/>
          <w:szCs w:val="28"/>
        </w:rPr>
        <w:t>--ученик и ученик-----учитель) мы считаем</w:t>
      </w:r>
      <w:r w:rsidR="00FA7B42" w:rsidRPr="00FA7B42">
        <w:rPr>
          <w:rStyle w:val="c0"/>
          <w:sz w:val="28"/>
          <w:szCs w:val="28"/>
        </w:rPr>
        <w:t xml:space="preserve"> первой ступенькой на этом пути к совершенству - нравственно и физически развитая личность.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Но сотрудничество подразумевает не только работу учитель-----ученик, но и работу учитель-----родитель, </w:t>
      </w:r>
      <w:r w:rsidR="0087057F">
        <w:rPr>
          <w:rStyle w:val="c0"/>
          <w:sz w:val="28"/>
          <w:szCs w:val="28"/>
        </w:rPr>
        <w:t xml:space="preserve">учитель-----учитель. </w:t>
      </w:r>
      <w:r w:rsidRPr="00FA7B42">
        <w:rPr>
          <w:rStyle w:val="c0"/>
          <w:sz w:val="28"/>
          <w:szCs w:val="28"/>
        </w:rPr>
        <w:t>Ведь воспитание - процесс многосторонни</w:t>
      </w:r>
      <w:r w:rsidR="0087057F">
        <w:rPr>
          <w:rStyle w:val="c0"/>
          <w:sz w:val="28"/>
          <w:szCs w:val="28"/>
        </w:rPr>
        <w:t xml:space="preserve">й, в нём влиянию подвержены все </w:t>
      </w:r>
      <w:r w:rsidRPr="00FA7B42">
        <w:rPr>
          <w:rStyle w:val="c0"/>
          <w:sz w:val="28"/>
          <w:szCs w:val="28"/>
        </w:rPr>
        <w:t>взаимодействующие стороны, и субъект и объект часто меняются местами. Поэтому наиболее естественными взаимоотношениями в школе являются отношения сотрудничества между педагогами и детьми, педагогами и родителями, отказ от авторитаризма, мелочной опеки или вседозволенности. Взаимное уважение и взаимная требовательность - обязательное условие успешного воспитания и педагогики сотрудничества. Конечно, учитель должен  уметь управлять воспитательным процессом, и его место во главе коллектива учащихся и</w:t>
      </w:r>
      <w:r w:rsidRPr="00FA7B42">
        <w:rPr>
          <w:sz w:val="28"/>
          <w:szCs w:val="28"/>
        </w:rPr>
        <w:t xml:space="preserve"> </w:t>
      </w:r>
      <w:r w:rsidRPr="00FA7B42">
        <w:rPr>
          <w:rStyle w:val="c0"/>
          <w:sz w:val="28"/>
          <w:szCs w:val="28"/>
        </w:rPr>
        <w:t>родителей, но не над ним, а вместе с ним.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lastRenderedPageBreak/>
        <w:t>Не менее важной задачей физического воспитания в школе является формирование у школьников потребности в личном физическом и нравственном совершенствовании. Поэтому вторая ступень-мотивация</w:t>
      </w:r>
      <w:r w:rsidRPr="00FA7B42">
        <w:rPr>
          <w:rStyle w:val="c0"/>
          <w:sz w:val="28"/>
          <w:szCs w:val="28"/>
        </w:rPr>
        <w:t xml:space="preserve"> </w:t>
      </w:r>
      <w:r w:rsidRPr="00FA7B42">
        <w:rPr>
          <w:rStyle w:val="c0"/>
          <w:sz w:val="28"/>
          <w:szCs w:val="28"/>
        </w:rPr>
        <w:t>- сознательное стремление к нравственному и физическому совершенству. Порой школьников мало волнует, как отразится сегодняшняя работа на уроке на его завтрашнем самочувствии, состоянии. Для него главное получить сиюминутное удов</w:t>
      </w:r>
      <w:r w:rsidR="0087057F">
        <w:rPr>
          <w:rStyle w:val="c0"/>
          <w:sz w:val="28"/>
          <w:szCs w:val="28"/>
        </w:rPr>
        <w:t xml:space="preserve">летворение своих потребностей. Мы на своих уроках пытаемся </w:t>
      </w:r>
      <w:r w:rsidRPr="00FA7B42">
        <w:rPr>
          <w:rStyle w:val="c0"/>
          <w:sz w:val="28"/>
          <w:szCs w:val="28"/>
        </w:rPr>
        <w:t xml:space="preserve"> постепенно прививать ребятам навыки и умения, которые впоследствии будут применяться для достижения более определённых целей.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>Для улучшения здоровья детей требуется улучшение всего процесса физического  воспитания. И для того, чтобы решить эти задачи, необходимо увлечь ребёнка. Не секрет, что любая деятельность даёт более весомый и эффективный результат, если у человека имеются сильные, яркие, глубокие мотивы, вызывающие</w:t>
      </w:r>
      <w:r w:rsidRPr="00FA7B42">
        <w:rPr>
          <w:rStyle w:val="c0"/>
          <w:sz w:val="28"/>
          <w:szCs w:val="28"/>
        </w:rPr>
        <w:t xml:space="preserve"> желание действовать активно, с</w:t>
      </w:r>
      <w:r w:rsidRPr="00FA7B42">
        <w:rPr>
          <w:rStyle w:val="c0"/>
          <w:sz w:val="28"/>
          <w:szCs w:val="28"/>
        </w:rPr>
        <w:t xml:space="preserve"> полной отдачей сил, преодолевать неизбежные затруднения, неблагоприятные условия и  другие обстоятельства.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>Как реша</w:t>
      </w:r>
      <w:r w:rsidR="0087057F">
        <w:rPr>
          <w:rStyle w:val="c0"/>
          <w:sz w:val="28"/>
          <w:szCs w:val="28"/>
        </w:rPr>
        <w:t>ть</w:t>
      </w:r>
      <w:r w:rsidRPr="00FA7B42">
        <w:rPr>
          <w:rStyle w:val="c0"/>
          <w:sz w:val="28"/>
          <w:szCs w:val="28"/>
        </w:rPr>
        <w:t xml:space="preserve"> эт</w:t>
      </w:r>
      <w:r w:rsidR="0087057F">
        <w:rPr>
          <w:rStyle w:val="c0"/>
          <w:sz w:val="28"/>
          <w:szCs w:val="28"/>
        </w:rPr>
        <w:t>у задачу? На своих уроках стремимся</w:t>
      </w:r>
      <w:r w:rsidRPr="00FA7B42">
        <w:rPr>
          <w:rStyle w:val="c0"/>
          <w:sz w:val="28"/>
          <w:szCs w:val="28"/>
        </w:rPr>
        <w:t xml:space="preserve"> повысить КПД своего педагогического   труда, эфф</w:t>
      </w:r>
      <w:r w:rsidR="0087057F">
        <w:rPr>
          <w:rStyle w:val="c0"/>
          <w:sz w:val="28"/>
          <w:szCs w:val="28"/>
        </w:rPr>
        <w:t>ективности своих усилий, отбираем и используем</w:t>
      </w:r>
      <w:r w:rsidRPr="00FA7B42">
        <w:rPr>
          <w:rStyle w:val="c0"/>
          <w:sz w:val="28"/>
          <w:szCs w:val="28"/>
        </w:rPr>
        <w:t xml:space="preserve"> такие методические приёмы, средства обучения, которые стимулируют активное участие в учебном труде каждого школьника на каждом уроке. </w:t>
      </w:r>
      <w:r w:rsidR="0087057F">
        <w:rPr>
          <w:rStyle w:val="c0"/>
          <w:sz w:val="28"/>
          <w:szCs w:val="28"/>
        </w:rPr>
        <w:t>Наши</w:t>
      </w:r>
      <w:r w:rsidRPr="00FA7B42">
        <w:rPr>
          <w:rStyle w:val="c0"/>
          <w:sz w:val="28"/>
          <w:szCs w:val="28"/>
        </w:rPr>
        <w:t xml:space="preserve"> обучающие усилия должны совпадать с познавательными учебными усилиями детей.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К продуктивному уроку </w:t>
      </w:r>
      <w:r w:rsidR="0087057F">
        <w:rPr>
          <w:rStyle w:val="c0"/>
          <w:sz w:val="28"/>
          <w:szCs w:val="28"/>
        </w:rPr>
        <w:t>следует</w:t>
      </w:r>
      <w:r w:rsidRPr="00FA7B42">
        <w:rPr>
          <w:rStyle w:val="c0"/>
          <w:sz w:val="28"/>
          <w:szCs w:val="28"/>
        </w:rPr>
        <w:t xml:space="preserve"> идти, учитыв</w:t>
      </w:r>
      <w:r w:rsidR="0087057F">
        <w:rPr>
          <w:rStyle w:val="c0"/>
          <w:sz w:val="28"/>
          <w:szCs w:val="28"/>
        </w:rPr>
        <w:t>ая интересы и потребности детей</w:t>
      </w:r>
      <w:r w:rsidRPr="00FA7B42">
        <w:rPr>
          <w:rStyle w:val="c0"/>
          <w:sz w:val="28"/>
          <w:szCs w:val="28"/>
        </w:rPr>
        <w:t xml:space="preserve">. Ведущим </w:t>
      </w:r>
      <w:r w:rsidR="0087057F">
        <w:rPr>
          <w:rStyle w:val="c0"/>
          <w:sz w:val="28"/>
          <w:szCs w:val="28"/>
        </w:rPr>
        <w:t>является</w:t>
      </w:r>
      <w:r w:rsidRPr="00FA7B42">
        <w:rPr>
          <w:rStyle w:val="c0"/>
          <w:sz w:val="28"/>
          <w:szCs w:val="28"/>
        </w:rPr>
        <w:t xml:space="preserve"> такой путь: от игры и соревнования к двигательному  навыку, повышению уровня физической подготовленности.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Необходимо стимулирование индивидуальных возможностей школьников к  занятиям физической культурой и спортом на уроках и во внеурочное время. Безусловно,     ученики на уроках всегда готовы выступить активной стороной, определённым образом формирующей педагогический процесс. Но в одном случае дети могут преумножать </w:t>
      </w:r>
      <w:r w:rsidRPr="00FA7B42">
        <w:rPr>
          <w:rStyle w:val="c0"/>
          <w:sz w:val="28"/>
          <w:szCs w:val="28"/>
        </w:rPr>
        <w:lastRenderedPageBreak/>
        <w:t>вносимые педагогом усилия, а в другом - разрушать. Первое непременно происходит, если учитель систематически от урока к уроку заботится о формировании детского творчества, расширяет содержательный потенциал ученической активности. Чем больше секретов физического самосовершенствования, тонкостей методики освоения двигательных навыков, техники выполнения тех или иных физических упражнений я раскрою своим ученикам, тем осмысленнее и эффективнее станет участие школьников в учебном процессе.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>Воспитание у школьников привычки к самосто</w:t>
      </w:r>
      <w:r w:rsidR="0087057F">
        <w:rPr>
          <w:rStyle w:val="c0"/>
          <w:sz w:val="28"/>
          <w:szCs w:val="28"/>
        </w:rPr>
        <w:t>ятельным занятиям - ещё одна наша задача. Стремимся</w:t>
      </w:r>
      <w:r w:rsidRPr="00FA7B42">
        <w:rPr>
          <w:rStyle w:val="c0"/>
          <w:sz w:val="28"/>
          <w:szCs w:val="28"/>
        </w:rPr>
        <w:t xml:space="preserve"> обучить программным двигательным навыкам и умениям на базе самостоятельного выполнения физических упражнений с учётом их тренировочного воздействия на организм. Как правило, школьники доверчивы и открыты, они ещё не потеряли интерес к учёбе, тянутся </w:t>
      </w:r>
      <w:r w:rsidR="0087057F">
        <w:rPr>
          <w:rStyle w:val="c0"/>
          <w:sz w:val="28"/>
          <w:szCs w:val="28"/>
        </w:rPr>
        <w:t>к знаниям и любят трудиться. И мы постоянно стараемся</w:t>
      </w:r>
      <w:r w:rsidRPr="00FA7B42">
        <w:rPr>
          <w:rStyle w:val="c0"/>
          <w:sz w:val="28"/>
          <w:szCs w:val="28"/>
        </w:rPr>
        <w:t xml:space="preserve"> направлять их кипучую энергию, необузданные желания в н</w:t>
      </w:r>
      <w:r w:rsidRPr="00FA7B42">
        <w:rPr>
          <w:rStyle w:val="c0"/>
          <w:sz w:val="28"/>
          <w:szCs w:val="28"/>
        </w:rPr>
        <w:t>ужное русло, привить интерес  </w:t>
      </w:r>
      <w:r w:rsidRPr="00FA7B42">
        <w:rPr>
          <w:rStyle w:val="c0"/>
          <w:sz w:val="28"/>
          <w:szCs w:val="28"/>
        </w:rPr>
        <w:t>к занятиям физкультурой и спортом, создать условия для обучения с азов какому-либо  виду спорта.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На уроках </w:t>
      </w:r>
      <w:r w:rsidR="0087057F">
        <w:rPr>
          <w:rStyle w:val="c0"/>
          <w:sz w:val="28"/>
          <w:szCs w:val="28"/>
        </w:rPr>
        <w:t xml:space="preserve">физической культуры </w:t>
      </w:r>
      <w:r w:rsidRPr="00FA7B42">
        <w:rPr>
          <w:rStyle w:val="c0"/>
          <w:sz w:val="28"/>
          <w:szCs w:val="28"/>
        </w:rPr>
        <w:t xml:space="preserve">происходит укрепление здоровья, развитие потребности в самостоятельных занятиях избранным видам спорта, развитие двигательных качеств. Развитие силы, ловкости, быстроты, выносливости, гибкости постоянно находится на  первом месте. Ведь развитие, совершенствование умений и навыков происходит гораздо  быстрее и без особых проблем, если школьники хорошо физически подготовлены. Главное внимание необходимо уделять именно физическому развитию ребёнка, и обучение должно идти вслед за развитием. И когда развитие двигательных качеств достигает оптимального уровня, освоение двигательных действий намного облегчается. Это является постоянной ведущей задачей. Ребята должны осознать необходимость занятий физическими упражнениями. От уроков физкультуры к тренировочному </w:t>
      </w:r>
      <w:r w:rsidRPr="00FA7B42">
        <w:rPr>
          <w:rStyle w:val="c0"/>
          <w:sz w:val="28"/>
          <w:szCs w:val="28"/>
        </w:rPr>
        <w:lastRenderedPageBreak/>
        <w:t>процессу, а от него к самостоятельным занятиям - так можно охарактеризовать педагогический процесс школьной физической культуры.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>Имея хорошую физическую подготовленность, многие учащиеся испытывают необходимость совершенствоваться в любимом виде спорта, по</w:t>
      </w:r>
      <w:r w:rsidRPr="00FA7B42">
        <w:rPr>
          <w:rStyle w:val="c0"/>
          <w:sz w:val="28"/>
          <w:szCs w:val="28"/>
        </w:rPr>
        <w:t>сещая секции в школе или в ДЮСШ.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Здоровье и нравственная, физическая культура – вещи неразделимые. Усталость спортсмена, мышечная боль после занятий не всегда вызывают только положительные эмоции. И усталость, и боль нужно преодолеть, а значит, пересилить себя, заставить, проявить волевые качества, силу духа, терпение и выдержку. 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>И поэтому следующая ступень - нравственное совершенство. Стойкость, сила духа, умение преодолевать усталость, с достоинством принимать как победу, так и поражение, стремление к этой победе являются важнейшими составляющими нравственного совершенствования. Но его становление происходит медленно, поэтапно.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В нашей </w:t>
      </w:r>
      <w:r w:rsidRPr="00FA7B42">
        <w:rPr>
          <w:rStyle w:val="c0"/>
          <w:sz w:val="28"/>
          <w:szCs w:val="28"/>
        </w:rPr>
        <w:t>школе на сегодняшний день работают секции:</w:t>
      </w:r>
      <w:proofErr w:type="gramStart"/>
      <w:r w:rsidRPr="00FA7B42">
        <w:rPr>
          <w:rStyle w:val="c0"/>
          <w:sz w:val="28"/>
          <w:szCs w:val="28"/>
        </w:rPr>
        <w:t xml:space="preserve"> </w:t>
      </w:r>
      <w:r w:rsidRPr="00FA7B42">
        <w:rPr>
          <w:rStyle w:val="c0"/>
          <w:sz w:val="28"/>
          <w:szCs w:val="28"/>
        </w:rPr>
        <w:t>,</w:t>
      </w:r>
      <w:proofErr w:type="gramEnd"/>
      <w:r w:rsidRPr="00FA7B42">
        <w:rPr>
          <w:rStyle w:val="c0"/>
          <w:sz w:val="28"/>
          <w:szCs w:val="28"/>
        </w:rPr>
        <w:t xml:space="preserve"> в ближайшей перспективе открытие школьного спортивного клуба основными целями  которого</w:t>
      </w:r>
      <w:r w:rsidRPr="00FA7B42">
        <w:rPr>
          <w:rStyle w:val="c0"/>
          <w:sz w:val="28"/>
          <w:szCs w:val="28"/>
        </w:rPr>
        <w:t xml:space="preserve"> являются: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обеспечение условий для сохранения и укрепления здоровья всех участников учебно-воспитательного процесса; 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развитие у школьников навыков здорового образа жизни; 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>содействие утверждению в жизнь школьников идей добра и красоты, физического и духовного совершенствования.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t xml:space="preserve">Одной из задач </w:t>
      </w:r>
      <w:r w:rsidRPr="00FA7B42">
        <w:rPr>
          <w:rStyle w:val="c0"/>
          <w:sz w:val="28"/>
          <w:szCs w:val="28"/>
        </w:rPr>
        <w:t xml:space="preserve">ШСК </w:t>
      </w:r>
      <w:r w:rsidRPr="00FA7B42">
        <w:rPr>
          <w:rStyle w:val="c0"/>
          <w:sz w:val="28"/>
          <w:szCs w:val="28"/>
        </w:rPr>
        <w:t>является - содействие физическому развитию учащихся через организацию здорового досуга.</w:t>
      </w:r>
    </w:p>
    <w:p w:rsidR="00FA7B42" w:rsidRPr="00FA7B42" w:rsidRDefault="00FA7B42" w:rsidP="000D7C7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FA7B42">
        <w:rPr>
          <w:rStyle w:val="c0"/>
          <w:sz w:val="28"/>
          <w:szCs w:val="28"/>
        </w:rPr>
        <w:t>В течение учебного года проводятся соревнования как  </w:t>
      </w:r>
      <w:proofErr w:type="spellStart"/>
      <w:r w:rsidRPr="00FA7B42">
        <w:rPr>
          <w:rStyle w:val="c0"/>
          <w:sz w:val="28"/>
          <w:szCs w:val="28"/>
        </w:rPr>
        <w:t>внутришкол</w:t>
      </w:r>
      <w:r w:rsidRPr="00FA7B42">
        <w:rPr>
          <w:rStyle w:val="c0"/>
          <w:sz w:val="28"/>
          <w:szCs w:val="28"/>
        </w:rPr>
        <w:t>ьные</w:t>
      </w:r>
      <w:proofErr w:type="spellEnd"/>
      <w:r w:rsidRPr="00FA7B42">
        <w:rPr>
          <w:rStyle w:val="c0"/>
          <w:sz w:val="28"/>
          <w:szCs w:val="28"/>
        </w:rPr>
        <w:t xml:space="preserve">, так </w:t>
      </w:r>
      <w:r w:rsidR="000D7C71">
        <w:rPr>
          <w:rStyle w:val="c0"/>
          <w:sz w:val="28"/>
          <w:szCs w:val="28"/>
        </w:rPr>
        <w:t xml:space="preserve">и районные </w:t>
      </w:r>
      <w:r w:rsidRPr="00FA7B42">
        <w:rPr>
          <w:rStyle w:val="c0"/>
          <w:sz w:val="28"/>
          <w:szCs w:val="28"/>
        </w:rPr>
        <w:t>и городские</w:t>
      </w:r>
      <w:bookmarkStart w:id="0" w:name="_GoBack"/>
      <w:bookmarkEnd w:id="0"/>
      <w:r w:rsidRPr="00FA7B42">
        <w:rPr>
          <w:rStyle w:val="c0"/>
          <w:sz w:val="28"/>
          <w:szCs w:val="28"/>
        </w:rPr>
        <w:t>.</w:t>
      </w:r>
    </w:p>
    <w:p w:rsidR="00FA7B42" w:rsidRPr="00FA7B42" w:rsidRDefault="0087057F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Общий лейтмотив наших бесед с учащимися</w:t>
      </w:r>
      <w:r w:rsidR="00FA7B42" w:rsidRPr="00FA7B42">
        <w:rPr>
          <w:rStyle w:val="c0"/>
          <w:sz w:val="28"/>
          <w:szCs w:val="28"/>
        </w:rPr>
        <w:t xml:space="preserve"> можно выразить так: "Кто остановился в своем физическом и нравственном развитии, тот безнадежно отстал ". </w:t>
      </w:r>
    </w:p>
    <w:p w:rsidR="00FA7B42" w:rsidRPr="00FA7B42" w:rsidRDefault="00FA7B42" w:rsidP="0087057F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B42">
        <w:rPr>
          <w:rStyle w:val="c0"/>
          <w:sz w:val="28"/>
          <w:szCs w:val="28"/>
        </w:rPr>
        <w:lastRenderedPageBreak/>
        <w:t xml:space="preserve">Человек может совершенствоваться всю свою жизнь, и, как говорил великий русский писатель </w:t>
      </w:r>
      <w:proofErr w:type="spellStart"/>
      <w:r w:rsidRPr="00FA7B42">
        <w:rPr>
          <w:rStyle w:val="c0"/>
          <w:sz w:val="28"/>
          <w:szCs w:val="28"/>
        </w:rPr>
        <w:t>Л.Н.Толстой</w:t>
      </w:r>
      <w:proofErr w:type="spellEnd"/>
      <w:r w:rsidRPr="00FA7B42">
        <w:rPr>
          <w:rStyle w:val="c0"/>
          <w:sz w:val="28"/>
          <w:szCs w:val="28"/>
        </w:rPr>
        <w:t>, самообразование и самосовершенствование человека  заканчивается только с его смертью. Нет предела и границ в движении вперед, как не может быть остановок и в самой жизни.</w:t>
      </w:r>
    </w:p>
    <w:sectPr w:rsidR="00FA7B42" w:rsidRPr="00FA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42"/>
    <w:rsid w:val="000D7C71"/>
    <w:rsid w:val="0087057F"/>
    <w:rsid w:val="00AE227C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A7B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FA7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A7B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FA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2013-12-09T17:48:00Z</dcterms:created>
  <dcterms:modified xsi:type="dcterms:W3CDTF">2013-12-09T18:10:00Z</dcterms:modified>
</cp:coreProperties>
</file>