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Pr="00DD6617" w:rsidRDefault="00213D98" w:rsidP="00213D98">
      <w:pPr>
        <w:jc w:val="center"/>
        <w:rPr>
          <w:sz w:val="28"/>
        </w:rPr>
      </w:pPr>
      <w:r w:rsidRPr="00DD6617">
        <w:rPr>
          <w:sz w:val="28"/>
        </w:rPr>
        <w:t>Проект</w:t>
      </w:r>
    </w:p>
    <w:p w:rsidR="00213D98" w:rsidRPr="00DD6617" w:rsidRDefault="00213D98" w:rsidP="00213D98">
      <w:pPr>
        <w:jc w:val="center"/>
        <w:rPr>
          <w:sz w:val="28"/>
        </w:rPr>
      </w:pPr>
      <w:r w:rsidRPr="00DD6617">
        <w:rPr>
          <w:sz w:val="28"/>
        </w:rPr>
        <w:t>«Гимназия – наш общий дом»</w:t>
      </w: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right"/>
        <w:rPr>
          <w:sz w:val="24"/>
        </w:rPr>
      </w:pPr>
      <w:r>
        <w:rPr>
          <w:sz w:val="24"/>
        </w:rPr>
        <w:t xml:space="preserve">Разработала: Сальникова Оксана Валентиновна, </w:t>
      </w:r>
    </w:p>
    <w:p w:rsidR="00213D98" w:rsidRDefault="00213D98" w:rsidP="00213D98">
      <w:pPr>
        <w:jc w:val="right"/>
        <w:rPr>
          <w:sz w:val="24"/>
        </w:rPr>
      </w:pPr>
      <w:r>
        <w:rPr>
          <w:sz w:val="24"/>
        </w:rPr>
        <w:t xml:space="preserve">учитель МХК и изобразительного искусства, </w:t>
      </w:r>
    </w:p>
    <w:p w:rsidR="00213D98" w:rsidRDefault="00213D98" w:rsidP="00213D98">
      <w:pPr>
        <w:jc w:val="right"/>
        <w:rPr>
          <w:sz w:val="24"/>
        </w:rPr>
      </w:pPr>
      <w:r>
        <w:rPr>
          <w:sz w:val="24"/>
        </w:rPr>
        <w:t>классный руководитель 5б</w:t>
      </w:r>
    </w:p>
    <w:p w:rsidR="00213D98" w:rsidRDefault="00213D98" w:rsidP="00213D98">
      <w:pPr>
        <w:jc w:val="right"/>
        <w:rPr>
          <w:sz w:val="24"/>
        </w:rPr>
      </w:pPr>
    </w:p>
    <w:p w:rsidR="00213D98" w:rsidRDefault="00213D98" w:rsidP="00213D98">
      <w:pPr>
        <w:jc w:val="right"/>
        <w:rPr>
          <w:sz w:val="24"/>
        </w:rPr>
      </w:pPr>
    </w:p>
    <w:p w:rsidR="00213D98" w:rsidRDefault="00213D98" w:rsidP="00213D98">
      <w:pPr>
        <w:jc w:val="right"/>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r>
        <w:rPr>
          <w:sz w:val="24"/>
        </w:rPr>
        <w:t>2010</w:t>
      </w:r>
    </w:p>
    <w:p w:rsidR="00213D98" w:rsidRDefault="00213D98" w:rsidP="00FB5163">
      <w:pPr>
        <w:spacing w:line="240" w:lineRule="auto"/>
        <w:jc w:val="center"/>
        <w:rPr>
          <w:sz w:val="24"/>
          <w:szCs w:val="24"/>
          <w:lang w:val="en-US"/>
        </w:rPr>
      </w:pPr>
    </w:p>
    <w:p w:rsidR="00213D98" w:rsidRDefault="00213D98" w:rsidP="00FB5163">
      <w:pPr>
        <w:spacing w:line="240" w:lineRule="auto"/>
        <w:jc w:val="center"/>
        <w:rPr>
          <w:sz w:val="24"/>
          <w:szCs w:val="24"/>
          <w:lang w:val="en-US"/>
        </w:rPr>
      </w:pPr>
    </w:p>
    <w:p w:rsidR="00213D98" w:rsidRDefault="00213D98" w:rsidP="00FB5163">
      <w:pPr>
        <w:spacing w:line="240" w:lineRule="auto"/>
        <w:jc w:val="center"/>
        <w:rPr>
          <w:sz w:val="24"/>
          <w:szCs w:val="24"/>
          <w:lang w:val="en-US"/>
        </w:rPr>
      </w:pPr>
    </w:p>
    <w:p w:rsidR="00213D98" w:rsidRDefault="00213D98" w:rsidP="00FB5163">
      <w:pPr>
        <w:spacing w:line="240" w:lineRule="auto"/>
        <w:jc w:val="center"/>
        <w:rPr>
          <w:sz w:val="24"/>
          <w:szCs w:val="24"/>
          <w:lang w:val="en-US"/>
        </w:rPr>
      </w:pPr>
    </w:p>
    <w:p w:rsidR="00FB5163" w:rsidRPr="00FB5163" w:rsidRDefault="00FB5163" w:rsidP="00FB5163">
      <w:pPr>
        <w:spacing w:line="240" w:lineRule="auto"/>
        <w:jc w:val="center"/>
        <w:rPr>
          <w:sz w:val="24"/>
          <w:szCs w:val="24"/>
        </w:rPr>
      </w:pPr>
      <w:r>
        <w:rPr>
          <w:sz w:val="24"/>
          <w:szCs w:val="24"/>
        </w:rPr>
        <w:lastRenderedPageBreak/>
        <w:t>Актуальность</w:t>
      </w:r>
    </w:p>
    <w:p w:rsidR="00FB5163" w:rsidRDefault="00FB5163" w:rsidP="00FB5163">
      <w:pPr>
        <w:spacing w:after="0" w:line="240" w:lineRule="auto"/>
        <w:rPr>
          <w:sz w:val="24"/>
          <w:szCs w:val="24"/>
        </w:rPr>
      </w:pPr>
      <w:r w:rsidRPr="00F60210">
        <w:rPr>
          <w:sz w:val="24"/>
          <w:szCs w:val="24"/>
        </w:rPr>
        <w:t xml:space="preserve">    Круг общения современного ребенка не ограничивается учебным коллективом. Подавляющее большинство детей школьного возраста активно использует Интернет, что позволяет им общаться с детьми из школ Нижнего Новгорода и других городов. Две гимназии</w:t>
      </w:r>
      <w:r>
        <w:rPr>
          <w:sz w:val="24"/>
          <w:szCs w:val="24"/>
        </w:rPr>
        <w:t xml:space="preserve"> и одна школа </w:t>
      </w:r>
      <w:r w:rsidRPr="00F60210">
        <w:rPr>
          <w:sz w:val="24"/>
          <w:szCs w:val="24"/>
        </w:rPr>
        <w:t xml:space="preserve"> </w:t>
      </w:r>
      <w:proofErr w:type="spellStart"/>
      <w:r w:rsidRPr="00F60210">
        <w:rPr>
          <w:sz w:val="24"/>
          <w:szCs w:val="24"/>
        </w:rPr>
        <w:t>Канавинского</w:t>
      </w:r>
      <w:proofErr w:type="spellEnd"/>
      <w:r w:rsidRPr="00F60210">
        <w:rPr>
          <w:sz w:val="24"/>
          <w:szCs w:val="24"/>
        </w:rPr>
        <w:t xml:space="preserve"> района Нижнего Новгорода стали участницами проекта «Гимназия – наш общий дом», результатом выполнения которого  должна стать Интернет-конференция.</w:t>
      </w:r>
    </w:p>
    <w:p w:rsidR="00FB5163" w:rsidRPr="00F60210"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Актуальность проекта обусловлена двумя причинами:</w:t>
      </w:r>
    </w:p>
    <w:p w:rsidR="00FB5163" w:rsidRPr="00F60210" w:rsidRDefault="00FB5163" w:rsidP="00FB5163">
      <w:pPr>
        <w:pStyle w:val="a3"/>
        <w:numPr>
          <w:ilvl w:val="0"/>
          <w:numId w:val="3"/>
        </w:numPr>
        <w:spacing w:after="0" w:line="240" w:lineRule="auto"/>
        <w:rPr>
          <w:sz w:val="24"/>
          <w:szCs w:val="24"/>
        </w:rPr>
      </w:pPr>
      <w:r w:rsidRPr="00F60210">
        <w:rPr>
          <w:sz w:val="24"/>
          <w:szCs w:val="24"/>
        </w:rPr>
        <w:t xml:space="preserve">В гимназии, как и в любом учебном заведении, в сентябре появляются новые ученики - первоклассники. Им предстоит познакомиться со своим первым учителем, узнать об учебном заведении, научиться ориентироваться в гимназическом пространстве. Но, с другой стороны, есть ребята, которые перешли в пятый класс. Они все еще тянутся к своей первой учительнице, хотят общаться с ее новым классом и уже достаточно много знают о гимназии. Пятиклассники выразили свою готовность стать </w:t>
      </w:r>
      <w:proofErr w:type="spellStart"/>
      <w:r w:rsidRPr="00F60210">
        <w:rPr>
          <w:sz w:val="24"/>
          <w:szCs w:val="24"/>
        </w:rPr>
        <w:t>тьюторами</w:t>
      </w:r>
      <w:proofErr w:type="spellEnd"/>
      <w:r w:rsidRPr="00F60210">
        <w:rPr>
          <w:sz w:val="24"/>
          <w:szCs w:val="24"/>
        </w:rPr>
        <w:t xml:space="preserve"> для первоклассников. </w:t>
      </w:r>
    </w:p>
    <w:p w:rsidR="00FB5163" w:rsidRPr="00F60210" w:rsidRDefault="00FB5163" w:rsidP="00FB5163">
      <w:pPr>
        <w:pStyle w:val="a3"/>
        <w:numPr>
          <w:ilvl w:val="0"/>
          <w:numId w:val="3"/>
        </w:numPr>
        <w:spacing w:after="0" w:line="240" w:lineRule="auto"/>
        <w:rPr>
          <w:sz w:val="24"/>
          <w:szCs w:val="24"/>
        </w:rPr>
      </w:pPr>
      <w:r w:rsidRPr="00F60210">
        <w:rPr>
          <w:sz w:val="24"/>
          <w:szCs w:val="24"/>
        </w:rPr>
        <w:t xml:space="preserve">Современные дети активно себя проявляют в </w:t>
      </w:r>
      <w:proofErr w:type="gramStart"/>
      <w:r w:rsidRPr="00F60210">
        <w:rPr>
          <w:sz w:val="24"/>
          <w:szCs w:val="24"/>
        </w:rPr>
        <w:t>Интернет-общении</w:t>
      </w:r>
      <w:proofErr w:type="gramEnd"/>
      <w:r w:rsidRPr="00F60210">
        <w:rPr>
          <w:sz w:val="24"/>
          <w:szCs w:val="24"/>
        </w:rPr>
        <w:t xml:space="preserve">. Делятся впечатлениями о своем образовательном учреждении, выкладывают  фото- и видеоматериалы, не всегда достойного содержания. Поэтому необходимо повысить уровень культуры </w:t>
      </w:r>
      <w:proofErr w:type="gramStart"/>
      <w:r w:rsidRPr="00F60210">
        <w:rPr>
          <w:sz w:val="24"/>
          <w:szCs w:val="24"/>
        </w:rPr>
        <w:t>Интернет-общения</w:t>
      </w:r>
      <w:proofErr w:type="gramEnd"/>
      <w:r w:rsidRPr="00F60210">
        <w:rPr>
          <w:sz w:val="24"/>
          <w:szCs w:val="24"/>
        </w:rPr>
        <w:t>, научить пользоваться современными программами, видеооборудованием.</w:t>
      </w:r>
    </w:p>
    <w:p w:rsidR="00FB5163" w:rsidRDefault="00FB5163" w:rsidP="00FB5163">
      <w:pPr>
        <w:spacing w:after="0" w:line="240" w:lineRule="auto"/>
        <w:rPr>
          <w:sz w:val="24"/>
          <w:szCs w:val="24"/>
        </w:rPr>
      </w:pPr>
      <w:r w:rsidRPr="00E25406">
        <w:rPr>
          <w:sz w:val="24"/>
          <w:szCs w:val="24"/>
        </w:rPr>
        <w:t xml:space="preserve">   </w:t>
      </w: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Pr="00F60210" w:rsidRDefault="00FB5163" w:rsidP="00FB5163">
      <w:pPr>
        <w:spacing w:after="0" w:line="240" w:lineRule="auto"/>
        <w:jc w:val="center"/>
        <w:rPr>
          <w:sz w:val="24"/>
          <w:szCs w:val="24"/>
        </w:rPr>
      </w:pPr>
      <w:r w:rsidRPr="00F60210">
        <w:rPr>
          <w:sz w:val="24"/>
          <w:szCs w:val="24"/>
        </w:rPr>
        <w:t>Обоснование проблемы.</w:t>
      </w:r>
    </w:p>
    <w:p w:rsidR="00FB5163" w:rsidRPr="00F60210" w:rsidRDefault="00FB5163" w:rsidP="00FB5163">
      <w:pPr>
        <w:spacing w:after="0" w:line="240" w:lineRule="auto"/>
        <w:rPr>
          <w:sz w:val="24"/>
          <w:szCs w:val="24"/>
        </w:rPr>
      </w:pPr>
      <w:r w:rsidRPr="00F60210">
        <w:rPr>
          <w:sz w:val="24"/>
          <w:szCs w:val="24"/>
        </w:rPr>
        <w:t>Проектная группа определила следующие проблемы, которые необходимо решить:</w:t>
      </w:r>
    </w:p>
    <w:p w:rsidR="00FB5163" w:rsidRPr="00F60210" w:rsidRDefault="00FB5163" w:rsidP="00FB5163">
      <w:pPr>
        <w:spacing w:after="0" w:line="240" w:lineRule="auto"/>
        <w:rPr>
          <w:sz w:val="24"/>
          <w:szCs w:val="24"/>
        </w:rPr>
      </w:pPr>
      <w:r w:rsidRPr="00F60210">
        <w:rPr>
          <w:sz w:val="24"/>
          <w:szCs w:val="24"/>
        </w:rPr>
        <w:t>- недостаток информации о гимназии, ее традициях, коллективе, возможностях, которые она дает для развития детей, ее достижениях у учеников первого класса;</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w:t>
      </w:r>
      <w:proofErr w:type="gramStart"/>
      <w:r w:rsidRPr="00F60210">
        <w:rPr>
          <w:sz w:val="24"/>
          <w:szCs w:val="24"/>
        </w:rPr>
        <w:t>недостаточная</w:t>
      </w:r>
      <w:proofErr w:type="gramEnd"/>
      <w:r w:rsidRPr="00F60210">
        <w:rPr>
          <w:sz w:val="24"/>
          <w:szCs w:val="24"/>
        </w:rPr>
        <w:t xml:space="preserve"> </w:t>
      </w:r>
      <w:proofErr w:type="spellStart"/>
      <w:r w:rsidRPr="00F60210">
        <w:rPr>
          <w:sz w:val="24"/>
          <w:szCs w:val="24"/>
        </w:rPr>
        <w:t>сформированность</w:t>
      </w:r>
      <w:proofErr w:type="spellEnd"/>
      <w:r w:rsidRPr="00F60210">
        <w:rPr>
          <w:sz w:val="24"/>
          <w:szCs w:val="24"/>
        </w:rPr>
        <w:t xml:space="preserve"> коммуникативной и информационной компетенций у пятиклассников для выполнения функций </w:t>
      </w:r>
      <w:proofErr w:type="spellStart"/>
      <w:r w:rsidRPr="00F60210">
        <w:rPr>
          <w:sz w:val="24"/>
          <w:szCs w:val="24"/>
        </w:rPr>
        <w:t>тьюторов</w:t>
      </w:r>
      <w:proofErr w:type="spellEnd"/>
      <w:r w:rsidRPr="00F60210">
        <w:rPr>
          <w:sz w:val="24"/>
          <w:szCs w:val="24"/>
        </w:rPr>
        <w:t>;</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отсутствие опыта использования компьютерных программ и видеоаппаратуры для </w:t>
      </w:r>
      <w:proofErr w:type="gramStart"/>
      <w:r w:rsidRPr="00F60210">
        <w:rPr>
          <w:sz w:val="24"/>
          <w:szCs w:val="24"/>
        </w:rPr>
        <w:t>Интернет-общения</w:t>
      </w:r>
      <w:proofErr w:type="gramEnd"/>
      <w:r w:rsidRPr="00F60210">
        <w:rPr>
          <w:sz w:val="24"/>
          <w:szCs w:val="24"/>
        </w:rPr>
        <w:t>.</w:t>
      </w:r>
    </w:p>
    <w:p w:rsidR="00FB5163" w:rsidRDefault="00FB5163" w:rsidP="00FB5163">
      <w:pPr>
        <w:spacing w:after="0" w:line="240" w:lineRule="auto"/>
        <w:rPr>
          <w:sz w:val="24"/>
          <w:szCs w:val="24"/>
        </w:rPr>
      </w:pPr>
      <w:r w:rsidRPr="00F60210">
        <w:rPr>
          <w:sz w:val="24"/>
          <w:szCs w:val="24"/>
        </w:rPr>
        <w:t xml:space="preserve">  </w:t>
      </w:r>
      <w:r w:rsidRPr="00E25406">
        <w:rPr>
          <w:sz w:val="24"/>
          <w:szCs w:val="24"/>
        </w:rPr>
        <w:t xml:space="preserve"> </w:t>
      </w:r>
      <w:r>
        <w:rPr>
          <w:sz w:val="24"/>
          <w:szCs w:val="24"/>
        </w:rPr>
        <w:t xml:space="preserve">                                                    </w:t>
      </w:r>
    </w:p>
    <w:p w:rsidR="00FB5163" w:rsidRDefault="00FB5163" w:rsidP="00FB5163">
      <w:pPr>
        <w:spacing w:after="0" w:line="240" w:lineRule="auto"/>
        <w:rPr>
          <w:sz w:val="24"/>
          <w:szCs w:val="24"/>
        </w:rPr>
      </w:pPr>
    </w:p>
    <w:p w:rsidR="00FB5163" w:rsidRDefault="00FB5163" w:rsidP="00FB5163">
      <w:pPr>
        <w:spacing w:after="0" w:line="240" w:lineRule="auto"/>
        <w:jc w:val="center"/>
        <w:rPr>
          <w:sz w:val="24"/>
          <w:szCs w:val="24"/>
        </w:rPr>
      </w:pPr>
      <w:r w:rsidRPr="00F60210">
        <w:rPr>
          <w:sz w:val="24"/>
          <w:szCs w:val="24"/>
        </w:rPr>
        <w:t>Стратегическая цель проекта.</w:t>
      </w:r>
    </w:p>
    <w:p w:rsidR="00FB5163" w:rsidRPr="00F60210" w:rsidRDefault="00FB5163" w:rsidP="00FB5163">
      <w:pPr>
        <w:spacing w:after="0" w:line="240" w:lineRule="auto"/>
        <w:jc w:val="center"/>
        <w:rPr>
          <w:sz w:val="24"/>
          <w:szCs w:val="24"/>
        </w:rPr>
      </w:pPr>
    </w:p>
    <w:p w:rsidR="00FB5163" w:rsidRPr="00F60210" w:rsidRDefault="00FB5163" w:rsidP="00FB5163">
      <w:pPr>
        <w:spacing w:after="0" w:line="240" w:lineRule="auto"/>
        <w:rPr>
          <w:sz w:val="24"/>
          <w:szCs w:val="24"/>
        </w:rPr>
      </w:pPr>
      <w:r w:rsidRPr="00F60210">
        <w:rPr>
          <w:sz w:val="24"/>
          <w:szCs w:val="24"/>
        </w:rPr>
        <w:t xml:space="preserve">Создание материалов и разработка мероприятий, помогающих первоклассникам войти в гимназическое пространство, через создание и организацию деятельности группы </w:t>
      </w:r>
      <w:proofErr w:type="spellStart"/>
      <w:r w:rsidRPr="00F60210">
        <w:rPr>
          <w:sz w:val="24"/>
          <w:szCs w:val="24"/>
        </w:rPr>
        <w:t>тьюторов</w:t>
      </w:r>
      <w:proofErr w:type="spellEnd"/>
      <w:r w:rsidRPr="00F60210">
        <w:rPr>
          <w:sz w:val="24"/>
          <w:szCs w:val="24"/>
        </w:rPr>
        <w:t>.</w:t>
      </w:r>
    </w:p>
    <w:p w:rsidR="00FB5163" w:rsidRDefault="00FB5163" w:rsidP="00FB5163">
      <w:pPr>
        <w:spacing w:after="0" w:line="240" w:lineRule="auto"/>
        <w:rPr>
          <w:sz w:val="24"/>
          <w:szCs w:val="24"/>
        </w:rPr>
      </w:pPr>
      <w:r w:rsidRPr="00F60210">
        <w:rPr>
          <w:sz w:val="24"/>
          <w:szCs w:val="24"/>
        </w:rPr>
        <w:t xml:space="preserve"> </w:t>
      </w: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jc w:val="center"/>
        <w:rPr>
          <w:sz w:val="24"/>
          <w:szCs w:val="24"/>
        </w:rPr>
      </w:pPr>
      <w:r w:rsidRPr="00F60210">
        <w:rPr>
          <w:sz w:val="24"/>
          <w:szCs w:val="24"/>
        </w:rPr>
        <w:lastRenderedPageBreak/>
        <w:t>Планируемый результат.</w:t>
      </w:r>
    </w:p>
    <w:p w:rsidR="00FB5163" w:rsidRPr="00F60210" w:rsidRDefault="00FB5163" w:rsidP="00FB5163">
      <w:pPr>
        <w:spacing w:after="0" w:line="240" w:lineRule="auto"/>
        <w:jc w:val="center"/>
        <w:rPr>
          <w:sz w:val="24"/>
          <w:szCs w:val="24"/>
        </w:rPr>
      </w:pPr>
    </w:p>
    <w:p w:rsidR="00FB5163" w:rsidRPr="00F60210" w:rsidRDefault="00FB5163" w:rsidP="00FB5163">
      <w:pPr>
        <w:spacing w:after="0" w:line="240" w:lineRule="auto"/>
        <w:rPr>
          <w:sz w:val="24"/>
          <w:szCs w:val="24"/>
        </w:rPr>
      </w:pPr>
      <w:r w:rsidRPr="00F60210">
        <w:rPr>
          <w:sz w:val="24"/>
          <w:szCs w:val="24"/>
        </w:rPr>
        <w:t xml:space="preserve">Подготовка и проведение </w:t>
      </w:r>
      <w:proofErr w:type="gramStart"/>
      <w:r w:rsidRPr="00F60210">
        <w:rPr>
          <w:sz w:val="24"/>
          <w:szCs w:val="24"/>
        </w:rPr>
        <w:t>Интернет-конференции</w:t>
      </w:r>
      <w:proofErr w:type="gramEnd"/>
      <w:r w:rsidRPr="00F60210">
        <w:rPr>
          <w:sz w:val="24"/>
          <w:szCs w:val="24"/>
        </w:rPr>
        <w:t xml:space="preserve"> «Гимназия-наш общий дом» для гимназий района, во время проведения которой первоклассники поделятся информацией о своем учебном заведении и ответят на вопросы друг друга.</w:t>
      </w:r>
    </w:p>
    <w:p w:rsidR="00FB5163" w:rsidRDefault="00FB5163" w:rsidP="00FB5163">
      <w:pPr>
        <w:spacing w:after="0" w:line="240" w:lineRule="auto"/>
        <w:rPr>
          <w:sz w:val="24"/>
          <w:szCs w:val="24"/>
        </w:rPr>
      </w:pPr>
      <w:r w:rsidRPr="00F60210">
        <w:rPr>
          <w:sz w:val="24"/>
          <w:szCs w:val="24"/>
        </w:rPr>
        <w:t xml:space="preserve">   </w:t>
      </w:r>
    </w:p>
    <w:p w:rsidR="00FB5163" w:rsidRDefault="00FB5163" w:rsidP="00FB5163">
      <w:pPr>
        <w:spacing w:after="0" w:line="240" w:lineRule="auto"/>
        <w:rPr>
          <w:sz w:val="24"/>
          <w:szCs w:val="24"/>
        </w:rPr>
      </w:pPr>
      <w:r w:rsidRPr="00F60210">
        <w:rPr>
          <w:sz w:val="24"/>
          <w:szCs w:val="24"/>
        </w:rPr>
        <w:t>Задачи, поставленные для реализации проекта:</w:t>
      </w:r>
    </w:p>
    <w:p w:rsidR="00FB5163" w:rsidRPr="00F60210"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поиск информации о гимназии в разных источниках, переработка и представление ее в электронном виде для проведения экскурсий, в том числе и виртуальных;</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знакомство с особенностями первоклассников, разработка и проведение занятий для подготовки первоклассников к </w:t>
      </w:r>
      <w:proofErr w:type="gramStart"/>
      <w:r w:rsidRPr="00F60210">
        <w:rPr>
          <w:sz w:val="24"/>
          <w:szCs w:val="24"/>
        </w:rPr>
        <w:t>Интернет-конференции</w:t>
      </w:r>
      <w:proofErr w:type="gramEnd"/>
      <w:r w:rsidRPr="00F60210">
        <w:rPr>
          <w:sz w:val="24"/>
          <w:szCs w:val="24"/>
        </w:rPr>
        <w:t>;</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освоение приемов работы с техническими средствами и Интернетом, выполнение фото- и видеосъемки, создание материалов для </w:t>
      </w:r>
      <w:proofErr w:type="gramStart"/>
      <w:r w:rsidRPr="00F60210">
        <w:rPr>
          <w:sz w:val="24"/>
          <w:szCs w:val="24"/>
        </w:rPr>
        <w:t>Интернет-конференции</w:t>
      </w:r>
      <w:proofErr w:type="gramEnd"/>
      <w:r w:rsidRPr="00F60210">
        <w:rPr>
          <w:sz w:val="24"/>
          <w:szCs w:val="24"/>
        </w:rPr>
        <w:t>;</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создание команды </w:t>
      </w:r>
      <w:proofErr w:type="spellStart"/>
      <w:r w:rsidRPr="00F60210">
        <w:rPr>
          <w:sz w:val="24"/>
          <w:szCs w:val="24"/>
        </w:rPr>
        <w:t>тьюторов</w:t>
      </w:r>
      <w:proofErr w:type="spellEnd"/>
      <w:r w:rsidRPr="00F60210">
        <w:rPr>
          <w:sz w:val="24"/>
          <w:szCs w:val="24"/>
        </w:rPr>
        <w:t>.</w:t>
      </w: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r w:rsidRPr="00F60210">
        <w:rPr>
          <w:sz w:val="24"/>
          <w:szCs w:val="24"/>
        </w:rPr>
        <w:t>Первый шаг – планирование разработки проекта.</w:t>
      </w:r>
    </w:p>
    <w:p w:rsidR="00FB5163" w:rsidRPr="00F60210" w:rsidRDefault="00FB5163" w:rsidP="00FB5163">
      <w:pPr>
        <w:spacing w:after="0" w:line="240" w:lineRule="auto"/>
        <w:jc w:val="center"/>
        <w:rPr>
          <w:sz w:val="24"/>
          <w:szCs w:val="24"/>
        </w:rPr>
      </w:pPr>
    </w:p>
    <w:p w:rsidR="00FB5163" w:rsidRPr="00F60210" w:rsidRDefault="00FB5163" w:rsidP="00FB5163">
      <w:pPr>
        <w:spacing w:after="0" w:line="240" w:lineRule="auto"/>
        <w:rPr>
          <w:sz w:val="24"/>
          <w:szCs w:val="24"/>
        </w:rPr>
      </w:pPr>
      <w:r w:rsidRPr="00F60210">
        <w:rPr>
          <w:sz w:val="24"/>
          <w:szCs w:val="24"/>
        </w:rPr>
        <w:t xml:space="preserve">На первом заседании все члены проектной группы, высказываясь по очереди, вносили свои предложения, отвечая на вопросы «С чего начать?» и «Что сделать за тем?». В результате  группа наметила следующий план: </w:t>
      </w:r>
    </w:p>
    <w:p w:rsidR="00FB5163" w:rsidRPr="00F60210" w:rsidRDefault="00FB5163" w:rsidP="00FB5163">
      <w:pPr>
        <w:pStyle w:val="a3"/>
        <w:numPr>
          <w:ilvl w:val="0"/>
          <w:numId w:val="1"/>
        </w:numPr>
        <w:spacing w:after="0" w:line="240" w:lineRule="auto"/>
        <w:rPr>
          <w:sz w:val="24"/>
          <w:szCs w:val="24"/>
        </w:rPr>
      </w:pPr>
      <w:r w:rsidRPr="00F60210">
        <w:rPr>
          <w:sz w:val="24"/>
          <w:szCs w:val="24"/>
        </w:rPr>
        <w:t>Определить цель проекта,</w:t>
      </w:r>
    </w:p>
    <w:p w:rsidR="00FB5163" w:rsidRPr="00F60210" w:rsidRDefault="00FB5163" w:rsidP="00FB5163">
      <w:pPr>
        <w:pStyle w:val="a3"/>
        <w:numPr>
          <w:ilvl w:val="0"/>
          <w:numId w:val="1"/>
        </w:numPr>
        <w:spacing w:after="0" w:line="240" w:lineRule="auto"/>
        <w:rPr>
          <w:sz w:val="24"/>
          <w:szCs w:val="24"/>
        </w:rPr>
      </w:pPr>
      <w:r w:rsidRPr="00F60210">
        <w:rPr>
          <w:sz w:val="24"/>
          <w:szCs w:val="24"/>
        </w:rPr>
        <w:t>Наметить различные пути ее достижения;</w:t>
      </w:r>
    </w:p>
    <w:p w:rsidR="00FB5163" w:rsidRPr="00F60210" w:rsidRDefault="00FB5163" w:rsidP="00FB5163">
      <w:pPr>
        <w:pStyle w:val="a3"/>
        <w:numPr>
          <w:ilvl w:val="0"/>
          <w:numId w:val="1"/>
        </w:numPr>
        <w:spacing w:after="0" w:line="240" w:lineRule="auto"/>
        <w:rPr>
          <w:sz w:val="24"/>
          <w:szCs w:val="24"/>
        </w:rPr>
      </w:pPr>
      <w:r w:rsidRPr="00F60210">
        <w:rPr>
          <w:sz w:val="24"/>
          <w:szCs w:val="24"/>
        </w:rPr>
        <w:t xml:space="preserve"> Выбрать лучшие из них;</w:t>
      </w:r>
    </w:p>
    <w:p w:rsidR="00FB5163" w:rsidRPr="00F60210" w:rsidRDefault="00FB5163" w:rsidP="00FB5163">
      <w:pPr>
        <w:pStyle w:val="a3"/>
        <w:numPr>
          <w:ilvl w:val="0"/>
          <w:numId w:val="1"/>
        </w:numPr>
        <w:spacing w:after="0" w:line="240" w:lineRule="auto"/>
        <w:rPr>
          <w:sz w:val="24"/>
          <w:szCs w:val="24"/>
        </w:rPr>
      </w:pPr>
      <w:r w:rsidRPr="00F60210">
        <w:rPr>
          <w:sz w:val="24"/>
          <w:szCs w:val="24"/>
        </w:rPr>
        <w:t>Распределить обязанности, то есть решить, кто и какую работу будет выполнять;</w:t>
      </w:r>
    </w:p>
    <w:p w:rsidR="00FB5163" w:rsidRPr="00F60210" w:rsidRDefault="00FB5163" w:rsidP="00FB5163">
      <w:pPr>
        <w:pStyle w:val="a3"/>
        <w:numPr>
          <w:ilvl w:val="0"/>
          <w:numId w:val="1"/>
        </w:numPr>
        <w:spacing w:after="0" w:line="240" w:lineRule="auto"/>
        <w:rPr>
          <w:sz w:val="24"/>
          <w:szCs w:val="24"/>
        </w:rPr>
      </w:pPr>
      <w:r w:rsidRPr="00F60210">
        <w:rPr>
          <w:sz w:val="24"/>
          <w:szCs w:val="24"/>
        </w:rPr>
        <w:t>Продумать план действий;</w:t>
      </w:r>
    </w:p>
    <w:p w:rsidR="00FB5163" w:rsidRPr="00F60210" w:rsidRDefault="00FB5163" w:rsidP="00FB5163">
      <w:pPr>
        <w:pStyle w:val="a3"/>
        <w:numPr>
          <w:ilvl w:val="0"/>
          <w:numId w:val="1"/>
        </w:numPr>
        <w:spacing w:after="0" w:line="240" w:lineRule="auto"/>
        <w:rPr>
          <w:sz w:val="24"/>
          <w:szCs w:val="24"/>
        </w:rPr>
      </w:pPr>
      <w:r w:rsidRPr="00F60210">
        <w:rPr>
          <w:sz w:val="24"/>
          <w:szCs w:val="24"/>
        </w:rPr>
        <w:t>Выяснить, что потребуется для выполнения проекта;</w:t>
      </w:r>
    </w:p>
    <w:p w:rsidR="00FB5163" w:rsidRPr="00F60210" w:rsidRDefault="00FB5163" w:rsidP="00FB5163">
      <w:pPr>
        <w:pStyle w:val="a3"/>
        <w:numPr>
          <w:ilvl w:val="0"/>
          <w:numId w:val="1"/>
        </w:numPr>
        <w:spacing w:after="0" w:line="240" w:lineRule="auto"/>
        <w:rPr>
          <w:sz w:val="24"/>
          <w:szCs w:val="24"/>
        </w:rPr>
      </w:pPr>
      <w:r w:rsidRPr="00F60210">
        <w:rPr>
          <w:sz w:val="24"/>
          <w:szCs w:val="24"/>
        </w:rPr>
        <w:t>Выполнить проект;</w:t>
      </w:r>
    </w:p>
    <w:p w:rsidR="00FB5163" w:rsidRPr="00F60210" w:rsidRDefault="00FB5163" w:rsidP="00FB5163">
      <w:pPr>
        <w:pStyle w:val="a3"/>
        <w:numPr>
          <w:ilvl w:val="0"/>
          <w:numId w:val="1"/>
        </w:numPr>
        <w:spacing w:after="0" w:line="240" w:lineRule="auto"/>
        <w:rPr>
          <w:sz w:val="24"/>
          <w:szCs w:val="24"/>
        </w:rPr>
      </w:pPr>
      <w:r w:rsidRPr="00F60210">
        <w:rPr>
          <w:sz w:val="24"/>
          <w:szCs w:val="24"/>
        </w:rPr>
        <w:t>Оценить то, что получилось или не получилось.</w:t>
      </w: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p>
    <w:p w:rsidR="00FB5163" w:rsidRDefault="00FB5163" w:rsidP="00FB5163">
      <w:pPr>
        <w:spacing w:after="0" w:line="240" w:lineRule="auto"/>
        <w:jc w:val="center"/>
        <w:rPr>
          <w:sz w:val="24"/>
          <w:szCs w:val="24"/>
        </w:rPr>
      </w:pPr>
      <w:r w:rsidRPr="00F60210">
        <w:rPr>
          <w:sz w:val="24"/>
          <w:szCs w:val="24"/>
        </w:rPr>
        <w:lastRenderedPageBreak/>
        <w:t>Второй шаг – идеи достижения цели.</w:t>
      </w:r>
    </w:p>
    <w:p w:rsidR="00FB5163" w:rsidRPr="00F60210" w:rsidRDefault="00FB5163" w:rsidP="00FB5163">
      <w:pPr>
        <w:spacing w:after="0" w:line="240" w:lineRule="auto"/>
        <w:jc w:val="center"/>
        <w:rPr>
          <w:sz w:val="24"/>
          <w:szCs w:val="24"/>
        </w:rPr>
      </w:pPr>
    </w:p>
    <w:p w:rsidR="00FB5163" w:rsidRPr="00F60210" w:rsidRDefault="00FB5163" w:rsidP="00FB5163">
      <w:pPr>
        <w:spacing w:after="0" w:line="240" w:lineRule="auto"/>
        <w:rPr>
          <w:sz w:val="24"/>
          <w:szCs w:val="24"/>
        </w:rPr>
      </w:pPr>
      <w:r w:rsidRPr="00F60210">
        <w:rPr>
          <w:sz w:val="24"/>
          <w:szCs w:val="24"/>
        </w:rPr>
        <w:t>Перед учениками были поставлены два вопроса.</w:t>
      </w:r>
    </w:p>
    <w:p w:rsidR="00FB5163" w:rsidRPr="00F60210" w:rsidRDefault="00FB5163" w:rsidP="00FB5163">
      <w:pPr>
        <w:spacing w:after="0" w:line="240" w:lineRule="auto"/>
        <w:rPr>
          <w:sz w:val="24"/>
          <w:szCs w:val="24"/>
        </w:rPr>
      </w:pPr>
      <w:r w:rsidRPr="00F60210">
        <w:rPr>
          <w:sz w:val="24"/>
          <w:szCs w:val="24"/>
        </w:rPr>
        <w:t>Вопрос №1. По каким критериям будем отбирать лучшую идею?</w:t>
      </w:r>
    </w:p>
    <w:p w:rsidR="00FB5163" w:rsidRPr="00F60210" w:rsidRDefault="00FB5163" w:rsidP="00FB5163">
      <w:pPr>
        <w:spacing w:after="0" w:line="240" w:lineRule="auto"/>
        <w:rPr>
          <w:sz w:val="24"/>
          <w:szCs w:val="24"/>
        </w:rPr>
      </w:pPr>
      <w:r w:rsidRPr="00F60210">
        <w:rPr>
          <w:sz w:val="24"/>
          <w:szCs w:val="24"/>
        </w:rPr>
        <w:t>Вопрос №2. Какие идеи, то есть пути достижения цели?</w:t>
      </w:r>
    </w:p>
    <w:p w:rsidR="00FB5163" w:rsidRPr="00F60210" w:rsidRDefault="00FB5163" w:rsidP="00FB5163">
      <w:pPr>
        <w:spacing w:after="0" w:line="240" w:lineRule="auto"/>
        <w:rPr>
          <w:sz w:val="24"/>
          <w:szCs w:val="24"/>
        </w:rPr>
      </w:pPr>
      <w:r w:rsidRPr="00F60210">
        <w:rPr>
          <w:sz w:val="24"/>
          <w:szCs w:val="24"/>
        </w:rPr>
        <w:t>Предпочтение было отдано следующим критериям: интересно, полезно, посильно, недорого. Идеи оценивались по пятибалльной шкале. Каждый член проектной группы предлагал оценить ту или иную идею определенным количеством баллов, обосновывая свое предложение. Затем, исходя из всех предложенных оценок, была составлена следующая таблица.</w:t>
      </w:r>
    </w:p>
    <w:p w:rsidR="00FB5163" w:rsidRPr="00F60210" w:rsidRDefault="00FB5163" w:rsidP="00FB5163">
      <w:pPr>
        <w:spacing w:after="0" w:line="240" w:lineRule="auto"/>
        <w:rPr>
          <w:sz w:val="24"/>
          <w:szCs w:val="24"/>
        </w:rPr>
      </w:pPr>
    </w:p>
    <w:tbl>
      <w:tblPr>
        <w:tblStyle w:val="a4"/>
        <w:tblW w:w="0" w:type="auto"/>
        <w:tblLayout w:type="fixed"/>
        <w:tblLook w:val="04A0" w:firstRow="1" w:lastRow="0" w:firstColumn="1" w:lastColumn="0" w:noHBand="0" w:noVBand="1"/>
      </w:tblPr>
      <w:tblGrid>
        <w:gridCol w:w="2660"/>
        <w:gridCol w:w="1417"/>
        <w:gridCol w:w="1418"/>
        <w:gridCol w:w="1276"/>
        <w:gridCol w:w="937"/>
        <w:gridCol w:w="1863"/>
      </w:tblGrid>
      <w:tr w:rsidR="00FB5163" w:rsidRPr="00F60210" w:rsidTr="00405563">
        <w:tc>
          <w:tcPr>
            <w:tcW w:w="2660" w:type="dxa"/>
          </w:tcPr>
          <w:p w:rsidR="00FB5163" w:rsidRPr="00F60210" w:rsidRDefault="00FB5163" w:rsidP="00405563">
            <w:pPr>
              <w:rPr>
                <w:sz w:val="24"/>
                <w:szCs w:val="24"/>
              </w:rPr>
            </w:pPr>
            <w:r w:rsidRPr="00F60210">
              <w:rPr>
                <w:sz w:val="24"/>
                <w:szCs w:val="24"/>
              </w:rPr>
              <w:t>Идея</w:t>
            </w:r>
          </w:p>
        </w:tc>
        <w:tc>
          <w:tcPr>
            <w:tcW w:w="1417" w:type="dxa"/>
          </w:tcPr>
          <w:p w:rsidR="00FB5163" w:rsidRPr="00F60210" w:rsidRDefault="00FB5163" w:rsidP="00405563">
            <w:pPr>
              <w:rPr>
                <w:sz w:val="24"/>
                <w:szCs w:val="24"/>
              </w:rPr>
            </w:pPr>
            <w:r w:rsidRPr="00F60210">
              <w:rPr>
                <w:sz w:val="24"/>
                <w:szCs w:val="24"/>
              </w:rPr>
              <w:t>Полезность</w:t>
            </w:r>
          </w:p>
        </w:tc>
        <w:tc>
          <w:tcPr>
            <w:tcW w:w="1418" w:type="dxa"/>
          </w:tcPr>
          <w:p w:rsidR="00FB5163" w:rsidRPr="00F60210" w:rsidRDefault="00FB5163" w:rsidP="00405563">
            <w:pPr>
              <w:rPr>
                <w:sz w:val="24"/>
                <w:szCs w:val="24"/>
              </w:rPr>
            </w:pPr>
            <w:r w:rsidRPr="00F60210">
              <w:rPr>
                <w:sz w:val="24"/>
                <w:szCs w:val="24"/>
              </w:rPr>
              <w:t>Объем затрат</w:t>
            </w:r>
          </w:p>
        </w:tc>
        <w:tc>
          <w:tcPr>
            <w:tcW w:w="1276" w:type="dxa"/>
          </w:tcPr>
          <w:p w:rsidR="00FB5163" w:rsidRPr="00F60210" w:rsidRDefault="00FB5163" w:rsidP="00405563">
            <w:pPr>
              <w:rPr>
                <w:sz w:val="24"/>
                <w:szCs w:val="24"/>
              </w:rPr>
            </w:pPr>
            <w:proofErr w:type="gramStart"/>
            <w:r w:rsidRPr="00F60210">
              <w:rPr>
                <w:sz w:val="24"/>
                <w:szCs w:val="24"/>
              </w:rPr>
              <w:t>Доступ-</w:t>
            </w:r>
            <w:proofErr w:type="spellStart"/>
            <w:r w:rsidRPr="00F60210">
              <w:rPr>
                <w:sz w:val="24"/>
                <w:szCs w:val="24"/>
              </w:rPr>
              <w:t>ность</w:t>
            </w:r>
            <w:proofErr w:type="spellEnd"/>
            <w:proofErr w:type="gramEnd"/>
            <w:r w:rsidRPr="00F60210">
              <w:rPr>
                <w:sz w:val="24"/>
                <w:szCs w:val="24"/>
              </w:rPr>
              <w:t xml:space="preserve"> реализации</w:t>
            </w:r>
          </w:p>
        </w:tc>
        <w:tc>
          <w:tcPr>
            <w:tcW w:w="937" w:type="dxa"/>
          </w:tcPr>
          <w:p w:rsidR="00FB5163" w:rsidRPr="00F60210" w:rsidRDefault="00FB5163" w:rsidP="00405563">
            <w:pPr>
              <w:rPr>
                <w:sz w:val="24"/>
                <w:szCs w:val="24"/>
              </w:rPr>
            </w:pPr>
            <w:proofErr w:type="gramStart"/>
            <w:r w:rsidRPr="00F60210">
              <w:rPr>
                <w:sz w:val="24"/>
                <w:szCs w:val="24"/>
              </w:rPr>
              <w:t>Инте</w:t>
            </w:r>
            <w:r>
              <w:rPr>
                <w:sz w:val="24"/>
                <w:szCs w:val="24"/>
                <w:lang w:val="en-US"/>
              </w:rPr>
              <w:t>-</w:t>
            </w:r>
            <w:proofErr w:type="spellStart"/>
            <w:r w:rsidRPr="00F60210">
              <w:rPr>
                <w:sz w:val="24"/>
                <w:szCs w:val="24"/>
              </w:rPr>
              <w:t>ресно</w:t>
            </w:r>
            <w:proofErr w:type="spellEnd"/>
            <w:proofErr w:type="gramEnd"/>
            <w:r w:rsidRPr="00F60210">
              <w:rPr>
                <w:sz w:val="24"/>
                <w:szCs w:val="24"/>
              </w:rPr>
              <w:t xml:space="preserve"> для детей</w:t>
            </w:r>
          </w:p>
        </w:tc>
        <w:tc>
          <w:tcPr>
            <w:tcW w:w="1863" w:type="dxa"/>
          </w:tcPr>
          <w:p w:rsidR="00FB5163" w:rsidRPr="00F60210" w:rsidRDefault="00FB5163" w:rsidP="00405563">
            <w:pPr>
              <w:rPr>
                <w:sz w:val="24"/>
                <w:szCs w:val="24"/>
              </w:rPr>
            </w:pPr>
            <w:r w:rsidRPr="00F60210">
              <w:rPr>
                <w:sz w:val="24"/>
                <w:szCs w:val="24"/>
              </w:rPr>
              <w:t>Интегральная оценка</w:t>
            </w:r>
          </w:p>
        </w:tc>
      </w:tr>
      <w:tr w:rsidR="00FB5163" w:rsidRPr="00F60210" w:rsidTr="00405563">
        <w:tc>
          <w:tcPr>
            <w:tcW w:w="2660" w:type="dxa"/>
          </w:tcPr>
          <w:p w:rsidR="00FB5163" w:rsidRPr="00F60210" w:rsidRDefault="00FB5163" w:rsidP="00405563">
            <w:pPr>
              <w:rPr>
                <w:sz w:val="24"/>
                <w:szCs w:val="24"/>
              </w:rPr>
            </w:pPr>
            <w:r w:rsidRPr="00F60210">
              <w:rPr>
                <w:sz w:val="24"/>
                <w:szCs w:val="24"/>
              </w:rPr>
              <w:t>Экскурсии по гимназии</w:t>
            </w:r>
          </w:p>
        </w:tc>
        <w:tc>
          <w:tcPr>
            <w:tcW w:w="1417" w:type="dxa"/>
          </w:tcPr>
          <w:p w:rsidR="00FB5163" w:rsidRPr="00F60210" w:rsidRDefault="00FB5163" w:rsidP="00405563">
            <w:pPr>
              <w:rPr>
                <w:sz w:val="24"/>
                <w:szCs w:val="24"/>
              </w:rPr>
            </w:pPr>
            <w:r w:rsidRPr="00F60210">
              <w:rPr>
                <w:sz w:val="24"/>
                <w:szCs w:val="24"/>
              </w:rPr>
              <w:t>4</w:t>
            </w:r>
          </w:p>
        </w:tc>
        <w:tc>
          <w:tcPr>
            <w:tcW w:w="1418" w:type="dxa"/>
          </w:tcPr>
          <w:p w:rsidR="00FB5163" w:rsidRPr="00F60210" w:rsidRDefault="00FB5163" w:rsidP="00405563">
            <w:pPr>
              <w:rPr>
                <w:sz w:val="24"/>
                <w:szCs w:val="24"/>
              </w:rPr>
            </w:pPr>
            <w:r w:rsidRPr="00F60210">
              <w:rPr>
                <w:sz w:val="24"/>
                <w:szCs w:val="24"/>
              </w:rPr>
              <w:t>5</w:t>
            </w:r>
          </w:p>
        </w:tc>
        <w:tc>
          <w:tcPr>
            <w:tcW w:w="1276" w:type="dxa"/>
          </w:tcPr>
          <w:p w:rsidR="00FB5163" w:rsidRPr="00F60210" w:rsidRDefault="00FB5163" w:rsidP="00405563">
            <w:pPr>
              <w:rPr>
                <w:sz w:val="24"/>
                <w:szCs w:val="24"/>
              </w:rPr>
            </w:pPr>
            <w:r w:rsidRPr="00F60210">
              <w:rPr>
                <w:sz w:val="24"/>
                <w:szCs w:val="24"/>
              </w:rPr>
              <w:t>5</w:t>
            </w:r>
          </w:p>
        </w:tc>
        <w:tc>
          <w:tcPr>
            <w:tcW w:w="937" w:type="dxa"/>
          </w:tcPr>
          <w:p w:rsidR="00FB5163" w:rsidRPr="00F60210" w:rsidRDefault="00FB5163" w:rsidP="00405563">
            <w:pPr>
              <w:rPr>
                <w:sz w:val="24"/>
                <w:szCs w:val="24"/>
              </w:rPr>
            </w:pPr>
            <w:r w:rsidRPr="00F60210">
              <w:rPr>
                <w:sz w:val="24"/>
                <w:szCs w:val="24"/>
              </w:rPr>
              <w:t>3</w:t>
            </w:r>
          </w:p>
        </w:tc>
        <w:tc>
          <w:tcPr>
            <w:tcW w:w="1863" w:type="dxa"/>
          </w:tcPr>
          <w:p w:rsidR="00FB5163" w:rsidRPr="00F60210" w:rsidRDefault="00FB5163" w:rsidP="00405563">
            <w:pPr>
              <w:rPr>
                <w:sz w:val="24"/>
                <w:szCs w:val="24"/>
              </w:rPr>
            </w:pPr>
            <w:r w:rsidRPr="00F60210">
              <w:rPr>
                <w:sz w:val="24"/>
                <w:szCs w:val="24"/>
              </w:rPr>
              <w:t>17</w:t>
            </w:r>
          </w:p>
        </w:tc>
      </w:tr>
      <w:tr w:rsidR="00FB5163" w:rsidRPr="00F60210" w:rsidTr="00405563">
        <w:tc>
          <w:tcPr>
            <w:tcW w:w="2660" w:type="dxa"/>
          </w:tcPr>
          <w:p w:rsidR="00FB5163" w:rsidRPr="00F60210" w:rsidRDefault="00FB5163" w:rsidP="00405563">
            <w:pPr>
              <w:rPr>
                <w:sz w:val="24"/>
                <w:szCs w:val="24"/>
              </w:rPr>
            </w:pPr>
            <w:r w:rsidRPr="00F60210">
              <w:rPr>
                <w:sz w:val="24"/>
                <w:szCs w:val="24"/>
              </w:rPr>
              <w:t>Круглый стол для детей и родителей</w:t>
            </w:r>
          </w:p>
        </w:tc>
        <w:tc>
          <w:tcPr>
            <w:tcW w:w="1417" w:type="dxa"/>
          </w:tcPr>
          <w:p w:rsidR="00FB5163" w:rsidRPr="00F60210" w:rsidRDefault="00FB5163" w:rsidP="00405563">
            <w:pPr>
              <w:rPr>
                <w:sz w:val="24"/>
                <w:szCs w:val="24"/>
              </w:rPr>
            </w:pPr>
            <w:r w:rsidRPr="00F60210">
              <w:rPr>
                <w:sz w:val="24"/>
                <w:szCs w:val="24"/>
              </w:rPr>
              <w:t>4</w:t>
            </w:r>
          </w:p>
        </w:tc>
        <w:tc>
          <w:tcPr>
            <w:tcW w:w="1418" w:type="dxa"/>
          </w:tcPr>
          <w:p w:rsidR="00FB5163" w:rsidRPr="00F60210" w:rsidRDefault="00FB5163" w:rsidP="00405563">
            <w:pPr>
              <w:rPr>
                <w:sz w:val="24"/>
                <w:szCs w:val="24"/>
              </w:rPr>
            </w:pPr>
            <w:r w:rsidRPr="00F60210">
              <w:rPr>
                <w:sz w:val="24"/>
                <w:szCs w:val="24"/>
              </w:rPr>
              <w:t>5</w:t>
            </w:r>
          </w:p>
        </w:tc>
        <w:tc>
          <w:tcPr>
            <w:tcW w:w="1276" w:type="dxa"/>
          </w:tcPr>
          <w:p w:rsidR="00FB5163" w:rsidRPr="00F60210" w:rsidRDefault="00FB5163" w:rsidP="00405563">
            <w:pPr>
              <w:rPr>
                <w:sz w:val="24"/>
                <w:szCs w:val="24"/>
              </w:rPr>
            </w:pPr>
            <w:r w:rsidRPr="00F60210">
              <w:rPr>
                <w:sz w:val="24"/>
                <w:szCs w:val="24"/>
              </w:rPr>
              <w:t>3</w:t>
            </w:r>
          </w:p>
        </w:tc>
        <w:tc>
          <w:tcPr>
            <w:tcW w:w="937" w:type="dxa"/>
          </w:tcPr>
          <w:p w:rsidR="00FB5163" w:rsidRPr="00F60210" w:rsidRDefault="00FB5163" w:rsidP="00405563">
            <w:pPr>
              <w:rPr>
                <w:sz w:val="24"/>
                <w:szCs w:val="24"/>
              </w:rPr>
            </w:pPr>
            <w:r w:rsidRPr="00F60210">
              <w:rPr>
                <w:sz w:val="24"/>
                <w:szCs w:val="24"/>
              </w:rPr>
              <w:t>2</w:t>
            </w:r>
          </w:p>
        </w:tc>
        <w:tc>
          <w:tcPr>
            <w:tcW w:w="1863" w:type="dxa"/>
          </w:tcPr>
          <w:p w:rsidR="00FB5163" w:rsidRPr="00F60210" w:rsidRDefault="00FB5163" w:rsidP="00405563">
            <w:pPr>
              <w:rPr>
                <w:sz w:val="24"/>
                <w:szCs w:val="24"/>
              </w:rPr>
            </w:pPr>
            <w:r w:rsidRPr="00F60210">
              <w:rPr>
                <w:sz w:val="24"/>
                <w:szCs w:val="24"/>
              </w:rPr>
              <w:t>14</w:t>
            </w:r>
          </w:p>
        </w:tc>
      </w:tr>
      <w:tr w:rsidR="00FB5163" w:rsidRPr="00F60210" w:rsidTr="00405563">
        <w:tc>
          <w:tcPr>
            <w:tcW w:w="2660" w:type="dxa"/>
          </w:tcPr>
          <w:p w:rsidR="00FB5163" w:rsidRPr="00F60210" w:rsidRDefault="00FB5163" w:rsidP="00405563">
            <w:pPr>
              <w:rPr>
                <w:sz w:val="24"/>
                <w:szCs w:val="24"/>
              </w:rPr>
            </w:pPr>
            <w:r w:rsidRPr="00F60210">
              <w:rPr>
                <w:sz w:val="24"/>
                <w:szCs w:val="24"/>
              </w:rPr>
              <w:t>Видеофильм о гимназии</w:t>
            </w:r>
          </w:p>
        </w:tc>
        <w:tc>
          <w:tcPr>
            <w:tcW w:w="1417" w:type="dxa"/>
          </w:tcPr>
          <w:p w:rsidR="00FB5163" w:rsidRPr="00F60210" w:rsidRDefault="00FB5163" w:rsidP="00405563">
            <w:pPr>
              <w:rPr>
                <w:sz w:val="24"/>
                <w:szCs w:val="24"/>
              </w:rPr>
            </w:pPr>
            <w:r w:rsidRPr="00F60210">
              <w:rPr>
                <w:sz w:val="24"/>
                <w:szCs w:val="24"/>
              </w:rPr>
              <w:t>5</w:t>
            </w:r>
          </w:p>
        </w:tc>
        <w:tc>
          <w:tcPr>
            <w:tcW w:w="1418" w:type="dxa"/>
          </w:tcPr>
          <w:p w:rsidR="00FB5163" w:rsidRPr="00F60210" w:rsidRDefault="00FB5163" w:rsidP="00405563">
            <w:pPr>
              <w:rPr>
                <w:sz w:val="24"/>
                <w:szCs w:val="24"/>
              </w:rPr>
            </w:pPr>
            <w:r w:rsidRPr="00F60210">
              <w:rPr>
                <w:sz w:val="24"/>
                <w:szCs w:val="24"/>
              </w:rPr>
              <w:t>4</w:t>
            </w:r>
          </w:p>
        </w:tc>
        <w:tc>
          <w:tcPr>
            <w:tcW w:w="1276" w:type="dxa"/>
          </w:tcPr>
          <w:p w:rsidR="00FB5163" w:rsidRPr="00F60210" w:rsidRDefault="00FB5163" w:rsidP="00405563">
            <w:pPr>
              <w:rPr>
                <w:sz w:val="24"/>
                <w:szCs w:val="24"/>
              </w:rPr>
            </w:pPr>
            <w:r w:rsidRPr="00F60210">
              <w:rPr>
                <w:sz w:val="24"/>
                <w:szCs w:val="24"/>
              </w:rPr>
              <w:t>3</w:t>
            </w:r>
          </w:p>
        </w:tc>
        <w:tc>
          <w:tcPr>
            <w:tcW w:w="937" w:type="dxa"/>
          </w:tcPr>
          <w:p w:rsidR="00FB5163" w:rsidRPr="00F60210" w:rsidRDefault="00FB5163" w:rsidP="00405563">
            <w:pPr>
              <w:rPr>
                <w:sz w:val="24"/>
                <w:szCs w:val="24"/>
              </w:rPr>
            </w:pPr>
            <w:r w:rsidRPr="00F60210">
              <w:rPr>
                <w:sz w:val="24"/>
                <w:szCs w:val="24"/>
              </w:rPr>
              <w:t>5</w:t>
            </w:r>
          </w:p>
        </w:tc>
        <w:tc>
          <w:tcPr>
            <w:tcW w:w="1863" w:type="dxa"/>
          </w:tcPr>
          <w:p w:rsidR="00FB5163" w:rsidRPr="00F60210" w:rsidRDefault="00FB5163" w:rsidP="00405563">
            <w:pPr>
              <w:rPr>
                <w:sz w:val="24"/>
                <w:szCs w:val="24"/>
              </w:rPr>
            </w:pPr>
            <w:r w:rsidRPr="00F60210">
              <w:rPr>
                <w:sz w:val="24"/>
                <w:szCs w:val="24"/>
              </w:rPr>
              <w:t>17</w:t>
            </w:r>
          </w:p>
        </w:tc>
      </w:tr>
      <w:tr w:rsidR="00FB5163" w:rsidRPr="00F60210" w:rsidTr="00405563">
        <w:tc>
          <w:tcPr>
            <w:tcW w:w="2660" w:type="dxa"/>
          </w:tcPr>
          <w:p w:rsidR="00FB5163" w:rsidRPr="00F60210" w:rsidRDefault="00FB5163" w:rsidP="00405563">
            <w:pPr>
              <w:rPr>
                <w:sz w:val="24"/>
                <w:szCs w:val="24"/>
              </w:rPr>
            </w:pPr>
            <w:r w:rsidRPr="00F60210">
              <w:rPr>
                <w:sz w:val="24"/>
                <w:szCs w:val="24"/>
              </w:rPr>
              <w:t>Информация для сайта</w:t>
            </w:r>
          </w:p>
        </w:tc>
        <w:tc>
          <w:tcPr>
            <w:tcW w:w="1417" w:type="dxa"/>
          </w:tcPr>
          <w:p w:rsidR="00FB5163" w:rsidRPr="00F60210" w:rsidRDefault="00FB5163" w:rsidP="00405563">
            <w:pPr>
              <w:rPr>
                <w:sz w:val="24"/>
                <w:szCs w:val="24"/>
              </w:rPr>
            </w:pPr>
            <w:r w:rsidRPr="00F60210">
              <w:rPr>
                <w:sz w:val="24"/>
                <w:szCs w:val="24"/>
              </w:rPr>
              <w:t>4</w:t>
            </w:r>
          </w:p>
        </w:tc>
        <w:tc>
          <w:tcPr>
            <w:tcW w:w="1418" w:type="dxa"/>
          </w:tcPr>
          <w:p w:rsidR="00FB5163" w:rsidRPr="00F60210" w:rsidRDefault="00FB5163" w:rsidP="00405563">
            <w:pPr>
              <w:rPr>
                <w:sz w:val="24"/>
                <w:szCs w:val="24"/>
              </w:rPr>
            </w:pPr>
            <w:r w:rsidRPr="00F60210">
              <w:rPr>
                <w:sz w:val="24"/>
                <w:szCs w:val="24"/>
              </w:rPr>
              <w:t>4</w:t>
            </w:r>
          </w:p>
        </w:tc>
        <w:tc>
          <w:tcPr>
            <w:tcW w:w="1276" w:type="dxa"/>
          </w:tcPr>
          <w:p w:rsidR="00FB5163" w:rsidRPr="00F60210" w:rsidRDefault="00FB5163" w:rsidP="00405563">
            <w:pPr>
              <w:rPr>
                <w:sz w:val="24"/>
                <w:szCs w:val="24"/>
              </w:rPr>
            </w:pPr>
            <w:r w:rsidRPr="00F60210">
              <w:rPr>
                <w:sz w:val="24"/>
                <w:szCs w:val="24"/>
              </w:rPr>
              <w:t>4</w:t>
            </w:r>
          </w:p>
        </w:tc>
        <w:tc>
          <w:tcPr>
            <w:tcW w:w="937" w:type="dxa"/>
          </w:tcPr>
          <w:p w:rsidR="00FB5163" w:rsidRPr="00F60210" w:rsidRDefault="00FB5163" w:rsidP="00405563">
            <w:pPr>
              <w:rPr>
                <w:sz w:val="24"/>
                <w:szCs w:val="24"/>
              </w:rPr>
            </w:pPr>
            <w:r w:rsidRPr="00F60210">
              <w:rPr>
                <w:sz w:val="24"/>
                <w:szCs w:val="24"/>
              </w:rPr>
              <w:t>3</w:t>
            </w:r>
          </w:p>
        </w:tc>
        <w:tc>
          <w:tcPr>
            <w:tcW w:w="1863" w:type="dxa"/>
          </w:tcPr>
          <w:p w:rsidR="00FB5163" w:rsidRPr="00F60210" w:rsidRDefault="00FB5163" w:rsidP="00405563">
            <w:pPr>
              <w:rPr>
                <w:sz w:val="24"/>
                <w:szCs w:val="24"/>
              </w:rPr>
            </w:pPr>
            <w:r w:rsidRPr="00F60210">
              <w:rPr>
                <w:sz w:val="24"/>
                <w:szCs w:val="24"/>
              </w:rPr>
              <w:t>15</w:t>
            </w:r>
          </w:p>
        </w:tc>
      </w:tr>
      <w:tr w:rsidR="00FB5163" w:rsidRPr="00F60210" w:rsidTr="00405563">
        <w:tc>
          <w:tcPr>
            <w:tcW w:w="2660" w:type="dxa"/>
          </w:tcPr>
          <w:p w:rsidR="00FB5163" w:rsidRPr="00F60210" w:rsidRDefault="00FB5163" w:rsidP="00405563">
            <w:pPr>
              <w:rPr>
                <w:sz w:val="24"/>
                <w:szCs w:val="24"/>
              </w:rPr>
            </w:pPr>
            <w:r w:rsidRPr="00F60210">
              <w:rPr>
                <w:sz w:val="24"/>
                <w:szCs w:val="24"/>
              </w:rPr>
              <w:t xml:space="preserve">Создание и деятельность группы </w:t>
            </w:r>
            <w:proofErr w:type="spellStart"/>
            <w:r w:rsidRPr="00F60210">
              <w:rPr>
                <w:sz w:val="24"/>
                <w:szCs w:val="24"/>
              </w:rPr>
              <w:t>тьюторов</w:t>
            </w:r>
            <w:proofErr w:type="spellEnd"/>
          </w:p>
        </w:tc>
        <w:tc>
          <w:tcPr>
            <w:tcW w:w="1417" w:type="dxa"/>
          </w:tcPr>
          <w:p w:rsidR="00FB5163" w:rsidRPr="00F60210" w:rsidRDefault="00FB5163" w:rsidP="00405563">
            <w:pPr>
              <w:rPr>
                <w:sz w:val="24"/>
                <w:szCs w:val="24"/>
              </w:rPr>
            </w:pPr>
            <w:r w:rsidRPr="00F60210">
              <w:rPr>
                <w:sz w:val="24"/>
                <w:szCs w:val="24"/>
              </w:rPr>
              <w:t>5</w:t>
            </w:r>
          </w:p>
        </w:tc>
        <w:tc>
          <w:tcPr>
            <w:tcW w:w="1418" w:type="dxa"/>
          </w:tcPr>
          <w:p w:rsidR="00FB5163" w:rsidRPr="00F60210" w:rsidRDefault="00FB5163" w:rsidP="00405563">
            <w:pPr>
              <w:rPr>
                <w:sz w:val="24"/>
                <w:szCs w:val="24"/>
              </w:rPr>
            </w:pPr>
            <w:r w:rsidRPr="00F60210">
              <w:rPr>
                <w:sz w:val="24"/>
                <w:szCs w:val="24"/>
              </w:rPr>
              <w:t>4</w:t>
            </w:r>
          </w:p>
        </w:tc>
        <w:tc>
          <w:tcPr>
            <w:tcW w:w="1276" w:type="dxa"/>
          </w:tcPr>
          <w:p w:rsidR="00FB5163" w:rsidRPr="00F60210" w:rsidRDefault="00FB5163" w:rsidP="00405563">
            <w:pPr>
              <w:rPr>
                <w:sz w:val="24"/>
                <w:szCs w:val="24"/>
              </w:rPr>
            </w:pPr>
            <w:r w:rsidRPr="00F60210">
              <w:rPr>
                <w:sz w:val="24"/>
                <w:szCs w:val="24"/>
              </w:rPr>
              <w:t>5</w:t>
            </w:r>
          </w:p>
        </w:tc>
        <w:tc>
          <w:tcPr>
            <w:tcW w:w="937" w:type="dxa"/>
          </w:tcPr>
          <w:p w:rsidR="00FB5163" w:rsidRPr="00F60210" w:rsidRDefault="00FB5163" w:rsidP="00405563">
            <w:pPr>
              <w:rPr>
                <w:sz w:val="24"/>
                <w:szCs w:val="24"/>
              </w:rPr>
            </w:pPr>
            <w:r w:rsidRPr="00F60210">
              <w:rPr>
                <w:sz w:val="24"/>
                <w:szCs w:val="24"/>
              </w:rPr>
              <w:t>5</w:t>
            </w:r>
          </w:p>
        </w:tc>
        <w:tc>
          <w:tcPr>
            <w:tcW w:w="1863" w:type="dxa"/>
          </w:tcPr>
          <w:p w:rsidR="00FB5163" w:rsidRPr="00F60210" w:rsidRDefault="00FB5163" w:rsidP="00405563">
            <w:pPr>
              <w:rPr>
                <w:sz w:val="24"/>
                <w:szCs w:val="24"/>
              </w:rPr>
            </w:pPr>
            <w:r w:rsidRPr="00F60210">
              <w:rPr>
                <w:sz w:val="24"/>
                <w:szCs w:val="24"/>
              </w:rPr>
              <w:t>19</w:t>
            </w:r>
          </w:p>
        </w:tc>
      </w:tr>
      <w:tr w:rsidR="00FB5163" w:rsidRPr="00F60210" w:rsidTr="00405563">
        <w:tc>
          <w:tcPr>
            <w:tcW w:w="2660" w:type="dxa"/>
          </w:tcPr>
          <w:p w:rsidR="00FB5163" w:rsidRPr="00F60210" w:rsidRDefault="00FB5163" w:rsidP="00405563">
            <w:pPr>
              <w:rPr>
                <w:sz w:val="24"/>
                <w:szCs w:val="24"/>
              </w:rPr>
            </w:pPr>
            <w:r w:rsidRPr="00F60210">
              <w:rPr>
                <w:sz w:val="24"/>
                <w:szCs w:val="24"/>
              </w:rPr>
              <w:t>Печатный материал о гимназии</w:t>
            </w:r>
          </w:p>
        </w:tc>
        <w:tc>
          <w:tcPr>
            <w:tcW w:w="1417" w:type="dxa"/>
          </w:tcPr>
          <w:p w:rsidR="00FB5163" w:rsidRPr="00F60210" w:rsidRDefault="00FB5163" w:rsidP="00405563">
            <w:pPr>
              <w:rPr>
                <w:sz w:val="24"/>
                <w:szCs w:val="24"/>
              </w:rPr>
            </w:pPr>
            <w:r w:rsidRPr="00F60210">
              <w:rPr>
                <w:sz w:val="24"/>
                <w:szCs w:val="24"/>
              </w:rPr>
              <w:t>5</w:t>
            </w:r>
          </w:p>
        </w:tc>
        <w:tc>
          <w:tcPr>
            <w:tcW w:w="1418" w:type="dxa"/>
          </w:tcPr>
          <w:p w:rsidR="00FB5163" w:rsidRPr="00F60210" w:rsidRDefault="00FB5163" w:rsidP="00405563">
            <w:pPr>
              <w:rPr>
                <w:sz w:val="24"/>
                <w:szCs w:val="24"/>
              </w:rPr>
            </w:pPr>
            <w:r w:rsidRPr="00F60210">
              <w:rPr>
                <w:sz w:val="24"/>
                <w:szCs w:val="24"/>
              </w:rPr>
              <w:t>2</w:t>
            </w:r>
          </w:p>
        </w:tc>
        <w:tc>
          <w:tcPr>
            <w:tcW w:w="1276" w:type="dxa"/>
          </w:tcPr>
          <w:p w:rsidR="00FB5163" w:rsidRPr="00F60210" w:rsidRDefault="00FB5163" w:rsidP="00405563">
            <w:pPr>
              <w:rPr>
                <w:sz w:val="24"/>
                <w:szCs w:val="24"/>
              </w:rPr>
            </w:pPr>
            <w:r w:rsidRPr="00F60210">
              <w:rPr>
                <w:sz w:val="24"/>
                <w:szCs w:val="24"/>
              </w:rPr>
              <w:t>3</w:t>
            </w:r>
          </w:p>
        </w:tc>
        <w:tc>
          <w:tcPr>
            <w:tcW w:w="937" w:type="dxa"/>
          </w:tcPr>
          <w:p w:rsidR="00FB5163" w:rsidRPr="00F60210" w:rsidRDefault="00FB5163" w:rsidP="00405563">
            <w:pPr>
              <w:rPr>
                <w:sz w:val="24"/>
                <w:szCs w:val="24"/>
              </w:rPr>
            </w:pPr>
            <w:r w:rsidRPr="00F60210">
              <w:rPr>
                <w:sz w:val="24"/>
                <w:szCs w:val="24"/>
              </w:rPr>
              <w:t>4</w:t>
            </w:r>
          </w:p>
        </w:tc>
        <w:tc>
          <w:tcPr>
            <w:tcW w:w="1863" w:type="dxa"/>
          </w:tcPr>
          <w:p w:rsidR="00FB5163" w:rsidRPr="00F60210" w:rsidRDefault="00FB5163" w:rsidP="00405563">
            <w:pPr>
              <w:rPr>
                <w:sz w:val="24"/>
                <w:szCs w:val="24"/>
              </w:rPr>
            </w:pPr>
            <w:r w:rsidRPr="00F60210">
              <w:rPr>
                <w:sz w:val="24"/>
                <w:szCs w:val="24"/>
              </w:rPr>
              <w:t>14</w:t>
            </w:r>
          </w:p>
        </w:tc>
      </w:tr>
      <w:tr w:rsidR="00FB5163" w:rsidRPr="00F60210" w:rsidTr="00405563">
        <w:tc>
          <w:tcPr>
            <w:tcW w:w="2660" w:type="dxa"/>
          </w:tcPr>
          <w:p w:rsidR="00FB5163" w:rsidRPr="00F60210" w:rsidRDefault="00FB5163" w:rsidP="00405563">
            <w:pPr>
              <w:rPr>
                <w:sz w:val="24"/>
                <w:szCs w:val="24"/>
              </w:rPr>
            </w:pPr>
            <w:r w:rsidRPr="00F60210">
              <w:rPr>
                <w:sz w:val="24"/>
                <w:szCs w:val="24"/>
              </w:rPr>
              <w:t>Интернет-конференция</w:t>
            </w:r>
          </w:p>
        </w:tc>
        <w:tc>
          <w:tcPr>
            <w:tcW w:w="1417" w:type="dxa"/>
          </w:tcPr>
          <w:p w:rsidR="00FB5163" w:rsidRPr="00F60210" w:rsidRDefault="00FB5163" w:rsidP="00405563">
            <w:pPr>
              <w:rPr>
                <w:sz w:val="24"/>
                <w:szCs w:val="24"/>
              </w:rPr>
            </w:pPr>
            <w:r w:rsidRPr="00F60210">
              <w:rPr>
                <w:sz w:val="24"/>
                <w:szCs w:val="24"/>
              </w:rPr>
              <w:t>5</w:t>
            </w:r>
          </w:p>
        </w:tc>
        <w:tc>
          <w:tcPr>
            <w:tcW w:w="1418" w:type="dxa"/>
          </w:tcPr>
          <w:p w:rsidR="00FB5163" w:rsidRPr="00F60210" w:rsidRDefault="00FB5163" w:rsidP="00405563">
            <w:pPr>
              <w:rPr>
                <w:sz w:val="24"/>
                <w:szCs w:val="24"/>
              </w:rPr>
            </w:pPr>
            <w:r w:rsidRPr="00F60210">
              <w:rPr>
                <w:sz w:val="24"/>
                <w:szCs w:val="24"/>
              </w:rPr>
              <w:t>4</w:t>
            </w:r>
          </w:p>
        </w:tc>
        <w:tc>
          <w:tcPr>
            <w:tcW w:w="1276" w:type="dxa"/>
          </w:tcPr>
          <w:p w:rsidR="00FB5163" w:rsidRPr="00F60210" w:rsidRDefault="00FB5163" w:rsidP="00405563">
            <w:pPr>
              <w:rPr>
                <w:sz w:val="24"/>
                <w:szCs w:val="24"/>
              </w:rPr>
            </w:pPr>
            <w:r w:rsidRPr="00F60210">
              <w:rPr>
                <w:sz w:val="24"/>
                <w:szCs w:val="24"/>
              </w:rPr>
              <w:t>5</w:t>
            </w:r>
          </w:p>
        </w:tc>
        <w:tc>
          <w:tcPr>
            <w:tcW w:w="937" w:type="dxa"/>
          </w:tcPr>
          <w:p w:rsidR="00FB5163" w:rsidRPr="00F60210" w:rsidRDefault="00FB5163" w:rsidP="00405563">
            <w:pPr>
              <w:rPr>
                <w:sz w:val="24"/>
                <w:szCs w:val="24"/>
              </w:rPr>
            </w:pPr>
            <w:r w:rsidRPr="00F60210">
              <w:rPr>
                <w:sz w:val="24"/>
                <w:szCs w:val="24"/>
              </w:rPr>
              <w:t>5</w:t>
            </w:r>
          </w:p>
        </w:tc>
        <w:tc>
          <w:tcPr>
            <w:tcW w:w="1863" w:type="dxa"/>
          </w:tcPr>
          <w:p w:rsidR="00FB5163" w:rsidRPr="00F60210" w:rsidRDefault="00FB5163" w:rsidP="00405563">
            <w:pPr>
              <w:rPr>
                <w:sz w:val="24"/>
                <w:szCs w:val="24"/>
              </w:rPr>
            </w:pPr>
            <w:r w:rsidRPr="00F60210">
              <w:rPr>
                <w:sz w:val="24"/>
                <w:szCs w:val="24"/>
              </w:rPr>
              <w:t>19</w:t>
            </w:r>
          </w:p>
        </w:tc>
      </w:tr>
      <w:tr w:rsidR="00FB5163" w:rsidRPr="00F60210" w:rsidTr="00405563">
        <w:tc>
          <w:tcPr>
            <w:tcW w:w="2660" w:type="dxa"/>
          </w:tcPr>
          <w:p w:rsidR="00FB5163" w:rsidRPr="00F60210" w:rsidRDefault="00FB5163" w:rsidP="00405563">
            <w:pPr>
              <w:rPr>
                <w:sz w:val="24"/>
                <w:szCs w:val="24"/>
              </w:rPr>
            </w:pPr>
            <w:r w:rsidRPr="00F60210">
              <w:rPr>
                <w:sz w:val="24"/>
                <w:szCs w:val="24"/>
              </w:rPr>
              <w:t>Внеклассные мероприятия с первоклассниками</w:t>
            </w:r>
          </w:p>
        </w:tc>
        <w:tc>
          <w:tcPr>
            <w:tcW w:w="1417" w:type="dxa"/>
          </w:tcPr>
          <w:p w:rsidR="00FB5163" w:rsidRPr="00F60210" w:rsidRDefault="00FB5163" w:rsidP="00405563">
            <w:pPr>
              <w:rPr>
                <w:sz w:val="24"/>
                <w:szCs w:val="24"/>
              </w:rPr>
            </w:pPr>
            <w:r w:rsidRPr="00F60210">
              <w:rPr>
                <w:sz w:val="24"/>
                <w:szCs w:val="24"/>
              </w:rPr>
              <w:t>5</w:t>
            </w:r>
          </w:p>
        </w:tc>
        <w:tc>
          <w:tcPr>
            <w:tcW w:w="1418" w:type="dxa"/>
          </w:tcPr>
          <w:p w:rsidR="00FB5163" w:rsidRPr="00F60210" w:rsidRDefault="00FB5163" w:rsidP="00405563">
            <w:pPr>
              <w:rPr>
                <w:sz w:val="24"/>
                <w:szCs w:val="24"/>
              </w:rPr>
            </w:pPr>
            <w:r w:rsidRPr="00F60210">
              <w:rPr>
                <w:sz w:val="24"/>
                <w:szCs w:val="24"/>
              </w:rPr>
              <w:t>3</w:t>
            </w:r>
          </w:p>
        </w:tc>
        <w:tc>
          <w:tcPr>
            <w:tcW w:w="1276" w:type="dxa"/>
          </w:tcPr>
          <w:p w:rsidR="00FB5163" w:rsidRPr="00F60210" w:rsidRDefault="00FB5163" w:rsidP="00405563">
            <w:pPr>
              <w:rPr>
                <w:sz w:val="24"/>
                <w:szCs w:val="24"/>
              </w:rPr>
            </w:pPr>
            <w:r w:rsidRPr="00F60210">
              <w:rPr>
                <w:sz w:val="24"/>
                <w:szCs w:val="24"/>
              </w:rPr>
              <w:t>4</w:t>
            </w:r>
          </w:p>
        </w:tc>
        <w:tc>
          <w:tcPr>
            <w:tcW w:w="937" w:type="dxa"/>
          </w:tcPr>
          <w:p w:rsidR="00FB5163" w:rsidRPr="00F60210" w:rsidRDefault="00FB5163" w:rsidP="00405563">
            <w:pPr>
              <w:rPr>
                <w:sz w:val="24"/>
                <w:szCs w:val="24"/>
              </w:rPr>
            </w:pPr>
            <w:r w:rsidRPr="00F60210">
              <w:rPr>
                <w:sz w:val="24"/>
                <w:szCs w:val="24"/>
              </w:rPr>
              <w:t>5</w:t>
            </w:r>
          </w:p>
        </w:tc>
        <w:tc>
          <w:tcPr>
            <w:tcW w:w="1863" w:type="dxa"/>
          </w:tcPr>
          <w:p w:rsidR="00FB5163" w:rsidRPr="00F60210" w:rsidRDefault="00FB5163" w:rsidP="00405563">
            <w:pPr>
              <w:rPr>
                <w:sz w:val="24"/>
                <w:szCs w:val="24"/>
              </w:rPr>
            </w:pPr>
            <w:r w:rsidRPr="00F60210">
              <w:rPr>
                <w:sz w:val="24"/>
                <w:szCs w:val="24"/>
              </w:rPr>
              <w:t>17</w:t>
            </w:r>
          </w:p>
        </w:tc>
      </w:tr>
    </w:tbl>
    <w:p w:rsidR="00FB5163" w:rsidRPr="00F60210"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Максимальное количество баллов набрали идеи №5 и №7.  Поэтому ребята решили организовать работу группы </w:t>
      </w:r>
      <w:proofErr w:type="spellStart"/>
      <w:r w:rsidRPr="00F60210">
        <w:rPr>
          <w:sz w:val="24"/>
          <w:szCs w:val="24"/>
        </w:rPr>
        <w:t>тьюторов</w:t>
      </w:r>
      <w:proofErr w:type="spellEnd"/>
      <w:r w:rsidRPr="00F60210">
        <w:rPr>
          <w:sz w:val="24"/>
          <w:szCs w:val="24"/>
        </w:rPr>
        <w:t xml:space="preserve"> для подготовки первоклассников к </w:t>
      </w:r>
      <w:proofErr w:type="gramStart"/>
      <w:r w:rsidRPr="00F60210">
        <w:rPr>
          <w:sz w:val="24"/>
          <w:szCs w:val="24"/>
        </w:rPr>
        <w:t>Интернет-конференции</w:t>
      </w:r>
      <w:proofErr w:type="gramEnd"/>
      <w:r w:rsidRPr="00F60210">
        <w:rPr>
          <w:sz w:val="24"/>
          <w:szCs w:val="24"/>
        </w:rPr>
        <w:t>.</w:t>
      </w:r>
    </w:p>
    <w:p w:rsidR="00FB5163" w:rsidRPr="00F60210"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jc w:val="center"/>
        <w:rPr>
          <w:sz w:val="24"/>
          <w:szCs w:val="24"/>
        </w:rPr>
      </w:pPr>
      <w:r w:rsidRPr="00F60210">
        <w:rPr>
          <w:sz w:val="24"/>
          <w:szCs w:val="24"/>
        </w:rPr>
        <w:lastRenderedPageBreak/>
        <w:t>Третий шаг – распределение обязанностей и планирование.</w:t>
      </w:r>
    </w:p>
    <w:p w:rsidR="00FB5163" w:rsidRPr="00F60210" w:rsidRDefault="00FB5163" w:rsidP="00FB5163">
      <w:pPr>
        <w:spacing w:after="0" w:line="240" w:lineRule="auto"/>
        <w:jc w:val="center"/>
        <w:rPr>
          <w:sz w:val="24"/>
          <w:szCs w:val="24"/>
        </w:rPr>
      </w:pPr>
    </w:p>
    <w:p w:rsidR="00FB5163" w:rsidRDefault="00FB5163" w:rsidP="00FB5163">
      <w:pPr>
        <w:spacing w:after="0" w:line="240" w:lineRule="auto"/>
        <w:rPr>
          <w:sz w:val="24"/>
          <w:szCs w:val="24"/>
        </w:rPr>
      </w:pPr>
      <w:r w:rsidRPr="00F60210">
        <w:rPr>
          <w:sz w:val="24"/>
          <w:szCs w:val="24"/>
        </w:rPr>
        <w:t>Результат работы группы на заседании представлен в таблице.</w:t>
      </w:r>
    </w:p>
    <w:p w:rsidR="00FB5163" w:rsidRPr="00F60210" w:rsidRDefault="00FB5163" w:rsidP="00FB5163">
      <w:pPr>
        <w:spacing w:after="0" w:line="240" w:lineRule="auto"/>
        <w:rPr>
          <w:sz w:val="24"/>
          <w:szCs w:val="24"/>
        </w:rPr>
      </w:pPr>
    </w:p>
    <w:tbl>
      <w:tblPr>
        <w:tblStyle w:val="a4"/>
        <w:tblW w:w="0" w:type="auto"/>
        <w:tblLook w:val="04A0" w:firstRow="1" w:lastRow="0" w:firstColumn="1" w:lastColumn="0" w:noHBand="0" w:noVBand="1"/>
      </w:tblPr>
      <w:tblGrid>
        <w:gridCol w:w="2376"/>
        <w:gridCol w:w="5215"/>
        <w:gridCol w:w="1980"/>
      </w:tblGrid>
      <w:tr w:rsidR="00FB5163" w:rsidRPr="00F60210" w:rsidTr="00405563">
        <w:tc>
          <w:tcPr>
            <w:tcW w:w="2376" w:type="dxa"/>
          </w:tcPr>
          <w:p w:rsidR="00FB5163" w:rsidRPr="00F60210" w:rsidRDefault="00FB5163" w:rsidP="00405563">
            <w:pPr>
              <w:rPr>
                <w:sz w:val="24"/>
                <w:szCs w:val="24"/>
              </w:rPr>
            </w:pPr>
            <w:r w:rsidRPr="00F60210">
              <w:rPr>
                <w:sz w:val="24"/>
                <w:szCs w:val="24"/>
              </w:rPr>
              <w:t>Специалисты</w:t>
            </w:r>
          </w:p>
          <w:p w:rsidR="00FB5163" w:rsidRPr="00F60210" w:rsidRDefault="00FB5163" w:rsidP="00405563">
            <w:pPr>
              <w:rPr>
                <w:sz w:val="24"/>
                <w:szCs w:val="24"/>
              </w:rPr>
            </w:pPr>
          </w:p>
        </w:tc>
        <w:tc>
          <w:tcPr>
            <w:tcW w:w="5215" w:type="dxa"/>
          </w:tcPr>
          <w:p w:rsidR="00FB5163" w:rsidRPr="00F60210" w:rsidRDefault="00FB5163" w:rsidP="00405563">
            <w:pPr>
              <w:rPr>
                <w:sz w:val="24"/>
                <w:szCs w:val="24"/>
              </w:rPr>
            </w:pPr>
            <w:r w:rsidRPr="00F60210">
              <w:rPr>
                <w:sz w:val="24"/>
                <w:szCs w:val="24"/>
              </w:rPr>
              <w:t>Обязанности</w:t>
            </w:r>
          </w:p>
        </w:tc>
        <w:tc>
          <w:tcPr>
            <w:tcW w:w="1980" w:type="dxa"/>
          </w:tcPr>
          <w:p w:rsidR="00FB5163" w:rsidRPr="00F60210" w:rsidRDefault="00FB5163" w:rsidP="00405563">
            <w:pPr>
              <w:rPr>
                <w:sz w:val="24"/>
                <w:szCs w:val="24"/>
              </w:rPr>
            </w:pPr>
            <w:r w:rsidRPr="00F60210">
              <w:rPr>
                <w:sz w:val="24"/>
                <w:szCs w:val="24"/>
              </w:rPr>
              <w:t>Ответственные</w:t>
            </w:r>
          </w:p>
        </w:tc>
      </w:tr>
      <w:tr w:rsidR="00FB5163" w:rsidRPr="00F60210" w:rsidTr="00405563">
        <w:tc>
          <w:tcPr>
            <w:tcW w:w="2376" w:type="dxa"/>
          </w:tcPr>
          <w:p w:rsidR="00FB5163" w:rsidRPr="00F60210" w:rsidRDefault="00FB5163" w:rsidP="00405563">
            <w:pPr>
              <w:rPr>
                <w:sz w:val="24"/>
                <w:szCs w:val="24"/>
              </w:rPr>
            </w:pPr>
            <w:r w:rsidRPr="00F60210">
              <w:rPr>
                <w:sz w:val="24"/>
                <w:szCs w:val="24"/>
              </w:rPr>
              <w:t>Информационная группа</w:t>
            </w:r>
          </w:p>
        </w:tc>
        <w:tc>
          <w:tcPr>
            <w:tcW w:w="5215" w:type="dxa"/>
          </w:tcPr>
          <w:p w:rsidR="00FB5163" w:rsidRPr="00F60210" w:rsidRDefault="00FB5163" w:rsidP="00405563">
            <w:pPr>
              <w:rPr>
                <w:sz w:val="24"/>
                <w:szCs w:val="24"/>
              </w:rPr>
            </w:pPr>
            <w:r w:rsidRPr="00F60210">
              <w:rPr>
                <w:sz w:val="24"/>
                <w:szCs w:val="24"/>
              </w:rPr>
              <w:t>Поиск информации о гимназии, переработка и представление ее в электронном виде</w:t>
            </w:r>
          </w:p>
        </w:tc>
        <w:tc>
          <w:tcPr>
            <w:tcW w:w="1980" w:type="dxa"/>
          </w:tcPr>
          <w:p w:rsidR="00FB5163" w:rsidRPr="00F60210" w:rsidRDefault="00FB5163" w:rsidP="00405563">
            <w:pPr>
              <w:rPr>
                <w:sz w:val="24"/>
                <w:szCs w:val="24"/>
              </w:rPr>
            </w:pPr>
          </w:p>
        </w:tc>
      </w:tr>
      <w:tr w:rsidR="00FB5163" w:rsidRPr="00F60210" w:rsidTr="00405563">
        <w:tc>
          <w:tcPr>
            <w:tcW w:w="2376" w:type="dxa"/>
          </w:tcPr>
          <w:p w:rsidR="00FB5163" w:rsidRPr="00F60210" w:rsidRDefault="00FB5163" w:rsidP="00405563">
            <w:pPr>
              <w:rPr>
                <w:sz w:val="24"/>
                <w:szCs w:val="24"/>
              </w:rPr>
            </w:pPr>
            <w:r w:rsidRPr="00F60210">
              <w:rPr>
                <w:sz w:val="24"/>
                <w:szCs w:val="24"/>
              </w:rPr>
              <w:t>Педагогическая группа</w:t>
            </w:r>
          </w:p>
        </w:tc>
        <w:tc>
          <w:tcPr>
            <w:tcW w:w="5215" w:type="dxa"/>
          </w:tcPr>
          <w:p w:rsidR="00FB5163" w:rsidRPr="00F60210" w:rsidRDefault="00FB5163" w:rsidP="00405563">
            <w:pPr>
              <w:rPr>
                <w:sz w:val="24"/>
                <w:szCs w:val="24"/>
              </w:rPr>
            </w:pPr>
            <w:r w:rsidRPr="00F60210">
              <w:rPr>
                <w:sz w:val="24"/>
                <w:szCs w:val="24"/>
              </w:rPr>
              <w:t>Знакомство с особенностями первоклассников, разработка и проведение занятий для подготовки к конференции</w:t>
            </w:r>
          </w:p>
        </w:tc>
        <w:tc>
          <w:tcPr>
            <w:tcW w:w="1980" w:type="dxa"/>
          </w:tcPr>
          <w:p w:rsidR="00FB5163" w:rsidRPr="00F60210" w:rsidRDefault="00FB5163" w:rsidP="00405563">
            <w:pPr>
              <w:rPr>
                <w:sz w:val="24"/>
                <w:szCs w:val="24"/>
              </w:rPr>
            </w:pPr>
          </w:p>
        </w:tc>
      </w:tr>
      <w:tr w:rsidR="00FB5163" w:rsidRPr="00F60210" w:rsidTr="00405563">
        <w:tc>
          <w:tcPr>
            <w:tcW w:w="2376" w:type="dxa"/>
          </w:tcPr>
          <w:p w:rsidR="00FB5163" w:rsidRPr="00F60210" w:rsidRDefault="00FB5163" w:rsidP="00405563">
            <w:pPr>
              <w:rPr>
                <w:sz w:val="24"/>
                <w:szCs w:val="24"/>
              </w:rPr>
            </w:pPr>
            <w:r w:rsidRPr="00F60210">
              <w:rPr>
                <w:sz w:val="24"/>
                <w:szCs w:val="24"/>
              </w:rPr>
              <w:t>экскурсоводы</w:t>
            </w:r>
          </w:p>
        </w:tc>
        <w:tc>
          <w:tcPr>
            <w:tcW w:w="5215" w:type="dxa"/>
          </w:tcPr>
          <w:p w:rsidR="00FB5163" w:rsidRPr="00F60210" w:rsidRDefault="00FB5163" w:rsidP="00405563">
            <w:pPr>
              <w:rPr>
                <w:sz w:val="24"/>
                <w:szCs w:val="24"/>
              </w:rPr>
            </w:pPr>
            <w:r w:rsidRPr="00F60210">
              <w:rPr>
                <w:sz w:val="24"/>
                <w:szCs w:val="24"/>
              </w:rPr>
              <w:t>Подготовка и проведение экскурсий по гимназии, в том числе и виртуальных</w:t>
            </w:r>
          </w:p>
        </w:tc>
        <w:tc>
          <w:tcPr>
            <w:tcW w:w="1980" w:type="dxa"/>
          </w:tcPr>
          <w:p w:rsidR="00FB5163" w:rsidRPr="00F60210" w:rsidRDefault="00FB5163" w:rsidP="00405563">
            <w:pPr>
              <w:rPr>
                <w:sz w:val="24"/>
                <w:szCs w:val="24"/>
              </w:rPr>
            </w:pPr>
          </w:p>
        </w:tc>
      </w:tr>
      <w:tr w:rsidR="00FB5163" w:rsidRPr="00F60210" w:rsidTr="00405563">
        <w:tc>
          <w:tcPr>
            <w:tcW w:w="2376" w:type="dxa"/>
          </w:tcPr>
          <w:p w:rsidR="00FB5163" w:rsidRPr="00F60210" w:rsidRDefault="00FB5163" w:rsidP="00405563">
            <w:pPr>
              <w:rPr>
                <w:sz w:val="24"/>
                <w:szCs w:val="24"/>
              </w:rPr>
            </w:pPr>
            <w:r w:rsidRPr="00F60210">
              <w:rPr>
                <w:sz w:val="24"/>
                <w:szCs w:val="24"/>
              </w:rPr>
              <w:t>Техническая группа</w:t>
            </w:r>
          </w:p>
        </w:tc>
        <w:tc>
          <w:tcPr>
            <w:tcW w:w="5215" w:type="dxa"/>
          </w:tcPr>
          <w:p w:rsidR="00FB5163" w:rsidRPr="00F60210" w:rsidRDefault="00FB5163" w:rsidP="00405563">
            <w:pPr>
              <w:rPr>
                <w:sz w:val="24"/>
                <w:szCs w:val="24"/>
              </w:rPr>
            </w:pPr>
            <w:r w:rsidRPr="00F60210">
              <w:rPr>
                <w:sz w:val="24"/>
                <w:szCs w:val="24"/>
              </w:rPr>
              <w:t>Освоение приемов работы с техническими средствами, выполнение съемки, обеспечение технической поддержки во время проведения Интернет - конференции</w:t>
            </w:r>
          </w:p>
        </w:tc>
        <w:tc>
          <w:tcPr>
            <w:tcW w:w="1980" w:type="dxa"/>
          </w:tcPr>
          <w:p w:rsidR="00FB5163" w:rsidRPr="00F60210" w:rsidRDefault="00FB5163" w:rsidP="00405563">
            <w:pPr>
              <w:rPr>
                <w:sz w:val="24"/>
                <w:szCs w:val="24"/>
              </w:rPr>
            </w:pPr>
          </w:p>
        </w:tc>
      </w:tr>
      <w:tr w:rsidR="00FB5163" w:rsidRPr="00F60210" w:rsidTr="00405563">
        <w:tc>
          <w:tcPr>
            <w:tcW w:w="2376" w:type="dxa"/>
          </w:tcPr>
          <w:p w:rsidR="00FB5163" w:rsidRPr="00F60210" w:rsidRDefault="00FB5163" w:rsidP="00405563">
            <w:pPr>
              <w:rPr>
                <w:sz w:val="24"/>
                <w:szCs w:val="24"/>
              </w:rPr>
            </w:pPr>
            <w:r w:rsidRPr="00F60210">
              <w:rPr>
                <w:sz w:val="24"/>
                <w:szCs w:val="24"/>
              </w:rPr>
              <w:t>Координатор проекта</w:t>
            </w:r>
          </w:p>
        </w:tc>
        <w:tc>
          <w:tcPr>
            <w:tcW w:w="5215" w:type="dxa"/>
          </w:tcPr>
          <w:p w:rsidR="00FB5163" w:rsidRPr="00F60210" w:rsidRDefault="00FB5163" w:rsidP="00405563">
            <w:pPr>
              <w:rPr>
                <w:sz w:val="24"/>
                <w:szCs w:val="24"/>
              </w:rPr>
            </w:pPr>
            <w:r w:rsidRPr="00F60210">
              <w:rPr>
                <w:sz w:val="24"/>
                <w:szCs w:val="24"/>
              </w:rPr>
              <w:t xml:space="preserve">Организация слаженной работы всех групп, </w:t>
            </w:r>
            <w:proofErr w:type="gramStart"/>
            <w:r w:rsidRPr="00F60210">
              <w:rPr>
                <w:sz w:val="24"/>
                <w:szCs w:val="24"/>
              </w:rPr>
              <w:t>контроль за</w:t>
            </w:r>
            <w:proofErr w:type="gramEnd"/>
            <w:r w:rsidRPr="00F60210">
              <w:rPr>
                <w:sz w:val="24"/>
                <w:szCs w:val="24"/>
              </w:rPr>
              <w:t xml:space="preserve"> соблюдением графика работы, решений организационных вопросов</w:t>
            </w:r>
          </w:p>
        </w:tc>
        <w:tc>
          <w:tcPr>
            <w:tcW w:w="1980" w:type="dxa"/>
          </w:tcPr>
          <w:p w:rsidR="00FB5163" w:rsidRPr="00F60210" w:rsidRDefault="00FB5163" w:rsidP="00405563">
            <w:pPr>
              <w:rPr>
                <w:sz w:val="24"/>
                <w:szCs w:val="24"/>
              </w:rPr>
            </w:pPr>
          </w:p>
        </w:tc>
      </w:tr>
    </w:tbl>
    <w:p w:rsidR="00FB5163" w:rsidRPr="00F60210" w:rsidRDefault="00FB5163" w:rsidP="00FB5163">
      <w:pPr>
        <w:spacing w:after="0" w:line="240" w:lineRule="auto"/>
        <w:rPr>
          <w:sz w:val="24"/>
          <w:szCs w:val="24"/>
        </w:rPr>
      </w:pPr>
    </w:p>
    <w:p w:rsidR="00FB5163" w:rsidRDefault="00FB5163" w:rsidP="00FB5163">
      <w:pPr>
        <w:spacing w:after="0" w:line="240" w:lineRule="auto"/>
        <w:rPr>
          <w:sz w:val="24"/>
          <w:szCs w:val="24"/>
        </w:rPr>
      </w:pPr>
      <w:r w:rsidRPr="00F60210">
        <w:rPr>
          <w:sz w:val="24"/>
          <w:szCs w:val="24"/>
        </w:rPr>
        <w:t>В ходе обсуждения на подготовленную сетку были нанесены сроки выполнения всех этапов.</w:t>
      </w:r>
    </w:p>
    <w:p w:rsidR="00FB5163" w:rsidRPr="00F60210" w:rsidRDefault="00FB5163" w:rsidP="00FB5163">
      <w:pPr>
        <w:spacing w:after="0" w:line="240" w:lineRule="auto"/>
        <w:rPr>
          <w:sz w:val="24"/>
          <w:szCs w:val="24"/>
        </w:rPr>
      </w:pPr>
    </w:p>
    <w:tbl>
      <w:tblPr>
        <w:tblStyle w:val="a4"/>
        <w:tblW w:w="0" w:type="auto"/>
        <w:tblLook w:val="04A0" w:firstRow="1" w:lastRow="0" w:firstColumn="1" w:lastColumn="0" w:noHBand="0" w:noVBand="1"/>
      </w:tblPr>
      <w:tblGrid>
        <w:gridCol w:w="3944"/>
        <w:gridCol w:w="662"/>
        <w:gridCol w:w="662"/>
        <w:gridCol w:w="663"/>
        <w:gridCol w:w="663"/>
        <w:gridCol w:w="663"/>
        <w:gridCol w:w="662"/>
        <w:gridCol w:w="795"/>
        <w:gridCol w:w="857"/>
      </w:tblGrid>
      <w:tr w:rsidR="00FB5163" w:rsidRPr="00F60210" w:rsidTr="00405563">
        <w:tc>
          <w:tcPr>
            <w:tcW w:w="3944" w:type="dxa"/>
          </w:tcPr>
          <w:p w:rsidR="00FB5163" w:rsidRPr="00F60210" w:rsidRDefault="00FB5163" w:rsidP="00405563">
            <w:pPr>
              <w:rPr>
                <w:sz w:val="24"/>
                <w:szCs w:val="24"/>
              </w:rPr>
            </w:pPr>
            <w:r w:rsidRPr="00F60210">
              <w:rPr>
                <w:sz w:val="24"/>
                <w:szCs w:val="24"/>
              </w:rPr>
              <w:t>действия</w:t>
            </w:r>
          </w:p>
        </w:tc>
        <w:tc>
          <w:tcPr>
            <w:tcW w:w="662" w:type="dxa"/>
          </w:tcPr>
          <w:p w:rsidR="00FB5163" w:rsidRPr="00F60210" w:rsidRDefault="00FB5163" w:rsidP="00405563">
            <w:pPr>
              <w:rPr>
                <w:sz w:val="24"/>
                <w:szCs w:val="24"/>
              </w:rPr>
            </w:pPr>
            <w:r w:rsidRPr="00F60210">
              <w:rPr>
                <w:sz w:val="24"/>
                <w:szCs w:val="24"/>
              </w:rPr>
              <w:t>10</w:t>
            </w:r>
          </w:p>
        </w:tc>
        <w:tc>
          <w:tcPr>
            <w:tcW w:w="662" w:type="dxa"/>
          </w:tcPr>
          <w:p w:rsidR="00FB5163" w:rsidRPr="00F60210" w:rsidRDefault="00FB5163" w:rsidP="00405563">
            <w:pPr>
              <w:rPr>
                <w:sz w:val="24"/>
                <w:szCs w:val="24"/>
              </w:rPr>
            </w:pPr>
            <w:r w:rsidRPr="00F60210">
              <w:rPr>
                <w:sz w:val="24"/>
                <w:szCs w:val="24"/>
              </w:rPr>
              <w:t>11</w:t>
            </w:r>
          </w:p>
        </w:tc>
        <w:tc>
          <w:tcPr>
            <w:tcW w:w="663" w:type="dxa"/>
          </w:tcPr>
          <w:p w:rsidR="00FB5163" w:rsidRPr="00F60210" w:rsidRDefault="00FB5163" w:rsidP="00405563">
            <w:pPr>
              <w:rPr>
                <w:sz w:val="24"/>
                <w:szCs w:val="24"/>
              </w:rPr>
            </w:pPr>
            <w:r w:rsidRPr="00F60210">
              <w:rPr>
                <w:sz w:val="24"/>
                <w:szCs w:val="24"/>
              </w:rPr>
              <w:t>12</w:t>
            </w:r>
          </w:p>
        </w:tc>
        <w:tc>
          <w:tcPr>
            <w:tcW w:w="663" w:type="dxa"/>
          </w:tcPr>
          <w:p w:rsidR="00FB5163" w:rsidRPr="00F60210" w:rsidRDefault="00FB5163" w:rsidP="00405563">
            <w:pPr>
              <w:rPr>
                <w:sz w:val="24"/>
                <w:szCs w:val="24"/>
              </w:rPr>
            </w:pPr>
            <w:r w:rsidRPr="00F60210">
              <w:rPr>
                <w:sz w:val="24"/>
                <w:szCs w:val="24"/>
              </w:rPr>
              <w:t>01</w:t>
            </w:r>
          </w:p>
        </w:tc>
        <w:tc>
          <w:tcPr>
            <w:tcW w:w="663" w:type="dxa"/>
          </w:tcPr>
          <w:p w:rsidR="00FB5163" w:rsidRPr="00F60210" w:rsidRDefault="00FB5163" w:rsidP="00405563">
            <w:pPr>
              <w:rPr>
                <w:sz w:val="24"/>
                <w:szCs w:val="24"/>
              </w:rPr>
            </w:pPr>
            <w:r w:rsidRPr="00F60210">
              <w:rPr>
                <w:sz w:val="24"/>
                <w:szCs w:val="24"/>
              </w:rPr>
              <w:t>02</w:t>
            </w:r>
          </w:p>
        </w:tc>
        <w:tc>
          <w:tcPr>
            <w:tcW w:w="662" w:type="dxa"/>
          </w:tcPr>
          <w:p w:rsidR="00FB5163" w:rsidRPr="00F60210" w:rsidRDefault="00FB5163" w:rsidP="00405563">
            <w:pPr>
              <w:rPr>
                <w:sz w:val="24"/>
                <w:szCs w:val="24"/>
              </w:rPr>
            </w:pPr>
            <w:r w:rsidRPr="00F60210">
              <w:rPr>
                <w:sz w:val="24"/>
                <w:szCs w:val="24"/>
              </w:rPr>
              <w:t>03</w:t>
            </w:r>
          </w:p>
        </w:tc>
        <w:tc>
          <w:tcPr>
            <w:tcW w:w="795" w:type="dxa"/>
          </w:tcPr>
          <w:p w:rsidR="00FB5163" w:rsidRPr="00F60210" w:rsidRDefault="00FB5163" w:rsidP="00405563">
            <w:pPr>
              <w:rPr>
                <w:sz w:val="24"/>
                <w:szCs w:val="24"/>
              </w:rPr>
            </w:pPr>
            <w:r w:rsidRPr="00F60210">
              <w:rPr>
                <w:sz w:val="24"/>
                <w:szCs w:val="24"/>
              </w:rPr>
              <w:t>04</w:t>
            </w:r>
          </w:p>
        </w:tc>
        <w:tc>
          <w:tcPr>
            <w:tcW w:w="857" w:type="dxa"/>
          </w:tcPr>
          <w:p w:rsidR="00FB5163" w:rsidRPr="00F60210" w:rsidRDefault="00FB5163" w:rsidP="00405563">
            <w:pPr>
              <w:rPr>
                <w:sz w:val="24"/>
                <w:szCs w:val="24"/>
              </w:rPr>
            </w:pPr>
            <w:r w:rsidRPr="00F60210">
              <w:rPr>
                <w:sz w:val="24"/>
                <w:szCs w:val="24"/>
              </w:rPr>
              <w:t>05</w:t>
            </w:r>
          </w:p>
        </w:tc>
      </w:tr>
      <w:tr w:rsidR="00FB5163" w:rsidRPr="00F60210" w:rsidTr="00405563">
        <w:tc>
          <w:tcPr>
            <w:tcW w:w="3944" w:type="dxa"/>
          </w:tcPr>
          <w:p w:rsidR="00FB5163" w:rsidRPr="00F60210" w:rsidRDefault="00FB5163" w:rsidP="00405563">
            <w:pPr>
              <w:rPr>
                <w:sz w:val="24"/>
                <w:szCs w:val="24"/>
              </w:rPr>
            </w:pPr>
            <w:r w:rsidRPr="00F60210">
              <w:rPr>
                <w:sz w:val="24"/>
                <w:szCs w:val="24"/>
              </w:rPr>
              <w:t>Знакомство с первоклассниками</w:t>
            </w:r>
          </w:p>
        </w:tc>
        <w:tc>
          <w:tcPr>
            <w:tcW w:w="662" w:type="dxa"/>
            <w:shd w:val="clear" w:color="auto" w:fill="000000" w:themeFill="text1"/>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795" w:type="dxa"/>
          </w:tcPr>
          <w:p w:rsidR="00FB5163" w:rsidRPr="00F60210" w:rsidRDefault="00FB5163" w:rsidP="00405563">
            <w:pPr>
              <w:rPr>
                <w:sz w:val="24"/>
                <w:szCs w:val="24"/>
              </w:rPr>
            </w:pPr>
          </w:p>
        </w:tc>
        <w:tc>
          <w:tcPr>
            <w:tcW w:w="857" w:type="dxa"/>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Поиск информации о гимназии, опрос учеников и педагогов, переработка и представление информации в электронном виде</w:t>
            </w:r>
          </w:p>
        </w:tc>
        <w:tc>
          <w:tcPr>
            <w:tcW w:w="662" w:type="dxa"/>
          </w:tcPr>
          <w:p w:rsidR="00FB5163" w:rsidRPr="00F60210" w:rsidRDefault="00FB5163" w:rsidP="00405563">
            <w:pPr>
              <w:rPr>
                <w:sz w:val="24"/>
                <w:szCs w:val="24"/>
              </w:rPr>
            </w:pPr>
          </w:p>
        </w:tc>
        <w:tc>
          <w:tcPr>
            <w:tcW w:w="662" w:type="dxa"/>
            <w:shd w:val="clear" w:color="auto" w:fill="000000" w:themeFill="text1"/>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795" w:type="dxa"/>
          </w:tcPr>
          <w:p w:rsidR="00FB5163" w:rsidRPr="00F60210" w:rsidRDefault="00FB5163" w:rsidP="00405563">
            <w:pPr>
              <w:rPr>
                <w:sz w:val="24"/>
                <w:szCs w:val="24"/>
              </w:rPr>
            </w:pPr>
          </w:p>
        </w:tc>
        <w:tc>
          <w:tcPr>
            <w:tcW w:w="857" w:type="dxa"/>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Разработка и проведение занятий с первоклассниками</w:t>
            </w:r>
          </w:p>
        </w:tc>
        <w:tc>
          <w:tcPr>
            <w:tcW w:w="662" w:type="dxa"/>
          </w:tcPr>
          <w:p w:rsidR="00FB5163" w:rsidRPr="00F60210" w:rsidRDefault="00FB5163" w:rsidP="00405563">
            <w:pPr>
              <w:rPr>
                <w:sz w:val="24"/>
                <w:szCs w:val="24"/>
              </w:rPr>
            </w:pPr>
          </w:p>
        </w:tc>
        <w:tc>
          <w:tcPr>
            <w:tcW w:w="662" w:type="dxa"/>
            <w:shd w:val="clear" w:color="auto" w:fill="000000" w:themeFill="text1"/>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795" w:type="dxa"/>
          </w:tcPr>
          <w:p w:rsidR="00FB5163" w:rsidRPr="00F60210" w:rsidRDefault="00FB5163" w:rsidP="00405563">
            <w:pPr>
              <w:rPr>
                <w:sz w:val="24"/>
                <w:szCs w:val="24"/>
              </w:rPr>
            </w:pPr>
          </w:p>
        </w:tc>
        <w:tc>
          <w:tcPr>
            <w:tcW w:w="857" w:type="dxa"/>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Подготовка и проведение экскурсий по гимназии</w:t>
            </w:r>
          </w:p>
        </w:tc>
        <w:tc>
          <w:tcPr>
            <w:tcW w:w="662"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795" w:type="dxa"/>
          </w:tcPr>
          <w:p w:rsidR="00FB5163" w:rsidRPr="00F60210" w:rsidRDefault="00FB5163" w:rsidP="00405563">
            <w:pPr>
              <w:rPr>
                <w:sz w:val="24"/>
                <w:szCs w:val="24"/>
              </w:rPr>
            </w:pPr>
          </w:p>
        </w:tc>
        <w:tc>
          <w:tcPr>
            <w:tcW w:w="857" w:type="dxa"/>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Освоение приемов работы с техническими средствами</w:t>
            </w:r>
          </w:p>
        </w:tc>
        <w:tc>
          <w:tcPr>
            <w:tcW w:w="662" w:type="dxa"/>
          </w:tcPr>
          <w:p w:rsidR="00FB5163" w:rsidRPr="00F60210" w:rsidRDefault="00FB5163" w:rsidP="00405563">
            <w:pPr>
              <w:rPr>
                <w:sz w:val="24"/>
                <w:szCs w:val="24"/>
              </w:rPr>
            </w:pPr>
          </w:p>
        </w:tc>
        <w:tc>
          <w:tcPr>
            <w:tcW w:w="662" w:type="dxa"/>
            <w:shd w:val="clear" w:color="auto" w:fill="000000" w:themeFill="text1"/>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3" w:type="dxa"/>
            <w:shd w:val="clear" w:color="auto" w:fill="FFFFFF" w:themeFill="background1"/>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795" w:type="dxa"/>
          </w:tcPr>
          <w:p w:rsidR="00FB5163" w:rsidRPr="00F60210" w:rsidRDefault="00FB5163" w:rsidP="00405563">
            <w:pPr>
              <w:rPr>
                <w:sz w:val="24"/>
                <w:szCs w:val="24"/>
              </w:rPr>
            </w:pPr>
          </w:p>
        </w:tc>
        <w:tc>
          <w:tcPr>
            <w:tcW w:w="857" w:type="dxa"/>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Создание фото- и видеоматериалов</w:t>
            </w:r>
          </w:p>
        </w:tc>
        <w:tc>
          <w:tcPr>
            <w:tcW w:w="662"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shd w:val="clear" w:color="auto" w:fill="000000" w:themeFill="text1"/>
          </w:tcPr>
          <w:p w:rsidR="00FB5163" w:rsidRPr="00F60210" w:rsidRDefault="00FB5163" w:rsidP="00405563">
            <w:pPr>
              <w:rPr>
                <w:sz w:val="24"/>
                <w:szCs w:val="24"/>
              </w:rPr>
            </w:pPr>
          </w:p>
        </w:tc>
        <w:tc>
          <w:tcPr>
            <w:tcW w:w="662" w:type="dxa"/>
            <w:shd w:val="clear" w:color="auto" w:fill="000000" w:themeFill="text1"/>
          </w:tcPr>
          <w:p w:rsidR="00FB5163" w:rsidRPr="00F60210" w:rsidRDefault="00FB5163" w:rsidP="00405563">
            <w:pPr>
              <w:rPr>
                <w:sz w:val="24"/>
                <w:szCs w:val="24"/>
              </w:rPr>
            </w:pPr>
          </w:p>
        </w:tc>
        <w:tc>
          <w:tcPr>
            <w:tcW w:w="795" w:type="dxa"/>
          </w:tcPr>
          <w:p w:rsidR="00FB5163" w:rsidRPr="00F60210" w:rsidRDefault="00FB5163" w:rsidP="00405563">
            <w:pPr>
              <w:rPr>
                <w:sz w:val="24"/>
                <w:szCs w:val="24"/>
              </w:rPr>
            </w:pPr>
          </w:p>
        </w:tc>
        <w:tc>
          <w:tcPr>
            <w:tcW w:w="857" w:type="dxa"/>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 xml:space="preserve">Подготовка к </w:t>
            </w:r>
            <w:proofErr w:type="gramStart"/>
            <w:r w:rsidRPr="00F60210">
              <w:rPr>
                <w:sz w:val="24"/>
                <w:szCs w:val="24"/>
              </w:rPr>
              <w:t>Интернет-конференции</w:t>
            </w:r>
            <w:proofErr w:type="gramEnd"/>
          </w:p>
        </w:tc>
        <w:tc>
          <w:tcPr>
            <w:tcW w:w="662"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2" w:type="dxa"/>
            <w:shd w:val="clear" w:color="auto" w:fill="000000" w:themeFill="text1"/>
          </w:tcPr>
          <w:p w:rsidR="00FB5163" w:rsidRPr="00F60210" w:rsidRDefault="00FB5163" w:rsidP="00405563">
            <w:pPr>
              <w:rPr>
                <w:sz w:val="24"/>
                <w:szCs w:val="24"/>
              </w:rPr>
            </w:pPr>
          </w:p>
        </w:tc>
        <w:tc>
          <w:tcPr>
            <w:tcW w:w="795" w:type="dxa"/>
            <w:shd w:val="clear" w:color="auto" w:fill="000000" w:themeFill="text1"/>
          </w:tcPr>
          <w:p w:rsidR="00FB5163" w:rsidRPr="00F60210" w:rsidRDefault="00FB5163" w:rsidP="00405563">
            <w:pPr>
              <w:rPr>
                <w:sz w:val="24"/>
                <w:szCs w:val="24"/>
              </w:rPr>
            </w:pPr>
          </w:p>
        </w:tc>
        <w:tc>
          <w:tcPr>
            <w:tcW w:w="857" w:type="dxa"/>
            <w:shd w:val="clear" w:color="auto" w:fill="FFFFFF" w:themeFill="background1"/>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Проведение конференции</w:t>
            </w:r>
          </w:p>
        </w:tc>
        <w:tc>
          <w:tcPr>
            <w:tcW w:w="662"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795" w:type="dxa"/>
            <w:shd w:val="clear" w:color="auto" w:fill="000000" w:themeFill="text1"/>
          </w:tcPr>
          <w:p w:rsidR="00FB5163" w:rsidRPr="00F60210" w:rsidRDefault="00FB5163" w:rsidP="00405563">
            <w:pPr>
              <w:rPr>
                <w:sz w:val="24"/>
                <w:szCs w:val="24"/>
              </w:rPr>
            </w:pPr>
          </w:p>
        </w:tc>
        <w:tc>
          <w:tcPr>
            <w:tcW w:w="857" w:type="dxa"/>
            <w:shd w:val="clear" w:color="auto" w:fill="FFFFFF" w:themeFill="background1"/>
          </w:tcPr>
          <w:p w:rsidR="00FB5163" w:rsidRPr="00F60210" w:rsidRDefault="00FB5163" w:rsidP="00405563">
            <w:pPr>
              <w:rPr>
                <w:sz w:val="24"/>
                <w:szCs w:val="24"/>
              </w:rPr>
            </w:pPr>
          </w:p>
        </w:tc>
      </w:tr>
      <w:tr w:rsidR="00FB5163" w:rsidRPr="00F60210" w:rsidTr="00405563">
        <w:tc>
          <w:tcPr>
            <w:tcW w:w="3944" w:type="dxa"/>
          </w:tcPr>
          <w:p w:rsidR="00FB5163" w:rsidRPr="00F60210" w:rsidRDefault="00FB5163" w:rsidP="00405563">
            <w:pPr>
              <w:rPr>
                <w:sz w:val="24"/>
                <w:szCs w:val="24"/>
              </w:rPr>
            </w:pPr>
            <w:r w:rsidRPr="00F60210">
              <w:rPr>
                <w:sz w:val="24"/>
                <w:szCs w:val="24"/>
              </w:rPr>
              <w:t>Анализ работы и подготовка материалов к дальнейшему использованию</w:t>
            </w:r>
          </w:p>
        </w:tc>
        <w:tc>
          <w:tcPr>
            <w:tcW w:w="662"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3" w:type="dxa"/>
          </w:tcPr>
          <w:p w:rsidR="00FB5163" w:rsidRPr="00F60210" w:rsidRDefault="00FB5163" w:rsidP="00405563">
            <w:pPr>
              <w:rPr>
                <w:sz w:val="24"/>
                <w:szCs w:val="24"/>
              </w:rPr>
            </w:pPr>
          </w:p>
        </w:tc>
        <w:tc>
          <w:tcPr>
            <w:tcW w:w="662" w:type="dxa"/>
          </w:tcPr>
          <w:p w:rsidR="00FB5163" w:rsidRPr="00F60210" w:rsidRDefault="00FB5163" w:rsidP="00405563">
            <w:pPr>
              <w:rPr>
                <w:sz w:val="24"/>
                <w:szCs w:val="24"/>
              </w:rPr>
            </w:pPr>
          </w:p>
        </w:tc>
        <w:tc>
          <w:tcPr>
            <w:tcW w:w="795" w:type="dxa"/>
            <w:shd w:val="clear" w:color="auto" w:fill="FFFFFF" w:themeFill="background1"/>
          </w:tcPr>
          <w:p w:rsidR="00FB5163" w:rsidRPr="00F60210" w:rsidRDefault="00FB5163" w:rsidP="00405563">
            <w:pPr>
              <w:rPr>
                <w:sz w:val="24"/>
                <w:szCs w:val="24"/>
              </w:rPr>
            </w:pPr>
          </w:p>
        </w:tc>
        <w:tc>
          <w:tcPr>
            <w:tcW w:w="857" w:type="dxa"/>
            <w:shd w:val="clear" w:color="auto" w:fill="000000" w:themeFill="text1"/>
          </w:tcPr>
          <w:p w:rsidR="00FB5163" w:rsidRPr="00F60210" w:rsidRDefault="00FB5163" w:rsidP="00405563">
            <w:pPr>
              <w:rPr>
                <w:sz w:val="24"/>
                <w:szCs w:val="24"/>
              </w:rPr>
            </w:pPr>
          </w:p>
        </w:tc>
      </w:tr>
    </w:tbl>
    <w:p w:rsidR="00FB5163" w:rsidRPr="00F60210" w:rsidRDefault="00FB5163" w:rsidP="00FB5163">
      <w:pPr>
        <w:spacing w:after="0" w:line="240" w:lineRule="auto"/>
        <w:rPr>
          <w:sz w:val="24"/>
          <w:szCs w:val="24"/>
        </w:rPr>
      </w:pPr>
    </w:p>
    <w:p w:rsidR="00FB5163" w:rsidRDefault="00FB5163" w:rsidP="00FB5163">
      <w:pPr>
        <w:spacing w:after="0" w:line="240" w:lineRule="auto"/>
        <w:rPr>
          <w:sz w:val="24"/>
          <w:szCs w:val="24"/>
        </w:rPr>
      </w:pPr>
      <w:r w:rsidRPr="00E33C16">
        <w:rPr>
          <w:sz w:val="24"/>
          <w:szCs w:val="24"/>
        </w:rPr>
        <w:t xml:space="preserve"> </w:t>
      </w: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jc w:val="center"/>
        <w:rPr>
          <w:sz w:val="24"/>
          <w:szCs w:val="24"/>
        </w:rPr>
      </w:pPr>
      <w:r w:rsidRPr="00F60210">
        <w:rPr>
          <w:sz w:val="24"/>
          <w:szCs w:val="24"/>
        </w:rPr>
        <w:lastRenderedPageBreak/>
        <w:t>Четвертый шаг – планирование ресурсного обеспечения.</w:t>
      </w:r>
    </w:p>
    <w:p w:rsidR="00FB5163" w:rsidRPr="00F60210" w:rsidRDefault="00FB5163" w:rsidP="00FB5163">
      <w:pPr>
        <w:spacing w:after="0" w:line="240" w:lineRule="auto"/>
        <w:jc w:val="center"/>
        <w:rPr>
          <w:sz w:val="24"/>
          <w:szCs w:val="24"/>
        </w:rPr>
      </w:pPr>
    </w:p>
    <w:p w:rsidR="00FB5163" w:rsidRPr="00F60210" w:rsidRDefault="00FB5163" w:rsidP="00FB5163">
      <w:pPr>
        <w:spacing w:after="0" w:line="240" w:lineRule="auto"/>
        <w:rPr>
          <w:sz w:val="24"/>
          <w:szCs w:val="24"/>
        </w:rPr>
      </w:pPr>
      <w:r w:rsidRPr="00F60210">
        <w:rPr>
          <w:sz w:val="24"/>
          <w:szCs w:val="24"/>
        </w:rPr>
        <w:t>На заседании проектной группы в результате обсуждения поступивших предложений ребята пришли к выводу о том, что необходимо следующее оборудование и материалы:</w:t>
      </w:r>
    </w:p>
    <w:p w:rsidR="00FB5163" w:rsidRPr="00F60210" w:rsidRDefault="00FB5163" w:rsidP="00FB5163">
      <w:pPr>
        <w:pStyle w:val="a3"/>
        <w:numPr>
          <w:ilvl w:val="0"/>
          <w:numId w:val="2"/>
        </w:numPr>
        <w:spacing w:after="0" w:line="240" w:lineRule="auto"/>
        <w:rPr>
          <w:sz w:val="24"/>
          <w:szCs w:val="24"/>
        </w:rPr>
      </w:pPr>
      <w:r w:rsidRPr="00F60210">
        <w:rPr>
          <w:sz w:val="24"/>
          <w:szCs w:val="24"/>
        </w:rPr>
        <w:t>Фотоаппарат</w:t>
      </w:r>
    </w:p>
    <w:p w:rsidR="00FB5163" w:rsidRPr="00F60210" w:rsidRDefault="00FB5163" w:rsidP="00FB5163">
      <w:pPr>
        <w:pStyle w:val="a3"/>
        <w:numPr>
          <w:ilvl w:val="0"/>
          <w:numId w:val="2"/>
        </w:numPr>
        <w:spacing w:after="0" w:line="240" w:lineRule="auto"/>
        <w:rPr>
          <w:sz w:val="24"/>
          <w:szCs w:val="24"/>
        </w:rPr>
      </w:pPr>
      <w:r w:rsidRPr="00F60210">
        <w:rPr>
          <w:sz w:val="24"/>
          <w:szCs w:val="24"/>
        </w:rPr>
        <w:t>Видеокамера</w:t>
      </w:r>
    </w:p>
    <w:p w:rsidR="00FB5163" w:rsidRPr="00F60210" w:rsidRDefault="00FB5163" w:rsidP="00FB5163">
      <w:pPr>
        <w:pStyle w:val="a3"/>
        <w:numPr>
          <w:ilvl w:val="0"/>
          <w:numId w:val="2"/>
        </w:numPr>
        <w:spacing w:after="0" w:line="240" w:lineRule="auto"/>
        <w:rPr>
          <w:sz w:val="24"/>
          <w:szCs w:val="24"/>
        </w:rPr>
      </w:pPr>
      <w:r w:rsidRPr="00F60210">
        <w:rPr>
          <w:sz w:val="24"/>
          <w:szCs w:val="24"/>
        </w:rPr>
        <w:t>Компьютеры</w:t>
      </w:r>
    </w:p>
    <w:p w:rsidR="00FB5163" w:rsidRPr="00F60210" w:rsidRDefault="00FB5163" w:rsidP="00FB5163">
      <w:pPr>
        <w:pStyle w:val="a3"/>
        <w:numPr>
          <w:ilvl w:val="0"/>
          <w:numId w:val="2"/>
        </w:numPr>
        <w:spacing w:after="0" w:line="240" w:lineRule="auto"/>
        <w:rPr>
          <w:sz w:val="24"/>
          <w:szCs w:val="24"/>
        </w:rPr>
      </w:pPr>
      <w:r w:rsidRPr="00F60210">
        <w:rPr>
          <w:sz w:val="24"/>
          <w:szCs w:val="24"/>
        </w:rPr>
        <w:t xml:space="preserve">Программы </w:t>
      </w:r>
      <w:proofErr w:type="spellStart"/>
      <w:r w:rsidRPr="00F60210">
        <w:rPr>
          <w:sz w:val="24"/>
          <w:szCs w:val="24"/>
        </w:rPr>
        <w:t>видеоредактирования</w:t>
      </w:r>
      <w:proofErr w:type="spellEnd"/>
    </w:p>
    <w:p w:rsidR="00FB5163" w:rsidRPr="00F60210" w:rsidRDefault="00FB5163" w:rsidP="00FB5163">
      <w:pPr>
        <w:pStyle w:val="a3"/>
        <w:numPr>
          <w:ilvl w:val="0"/>
          <w:numId w:val="2"/>
        </w:numPr>
        <w:spacing w:after="0" w:line="240" w:lineRule="auto"/>
        <w:rPr>
          <w:sz w:val="24"/>
          <w:szCs w:val="24"/>
        </w:rPr>
      </w:pPr>
      <w:r w:rsidRPr="00F60210">
        <w:rPr>
          <w:sz w:val="24"/>
          <w:szCs w:val="24"/>
        </w:rPr>
        <w:t xml:space="preserve">Видеокамера и программа для проведения </w:t>
      </w:r>
      <w:proofErr w:type="gramStart"/>
      <w:r w:rsidRPr="00F60210">
        <w:rPr>
          <w:sz w:val="24"/>
          <w:szCs w:val="24"/>
        </w:rPr>
        <w:t>Интернет-конференции</w:t>
      </w:r>
      <w:proofErr w:type="gramEnd"/>
    </w:p>
    <w:p w:rsidR="00FB5163" w:rsidRPr="00F60210" w:rsidRDefault="00FB5163" w:rsidP="00FB5163">
      <w:pPr>
        <w:pStyle w:val="a3"/>
        <w:numPr>
          <w:ilvl w:val="0"/>
          <w:numId w:val="2"/>
        </w:numPr>
        <w:spacing w:after="0" w:line="240" w:lineRule="auto"/>
        <w:rPr>
          <w:sz w:val="24"/>
          <w:szCs w:val="24"/>
        </w:rPr>
      </w:pPr>
      <w:r w:rsidRPr="00F60210">
        <w:rPr>
          <w:sz w:val="24"/>
          <w:szCs w:val="24"/>
        </w:rPr>
        <w:t>Диктофон</w:t>
      </w:r>
    </w:p>
    <w:p w:rsidR="00FB5163" w:rsidRPr="00E33C16" w:rsidRDefault="00FB5163" w:rsidP="00FB5163">
      <w:pPr>
        <w:pStyle w:val="a3"/>
        <w:numPr>
          <w:ilvl w:val="0"/>
          <w:numId w:val="2"/>
        </w:numPr>
        <w:spacing w:after="0" w:line="240" w:lineRule="auto"/>
        <w:rPr>
          <w:sz w:val="24"/>
          <w:szCs w:val="24"/>
        </w:rPr>
      </w:pPr>
      <w:r w:rsidRPr="00F60210">
        <w:rPr>
          <w:sz w:val="24"/>
          <w:szCs w:val="24"/>
        </w:rPr>
        <w:t>Канцелярские товары.</w:t>
      </w:r>
    </w:p>
    <w:p w:rsidR="00FB5163" w:rsidRDefault="00FB5163" w:rsidP="00FB5163">
      <w:pPr>
        <w:spacing w:after="0" w:line="240" w:lineRule="auto"/>
        <w:rPr>
          <w:sz w:val="24"/>
          <w:szCs w:val="24"/>
        </w:rPr>
      </w:pPr>
      <w:r w:rsidRPr="00E33C16">
        <w:rPr>
          <w:sz w:val="24"/>
          <w:szCs w:val="24"/>
        </w:rPr>
        <w:t xml:space="preserve"> </w:t>
      </w:r>
    </w:p>
    <w:p w:rsidR="00FB5163" w:rsidRDefault="00FB5163" w:rsidP="00FB5163">
      <w:pPr>
        <w:spacing w:after="0" w:line="240" w:lineRule="auto"/>
        <w:rPr>
          <w:sz w:val="24"/>
          <w:szCs w:val="24"/>
        </w:rPr>
      </w:pPr>
    </w:p>
    <w:p w:rsidR="00FB5163" w:rsidRDefault="00FB5163" w:rsidP="00FB5163">
      <w:pPr>
        <w:spacing w:after="0" w:line="240" w:lineRule="auto"/>
        <w:rPr>
          <w:sz w:val="24"/>
          <w:szCs w:val="24"/>
        </w:rPr>
      </w:pPr>
    </w:p>
    <w:p w:rsidR="00FB5163" w:rsidRDefault="00FB5163" w:rsidP="00FB5163">
      <w:pPr>
        <w:spacing w:after="0" w:line="240" w:lineRule="auto"/>
        <w:jc w:val="center"/>
        <w:rPr>
          <w:sz w:val="24"/>
          <w:szCs w:val="24"/>
        </w:rPr>
      </w:pPr>
      <w:r w:rsidRPr="00F60210">
        <w:rPr>
          <w:sz w:val="24"/>
          <w:szCs w:val="24"/>
        </w:rPr>
        <w:t>Планируемые результаты и тиражирование опыта.</w:t>
      </w:r>
    </w:p>
    <w:p w:rsidR="00FB5163" w:rsidRPr="00F60210" w:rsidRDefault="00FB5163" w:rsidP="00FB5163">
      <w:pPr>
        <w:spacing w:after="0" w:line="240" w:lineRule="auto"/>
        <w:jc w:val="center"/>
        <w:rPr>
          <w:sz w:val="24"/>
          <w:szCs w:val="24"/>
        </w:rPr>
      </w:pPr>
    </w:p>
    <w:p w:rsidR="00FB5163" w:rsidRPr="00F60210" w:rsidRDefault="00FB5163" w:rsidP="00FB5163">
      <w:pPr>
        <w:spacing w:after="0" w:line="240" w:lineRule="auto"/>
        <w:rPr>
          <w:sz w:val="24"/>
          <w:szCs w:val="24"/>
        </w:rPr>
      </w:pPr>
      <w:r w:rsidRPr="00F60210">
        <w:rPr>
          <w:sz w:val="24"/>
          <w:szCs w:val="24"/>
        </w:rPr>
        <w:t xml:space="preserve"> - ежегодно в сентябре будут создаваться группы </w:t>
      </w:r>
      <w:proofErr w:type="spellStart"/>
      <w:r w:rsidRPr="00F60210">
        <w:rPr>
          <w:sz w:val="24"/>
          <w:szCs w:val="24"/>
        </w:rPr>
        <w:t>тьюторов</w:t>
      </w:r>
      <w:proofErr w:type="spellEnd"/>
      <w:r w:rsidRPr="00F60210">
        <w:rPr>
          <w:sz w:val="24"/>
          <w:szCs w:val="24"/>
        </w:rPr>
        <w:t xml:space="preserve"> из пятиклассников для работы с первоклассниками;</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ежегодно в апреле будут проводиться </w:t>
      </w:r>
      <w:proofErr w:type="gramStart"/>
      <w:r w:rsidRPr="00F60210">
        <w:rPr>
          <w:sz w:val="24"/>
          <w:szCs w:val="24"/>
        </w:rPr>
        <w:t>Интернет-конференции</w:t>
      </w:r>
      <w:proofErr w:type="gramEnd"/>
      <w:r w:rsidRPr="00F60210">
        <w:rPr>
          <w:sz w:val="24"/>
          <w:szCs w:val="24"/>
        </w:rPr>
        <w:t xml:space="preserve"> с другими образовательными учреждениями района и города, на которых ученики будут рассказывать о своих школах, их традициях, делиться опытом проведения мероприятий;</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будут созданы виртуальные экскурсии, фото- и видеоматериалы, позволяющие первоклассникам войти в гимназическое пространство;</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будут созданы методические рекомендации, сформулированы правила и законы </w:t>
      </w:r>
      <w:proofErr w:type="spellStart"/>
      <w:r w:rsidRPr="00F60210">
        <w:rPr>
          <w:sz w:val="24"/>
          <w:szCs w:val="24"/>
        </w:rPr>
        <w:t>тьюторов</w:t>
      </w:r>
      <w:proofErr w:type="spellEnd"/>
      <w:r w:rsidRPr="00F60210">
        <w:rPr>
          <w:sz w:val="24"/>
          <w:szCs w:val="24"/>
        </w:rPr>
        <w:t>, разработана необходимая документация;</w:t>
      </w:r>
    </w:p>
    <w:p w:rsidR="00FB5163" w:rsidRDefault="00FB5163" w:rsidP="00FB5163">
      <w:pPr>
        <w:spacing w:after="0" w:line="240" w:lineRule="auto"/>
        <w:rPr>
          <w:sz w:val="24"/>
          <w:szCs w:val="24"/>
        </w:rPr>
      </w:pPr>
    </w:p>
    <w:p w:rsidR="00FB5163" w:rsidRPr="00F60210" w:rsidRDefault="00FB5163" w:rsidP="00FB5163">
      <w:pPr>
        <w:spacing w:after="0" w:line="240" w:lineRule="auto"/>
        <w:rPr>
          <w:sz w:val="24"/>
          <w:szCs w:val="24"/>
        </w:rPr>
      </w:pPr>
      <w:r w:rsidRPr="00F60210">
        <w:rPr>
          <w:sz w:val="24"/>
          <w:szCs w:val="24"/>
        </w:rPr>
        <w:t xml:space="preserve">- дети освоят технологию выполнения социальных проектов, научатся проводить </w:t>
      </w:r>
      <w:proofErr w:type="gramStart"/>
      <w:r w:rsidRPr="00F60210">
        <w:rPr>
          <w:sz w:val="24"/>
          <w:szCs w:val="24"/>
        </w:rPr>
        <w:t>Интернет-конференции</w:t>
      </w:r>
      <w:proofErr w:type="gramEnd"/>
      <w:r w:rsidRPr="00F60210">
        <w:rPr>
          <w:sz w:val="24"/>
          <w:szCs w:val="24"/>
        </w:rPr>
        <w:t>, используя необходимую аппаратуру.</w:t>
      </w:r>
    </w:p>
    <w:p w:rsidR="00FB5163" w:rsidRPr="00E25406" w:rsidRDefault="00FB5163" w:rsidP="00FB5163">
      <w:pPr>
        <w:spacing w:after="0" w:line="240" w:lineRule="auto"/>
        <w:rPr>
          <w:sz w:val="24"/>
          <w:szCs w:val="24"/>
        </w:rPr>
      </w:pPr>
    </w:p>
    <w:p w:rsidR="00FB5163" w:rsidRPr="00E25406" w:rsidRDefault="00FB5163" w:rsidP="00FB5163">
      <w:pPr>
        <w:spacing w:after="0" w:line="240" w:lineRule="auto"/>
        <w:rPr>
          <w:sz w:val="24"/>
          <w:szCs w:val="24"/>
        </w:rPr>
      </w:pPr>
    </w:p>
    <w:p w:rsidR="00FB5163" w:rsidRPr="00630E2B" w:rsidRDefault="00FB5163" w:rsidP="00FB5163">
      <w:pPr>
        <w:spacing w:after="0" w:line="240" w:lineRule="auto"/>
        <w:rPr>
          <w:sz w:val="24"/>
          <w:szCs w:val="24"/>
        </w:rPr>
      </w:pPr>
      <w:r>
        <w:rPr>
          <w:sz w:val="24"/>
          <w:szCs w:val="24"/>
        </w:rPr>
        <w:t>Список литературы</w:t>
      </w:r>
    </w:p>
    <w:p w:rsidR="00FB5163" w:rsidRPr="008A681D" w:rsidRDefault="00FB5163" w:rsidP="00FB5163">
      <w:pPr>
        <w:spacing w:after="0" w:line="240" w:lineRule="auto"/>
        <w:rPr>
          <w:sz w:val="24"/>
          <w:szCs w:val="24"/>
        </w:rPr>
      </w:pPr>
    </w:p>
    <w:p w:rsidR="00FB5163" w:rsidRPr="009700DE" w:rsidRDefault="00FB5163" w:rsidP="00FB5163">
      <w:pPr>
        <w:pStyle w:val="a3"/>
        <w:numPr>
          <w:ilvl w:val="0"/>
          <w:numId w:val="4"/>
        </w:numPr>
        <w:spacing w:after="0" w:line="240" w:lineRule="auto"/>
        <w:rPr>
          <w:sz w:val="24"/>
          <w:szCs w:val="24"/>
        </w:rPr>
      </w:pPr>
      <w:r w:rsidRPr="009700DE">
        <w:rPr>
          <w:sz w:val="24"/>
          <w:szCs w:val="24"/>
        </w:rPr>
        <w:t>В. С. Лазарев. Новое понимание метода проектов в образовании  // Проблемы современного образования.- 2010. №6.</w:t>
      </w:r>
    </w:p>
    <w:p w:rsidR="00FB5163" w:rsidRDefault="00FB5163" w:rsidP="00FB5163">
      <w:pPr>
        <w:spacing w:after="0" w:line="240" w:lineRule="auto"/>
        <w:rPr>
          <w:sz w:val="24"/>
          <w:szCs w:val="24"/>
          <w:u w:val="single"/>
        </w:rPr>
      </w:pPr>
      <w:r w:rsidRPr="009700DE">
        <w:rPr>
          <w:sz w:val="24"/>
          <w:szCs w:val="24"/>
        </w:rPr>
        <w:t xml:space="preserve">                 </w:t>
      </w:r>
      <w:hyperlink r:id="rId6" w:history="1">
        <w:r w:rsidRPr="00636E7A">
          <w:rPr>
            <w:rStyle w:val="a5"/>
            <w:sz w:val="24"/>
            <w:szCs w:val="24"/>
          </w:rPr>
          <w:t>http://www.pmedu.ru/res/2011_6_5.pdf</w:t>
        </w:r>
      </w:hyperlink>
    </w:p>
    <w:p w:rsidR="00FB5163" w:rsidRDefault="00FB5163" w:rsidP="00FB5163">
      <w:pPr>
        <w:spacing w:after="0" w:line="240" w:lineRule="auto"/>
        <w:rPr>
          <w:sz w:val="24"/>
          <w:szCs w:val="24"/>
          <w:u w:val="single"/>
        </w:rPr>
      </w:pPr>
    </w:p>
    <w:p w:rsidR="00FB5163" w:rsidRPr="009700DE" w:rsidRDefault="00FB5163" w:rsidP="00FB5163">
      <w:pPr>
        <w:pStyle w:val="a3"/>
        <w:numPr>
          <w:ilvl w:val="0"/>
          <w:numId w:val="4"/>
        </w:numPr>
        <w:spacing w:after="0" w:line="240" w:lineRule="auto"/>
        <w:rPr>
          <w:sz w:val="24"/>
          <w:szCs w:val="24"/>
        </w:rPr>
      </w:pPr>
      <w:r w:rsidRPr="009700DE">
        <w:rPr>
          <w:sz w:val="24"/>
          <w:szCs w:val="24"/>
        </w:rPr>
        <w:t xml:space="preserve">Павлова М. Б., </w:t>
      </w:r>
      <w:proofErr w:type="spellStart"/>
      <w:r w:rsidRPr="009700DE">
        <w:rPr>
          <w:sz w:val="24"/>
          <w:szCs w:val="24"/>
        </w:rPr>
        <w:t>Питт</w:t>
      </w:r>
      <w:proofErr w:type="spellEnd"/>
      <w:r w:rsidRPr="009700DE">
        <w:rPr>
          <w:sz w:val="24"/>
          <w:szCs w:val="24"/>
        </w:rPr>
        <w:t xml:space="preserve"> Дж., Гуревич М. И., Сасова И. А. Метод проектов в технологическом образовании школьников: Пособие для учителя</w:t>
      </w:r>
      <w:proofErr w:type="gramStart"/>
      <w:r w:rsidRPr="009700DE">
        <w:rPr>
          <w:sz w:val="24"/>
          <w:szCs w:val="24"/>
        </w:rPr>
        <w:t xml:space="preserve"> / П</w:t>
      </w:r>
      <w:proofErr w:type="gramEnd"/>
      <w:r w:rsidRPr="009700DE">
        <w:rPr>
          <w:sz w:val="24"/>
          <w:szCs w:val="24"/>
        </w:rPr>
        <w:t xml:space="preserve">од ред. </w:t>
      </w:r>
      <w:proofErr w:type="spellStart"/>
      <w:r w:rsidRPr="009700DE">
        <w:rPr>
          <w:sz w:val="24"/>
          <w:szCs w:val="24"/>
        </w:rPr>
        <w:t>Сасовой</w:t>
      </w:r>
      <w:proofErr w:type="spellEnd"/>
      <w:r w:rsidRPr="009700DE">
        <w:rPr>
          <w:sz w:val="24"/>
          <w:szCs w:val="24"/>
        </w:rPr>
        <w:t xml:space="preserve">.- М.: </w:t>
      </w:r>
      <w:proofErr w:type="spellStart"/>
      <w:r w:rsidRPr="009700DE">
        <w:rPr>
          <w:sz w:val="24"/>
          <w:szCs w:val="24"/>
        </w:rPr>
        <w:t>В</w:t>
      </w:r>
      <w:r>
        <w:rPr>
          <w:sz w:val="24"/>
          <w:szCs w:val="24"/>
        </w:rPr>
        <w:t>ентана</w:t>
      </w:r>
      <w:proofErr w:type="spellEnd"/>
      <w:r>
        <w:rPr>
          <w:sz w:val="24"/>
          <w:szCs w:val="24"/>
        </w:rPr>
        <w:t xml:space="preserve"> – Граф, 2003.- 296 с</w:t>
      </w:r>
      <w:r w:rsidRPr="009700DE">
        <w:rPr>
          <w:sz w:val="24"/>
          <w:szCs w:val="24"/>
        </w:rPr>
        <w:t>.</w:t>
      </w:r>
    </w:p>
    <w:p w:rsidR="00FB5163" w:rsidRDefault="00FB5163" w:rsidP="00FB5163">
      <w:pPr>
        <w:spacing w:after="0" w:line="240" w:lineRule="auto"/>
        <w:rPr>
          <w:sz w:val="24"/>
          <w:szCs w:val="24"/>
          <w:u w:val="single"/>
        </w:rPr>
      </w:pPr>
    </w:p>
    <w:p w:rsidR="00FB5163" w:rsidRPr="009700DE" w:rsidRDefault="00FB5163" w:rsidP="00FB5163">
      <w:pPr>
        <w:pStyle w:val="a3"/>
        <w:numPr>
          <w:ilvl w:val="0"/>
          <w:numId w:val="4"/>
        </w:numPr>
        <w:spacing w:after="0" w:line="240" w:lineRule="auto"/>
        <w:rPr>
          <w:sz w:val="24"/>
          <w:szCs w:val="24"/>
        </w:rPr>
      </w:pPr>
      <w:r w:rsidRPr="009700DE">
        <w:rPr>
          <w:sz w:val="24"/>
          <w:szCs w:val="24"/>
        </w:rPr>
        <w:t>Технология проектирования. Система мастерских НЦНО.</w:t>
      </w:r>
    </w:p>
    <w:p w:rsidR="00FB5163" w:rsidRDefault="00FB5163" w:rsidP="00FB5163">
      <w:pPr>
        <w:spacing w:after="0" w:line="240" w:lineRule="auto"/>
        <w:rPr>
          <w:sz w:val="24"/>
          <w:szCs w:val="24"/>
          <w:u w:val="single"/>
        </w:rPr>
      </w:pPr>
      <w:r w:rsidRPr="009700DE">
        <w:rPr>
          <w:sz w:val="24"/>
          <w:szCs w:val="24"/>
        </w:rPr>
        <w:t xml:space="preserve">                </w:t>
      </w:r>
      <w:r>
        <w:rPr>
          <w:sz w:val="24"/>
          <w:szCs w:val="24"/>
          <w:u w:val="single"/>
        </w:rPr>
        <w:t xml:space="preserve"> </w:t>
      </w:r>
      <w:hyperlink r:id="rId7" w:history="1">
        <w:r w:rsidRPr="00636E7A">
          <w:rPr>
            <w:rStyle w:val="a5"/>
            <w:sz w:val="24"/>
            <w:szCs w:val="24"/>
          </w:rPr>
          <w:t>http://www.ncno-nn.ru/projects&amp;contests/k/k.swf</w:t>
        </w:r>
      </w:hyperlink>
    </w:p>
    <w:p w:rsidR="00FB5163" w:rsidRPr="008A681D" w:rsidRDefault="00FB5163" w:rsidP="00FB5163">
      <w:pPr>
        <w:spacing w:after="0" w:line="240" w:lineRule="auto"/>
        <w:rPr>
          <w:sz w:val="24"/>
          <w:szCs w:val="24"/>
          <w:u w:val="single"/>
        </w:rPr>
      </w:pPr>
    </w:p>
    <w:p w:rsidR="00D23F7F" w:rsidRDefault="00D23F7F"/>
    <w:p w:rsidR="00213D98" w:rsidRPr="00213D98" w:rsidRDefault="00213D98" w:rsidP="00213D98">
      <w:pPr>
        <w:rPr>
          <w:sz w:val="24"/>
          <w:lang w:val="en-US"/>
        </w:rPr>
      </w:pPr>
      <w:bookmarkStart w:id="0" w:name="_GoBack"/>
      <w:bookmarkEnd w:id="0"/>
    </w:p>
    <w:p w:rsidR="00213D98" w:rsidRDefault="00213D98" w:rsidP="00213D98">
      <w:pPr>
        <w:rPr>
          <w:sz w:val="24"/>
        </w:rPr>
      </w:pPr>
    </w:p>
    <w:p w:rsidR="00213D98" w:rsidRDefault="00213D98" w:rsidP="00213D98">
      <w:pPr>
        <w:jc w:val="center"/>
        <w:rPr>
          <w:sz w:val="24"/>
        </w:rPr>
      </w:pPr>
      <w:r>
        <w:rPr>
          <w:sz w:val="24"/>
        </w:rPr>
        <w:t>Муниципальное бюджетное образовательное учреждение</w:t>
      </w:r>
    </w:p>
    <w:p w:rsidR="00213D98" w:rsidRDefault="00213D98" w:rsidP="00213D98">
      <w:pPr>
        <w:jc w:val="center"/>
        <w:rPr>
          <w:sz w:val="24"/>
        </w:rPr>
      </w:pPr>
      <w:r>
        <w:rPr>
          <w:sz w:val="24"/>
        </w:rPr>
        <w:t>«Гимназия №50»</w:t>
      </w: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Pr="009B5E71" w:rsidRDefault="00213D98" w:rsidP="00213D98">
      <w:pPr>
        <w:jc w:val="center"/>
        <w:rPr>
          <w:sz w:val="28"/>
        </w:rPr>
      </w:pPr>
      <w:r w:rsidRPr="009B5E71">
        <w:rPr>
          <w:sz w:val="28"/>
        </w:rPr>
        <w:t>Проект</w:t>
      </w:r>
    </w:p>
    <w:p w:rsidR="00213D98" w:rsidRDefault="00213D98" w:rsidP="00213D98">
      <w:pPr>
        <w:jc w:val="center"/>
        <w:rPr>
          <w:sz w:val="28"/>
        </w:rPr>
      </w:pPr>
      <w:r w:rsidRPr="009B5E71">
        <w:rPr>
          <w:sz w:val="28"/>
        </w:rPr>
        <w:t>«Гимназическая телестудия»</w:t>
      </w:r>
    </w:p>
    <w:p w:rsidR="00213D98" w:rsidRDefault="00213D98" w:rsidP="00213D98">
      <w:pPr>
        <w:jc w:val="center"/>
        <w:rPr>
          <w:sz w:val="28"/>
        </w:rPr>
      </w:pPr>
    </w:p>
    <w:p w:rsidR="00213D98" w:rsidRDefault="00213D98" w:rsidP="00213D98">
      <w:pPr>
        <w:jc w:val="center"/>
        <w:rPr>
          <w:sz w:val="28"/>
        </w:rPr>
      </w:pPr>
    </w:p>
    <w:p w:rsidR="00213D98" w:rsidRDefault="00213D98" w:rsidP="00213D98">
      <w:pPr>
        <w:jc w:val="center"/>
        <w:rPr>
          <w:sz w:val="28"/>
        </w:rPr>
      </w:pPr>
    </w:p>
    <w:p w:rsidR="00213D98" w:rsidRPr="009B5E71" w:rsidRDefault="00213D98" w:rsidP="00213D98">
      <w:pPr>
        <w:jc w:val="right"/>
        <w:rPr>
          <w:sz w:val="24"/>
        </w:rPr>
      </w:pPr>
      <w:r w:rsidRPr="009B5E71">
        <w:rPr>
          <w:sz w:val="24"/>
        </w:rPr>
        <w:t>Разработала: Сальникова О.</w:t>
      </w:r>
      <w:proofErr w:type="gramStart"/>
      <w:r w:rsidRPr="009B5E71">
        <w:rPr>
          <w:sz w:val="24"/>
        </w:rPr>
        <w:t>В</w:t>
      </w:r>
      <w:proofErr w:type="gramEnd"/>
      <w:r w:rsidRPr="009B5E71">
        <w:rPr>
          <w:sz w:val="24"/>
        </w:rPr>
        <w:t xml:space="preserve">, </w:t>
      </w:r>
    </w:p>
    <w:p w:rsidR="00213D98" w:rsidRDefault="00213D98" w:rsidP="00213D98">
      <w:pPr>
        <w:jc w:val="right"/>
        <w:rPr>
          <w:sz w:val="24"/>
        </w:rPr>
      </w:pPr>
      <w:r>
        <w:rPr>
          <w:sz w:val="24"/>
        </w:rPr>
        <w:t>учитель изобразитель</w:t>
      </w:r>
      <w:r w:rsidRPr="009B5E71">
        <w:rPr>
          <w:sz w:val="24"/>
        </w:rPr>
        <w:t>ного искусства и МХК</w:t>
      </w:r>
    </w:p>
    <w:p w:rsidR="00213D98" w:rsidRDefault="00213D98" w:rsidP="00213D98">
      <w:pPr>
        <w:jc w:val="right"/>
        <w:rPr>
          <w:sz w:val="24"/>
        </w:rPr>
      </w:pPr>
    </w:p>
    <w:p w:rsidR="00213D98" w:rsidRDefault="00213D98" w:rsidP="00213D98">
      <w:pPr>
        <w:jc w:val="right"/>
        <w:rPr>
          <w:sz w:val="24"/>
        </w:rPr>
      </w:pPr>
    </w:p>
    <w:p w:rsidR="00213D98" w:rsidRDefault="00213D98" w:rsidP="00213D98">
      <w:pPr>
        <w:jc w:val="center"/>
        <w:rPr>
          <w:sz w:val="24"/>
        </w:rPr>
      </w:pPr>
    </w:p>
    <w:p w:rsidR="00213D98" w:rsidRDefault="00213D98" w:rsidP="00213D98">
      <w:pPr>
        <w:jc w:val="center"/>
        <w:rPr>
          <w:sz w:val="24"/>
        </w:rPr>
      </w:pPr>
    </w:p>
    <w:p w:rsidR="00213D98" w:rsidRPr="00213D98" w:rsidRDefault="00213D98" w:rsidP="00213D98">
      <w:pPr>
        <w:rPr>
          <w:sz w:val="24"/>
          <w:lang w:val="en-US"/>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213D98" w:rsidRDefault="00213D98" w:rsidP="00213D98">
      <w:pPr>
        <w:jc w:val="center"/>
        <w:rPr>
          <w:sz w:val="24"/>
        </w:rPr>
      </w:pPr>
    </w:p>
    <w:p w:rsidR="00BF33B1" w:rsidRPr="00213D98" w:rsidRDefault="00213D98" w:rsidP="00213D98">
      <w:pPr>
        <w:jc w:val="center"/>
        <w:rPr>
          <w:sz w:val="24"/>
          <w:lang w:val="en-US"/>
        </w:rPr>
      </w:pPr>
      <w:r>
        <w:rPr>
          <w:sz w:val="24"/>
        </w:rPr>
        <w:t>2013</w:t>
      </w:r>
    </w:p>
    <w:p w:rsidR="000A1976" w:rsidRPr="009B5E71" w:rsidRDefault="000A1976" w:rsidP="000A1976">
      <w:pPr>
        <w:spacing w:after="0" w:line="240" w:lineRule="auto"/>
        <w:jc w:val="center"/>
        <w:rPr>
          <w:rFonts w:ascii="Times New Roman" w:eastAsia="Arial Unicode MS" w:hAnsi="Times New Roman" w:cs="Times New Roman"/>
          <w:sz w:val="24"/>
          <w:szCs w:val="24"/>
          <w:lang w:eastAsia="zh-CN"/>
        </w:rPr>
      </w:pPr>
      <w:r w:rsidRPr="009B5E71">
        <w:rPr>
          <w:rFonts w:ascii="Times New Roman" w:eastAsia="Arial Unicode MS" w:hAnsi="Times New Roman" w:cs="Times New Roman"/>
          <w:sz w:val="24"/>
          <w:szCs w:val="24"/>
          <w:lang w:eastAsia="zh-CN"/>
        </w:rPr>
        <w:lastRenderedPageBreak/>
        <w:t>Актуальность</w:t>
      </w:r>
    </w:p>
    <w:p w:rsidR="000A1976" w:rsidRPr="009B5E71" w:rsidRDefault="000A1976" w:rsidP="000A1976">
      <w:pPr>
        <w:spacing w:after="0" w:line="240" w:lineRule="auto"/>
        <w:jc w:val="center"/>
        <w:rPr>
          <w:rFonts w:ascii="Times New Roman" w:eastAsia="Arial Unicode MS" w:hAnsi="Times New Roman" w:cs="Times New Roman"/>
          <w:sz w:val="24"/>
          <w:szCs w:val="24"/>
          <w:lang w:eastAsia="zh-CN"/>
        </w:rPr>
      </w:pPr>
    </w:p>
    <w:p w:rsidR="000A1976" w:rsidRPr="000A1976" w:rsidRDefault="000A1976" w:rsidP="000A1976">
      <w:pPr>
        <w:spacing w:after="0" w:line="240" w:lineRule="auto"/>
        <w:jc w:val="both"/>
        <w:rPr>
          <w:rFonts w:ascii="Times New Roman" w:eastAsia="Arial Unicode MS" w:hAnsi="Times New Roman" w:cs="Times New Roman"/>
          <w:sz w:val="24"/>
          <w:szCs w:val="24"/>
          <w:lang w:eastAsia="zh-CN"/>
        </w:rPr>
      </w:pPr>
      <w:r w:rsidRPr="000A1976">
        <w:rPr>
          <w:rFonts w:ascii="Times New Roman" w:eastAsia="Arial Unicode MS" w:hAnsi="Times New Roman" w:cs="Times New Roman"/>
          <w:sz w:val="24"/>
          <w:szCs w:val="24"/>
          <w:lang w:eastAsia="zh-CN"/>
        </w:rPr>
        <w:t xml:space="preserve">Синтетические искусства являются в современном мире основными в системе </w:t>
      </w:r>
      <w:proofErr w:type="spellStart"/>
      <w:r w:rsidRPr="000A1976">
        <w:rPr>
          <w:rFonts w:ascii="Times New Roman" w:eastAsia="Arial Unicode MS" w:hAnsi="Times New Roman" w:cs="Times New Roman"/>
          <w:sz w:val="24"/>
          <w:szCs w:val="24"/>
          <w:lang w:eastAsia="zh-CN"/>
        </w:rPr>
        <w:t>видеокультуры</w:t>
      </w:r>
      <w:proofErr w:type="spellEnd"/>
      <w:r w:rsidRPr="000A1976">
        <w:rPr>
          <w:rFonts w:ascii="Times New Roman" w:eastAsia="Arial Unicode MS" w:hAnsi="Times New Roman" w:cs="Times New Roman"/>
          <w:sz w:val="24"/>
          <w:szCs w:val="24"/>
          <w:lang w:eastAsia="zh-CN"/>
        </w:rPr>
        <w:t>.</w:t>
      </w:r>
      <w:r w:rsidRPr="000A1976">
        <w:rPr>
          <w:rFonts w:ascii="Times New Roman" w:eastAsia="SimSun" w:hAnsi="Times New Roman" w:cs="Times New Roman"/>
          <w:sz w:val="24"/>
          <w:szCs w:val="24"/>
          <w:lang w:eastAsia="zh-CN"/>
        </w:rPr>
        <w:t xml:space="preserve"> Знакомство людей с любыми видами культуры и искусства происходит большей частью не в музеях и концертных залах, а на экранах.</w:t>
      </w:r>
      <w:r w:rsidRPr="000A1976">
        <w:rPr>
          <w:rFonts w:ascii="Times New Roman" w:eastAsia="Arial Unicode MS" w:hAnsi="Times New Roman" w:cs="Times New Roman"/>
          <w:sz w:val="24"/>
          <w:szCs w:val="24"/>
          <w:lang w:eastAsia="zh-CN"/>
        </w:rPr>
        <w:t xml:space="preserve"> Человек живет в насыщенном и постоянно изменяющемся мире визуальных искусств, которые несут не только позитивную, но и негативную информацию. Особенно восприимчивыми к воздействию </w:t>
      </w:r>
      <w:proofErr w:type="spellStart"/>
      <w:r w:rsidRPr="000A1976">
        <w:rPr>
          <w:rFonts w:ascii="Times New Roman" w:eastAsia="Arial Unicode MS" w:hAnsi="Times New Roman" w:cs="Times New Roman"/>
          <w:sz w:val="24"/>
          <w:szCs w:val="24"/>
          <w:lang w:eastAsia="zh-CN"/>
        </w:rPr>
        <w:t>видеоискусств</w:t>
      </w:r>
      <w:proofErr w:type="spellEnd"/>
      <w:r w:rsidRPr="000A1976">
        <w:rPr>
          <w:rFonts w:ascii="Times New Roman" w:eastAsia="Arial Unicode MS" w:hAnsi="Times New Roman" w:cs="Times New Roman"/>
          <w:sz w:val="24"/>
          <w:szCs w:val="24"/>
          <w:lang w:eastAsia="zh-CN"/>
        </w:rPr>
        <w:t xml:space="preserve"> являются дети. </w:t>
      </w:r>
      <w:r w:rsidRPr="000A1976">
        <w:rPr>
          <w:rFonts w:ascii="Times New Roman" w:eastAsia="SimSun" w:hAnsi="Times New Roman" w:cs="Times New Roman"/>
          <w:sz w:val="24"/>
          <w:szCs w:val="24"/>
          <w:lang w:eastAsia="zh-CN"/>
        </w:rPr>
        <w:t xml:space="preserve">Поэтому школа должна обеспечить подростку способность относительно свободно, грамотно ориентироваться во всей этой сложной информации. </w:t>
      </w:r>
      <w:r w:rsidRPr="000A1976">
        <w:rPr>
          <w:rFonts w:ascii="Times New Roman" w:eastAsia="Arial Unicode MS" w:hAnsi="Times New Roman" w:cs="Times New Roman"/>
          <w:sz w:val="24"/>
          <w:szCs w:val="24"/>
          <w:lang w:eastAsia="zh-CN"/>
        </w:rPr>
        <w:t xml:space="preserve">Школьники активно используют сотовые телефоны, цифровые фотоаппараты и видеокамеры для осуществления видеозаписи. Но они зачастую используют цифровую технику совсем не в образовательных целях. Будучи нацеленными на создание видеоматериалов, которые помогут зафиксировать различные процессы и ситуации, создать интересные </w:t>
      </w:r>
      <w:proofErr w:type="spellStart"/>
      <w:r w:rsidRPr="000A1976">
        <w:rPr>
          <w:rFonts w:ascii="Times New Roman" w:eastAsia="Arial Unicode MS" w:hAnsi="Times New Roman" w:cs="Times New Roman"/>
          <w:sz w:val="24"/>
          <w:szCs w:val="24"/>
          <w:lang w:eastAsia="zh-CN"/>
        </w:rPr>
        <w:t>видеоистории</w:t>
      </w:r>
      <w:proofErr w:type="spellEnd"/>
      <w:r w:rsidRPr="000A1976">
        <w:rPr>
          <w:rFonts w:ascii="Times New Roman" w:eastAsia="Arial Unicode MS" w:hAnsi="Times New Roman" w:cs="Times New Roman"/>
          <w:sz w:val="24"/>
          <w:szCs w:val="24"/>
          <w:lang w:eastAsia="zh-CN"/>
        </w:rPr>
        <w:t xml:space="preserve"> и учебные видеофильмы, они смогут повысить свою компетентность в области использования компьютера и видеокамеры. </w:t>
      </w:r>
    </w:p>
    <w:p w:rsidR="000A1976" w:rsidRPr="000A1976" w:rsidRDefault="000A1976" w:rsidP="000A1976">
      <w:pPr>
        <w:spacing w:after="0" w:line="240" w:lineRule="auto"/>
        <w:jc w:val="both"/>
        <w:rPr>
          <w:rFonts w:ascii="Times New Roman" w:eastAsia="SimSun" w:hAnsi="Times New Roman" w:cs="Times New Roman"/>
          <w:sz w:val="24"/>
          <w:szCs w:val="24"/>
          <w:lang w:eastAsia="zh-CN"/>
        </w:rPr>
      </w:pPr>
      <w:r w:rsidRPr="000A1976">
        <w:rPr>
          <w:rFonts w:ascii="Times New Roman" w:eastAsia="Arial Unicode MS" w:hAnsi="Times New Roman" w:cs="Times New Roman"/>
          <w:sz w:val="24"/>
          <w:szCs w:val="24"/>
          <w:lang w:eastAsia="zh-CN"/>
        </w:rPr>
        <w:t xml:space="preserve">   </w:t>
      </w:r>
      <w:r w:rsidRPr="000A1976">
        <w:rPr>
          <w:rFonts w:ascii="Times New Roman" w:eastAsia="SimSun" w:hAnsi="Times New Roman" w:cs="Times New Roman"/>
          <w:sz w:val="24"/>
          <w:szCs w:val="24"/>
          <w:lang w:eastAsia="zh-CN"/>
        </w:rPr>
        <w:t>В соответствии с программой «</w:t>
      </w:r>
      <w:r w:rsidRPr="009B5E71">
        <w:rPr>
          <w:rFonts w:ascii="Times New Roman" w:eastAsia="SimSun" w:hAnsi="Times New Roman" w:cs="Times New Roman"/>
          <w:sz w:val="24"/>
          <w:szCs w:val="24"/>
          <w:lang w:eastAsia="zh-CN"/>
        </w:rPr>
        <w:t>Мировая художественная культура</w:t>
      </w:r>
      <w:r w:rsidRPr="000A1976">
        <w:rPr>
          <w:rFonts w:ascii="Times New Roman" w:eastAsia="SimSun" w:hAnsi="Times New Roman" w:cs="Times New Roman"/>
          <w:sz w:val="24"/>
          <w:szCs w:val="24"/>
          <w:lang w:eastAsia="zh-CN"/>
        </w:rPr>
        <w:t xml:space="preserve">» ученики </w:t>
      </w:r>
      <w:r w:rsidRPr="009B5E71">
        <w:rPr>
          <w:rFonts w:ascii="Times New Roman" w:eastAsia="SimSun" w:hAnsi="Times New Roman" w:cs="Times New Roman"/>
          <w:sz w:val="24"/>
          <w:szCs w:val="24"/>
          <w:lang w:eastAsia="zh-CN"/>
        </w:rPr>
        <w:t>8-</w:t>
      </w:r>
      <w:r w:rsidRPr="000A1976">
        <w:rPr>
          <w:rFonts w:ascii="Times New Roman" w:eastAsia="SimSun" w:hAnsi="Times New Roman" w:cs="Times New Roman"/>
          <w:sz w:val="24"/>
          <w:szCs w:val="24"/>
          <w:lang w:eastAsia="zh-CN"/>
        </w:rPr>
        <w:t>9 класс</w:t>
      </w:r>
      <w:r w:rsidRPr="009B5E71">
        <w:rPr>
          <w:rFonts w:ascii="Times New Roman" w:eastAsia="SimSun" w:hAnsi="Times New Roman" w:cs="Times New Roman"/>
          <w:sz w:val="24"/>
          <w:szCs w:val="24"/>
          <w:lang w:eastAsia="zh-CN"/>
        </w:rPr>
        <w:t>ов</w:t>
      </w:r>
      <w:r w:rsidRPr="000A1976">
        <w:rPr>
          <w:rFonts w:ascii="Times New Roman" w:eastAsia="SimSun" w:hAnsi="Times New Roman" w:cs="Times New Roman"/>
          <w:sz w:val="24"/>
          <w:szCs w:val="24"/>
          <w:lang w:eastAsia="zh-CN"/>
        </w:rPr>
        <w:t xml:space="preserve"> изучают тему «Синтетические искусства». Практические работы связаны с созданием фото- и видеоматериалов на различные темы и в различных жанрах. Учащиеся должны усвоить принципы построения видеоряда, монтажа, осознать технологическую цепочку производства видеофильма и быть способными на практике реализовать свои знания при выполнении </w:t>
      </w:r>
      <w:proofErr w:type="spellStart"/>
      <w:r w:rsidRPr="000A1976">
        <w:rPr>
          <w:rFonts w:ascii="Times New Roman" w:eastAsia="SimSun" w:hAnsi="Times New Roman" w:cs="Times New Roman"/>
          <w:sz w:val="24"/>
          <w:szCs w:val="24"/>
          <w:lang w:eastAsia="zh-CN"/>
        </w:rPr>
        <w:t>видеоработ</w:t>
      </w:r>
      <w:proofErr w:type="spellEnd"/>
      <w:r w:rsidRPr="000A1976">
        <w:rPr>
          <w:rFonts w:ascii="Times New Roman" w:eastAsia="SimSun" w:hAnsi="Times New Roman" w:cs="Times New Roman"/>
          <w:sz w:val="24"/>
          <w:szCs w:val="24"/>
          <w:lang w:eastAsia="zh-CN"/>
        </w:rPr>
        <w:t>.</w:t>
      </w: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w:t>
      </w: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Формулировка проблемы</w:t>
      </w: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p>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На уроках </w:t>
      </w:r>
      <w:r w:rsidRPr="009B5E71">
        <w:rPr>
          <w:rFonts w:ascii="Times New Roman" w:eastAsia="SimSun" w:hAnsi="Times New Roman" w:cs="Times New Roman"/>
          <w:sz w:val="24"/>
          <w:szCs w:val="24"/>
          <w:lang w:eastAsia="zh-CN"/>
        </w:rPr>
        <w:t>ученики</w:t>
      </w:r>
      <w:r w:rsidRPr="000A1976">
        <w:rPr>
          <w:rFonts w:ascii="Times New Roman" w:eastAsia="SimSun" w:hAnsi="Times New Roman" w:cs="Times New Roman"/>
          <w:sz w:val="24"/>
          <w:szCs w:val="24"/>
          <w:lang w:eastAsia="zh-CN"/>
        </w:rPr>
        <w:t xml:space="preserve"> выполняют отдельные упражнения и создают различные виды </w:t>
      </w:r>
      <w:proofErr w:type="spellStart"/>
      <w:r w:rsidRPr="000A1976">
        <w:rPr>
          <w:rFonts w:ascii="Times New Roman" w:eastAsia="SimSun" w:hAnsi="Times New Roman" w:cs="Times New Roman"/>
          <w:sz w:val="24"/>
          <w:szCs w:val="24"/>
          <w:lang w:eastAsia="zh-CN"/>
        </w:rPr>
        <w:t>видеопродукта</w:t>
      </w:r>
      <w:proofErr w:type="spellEnd"/>
      <w:r w:rsidRPr="000A1976">
        <w:rPr>
          <w:rFonts w:ascii="Times New Roman" w:eastAsia="SimSun" w:hAnsi="Times New Roman" w:cs="Times New Roman"/>
          <w:sz w:val="24"/>
          <w:szCs w:val="24"/>
          <w:lang w:eastAsia="zh-CN"/>
        </w:rPr>
        <w:t>: зарисовка, интервью, репортаж, передача, портрет. Для выполнения работы класс делился на группы, в каждой из которых были режиссер, оператор, мастер по звуку, декоратор, сценарист, группа монтажа. В результате было создано множество видеоматериалов, и возник закономерный вопрос – что дальше? Ученики предложили организовать показ своих работ для учащихся других классов. В результате просмотра и анализа всех работ были сделаны следующие выводы:</w:t>
      </w:r>
    </w:p>
    <w:p w:rsidR="000A1976" w:rsidRPr="000A1976" w:rsidRDefault="000A1976" w:rsidP="000A1976">
      <w:pPr>
        <w:spacing w:after="0" w:line="240" w:lineRule="auto"/>
        <w:ind w:left="360"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-созданные учениками материалы носили развлекательный характер, они писали смешные тексты, не заботясь о пользе будущего продукта для зрителей и значении выполняемой работы для себя;</w:t>
      </w:r>
    </w:p>
    <w:p w:rsidR="000A1976" w:rsidRPr="000A1976" w:rsidRDefault="000A1976" w:rsidP="000A1976">
      <w:pPr>
        <w:spacing w:after="0" w:line="240" w:lineRule="auto"/>
        <w:ind w:left="360"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-низкое качество видеоизображения;</w:t>
      </w:r>
    </w:p>
    <w:p w:rsidR="000A1976" w:rsidRPr="000A1976" w:rsidRDefault="000A1976" w:rsidP="000A1976">
      <w:pPr>
        <w:spacing w:after="0" w:line="240" w:lineRule="auto"/>
        <w:ind w:left="360"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-отсутствие познавательной информации.</w:t>
      </w: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w:t>
      </w: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9B5E71" w:rsidRDefault="009B5E71" w:rsidP="000A1976">
      <w:pPr>
        <w:spacing w:after="0" w:line="240" w:lineRule="auto"/>
        <w:ind w:right="-5"/>
        <w:jc w:val="both"/>
        <w:rPr>
          <w:rFonts w:ascii="Times New Roman" w:eastAsia="SimSun" w:hAnsi="Times New Roman" w:cs="Times New Roman"/>
          <w:sz w:val="24"/>
          <w:szCs w:val="24"/>
          <w:lang w:eastAsia="zh-CN"/>
        </w:rPr>
      </w:pP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lastRenderedPageBreak/>
        <w:t xml:space="preserve">Шаг первый: определение </w:t>
      </w:r>
      <w:r w:rsidR="00730F28" w:rsidRPr="009B5E71">
        <w:rPr>
          <w:rFonts w:ascii="Times New Roman" w:eastAsia="SimSun" w:hAnsi="Times New Roman" w:cs="Times New Roman"/>
          <w:sz w:val="24"/>
          <w:szCs w:val="24"/>
          <w:lang w:eastAsia="zh-CN"/>
        </w:rPr>
        <w:t>цели</w:t>
      </w:r>
      <w:r w:rsidRPr="009B5E71">
        <w:rPr>
          <w:rFonts w:ascii="Times New Roman" w:eastAsia="SimSun" w:hAnsi="Times New Roman" w:cs="Times New Roman"/>
          <w:sz w:val="24"/>
          <w:szCs w:val="24"/>
          <w:lang w:eastAsia="zh-CN"/>
        </w:rPr>
        <w:t>.</w:t>
      </w:r>
    </w:p>
    <w:p w:rsidR="000A1976" w:rsidRPr="009B5E71" w:rsidRDefault="00730F28" w:rsidP="000A1976">
      <w:pPr>
        <w:spacing w:after="0" w:line="240" w:lineRule="auto"/>
        <w:ind w:right="-5"/>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1А.</w:t>
      </w:r>
    </w:p>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w:t>
      </w:r>
      <w:r w:rsidRPr="009B5E71">
        <w:rPr>
          <w:rFonts w:ascii="Times New Roman" w:eastAsia="SimSun" w:hAnsi="Times New Roman" w:cs="Times New Roman"/>
          <w:sz w:val="24"/>
          <w:szCs w:val="24"/>
          <w:lang w:eastAsia="zh-CN"/>
        </w:rPr>
        <w:t>Н</w:t>
      </w:r>
      <w:r w:rsidRPr="000A1976">
        <w:rPr>
          <w:rFonts w:ascii="Times New Roman" w:eastAsia="SimSun" w:hAnsi="Times New Roman" w:cs="Times New Roman"/>
          <w:sz w:val="24"/>
          <w:szCs w:val="24"/>
          <w:lang w:eastAsia="zh-CN"/>
        </w:rPr>
        <w:t xml:space="preserve">ачали работу с определения критериев, которым должен удовлетворять конечный продукт. После обсуждения группа выдвигала один из вариантов. В результате коллективного обсуждения </w:t>
      </w:r>
      <w:r w:rsidRPr="009B5E71">
        <w:rPr>
          <w:rFonts w:ascii="Times New Roman" w:eastAsia="SimSun" w:hAnsi="Times New Roman" w:cs="Times New Roman"/>
          <w:sz w:val="24"/>
          <w:szCs w:val="24"/>
          <w:lang w:eastAsia="zh-CN"/>
        </w:rPr>
        <w:t>были сделаны</w:t>
      </w:r>
      <w:r w:rsidRPr="000A1976">
        <w:rPr>
          <w:rFonts w:ascii="Times New Roman" w:eastAsia="SimSun" w:hAnsi="Times New Roman" w:cs="Times New Roman"/>
          <w:sz w:val="24"/>
          <w:szCs w:val="24"/>
          <w:lang w:eastAsia="zh-CN"/>
        </w:rPr>
        <w:t xml:space="preserve"> следующи</w:t>
      </w:r>
      <w:r w:rsidRPr="009B5E71">
        <w:rPr>
          <w:rFonts w:ascii="Times New Roman" w:eastAsia="SimSun" w:hAnsi="Times New Roman" w:cs="Times New Roman"/>
          <w:sz w:val="24"/>
          <w:szCs w:val="24"/>
          <w:lang w:eastAsia="zh-CN"/>
        </w:rPr>
        <w:t>е</w:t>
      </w:r>
      <w:r w:rsidRPr="000A1976">
        <w:rPr>
          <w:rFonts w:ascii="Times New Roman" w:eastAsia="SimSun" w:hAnsi="Times New Roman" w:cs="Times New Roman"/>
          <w:sz w:val="24"/>
          <w:szCs w:val="24"/>
          <w:lang w:eastAsia="zh-CN"/>
        </w:rPr>
        <w:t xml:space="preserve"> вывод</w:t>
      </w:r>
      <w:r w:rsidRPr="009B5E71">
        <w:rPr>
          <w:rFonts w:ascii="Times New Roman" w:eastAsia="SimSun" w:hAnsi="Times New Roman" w:cs="Times New Roman"/>
          <w:sz w:val="24"/>
          <w:szCs w:val="24"/>
          <w:lang w:eastAsia="zh-CN"/>
        </w:rPr>
        <w:t>ы</w:t>
      </w:r>
      <w:r w:rsidRPr="000A1976">
        <w:rPr>
          <w:rFonts w:ascii="Times New Roman" w:eastAsia="SimSun" w:hAnsi="Times New Roman" w:cs="Times New Roman"/>
          <w:sz w:val="24"/>
          <w:szCs w:val="24"/>
          <w:lang w:eastAsia="zh-CN"/>
        </w:rPr>
        <w:t>:</w:t>
      </w:r>
    </w:p>
    <w:p w:rsidR="000A1976" w:rsidRPr="000A1976" w:rsidRDefault="000A1976" w:rsidP="000A1976">
      <w:pPr>
        <w:numPr>
          <w:ilvl w:val="0"/>
          <w:numId w:val="5"/>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конечный продукт должен быть интересен для ребят разных возрастов;</w:t>
      </w:r>
    </w:p>
    <w:p w:rsidR="000A1976" w:rsidRPr="000A1976" w:rsidRDefault="000A1976" w:rsidP="000A1976">
      <w:pPr>
        <w:numPr>
          <w:ilvl w:val="0"/>
          <w:numId w:val="5"/>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он должен носить познавательный характер для того, чтобы быть использованным на уроках;</w:t>
      </w:r>
    </w:p>
    <w:p w:rsidR="000A1976" w:rsidRPr="000A1976" w:rsidRDefault="000A1976" w:rsidP="000A1976">
      <w:pPr>
        <w:numPr>
          <w:ilvl w:val="0"/>
          <w:numId w:val="5"/>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в соответствии с требованиями программы по изобразительному искусству должно произойти освоение технологии создания видеоматериалов на более высоком уровне;</w:t>
      </w:r>
    </w:p>
    <w:p w:rsidR="000A1976" w:rsidRPr="000A1976" w:rsidRDefault="000A1976" w:rsidP="000A1976">
      <w:pPr>
        <w:numPr>
          <w:ilvl w:val="0"/>
          <w:numId w:val="5"/>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необходимо разработать дизайн в соответствии с темой видеоматериала, поэтому необходимо ознакомиться с принципами дизайна и использовать их для создания видеоматериалов;</w:t>
      </w:r>
    </w:p>
    <w:p w:rsidR="000A1976" w:rsidRPr="000A1976" w:rsidRDefault="000A1976" w:rsidP="000A1976">
      <w:pPr>
        <w:numPr>
          <w:ilvl w:val="0"/>
          <w:numId w:val="5"/>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так как для создания видеоматериалов предполагается проведение интервью и выполнение роли ведущего, необходимо освоение технологий успешного общения и публичного выступления;</w:t>
      </w:r>
    </w:p>
    <w:p w:rsidR="000A1976" w:rsidRPr="000A1976" w:rsidRDefault="000A1976" w:rsidP="000A1976">
      <w:pPr>
        <w:numPr>
          <w:ilvl w:val="0"/>
          <w:numId w:val="5"/>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для выполнения монтажа отснятых материалов необходимо использовать современные компьютерные программы </w:t>
      </w:r>
      <w:proofErr w:type="spellStart"/>
      <w:r w:rsidRPr="000A1976">
        <w:rPr>
          <w:rFonts w:ascii="Times New Roman" w:eastAsia="SimSun" w:hAnsi="Times New Roman" w:cs="Times New Roman"/>
          <w:sz w:val="24"/>
          <w:szCs w:val="24"/>
          <w:lang w:eastAsia="zh-CN"/>
        </w:rPr>
        <w:t>видеоредактирования</w:t>
      </w:r>
      <w:proofErr w:type="spellEnd"/>
      <w:r w:rsidRPr="000A1976">
        <w:rPr>
          <w:rFonts w:ascii="Times New Roman" w:eastAsia="SimSun" w:hAnsi="Times New Roman" w:cs="Times New Roman"/>
          <w:sz w:val="24"/>
          <w:szCs w:val="24"/>
          <w:lang w:eastAsia="zh-CN"/>
        </w:rPr>
        <w:t>.</w:t>
      </w:r>
    </w:p>
    <w:p w:rsidR="000A1976" w:rsidRPr="000A1976" w:rsidRDefault="000A1976" w:rsidP="000A1976">
      <w:pPr>
        <w:spacing w:after="0" w:line="240" w:lineRule="auto"/>
        <w:ind w:right="-5" w:firstLine="720"/>
        <w:jc w:val="both"/>
        <w:rPr>
          <w:rFonts w:ascii="Times New Roman" w:eastAsia="SimSun" w:hAnsi="Times New Roman" w:cs="Times New Roman"/>
          <w:sz w:val="24"/>
          <w:szCs w:val="24"/>
          <w:lang w:eastAsia="zh-CN"/>
        </w:rPr>
      </w:pPr>
    </w:p>
    <w:p w:rsidR="000A1976" w:rsidRPr="009B5E71" w:rsidRDefault="00730F28" w:rsidP="000A1976">
      <w:pPr>
        <w:spacing w:after="0" w:line="240" w:lineRule="auto"/>
        <w:ind w:right="-5" w:firstLine="720"/>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 xml:space="preserve">1Б. </w:t>
      </w:r>
      <w:r w:rsidR="000A1976" w:rsidRPr="009B5E71">
        <w:rPr>
          <w:rFonts w:ascii="Times New Roman" w:eastAsia="SimSun" w:hAnsi="Times New Roman" w:cs="Times New Roman"/>
          <w:sz w:val="24"/>
          <w:szCs w:val="24"/>
          <w:lang w:eastAsia="zh-CN"/>
        </w:rPr>
        <w:t xml:space="preserve"> </w:t>
      </w:r>
      <w:r w:rsidRPr="009B5E71">
        <w:rPr>
          <w:rFonts w:ascii="Times New Roman" w:eastAsia="SimSun" w:hAnsi="Times New Roman" w:cs="Times New Roman"/>
          <w:sz w:val="24"/>
          <w:szCs w:val="24"/>
          <w:lang w:eastAsia="zh-CN"/>
        </w:rPr>
        <w:t>О</w:t>
      </w:r>
      <w:r w:rsidR="000A1976" w:rsidRPr="009B5E71">
        <w:rPr>
          <w:rFonts w:ascii="Times New Roman" w:eastAsia="SimSun" w:hAnsi="Times New Roman" w:cs="Times New Roman"/>
          <w:sz w:val="24"/>
          <w:szCs w:val="24"/>
          <w:lang w:eastAsia="zh-CN"/>
        </w:rPr>
        <w:t>ценка критериев (целей)</w:t>
      </w:r>
    </w:p>
    <w:p w:rsidR="000A1976" w:rsidRPr="009B5E71" w:rsidRDefault="000A1976" w:rsidP="000A1976">
      <w:pPr>
        <w:spacing w:after="0" w:line="240" w:lineRule="auto"/>
        <w:ind w:right="-5" w:firstLine="720"/>
        <w:jc w:val="both"/>
        <w:rPr>
          <w:rFonts w:ascii="Times New Roman" w:eastAsia="SimSun" w:hAnsi="Times New Roman" w:cs="Times New Roman"/>
          <w:sz w:val="24"/>
          <w:szCs w:val="24"/>
          <w:lang w:eastAsia="zh-CN"/>
        </w:rPr>
      </w:pPr>
    </w:p>
    <w:p w:rsidR="000A1976" w:rsidRPr="000A1976" w:rsidRDefault="000A1976" w:rsidP="000A1976">
      <w:p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Эти критерии (или цели, которые необходимо достигнуть) оценивались по трем направлениям – ценность (полезность, значимость), реалистичность достижения и возможность осуществить </w:t>
      </w:r>
      <w:proofErr w:type="gramStart"/>
      <w:r w:rsidRPr="000A1976">
        <w:rPr>
          <w:rFonts w:ascii="Times New Roman" w:eastAsia="SimSun" w:hAnsi="Times New Roman" w:cs="Times New Roman"/>
          <w:sz w:val="24"/>
          <w:szCs w:val="24"/>
          <w:lang w:eastAsia="zh-CN"/>
        </w:rPr>
        <w:t>контроль за</w:t>
      </w:r>
      <w:proofErr w:type="gramEnd"/>
      <w:r w:rsidRPr="000A1976">
        <w:rPr>
          <w:rFonts w:ascii="Times New Roman" w:eastAsia="SimSun" w:hAnsi="Times New Roman" w:cs="Times New Roman"/>
          <w:sz w:val="24"/>
          <w:szCs w:val="24"/>
          <w:lang w:eastAsia="zh-CN"/>
        </w:rPr>
        <w:t xml:space="preserve"> достижением данной цели.</w:t>
      </w:r>
    </w:p>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 xml:space="preserve">Оценка производилась </w:t>
      </w:r>
      <w:r w:rsidRPr="000A1976">
        <w:rPr>
          <w:rFonts w:ascii="Times New Roman" w:eastAsia="SimSun" w:hAnsi="Times New Roman" w:cs="Times New Roman"/>
          <w:sz w:val="24"/>
          <w:szCs w:val="24"/>
          <w:lang w:eastAsia="zh-CN"/>
        </w:rPr>
        <w:t>по десятибалльной шкале.</w:t>
      </w: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46"/>
        <w:gridCol w:w="2340"/>
        <w:gridCol w:w="1717"/>
        <w:gridCol w:w="1577"/>
      </w:tblGrid>
      <w:tr w:rsidR="000A1976" w:rsidRPr="000A1976" w:rsidTr="00405563">
        <w:trPr>
          <w:trHeight w:val="349"/>
        </w:trPr>
        <w:tc>
          <w:tcPr>
            <w:tcW w:w="2694"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Цели</w:t>
            </w:r>
          </w:p>
        </w:tc>
        <w:tc>
          <w:tcPr>
            <w:tcW w:w="1446" w:type="dxa"/>
          </w:tcPr>
          <w:p w:rsidR="000A1976" w:rsidRPr="000A1976" w:rsidRDefault="000A1976" w:rsidP="000A1976">
            <w:pPr>
              <w:tabs>
                <w:tab w:val="left" w:pos="749"/>
              </w:tabs>
              <w:spacing w:after="0" w:line="240" w:lineRule="auto"/>
              <w:ind w:right="72" w:hanging="41"/>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Ценность</w:t>
            </w:r>
          </w:p>
        </w:tc>
        <w:tc>
          <w:tcPr>
            <w:tcW w:w="2340" w:type="dxa"/>
          </w:tcPr>
          <w:p w:rsidR="000A1976" w:rsidRPr="000A1976" w:rsidRDefault="000A1976" w:rsidP="000A1976">
            <w:pPr>
              <w:spacing w:after="0" w:line="240" w:lineRule="auto"/>
              <w:ind w:right="158"/>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Реалистичность</w:t>
            </w:r>
          </w:p>
        </w:tc>
        <w:tc>
          <w:tcPr>
            <w:tcW w:w="1717" w:type="dxa"/>
          </w:tcPr>
          <w:p w:rsidR="000A1976" w:rsidRPr="000A1976" w:rsidRDefault="000A1976" w:rsidP="000A1976">
            <w:pPr>
              <w:spacing w:after="0" w:line="240" w:lineRule="auto"/>
              <w:ind w:right="354"/>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Контроль</w:t>
            </w:r>
          </w:p>
        </w:tc>
        <w:tc>
          <w:tcPr>
            <w:tcW w:w="1577" w:type="dxa"/>
          </w:tcPr>
          <w:p w:rsidR="000A1976" w:rsidRPr="000A1976" w:rsidRDefault="000A1976" w:rsidP="000A1976">
            <w:pPr>
              <w:spacing w:after="0" w:line="240" w:lineRule="auto"/>
              <w:ind w:right="2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Итог</w:t>
            </w:r>
          </w:p>
        </w:tc>
      </w:tr>
      <w:tr w:rsidR="000A1976" w:rsidRPr="000A1976" w:rsidTr="00405563">
        <w:trPr>
          <w:trHeight w:val="349"/>
        </w:trPr>
        <w:tc>
          <w:tcPr>
            <w:tcW w:w="2694" w:type="dxa"/>
          </w:tcPr>
          <w:p w:rsidR="000A1976" w:rsidRPr="000A1976" w:rsidRDefault="000A1976" w:rsidP="000A1976">
            <w:pPr>
              <w:spacing w:after="0" w:line="240" w:lineRule="auto"/>
              <w:ind w:right="-17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Сделать         материал интересным </w:t>
            </w:r>
          </w:p>
        </w:tc>
        <w:tc>
          <w:tcPr>
            <w:tcW w:w="1446" w:type="dxa"/>
          </w:tcPr>
          <w:p w:rsidR="000A1976" w:rsidRPr="000A1976" w:rsidRDefault="000A1976" w:rsidP="000A1976">
            <w:pPr>
              <w:spacing w:after="0" w:line="240" w:lineRule="auto"/>
              <w:ind w:right="72"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2340" w:type="dxa"/>
          </w:tcPr>
          <w:p w:rsidR="000A1976" w:rsidRPr="000A1976" w:rsidRDefault="000A1976" w:rsidP="000A1976">
            <w:pPr>
              <w:spacing w:after="0" w:line="240" w:lineRule="auto"/>
              <w:ind w:right="158"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1717"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1577" w:type="dxa"/>
          </w:tcPr>
          <w:p w:rsidR="000A1976" w:rsidRPr="000A1976" w:rsidRDefault="000A1976" w:rsidP="000A1976">
            <w:pPr>
              <w:spacing w:after="0" w:line="240" w:lineRule="auto"/>
              <w:ind w:right="2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r>
      <w:tr w:rsidR="000A1976" w:rsidRPr="000A1976" w:rsidTr="00405563">
        <w:trPr>
          <w:trHeight w:val="349"/>
        </w:trPr>
        <w:tc>
          <w:tcPr>
            <w:tcW w:w="2694" w:type="dxa"/>
          </w:tcPr>
          <w:p w:rsidR="000A1976" w:rsidRPr="000A1976" w:rsidRDefault="000A1976" w:rsidP="000A1976">
            <w:pPr>
              <w:spacing w:after="0" w:line="240" w:lineRule="auto"/>
              <w:ind w:right="-108"/>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Сделать         материал познавательным </w:t>
            </w:r>
          </w:p>
        </w:tc>
        <w:tc>
          <w:tcPr>
            <w:tcW w:w="1446" w:type="dxa"/>
          </w:tcPr>
          <w:p w:rsidR="000A1976" w:rsidRPr="000A1976" w:rsidRDefault="000A1976" w:rsidP="000A1976">
            <w:pPr>
              <w:spacing w:after="0" w:line="240" w:lineRule="auto"/>
              <w:ind w:right="72"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2340" w:type="dxa"/>
          </w:tcPr>
          <w:p w:rsidR="000A1976" w:rsidRPr="000A1976" w:rsidRDefault="000A1976" w:rsidP="000A1976">
            <w:pPr>
              <w:spacing w:after="0" w:line="240" w:lineRule="auto"/>
              <w:ind w:right="158"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1717"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1577" w:type="dxa"/>
          </w:tcPr>
          <w:p w:rsidR="000A1976" w:rsidRPr="000A1976" w:rsidRDefault="000A1976" w:rsidP="000A1976">
            <w:pPr>
              <w:spacing w:after="0" w:line="240" w:lineRule="auto"/>
              <w:ind w:right="2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r>
      <w:tr w:rsidR="000A1976" w:rsidRPr="000A1976" w:rsidTr="00405563">
        <w:trPr>
          <w:trHeight w:val="349"/>
        </w:trPr>
        <w:tc>
          <w:tcPr>
            <w:tcW w:w="2694" w:type="dxa"/>
          </w:tcPr>
          <w:p w:rsidR="000A1976" w:rsidRPr="000A1976" w:rsidRDefault="000A1976" w:rsidP="000A1976">
            <w:pPr>
              <w:spacing w:after="0" w:line="240" w:lineRule="auto"/>
              <w:ind w:right="-108"/>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Освоить технологию создания видеоматериалов</w:t>
            </w:r>
          </w:p>
        </w:tc>
        <w:tc>
          <w:tcPr>
            <w:tcW w:w="1446" w:type="dxa"/>
          </w:tcPr>
          <w:p w:rsidR="000A1976" w:rsidRPr="000A1976" w:rsidRDefault="000A1976" w:rsidP="000A1976">
            <w:pPr>
              <w:spacing w:after="0" w:line="240" w:lineRule="auto"/>
              <w:ind w:right="72"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w:t>
            </w:r>
          </w:p>
        </w:tc>
        <w:tc>
          <w:tcPr>
            <w:tcW w:w="2340" w:type="dxa"/>
          </w:tcPr>
          <w:p w:rsidR="000A1976" w:rsidRPr="000A1976" w:rsidRDefault="000A1976" w:rsidP="000A1976">
            <w:pPr>
              <w:spacing w:after="0" w:line="240" w:lineRule="auto"/>
              <w:ind w:right="158"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w:t>
            </w:r>
          </w:p>
        </w:tc>
        <w:tc>
          <w:tcPr>
            <w:tcW w:w="1717"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w:t>
            </w:r>
          </w:p>
        </w:tc>
        <w:tc>
          <w:tcPr>
            <w:tcW w:w="1577" w:type="dxa"/>
          </w:tcPr>
          <w:p w:rsidR="000A1976" w:rsidRPr="000A1976" w:rsidRDefault="000A1976" w:rsidP="000A1976">
            <w:pPr>
              <w:spacing w:after="0" w:line="240" w:lineRule="auto"/>
              <w:ind w:right="2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7,7</w:t>
            </w:r>
          </w:p>
        </w:tc>
      </w:tr>
      <w:tr w:rsidR="000A1976" w:rsidRPr="000A1976" w:rsidTr="00405563">
        <w:trPr>
          <w:trHeight w:val="349"/>
        </w:trPr>
        <w:tc>
          <w:tcPr>
            <w:tcW w:w="2694"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Освоить технологию дизайн </w:t>
            </w:r>
          </w:p>
        </w:tc>
        <w:tc>
          <w:tcPr>
            <w:tcW w:w="1446" w:type="dxa"/>
          </w:tcPr>
          <w:p w:rsidR="000A1976" w:rsidRPr="000A1976" w:rsidRDefault="000A1976" w:rsidP="000A1976">
            <w:pPr>
              <w:spacing w:after="0" w:line="240" w:lineRule="auto"/>
              <w:ind w:right="72"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w:t>
            </w:r>
          </w:p>
        </w:tc>
        <w:tc>
          <w:tcPr>
            <w:tcW w:w="2340" w:type="dxa"/>
          </w:tcPr>
          <w:p w:rsidR="000A1976" w:rsidRPr="000A1976" w:rsidRDefault="000A1976" w:rsidP="000A1976">
            <w:pPr>
              <w:spacing w:after="0" w:line="240" w:lineRule="auto"/>
              <w:ind w:right="158"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1717"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6</w:t>
            </w:r>
          </w:p>
        </w:tc>
        <w:tc>
          <w:tcPr>
            <w:tcW w:w="1577" w:type="dxa"/>
          </w:tcPr>
          <w:p w:rsidR="000A1976" w:rsidRPr="000A1976" w:rsidRDefault="000A1976" w:rsidP="000A1976">
            <w:pPr>
              <w:spacing w:after="0" w:line="240" w:lineRule="auto"/>
              <w:ind w:right="2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7,7</w:t>
            </w:r>
          </w:p>
        </w:tc>
      </w:tr>
      <w:tr w:rsidR="000A1976" w:rsidRPr="000A1976" w:rsidTr="00405563">
        <w:trPr>
          <w:trHeight w:val="349"/>
        </w:trPr>
        <w:tc>
          <w:tcPr>
            <w:tcW w:w="2694" w:type="dxa"/>
          </w:tcPr>
          <w:p w:rsidR="000A1976" w:rsidRPr="000A1976" w:rsidRDefault="000A1976" w:rsidP="000A1976">
            <w:pPr>
              <w:spacing w:after="0" w:line="240" w:lineRule="auto"/>
              <w:ind w:right="-108"/>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Освоить технологии публичного выступления</w:t>
            </w:r>
          </w:p>
        </w:tc>
        <w:tc>
          <w:tcPr>
            <w:tcW w:w="1446" w:type="dxa"/>
          </w:tcPr>
          <w:p w:rsidR="000A1976" w:rsidRPr="000A1976" w:rsidRDefault="000A1976" w:rsidP="000A1976">
            <w:pPr>
              <w:spacing w:after="0" w:line="240" w:lineRule="auto"/>
              <w:ind w:right="72"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w:t>
            </w:r>
          </w:p>
        </w:tc>
        <w:tc>
          <w:tcPr>
            <w:tcW w:w="2340" w:type="dxa"/>
          </w:tcPr>
          <w:p w:rsidR="000A1976" w:rsidRPr="000A1976" w:rsidRDefault="000A1976" w:rsidP="000A1976">
            <w:pPr>
              <w:spacing w:after="0" w:line="240" w:lineRule="auto"/>
              <w:ind w:right="158"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1717"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w:t>
            </w:r>
          </w:p>
        </w:tc>
        <w:tc>
          <w:tcPr>
            <w:tcW w:w="1577" w:type="dxa"/>
          </w:tcPr>
          <w:p w:rsidR="000A1976" w:rsidRPr="000A1976" w:rsidRDefault="000A1976" w:rsidP="000A1976">
            <w:pPr>
              <w:spacing w:after="0" w:line="240" w:lineRule="auto"/>
              <w:ind w:right="2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8,3</w:t>
            </w:r>
          </w:p>
        </w:tc>
      </w:tr>
      <w:tr w:rsidR="000A1976" w:rsidRPr="000A1976" w:rsidTr="00405563">
        <w:trPr>
          <w:trHeight w:val="349"/>
        </w:trPr>
        <w:tc>
          <w:tcPr>
            <w:tcW w:w="2694"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Овладение компьютерными технологиями</w:t>
            </w:r>
          </w:p>
        </w:tc>
        <w:tc>
          <w:tcPr>
            <w:tcW w:w="1446" w:type="dxa"/>
          </w:tcPr>
          <w:p w:rsidR="000A1976" w:rsidRPr="000A1976" w:rsidRDefault="000A1976" w:rsidP="000A1976">
            <w:pPr>
              <w:spacing w:after="0" w:line="240" w:lineRule="auto"/>
              <w:ind w:right="72"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2340" w:type="dxa"/>
          </w:tcPr>
          <w:p w:rsidR="000A1976" w:rsidRPr="000A1976" w:rsidRDefault="000A1976" w:rsidP="000A1976">
            <w:pPr>
              <w:spacing w:after="0" w:line="240" w:lineRule="auto"/>
              <w:ind w:right="158"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5</w:t>
            </w:r>
          </w:p>
        </w:tc>
        <w:tc>
          <w:tcPr>
            <w:tcW w:w="1717" w:type="dxa"/>
          </w:tcPr>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w:t>
            </w:r>
          </w:p>
        </w:tc>
        <w:tc>
          <w:tcPr>
            <w:tcW w:w="1577" w:type="dxa"/>
          </w:tcPr>
          <w:p w:rsidR="000A1976" w:rsidRPr="000A1976" w:rsidRDefault="000A1976" w:rsidP="000A1976">
            <w:pPr>
              <w:spacing w:after="0" w:line="240" w:lineRule="auto"/>
              <w:ind w:right="2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7,3</w:t>
            </w:r>
          </w:p>
        </w:tc>
      </w:tr>
    </w:tbl>
    <w:p w:rsidR="00730F28" w:rsidRPr="009B5E71" w:rsidRDefault="00730F28" w:rsidP="000A1976">
      <w:pPr>
        <w:spacing w:after="0" w:line="240" w:lineRule="auto"/>
        <w:ind w:right="-5" w:firstLine="720"/>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Выводы:</w:t>
      </w:r>
    </w:p>
    <w:p w:rsidR="000A1976" w:rsidRPr="000A1976" w:rsidRDefault="00730F28" w:rsidP="000A1976">
      <w:pPr>
        <w:spacing w:after="0" w:line="240" w:lineRule="auto"/>
        <w:ind w:right="-5" w:firstLine="720"/>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С</w:t>
      </w:r>
      <w:r w:rsidR="000A1976" w:rsidRPr="000A1976">
        <w:rPr>
          <w:rFonts w:ascii="Times New Roman" w:eastAsia="SimSun" w:hAnsi="Times New Roman" w:cs="Times New Roman"/>
          <w:sz w:val="24"/>
          <w:szCs w:val="24"/>
          <w:lang w:eastAsia="zh-CN"/>
        </w:rPr>
        <w:t xml:space="preserve">амыми значимыми были признаны три цели: видеоматериалы должны быть интересны, познавательны, и созданы с помощью современных программ </w:t>
      </w:r>
      <w:proofErr w:type="spellStart"/>
      <w:r w:rsidR="000A1976" w:rsidRPr="000A1976">
        <w:rPr>
          <w:rFonts w:ascii="Times New Roman" w:eastAsia="SimSun" w:hAnsi="Times New Roman" w:cs="Times New Roman"/>
          <w:sz w:val="24"/>
          <w:szCs w:val="24"/>
          <w:lang w:eastAsia="zh-CN"/>
        </w:rPr>
        <w:t>видеоредактирования</w:t>
      </w:r>
      <w:proofErr w:type="spellEnd"/>
      <w:r w:rsidR="000A1976" w:rsidRPr="000A1976">
        <w:rPr>
          <w:rFonts w:ascii="Times New Roman" w:eastAsia="SimSun" w:hAnsi="Times New Roman" w:cs="Times New Roman"/>
          <w:sz w:val="24"/>
          <w:szCs w:val="24"/>
          <w:lang w:eastAsia="zh-CN"/>
        </w:rPr>
        <w:t>. Освоение технологий создания видеоматериалов и публичного выступления имеют меньшую ценность, так как, по мнению учеников, они владеют данными технологиями в достаточной степени. Так как не каждая видеосъемка предполагает создание декораций, то создание дизайна оценено самым низким баллом.</w:t>
      </w:r>
    </w:p>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Все цели достаточно реалистичны, но для достижения третьей и шестой необходимы специалисты в данных областях, которых в гимназии нет. Эти цели, по мнению ребят, </w:t>
      </w:r>
      <w:r w:rsidRPr="000A1976">
        <w:rPr>
          <w:rFonts w:ascii="Times New Roman" w:eastAsia="SimSun" w:hAnsi="Times New Roman" w:cs="Times New Roman"/>
          <w:sz w:val="24"/>
          <w:szCs w:val="24"/>
          <w:lang w:eastAsia="zh-CN"/>
        </w:rPr>
        <w:lastRenderedPageBreak/>
        <w:t>будут достигаться с помощью самостоятельного изучения ими специальной литературы и выполнения практической работы методом проб и ошибок.</w:t>
      </w:r>
    </w:p>
    <w:p w:rsidR="000A1976" w:rsidRPr="009B5E71"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Контроль легко осуществить за выполнением первой и второй целей. Интересен ли материал, определит опрос потребителей, познавателен ли – опрос учителей и ребят. Труднее проконтролировать степень достижения всех остальных целей. Для этого необходимы специалисты.</w:t>
      </w:r>
    </w:p>
    <w:p w:rsidR="00730F28" w:rsidRPr="009B5E71" w:rsidRDefault="00730F28" w:rsidP="000A1976">
      <w:pPr>
        <w:spacing w:after="0" w:line="240" w:lineRule="auto"/>
        <w:ind w:right="-5"/>
        <w:jc w:val="both"/>
        <w:rPr>
          <w:rFonts w:ascii="Times New Roman" w:eastAsia="SimSun" w:hAnsi="Times New Roman" w:cs="Times New Roman"/>
          <w:sz w:val="24"/>
          <w:szCs w:val="24"/>
          <w:lang w:eastAsia="zh-CN"/>
        </w:rPr>
      </w:pPr>
    </w:p>
    <w:p w:rsidR="00730F28" w:rsidRPr="000A1976" w:rsidRDefault="00730F28" w:rsidP="000A1976">
      <w:pPr>
        <w:spacing w:after="0" w:line="240" w:lineRule="auto"/>
        <w:ind w:right="-5"/>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1В. Определение конечного продукта.</w:t>
      </w:r>
    </w:p>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w:t>
      </w:r>
    </w:p>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Первоначальные  идеи, предложенные группами, были таковы:</w:t>
      </w:r>
    </w:p>
    <w:p w:rsidR="000A1976" w:rsidRPr="000A1976" w:rsidRDefault="000A1976" w:rsidP="000A1976">
      <w:pPr>
        <w:numPr>
          <w:ilvl w:val="0"/>
          <w:numId w:val="6"/>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создание серии презентаций, объединенных по темам, с использованием имеющихся видеоматериалов;</w:t>
      </w:r>
    </w:p>
    <w:p w:rsidR="000A1976" w:rsidRPr="000A1976" w:rsidRDefault="000A1976" w:rsidP="000A1976">
      <w:pPr>
        <w:numPr>
          <w:ilvl w:val="0"/>
          <w:numId w:val="6"/>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создание отдельных телепередач;</w:t>
      </w:r>
    </w:p>
    <w:p w:rsidR="000A1976" w:rsidRPr="000A1976" w:rsidRDefault="000A1976" w:rsidP="000A1976">
      <w:pPr>
        <w:numPr>
          <w:ilvl w:val="0"/>
          <w:numId w:val="6"/>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создание постоянно действующей телестудии;</w:t>
      </w:r>
    </w:p>
    <w:p w:rsidR="000A1976" w:rsidRPr="000A1976" w:rsidRDefault="000A1976" w:rsidP="000A1976">
      <w:pPr>
        <w:numPr>
          <w:ilvl w:val="0"/>
          <w:numId w:val="6"/>
        </w:num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создание видеоматериалов по различным темам.</w:t>
      </w:r>
    </w:p>
    <w:p w:rsidR="000A1976" w:rsidRPr="000A1976" w:rsidRDefault="000A1976" w:rsidP="000A1976">
      <w:pPr>
        <w:spacing w:after="0" w:line="240" w:lineRule="auto"/>
        <w:ind w:left="360" w:right="-5" w:firstLine="720"/>
        <w:jc w:val="both"/>
        <w:rPr>
          <w:rFonts w:ascii="Times New Roman" w:eastAsia="SimSun" w:hAnsi="Times New Roman" w:cs="Times New Roman"/>
          <w:sz w:val="24"/>
          <w:szCs w:val="24"/>
          <w:lang w:eastAsia="zh-CN"/>
        </w:rPr>
      </w:pPr>
    </w:p>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Анализ идей. Степень достижения целей определялась по десятибалльной шкале. Каждый участник группы предлагал свой вариант. Например, кто-то из учеников считал, что презентации могут быть достаточно интересными, и предлагал внести в клетку, соответствующую первой цели, десять баллов. И так далее. Средний результат группа объявляла всему классу. Средний результат класса заносился в таблицу. Для получения итогового коэффициента количество баллов, которое набрала каждая идея, умножается на средний балл каждой цели.  </w:t>
      </w:r>
    </w:p>
    <w:p w:rsidR="000A1976" w:rsidRPr="000A1976" w:rsidRDefault="000A1976" w:rsidP="000A1976">
      <w:pPr>
        <w:spacing w:after="0" w:line="240" w:lineRule="auto"/>
        <w:ind w:right="-5" w:firstLine="720"/>
        <w:jc w:val="both"/>
        <w:rPr>
          <w:rFonts w:ascii="Times New Roman" w:eastAsia="SimSun" w:hAnsi="Times New Roman" w:cs="Times New Roman"/>
          <w:sz w:val="24"/>
          <w:szCs w:val="24"/>
          <w:lang w:eastAsia="zh-CN"/>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850"/>
        <w:gridCol w:w="992"/>
        <w:gridCol w:w="993"/>
        <w:gridCol w:w="850"/>
        <w:gridCol w:w="992"/>
        <w:gridCol w:w="1559"/>
      </w:tblGrid>
      <w:tr w:rsidR="009B5E71" w:rsidRPr="009B5E71" w:rsidTr="009B5E71">
        <w:trPr>
          <w:trHeight w:val="364"/>
        </w:trPr>
        <w:tc>
          <w:tcPr>
            <w:tcW w:w="2268" w:type="dxa"/>
          </w:tcPr>
          <w:p w:rsidR="000A1976" w:rsidRPr="000A1976" w:rsidRDefault="000A1976" w:rsidP="000A1976">
            <w:pPr>
              <w:spacing w:after="0" w:line="240" w:lineRule="auto"/>
              <w:ind w:right="-5" w:firstLine="720"/>
              <w:jc w:val="both"/>
              <w:rPr>
                <w:rFonts w:ascii="Times New Roman" w:eastAsia="SimSun" w:hAnsi="Times New Roman" w:cs="Times New Roman"/>
                <w:sz w:val="24"/>
                <w:szCs w:val="24"/>
                <w:lang w:eastAsia="zh-CN"/>
              </w:rPr>
            </w:pPr>
            <w:r w:rsidRPr="009B5E71">
              <w:rPr>
                <w:rFonts w:ascii="Times New Roman" w:eastAsia="SimSu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BD18F8F" wp14:editId="117D511F">
                      <wp:simplePos x="0" y="0"/>
                      <wp:positionH relativeFrom="column">
                        <wp:posOffset>-68580</wp:posOffset>
                      </wp:positionH>
                      <wp:positionV relativeFrom="paragraph">
                        <wp:posOffset>6350</wp:posOffset>
                      </wp:positionV>
                      <wp:extent cx="1485900" cy="391160"/>
                      <wp:effectExtent l="13335" t="13335" r="571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91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111.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miUwIAAF0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"/>
                  </w:pict>
                </mc:Fallback>
              </mc:AlternateContent>
            </w:r>
            <w:r w:rsidRPr="000A1976">
              <w:rPr>
                <w:rFonts w:ascii="Times New Roman" w:eastAsia="SimSun" w:hAnsi="Times New Roman" w:cs="Times New Roman"/>
                <w:sz w:val="24"/>
                <w:szCs w:val="24"/>
                <w:lang w:eastAsia="zh-CN"/>
              </w:rPr>
              <w:t xml:space="preserve">              Цели</w:t>
            </w:r>
          </w:p>
          <w:p w:rsidR="000A1976" w:rsidRPr="000A1976" w:rsidRDefault="000A1976" w:rsidP="000A1976">
            <w:pPr>
              <w:spacing w:after="0" w:line="240" w:lineRule="auto"/>
              <w:ind w:right="-5"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Идеи</w:t>
            </w:r>
          </w:p>
        </w:tc>
        <w:tc>
          <w:tcPr>
            <w:tcW w:w="993" w:type="dxa"/>
          </w:tcPr>
          <w:p w:rsidR="000A1976" w:rsidRPr="000A1976" w:rsidRDefault="000A1976" w:rsidP="00730F28">
            <w:pPr>
              <w:spacing w:after="0" w:line="240" w:lineRule="auto"/>
              <w:ind w:right="-5" w:firstLine="349"/>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1 </w:t>
            </w:r>
          </w:p>
          <w:p w:rsidR="000A1976" w:rsidRPr="000A1976" w:rsidRDefault="000A1976" w:rsidP="00730F28">
            <w:pPr>
              <w:spacing w:after="0" w:line="240" w:lineRule="auto"/>
              <w:ind w:right="-5" w:firstLine="349"/>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850"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2</w:t>
            </w:r>
          </w:p>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w:t>
            </w:r>
          </w:p>
        </w:tc>
        <w:tc>
          <w:tcPr>
            <w:tcW w:w="992" w:type="dxa"/>
          </w:tcPr>
          <w:p w:rsidR="000A1976" w:rsidRPr="000A1976" w:rsidRDefault="000A1976" w:rsidP="00730F28">
            <w:pPr>
              <w:tabs>
                <w:tab w:val="left" w:pos="847"/>
              </w:tabs>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3</w:t>
            </w:r>
          </w:p>
          <w:p w:rsidR="000A1976" w:rsidRPr="000A1976" w:rsidRDefault="000A1976" w:rsidP="00730F28">
            <w:pPr>
              <w:tabs>
                <w:tab w:val="left" w:pos="847"/>
              </w:tabs>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7,7</w:t>
            </w:r>
          </w:p>
        </w:tc>
        <w:tc>
          <w:tcPr>
            <w:tcW w:w="993"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4</w:t>
            </w:r>
          </w:p>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7,7</w:t>
            </w:r>
          </w:p>
        </w:tc>
        <w:tc>
          <w:tcPr>
            <w:tcW w:w="850" w:type="dxa"/>
          </w:tcPr>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5</w:t>
            </w:r>
          </w:p>
          <w:p w:rsidR="000A1976" w:rsidRPr="000A1976" w:rsidRDefault="000A1976" w:rsidP="000A1976">
            <w:pPr>
              <w:spacing w:after="0" w:line="240" w:lineRule="auto"/>
              <w:ind w:right="-5" w:firstLine="3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8,3</w:t>
            </w:r>
          </w:p>
        </w:tc>
        <w:tc>
          <w:tcPr>
            <w:tcW w:w="992"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6</w:t>
            </w:r>
          </w:p>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7,3</w:t>
            </w:r>
          </w:p>
        </w:tc>
        <w:tc>
          <w:tcPr>
            <w:tcW w:w="1559"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Итог</w:t>
            </w:r>
          </w:p>
        </w:tc>
      </w:tr>
      <w:tr w:rsidR="009B5E71" w:rsidRPr="009B5E71" w:rsidTr="009B5E71">
        <w:trPr>
          <w:trHeight w:val="349"/>
        </w:trPr>
        <w:tc>
          <w:tcPr>
            <w:tcW w:w="2268" w:type="dxa"/>
          </w:tcPr>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презентации</w:t>
            </w:r>
          </w:p>
        </w:tc>
        <w:tc>
          <w:tcPr>
            <w:tcW w:w="993"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  (80)</w:t>
            </w:r>
          </w:p>
        </w:tc>
        <w:tc>
          <w:tcPr>
            <w:tcW w:w="850"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(100)</w:t>
            </w:r>
          </w:p>
        </w:tc>
        <w:tc>
          <w:tcPr>
            <w:tcW w:w="992" w:type="dxa"/>
          </w:tcPr>
          <w:p w:rsidR="000A1976" w:rsidRPr="000A1976" w:rsidRDefault="000A1976" w:rsidP="00730F28">
            <w:pPr>
              <w:tabs>
                <w:tab w:val="left" w:pos="847"/>
              </w:tabs>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 (53,9)</w:t>
            </w:r>
          </w:p>
        </w:tc>
        <w:tc>
          <w:tcPr>
            <w:tcW w:w="993"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5 (38,5)</w:t>
            </w:r>
          </w:p>
        </w:tc>
        <w:tc>
          <w:tcPr>
            <w:tcW w:w="850"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0</w:t>
            </w:r>
          </w:p>
        </w:tc>
        <w:tc>
          <w:tcPr>
            <w:tcW w:w="992"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5 (36,5)</w:t>
            </w:r>
          </w:p>
        </w:tc>
        <w:tc>
          <w:tcPr>
            <w:tcW w:w="1559" w:type="dxa"/>
          </w:tcPr>
          <w:p w:rsidR="000A1976" w:rsidRPr="000A1976" w:rsidRDefault="000A1976" w:rsidP="009B5E71">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51,5</w:t>
            </w:r>
          </w:p>
        </w:tc>
      </w:tr>
      <w:tr w:rsidR="009B5E71" w:rsidRPr="009B5E71" w:rsidTr="009B5E71">
        <w:trPr>
          <w:trHeight w:val="364"/>
        </w:trPr>
        <w:tc>
          <w:tcPr>
            <w:tcW w:w="2268" w:type="dxa"/>
          </w:tcPr>
          <w:p w:rsidR="000A1976" w:rsidRPr="000A1976" w:rsidRDefault="000A1976" w:rsidP="000A1976">
            <w:pPr>
              <w:spacing w:after="0" w:line="240" w:lineRule="auto"/>
              <w:ind w:right="-5" w:firstLine="72"/>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телепередачи</w:t>
            </w:r>
          </w:p>
        </w:tc>
        <w:tc>
          <w:tcPr>
            <w:tcW w:w="993"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(100)</w:t>
            </w:r>
          </w:p>
        </w:tc>
        <w:tc>
          <w:tcPr>
            <w:tcW w:w="850"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(100)</w:t>
            </w:r>
          </w:p>
        </w:tc>
        <w:tc>
          <w:tcPr>
            <w:tcW w:w="992" w:type="dxa"/>
          </w:tcPr>
          <w:p w:rsidR="000A1976" w:rsidRPr="000A1976" w:rsidRDefault="000A1976" w:rsidP="00730F28">
            <w:pPr>
              <w:tabs>
                <w:tab w:val="left" w:pos="847"/>
              </w:tabs>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(77)</w:t>
            </w:r>
          </w:p>
        </w:tc>
        <w:tc>
          <w:tcPr>
            <w:tcW w:w="993"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6 (46,2)</w:t>
            </w:r>
          </w:p>
        </w:tc>
        <w:tc>
          <w:tcPr>
            <w:tcW w:w="850"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5 (41,5)</w:t>
            </w:r>
          </w:p>
        </w:tc>
        <w:tc>
          <w:tcPr>
            <w:tcW w:w="992"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(73)</w:t>
            </w:r>
          </w:p>
        </w:tc>
        <w:tc>
          <w:tcPr>
            <w:tcW w:w="1559" w:type="dxa"/>
          </w:tcPr>
          <w:p w:rsidR="000A1976" w:rsidRPr="000A1976" w:rsidRDefault="000A1976" w:rsidP="009B5E71">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73</w:t>
            </w:r>
          </w:p>
        </w:tc>
      </w:tr>
      <w:tr w:rsidR="009B5E71" w:rsidRPr="009B5E71" w:rsidTr="009B5E71">
        <w:trPr>
          <w:trHeight w:val="334"/>
        </w:trPr>
        <w:tc>
          <w:tcPr>
            <w:tcW w:w="2268" w:type="dxa"/>
          </w:tcPr>
          <w:p w:rsidR="000A1976" w:rsidRPr="000A1976" w:rsidRDefault="000A1976" w:rsidP="000A1976">
            <w:pPr>
              <w:spacing w:after="0" w:line="240" w:lineRule="auto"/>
              <w:ind w:right="-5" w:firstLine="72"/>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телестудия</w:t>
            </w:r>
          </w:p>
        </w:tc>
        <w:tc>
          <w:tcPr>
            <w:tcW w:w="993"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(100)</w:t>
            </w:r>
          </w:p>
        </w:tc>
        <w:tc>
          <w:tcPr>
            <w:tcW w:w="850"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(100)</w:t>
            </w:r>
          </w:p>
        </w:tc>
        <w:tc>
          <w:tcPr>
            <w:tcW w:w="992" w:type="dxa"/>
          </w:tcPr>
          <w:p w:rsidR="000A1976" w:rsidRPr="000A1976" w:rsidRDefault="000A1976" w:rsidP="009B5E71">
            <w:pPr>
              <w:tabs>
                <w:tab w:val="left" w:pos="847"/>
              </w:tabs>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(77)</w:t>
            </w:r>
          </w:p>
        </w:tc>
        <w:tc>
          <w:tcPr>
            <w:tcW w:w="993" w:type="dxa"/>
          </w:tcPr>
          <w:p w:rsidR="000A1976" w:rsidRPr="000A1976" w:rsidRDefault="000A1976" w:rsidP="009B5E71">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(77)</w:t>
            </w:r>
          </w:p>
        </w:tc>
        <w:tc>
          <w:tcPr>
            <w:tcW w:w="850" w:type="dxa"/>
          </w:tcPr>
          <w:p w:rsidR="000A1976" w:rsidRPr="000A1976" w:rsidRDefault="000A1976" w:rsidP="009B5E71">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(83)</w:t>
            </w:r>
          </w:p>
        </w:tc>
        <w:tc>
          <w:tcPr>
            <w:tcW w:w="992"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(73)</w:t>
            </w:r>
          </w:p>
        </w:tc>
        <w:tc>
          <w:tcPr>
            <w:tcW w:w="1559" w:type="dxa"/>
          </w:tcPr>
          <w:p w:rsidR="000A1976" w:rsidRPr="000A1976" w:rsidRDefault="000A1976" w:rsidP="009B5E71">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85</w:t>
            </w:r>
          </w:p>
        </w:tc>
      </w:tr>
      <w:tr w:rsidR="009B5E71" w:rsidRPr="009B5E71" w:rsidTr="009B5E71">
        <w:trPr>
          <w:trHeight w:val="349"/>
        </w:trPr>
        <w:tc>
          <w:tcPr>
            <w:tcW w:w="2268" w:type="dxa"/>
          </w:tcPr>
          <w:p w:rsidR="000A1976" w:rsidRPr="000A1976" w:rsidRDefault="000A1976" w:rsidP="000A1976">
            <w:pPr>
              <w:spacing w:after="0" w:line="240" w:lineRule="auto"/>
              <w:ind w:right="-5" w:firstLine="72"/>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видеоматериалы</w:t>
            </w:r>
          </w:p>
        </w:tc>
        <w:tc>
          <w:tcPr>
            <w:tcW w:w="993"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(100)</w:t>
            </w:r>
          </w:p>
        </w:tc>
        <w:tc>
          <w:tcPr>
            <w:tcW w:w="850" w:type="dxa"/>
          </w:tcPr>
          <w:p w:rsidR="000A1976" w:rsidRPr="000A1976" w:rsidRDefault="000A1976" w:rsidP="00730F28">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8 (80)</w:t>
            </w:r>
          </w:p>
        </w:tc>
        <w:tc>
          <w:tcPr>
            <w:tcW w:w="992" w:type="dxa"/>
          </w:tcPr>
          <w:p w:rsidR="000A1976" w:rsidRPr="000A1976" w:rsidRDefault="000A1976" w:rsidP="009B5E71">
            <w:pPr>
              <w:tabs>
                <w:tab w:val="left" w:pos="847"/>
              </w:tabs>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10 (77)</w:t>
            </w:r>
          </w:p>
        </w:tc>
        <w:tc>
          <w:tcPr>
            <w:tcW w:w="993" w:type="dxa"/>
          </w:tcPr>
          <w:p w:rsidR="000A1976" w:rsidRPr="000A1976" w:rsidRDefault="000A1976" w:rsidP="009B5E71">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5 (38,5)</w:t>
            </w:r>
          </w:p>
        </w:tc>
        <w:tc>
          <w:tcPr>
            <w:tcW w:w="850" w:type="dxa"/>
          </w:tcPr>
          <w:p w:rsidR="000A1976" w:rsidRPr="000A1976" w:rsidRDefault="009B5E71" w:rsidP="009B5E71">
            <w:pPr>
              <w:spacing w:after="0" w:line="240" w:lineRule="auto"/>
              <w:ind w:right="-5"/>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5</w:t>
            </w:r>
            <w:r w:rsidR="000A1976" w:rsidRPr="000A1976">
              <w:rPr>
                <w:rFonts w:ascii="Times New Roman" w:eastAsia="SimSun" w:hAnsi="Times New Roman" w:cs="Times New Roman"/>
                <w:sz w:val="24"/>
                <w:szCs w:val="24"/>
                <w:lang w:eastAsia="zh-CN"/>
              </w:rPr>
              <w:t>(41,5)</w:t>
            </w:r>
          </w:p>
        </w:tc>
        <w:tc>
          <w:tcPr>
            <w:tcW w:w="992" w:type="dxa"/>
          </w:tcPr>
          <w:p w:rsidR="000A1976" w:rsidRPr="000A1976" w:rsidRDefault="009B5E71" w:rsidP="009B5E71">
            <w:pPr>
              <w:spacing w:after="0" w:line="240" w:lineRule="auto"/>
              <w:ind w:right="2338"/>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1</w:t>
            </w:r>
            <w:r w:rsidR="000A1976" w:rsidRPr="000A1976">
              <w:rPr>
                <w:rFonts w:ascii="Times New Roman" w:eastAsia="SimSun" w:hAnsi="Times New Roman" w:cs="Times New Roman"/>
                <w:sz w:val="24"/>
                <w:szCs w:val="24"/>
                <w:lang w:eastAsia="zh-CN"/>
              </w:rPr>
              <w:t xml:space="preserve"> </w:t>
            </w:r>
          </w:p>
        </w:tc>
        <w:tc>
          <w:tcPr>
            <w:tcW w:w="1559" w:type="dxa"/>
          </w:tcPr>
          <w:p w:rsidR="000A1976" w:rsidRPr="000A1976" w:rsidRDefault="000A1976" w:rsidP="009B5E71">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68,3</w:t>
            </w:r>
          </w:p>
        </w:tc>
      </w:tr>
    </w:tbl>
    <w:p w:rsidR="000A1976" w:rsidRPr="000A1976" w:rsidRDefault="000A1976" w:rsidP="000A1976">
      <w:pPr>
        <w:spacing w:after="0" w:line="240" w:lineRule="auto"/>
        <w:ind w:right="-5"/>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Как видно из таблицы идея номер три набрала самый большой балл. Поэтому окончательная цель проекта была сформулирована так:</w:t>
      </w:r>
    </w:p>
    <w:p w:rsidR="000A1976" w:rsidRPr="009B5E71" w:rsidRDefault="000A1976" w:rsidP="000A1976">
      <w:pPr>
        <w:spacing w:after="0" w:line="240" w:lineRule="auto"/>
        <w:ind w:right="354" w:firstLine="720"/>
        <w:jc w:val="both"/>
        <w:rPr>
          <w:rFonts w:ascii="Times New Roman" w:eastAsia="SimSun" w:hAnsi="Times New Roman" w:cs="Times New Roman"/>
          <w:b/>
          <w:i/>
          <w:sz w:val="24"/>
          <w:szCs w:val="24"/>
          <w:u w:val="single"/>
          <w:lang w:eastAsia="zh-CN"/>
        </w:rPr>
      </w:pPr>
      <w:r w:rsidRPr="000A1976">
        <w:rPr>
          <w:rFonts w:ascii="Times New Roman" w:eastAsia="SimSun" w:hAnsi="Times New Roman" w:cs="Times New Roman"/>
          <w:b/>
          <w:i/>
          <w:sz w:val="24"/>
          <w:szCs w:val="24"/>
          <w:u w:val="single"/>
          <w:lang w:eastAsia="zh-CN"/>
        </w:rPr>
        <w:t>создание гимназической телестудии.</w:t>
      </w:r>
    </w:p>
    <w:p w:rsidR="00730F28" w:rsidRPr="009B5E71" w:rsidRDefault="00730F28" w:rsidP="000A1976">
      <w:pPr>
        <w:spacing w:after="0" w:line="240" w:lineRule="auto"/>
        <w:ind w:right="354" w:firstLine="720"/>
        <w:jc w:val="both"/>
        <w:rPr>
          <w:rFonts w:ascii="Times New Roman" w:eastAsia="SimSun" w:hAnsi="Times New Roman" w:cs="Times New Roman"/>
          <w:b/>
          <w:i/>
          <w:sz w:val="24"/>
          <w:szCs w:val="24"/>
          <w:lang w:eastAsia="zh-CN"/>
        </w:rPr>
      </w:pPr>
    </w:p>
    <w:p w:rsidR="009B5E71" w:rsidRPr="000A1976" w:rsidRDefault="009B5E71" w:rsidP="000A1976">
      <w:pPr>
        <w:spacing w:after="0" w:line="240" w:lineRule="auto"/>
        <w:ind w:right="354" w:firstLine="720"/>
        <w:jc w:val="both"/>
        <w:rPr>
          <w:rFonts w:ascii="Times New Roman" w:eastAsia="SimSun" w:hAnsi="Times New Roman" w:cs="Times New Roman"/>
          <w:sz w:val="24"/>
          <w:szCs w:val="24"/>
          <w:lang w:eastAsia="zh-CN"/>
        </w:rPr>
      </w:pPr>
      <w:r w:rsidRPr="009B5E71">
        <w:rPr>
          <w:rFonts w:ascii="Times New Roman" w:eastAsia="SimSun" w:hAnsi="Times New Roman" w:cs="Times New Roman"/>
          <w:sz w:val="24"/>
          <w:szCs w:val="24"/>
          <w:lang w:eastAsia="zh-CN"/>
        </w:rPr>
        <w:t>Шаг 2</w:t>
      </w:r>
      <w:r w:rsidRPr="009B5E71">
        <w:rPr>
          <w:rFonts w:ascii="Times New Roman" w:eastAsia="SimSun" w:hAnsi="Times New Roman" w:cs="Times New Roman"/>
          <w:i/>
          <w:sz w:val="24"/>
          <w:szCs w:val="24"/>
          <w:lang w:eastAsia="zh-CN"/>
        </w:rPr>
        <w:t xml:space="preserve"> .Ф</w:t>
      </w:r>
      <w:r w:rsidRPr="000A1976">
        <w:rPr>
          <w:rFonts w:ascii="Times New Roman" w:eastAsia="SimSun" w:hAnsi="Times New Roman" w:cs="Times New Roman"/>
          <w:i/>
          <w:sz w:val="24"/>
          <w:szCs w:val="24"/>
          <w:lang w:eastAsia="zh-CN"/>
        </w:rPr>
        <w:t>ормулировка задач.</w:t>
      </w:r>
    </w:p>
    <w:p w:rsidR="009B5E71" w:rsidRPr="009B5E71" w:rsidRDefault="000A1976" w:rsidP="000A1976">
      <w:pPr>
        <w:spacing w:after="0" w:line="240" w:lineRule="auto"/>
        <w:ind w:right="354"/>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w:t>
      </w:r>
      <w:r w:rsidR="009B5E71" w:rsidRPr="009B5E71">
        <w:rPr>
          <w:rFonts w:ascii="Times New Roman" w:eastAsia="SimSun" w:hAnsi="Times New Roman" w:cs="Times New Roman"/>
          <w:sz w:val="24"/>
          <w:szCs w:val="24"/>
          <w:lang w:eastAsia="zh-CN"/>
        </w:rPr>
        <w:t>Метод «облака мыслей»</w:t>
      </w:r>
    </w:p>
    <w:p w:rsidR="000A1976" w:rsidRPr="000A1976" w:rsidRDefault="000A1976" w:rsidP="000A1976">
      <w:pPr>
        <w:spacing w:after="0" w:line="240" w:lineRule="auto"/>
        <w:ind w:right="354"/>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Каждый ученик в группе предлагал свой вариант. Затем из бумаги ребята в каждой группе вырезали столько «облачков», сколько задач они предлагали решить (на каждом облаке – одна задача). Затем приклеивали их на ватман вокруг слова «задачи». В результате обсуждения в классе некоторые «облачка-задачи» были сняты, некоторые слились в одно. В результате для решения были определены шесть задач: </w:t>
      </w:r>
    </w:p>
    <w:p w:rsidR="000A1976" w:rsidRPr="000A1976" w:rsidRDefault="000A1976" w:rsidP="000A1976">
      <w:pPr>
        <w:numPr>
          <w:ilvl w:val="0"/>
          <w:numId w:val="7"/>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разработать оформление студии</w:t>
      </w:r>
    </w:p>
    <w:p w:rsidR="000A1976" w:rsidRPr="000A1976" w:rsidRDefault="000A1976" w:rsidP="000A1976">
      <w:pPr>
        <w:numPr>
          <w:ilvl w:val="0"/>
          <w:numId w:val="7"/>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подготовить ведущих</w:t>
      </w:r>
    </w:p>
    <w:p w:rsidR="000A1976" w:rsidRPr="000A1976" w:rsidRDefault="000A1976" w:rsidP="000A1976">
      <w:pPr>
        <w:numPr>
          <w:ilvl w:val="0"/>
          <w:numId w:val="7"/>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разработать темы передач и написать сценарии</w:t>
      </w:r>
    </w:p>
    <w:p w:rsidR="000A1976" w:rsidRPr="000A1976" w:rsidRDefault="000A1976" w:rsidP="000A1976">
      <w:pPr>
        <w:numPr>
          <w:ilvl w:val="0"/>
          <w:numId w:val="7"/>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отснять необходимый материал</w:t>
      </w:r>
    </w:p>
    <w:p w:rsidR="000A1976" w:rsidRPr="000A1976" w:rsidRDefault="000A1976" w:rsidP="000A1976">
      <w:pPr>
        <w:numPr>
          <w:ilvl w:val="0"/>
          <w:numId w:val="7"/>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выполнить монтаж телепередачи</w:t>
      </w:r>
    </w:p>
    <w:p w:rsidR="000A1976" w:rsidRPr="000A1976" w:rsidRDefault="000A1976" w:rsidP="000A1976">
      <w:pPr>
        <w:numPr>
          <w:ilvl w:val="0"/>
          <w:numId w:val="7"/>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организовать работу со зрителями.</w:t>
      </w:r>
    </w:p>
    <w:p w:rsidR="000A1976" w:rsidRPr="009B5E71" w:rsidRDefault="000A1976" w:rsidP="000A1976">
      <w:pPr>
        <w:spacing w:after="0" w:line="240" w:lineRule="auto"/>
        <w:ind w:right="354"/>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lastRenderedPageBreak/>
        <w:t xml:space="preserve">  </w:t>
      </w:r>
      <w:r w:rsidR="009B5E71" w:rsidRPr="009B5E71">
        <w:rPr>
          <w:rFonts w:ascii="Times New Roman" w:eastAsia="SimSun" w:hAnsi="Times New Roman" w:cs="Times New Roman"/>
          <w:sz w:val="24"/>
          <w:szCs w:val="24"/>
          <w:lang w:eastAsia="zh-CN"/>
        </w:rPr>
        <w:t>С</w:t>
      </w:r>
      <w:r w:rsidRPr="000A1976">
        <w:rPr>
          <w:rFonts w:ascii="Times New Roman" w:eastAsia="SimSun" w:hAnsi="Times New Roman" w:cs="Times New Roman"/>
          <w:sz w:val="24"/>
          <w:szCs w:val="24"/>
          <w:lang w:eastAsia="zh-CN"/>
        </w:rPr>
        <w:t>остав</w:t>
      </w:r>
      <w:r w:rsidR="009B5E71" w:rsidRPr="009B5E71">
        <w:rPr>
          <w:rFonts w:ascii="Times New Roman" w:eastAsia="SimSun" w:hAnsi="Times New Roman" w:cs="Times New Roman"/>
          <w:sz w:val="24"/>
          <w:szCs w:val="24"/>
          <w:lang w:eastAsia="zh-CN"/>
        </w:rPr>
        <w:t xml:space="preserve">ление </w:t>
      </w:r>
      <w:r w:rsidRPr="000A1976">
        <w:rPr>
          <w:rFonts w:ascii="Times New Roman" w:eastAsia="SimSun" w:hAnsi="Times New Roman" w:cs="Times New Roman"/>
          <w:sz w:val="24"/>
          <w:szCs w:val="24"/>
          <w:lang w:eastAsia="zh-CN"/>
        </w:rPr>
        <w:t xml:space="preserve"> план</w:t>
      </w:r>
      <w:r w:rsidR="009B5E71" w:rsidRPr="009B5E71">
        <w:rPr>
          <w:rFonts w:ascii="Times New Roman" w:eastAsia="SimSun" w:hAnsi="Times New Roman" w:cs="Times New Roman"/>
          <w:sz w:val="24"/>
          <w:szCs w:val="24"/>
          <w:lang w:eastAsia="zh-CN"/>
        </w:rPr>
        <w:t>а</w:t>
      </w:r>
      <w:r w:rsidRPr="000A1976">
        <w:rPr>
          <w:rFonts w:ascii="Times New Roman" w:eastAsia="SimSun" w:hAnsi="Times New Roman" w:cs="Times New Roman"/>
          <w:sz w:val="24"/>
          <w:szCs w:val="24"/>
          <w:lang w:eastAsia="zh-CN"/>
        </w:rPr>
        <w:t xml:space="preserve"> дальнейшей работы. Сначала было решено разработать темы передач и написать сценарии. Теперь каждая группа выполняла свой проект – создание телепередачи. Все этапы проектирования дети проходили теперь самостоятельно. Далее представлены результаты работы одной из групп.</w:t>
      </w:r>
    </w:p>
    <w:p w:rsidR="009B5E71" w:rsidRPr="000A1976" w:rsidRDefault="009B5E71" w:rsidP="000A1976">
      <w:pPr>
        <w:spacing w:after="0" w:line="240" w:lineRule="auto"/>
        <w:ind w:right="354"/>
        <w:jc w:val="both"/>
        <w:rPr>
          <w:rFonts w:ascii="Times New Roman" w:eastAsia="SimSun" w:hAnsi="Times New Roman" w:cs="Times New Roman"/>
          <w:sz w:val="24"/>
          <w:szCs w:val="24"/>
          <w:lang w:eastAsia="zh-CN"/>
        </w:rPr>
      </w:pPr>
    </w:p>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i/>
          <w:sz w:val="24"/>
          <w:szCs w:val="24"/>
          <w:lang w:eastAsia="zh-CN"/>
        </w:rPr>
        <w:t>Первоначальные идеи (темы передач</w:t>
      </w:r>
      <w:r w:rsidRPr="000A1976">
        <w:rPr>
          <w:rFonts w:ascii="Times New Roman" w:eastAsia="SimSun" w:hAnsi="Times New Roman" w:cs="Times New Roman"/>
          <w:sz w:val="24"/>
          <w:szCs w:val="24"/>
          <w:lang w:eastAsia="zh-CN"/>
        </w:rPr>
        <w:t>):</w:t>
      </w:r>
    </w:p>
    <w:p w:rsidR="000A1976" w:rsidRPr="000A1976" w:rsidRDefault="000A1976" w:rsidP="000A1976">
      <w:pPr>
        <w:numPr>
          <w:ilvl w:val="0"/>
          <w:numId w:val="8"/>
        </w:numPr>
        <w:spacing w:after="0" w:line="240" w:lineRule="auto"/>
        <w:ind w:right="354" w:firstLine="720"/>
        <w:jc w:val="both"/>
        <w:rPr>
          <w:rFonts w:ascii="Times New Roman" w:eastAsia="SimSun" w:hAnsi="Times New Roman" w:cs="Times New Roman"/>
          <w:sz w:val="24"/>
          <w:szCs w:val="24"/>
          <w:lang w:eastAsia="zh-CN"/>
        </w:rPr>
      </w:pPr>
      <w:proofErr w:type="spellStart"/>
      <w:r w:rsidRPr="000A1976">
        <w:rPr>
          <w:rFonts w:ascii="Times New Roman" w:eastAsia="SimSun" w:hAnsi="Times New Roman" w:cs="Times New Roman"/>
          <w:sz w:val="24"/>
          <w:szCs w:val="24"/>
          <w:lang w:eastAsia="zh-CN"/>
        </w:rPr>
        <w:t>Паркур</w:t>
      </w:r>
      <w:proofErr w:type="spellEnd"/>
      <w:r w:rsidRPr="000A1976">
        <w:rPr>
          <w:rFonts w:ascii="Times New Roman" w:eastAsia="SimSun" w:hAnsi="Times New Roman" w:cs="Times New Roman"/>
          <w:sz w:val="24"/>
          <w:szCs w:val="24"/>
          <w:lang w:eastAsia="zh-CN"/>
        </w:rPr>
        <w:t xml:space="preserve"> и его влияние на здоровье;</w:t>
      </w:r>
    </w:p>
    <w:p w:rsidR="000A1976" w:rsidRPr="000A1976" w:rsidRDefault="000A1976" w:rsidP="000A1976">
      <w:pPr>
        <w:numPr>
          <w:ilvl w:val="0"/>
          <w:numId w:val="8"/>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Компьютерные программы для вашего творчества;</w:t>
      </w:r>
    </w:p>
    <w:p w:rsidR="000A1976" w:rsidRPr="000A1976" w:rsidRDefault="000A1976" w:rsidP="000A1976">
      <w:pPr>
        <w:numPr>
          <w:ilvl w:val="0"/>
          <w:numId w:val="8"/>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Гимназический театр; видео-иллюстрации к литературным произведениям;</w:t>
      </w:r>
    </w:p>
    <w:p w:rsidR="000A1976" w:rsidRPr="000A1976" w:rsidRDefault="000A1976" w:rsidP="000A1976">
      <w:pPr>
        <w:numPr>
          <w:ilvl w:val="0"/>
          <w:numId w:val="8"/>
        </w:num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Художественная культура разных эпох.</w:t>
      </w:r>
    </w:p>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Анализ идей проводился по трем критериям: ценность, реалистичность и личная значимость. Максимальный средний балл набрала вторая идея. Поэтому цель – создание телепередачи на тему «Компьютерные программы для вашего творчества».</w:t>
      </w:r>
    </w:p>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Далее ребята провели небольшое исследование с целью выявления компьютерных программ, о которых можно было бы рассказать в телепередаче. Изучив специальную литературу и получив консультацию у учителей информатики, остановились </w:t>
      </w:r>
      <w:proofErr w:type="gramStart"/>
      <w:r w:rsidRPr="000A1976">
        <w:rPr>
          <w:rFonts w:ascii="Times New Roman" w:eastAsia="SimSun" w:hAnsi="Times New Roman" w:cs="Times New Roman"/>
          <w:sz w:val="24"/>
          <w:szCs w:val="24"/>
          <w:lang w:eastAsia="zh-CN"/>
        </w:rPr>
        <w:t>на</w:t>
      </w:r>
      <w:proofErr w:type="gramEnd"/>
      <w:r w:rsidRPr="000A1976">
        <w:rPr>
          <w:rFonts w:ascii="Times New Roman" w:eastAsia="SimSun" w:hAnsi="Times New Roman" w:cs="Times New Roman"/>
          <w:sz w:val="24"/>
          <w:szCs w:val="24"/>
          <w:lang w:eastAsia="zh-CN"/>
        </w:rPr>
        <w:t xml:space="preserve"> следующих:</w:t>
      </w:r>
    </w:p>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программа, позволяющая создавать различные виды ландшафта,</w:t>
      </w:r>
    </w:p>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 </w:t>
      </w:r>
      <w:r w:rsidRPr="000A1976">
        <w:rPr>
          <w:rFonts w:ascii="Times New Roman" w:eastAsia="SimSun" w:hAnsi="Times New Roman" w:cs="Times New Roman"/>
          <w:sz w:val="24"/>
          <w:szCs w:val="24"/>
          <w:lang w:val="en-US" w:eastAsia="zh-CN"/>
        </w:rPr>
        <w:t>PHOTOSHOP</w:t>
      </w:r>
      <w:r w:rsidRPr="000A1976">
        <w:rPr>
          <w:rFonts w:ascii="Times New Roman" w:eastAsia="SimSun" w:hAnsi="Times New Roman" w:cs="Times New Roman"/>
          <w:sz w:val="24"/>
          <w:szCs w:val="24"/>
          <w:lang w:eastAsia="zh-CN"/>
        </w:rPr>
        <w:t>,</w:t>
      </w:r>
    </w:p>
    <w:p w:rsidR="000A1976" w:rsidRPr="000A1976" w:rsidRDefault="000A1976" w:rsidP="000A1976">
      <w:pPr>
        <w:spacing w:after="0" w:line="240" w:lineRule="auto"/>
        <w:ind w:right="354"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программа, обучающая игре в шахматы.</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Затем группа готовила ведущих для передачи. На этом этапе осуществлялась связь с учителями риторики. Для получения окончательного варианта, осуществлялось несколько проб (менялся темп речи, мимика и жестикуляция и т.п.). Роль ведущего выполняли несколько членов группы, каждая проба обсуждалась группой, в результате ведущим стал Минеев Александр.</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На следующем этапе декораторы  выполнили  оформление студии для данной передачи, а оператор выполнил видеосъемку.</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xml:space="preserve">Далее отснятый материал необходимо было смонтировать. Для этого ребята самостоятельно и с помощью учителей информатики изучали программы </w:t>
      </w:r>
      <w:proofErr w:type="spellStart"/>
      <w:r w:rsidRPr="000A1976">
        <w:rPr>
          <w:rFonts w:ascii="Times New Roman" w:eastAsia="SimSun" w:hAnsi="Times New Roman" w:cs="Times New Roman"/>
          <w:sz w:val="24"/>
          <w:szCs w:val="24"/>
          <w:lang w:eastAsia="zh-CN"/>
        </w:rPr>
        <w:t>видеоредактирования</w:t>
      </w:r>
      <w:proofErr w:type="spellEnd"/>
      <w:r w:rsidRPr="000A1976">
        <w:rPr>
          <w:rFonts w:ascii="Times New Roman" w:eastAsia="SimSun" w:hAnsi="Times New Roman" w:cs="Times New Roman"/>
          <w:sz w:val="24"/>
          <w:szCs w:val="24"/>
          <w:lang w:eastAsia="zh-CN"/>
        </w:rPr>
        <w:t xml:space="preserve">. Заинтересовавшись этой темой, писали реферативные работы, целью которых было выявление оптимальной программы для выполнения </w:t>
      </w:r>
      <w:proofErr w:type="spellStart"/>
      <w:r w:rsidRPr="000A1976">
        <w:rPr>
          <w:rFonts w:ascii="Times New Roman" w:eastAsia="SimSun" w:hAnsi="Times New Roman" w:cs="Times New Roman"/>
          <w:sz w:val="24"/>
          <w:szCs w:val="24"/>
          <w:lang w:eastAsia="zh-CN"/>
        </w:rPr>
        <w:t>видеоредактирования</w:t>
      </w:r>
      <w:proofErr w:type="spellEnd"/>
      <w:r w:rsidRPr="000A1976">
        <w:rPr>
          <w:rFonts w:ascii="Times New Roman" w:eastAsia="SimSun" w:hAnsi="Times New Roman" w:cs="Times New Roman"/>
          <w:sz w:val="24"/>
          <w:szCs w:val="24"/>
          <w:lang w:eastAsia="zh-CN"/>
        </w:rPr>
        <w:t xml:space="preserve">  силами учащихся в условиях гимназии.</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В это же время подобную работу выполняли остальные группы. В результате были созданы передачи и видеофильмы на темы:</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w:t>
      </w:r>
      <w:r w:rsidRPr="000A1976">
        <w:rPr>
          <w:rFonts w:ascii="Times New Roman" w:eastAsia="SimSun" w:hAnsi="Times New Roman" w:cs="Times New Roman"/>
          <w:sz w:val="24"/>
          <w:szCs w:val="24"/>
          <w:lang w:val="en-US" w:eastAsia="zh-CN"/>
        </w:rPr>
        <w:t>LE</w:t>
      </w:r>
      <w:r w:rsidRPr="000A1976">
        <w:rPr>
          <w:rFonts w:ascii="Times New Roman" w:eastAsia="SimSun" w:hAnsi="Times New Roman" w:cs="Times New Roman"/>
          <w:sz w:val="24"/>
          <w:szCs w:val="24"/>
          <w:lang w:eastAsia="zh-CN"/>
        </w:rPr>
        <w:t xml:space="preserve"> </w:t>
      </w:r>
      <w:r w:rsidRPr="000A1976">
        <w:rPr>
          <w:rFonts w:ascii="Times New Roman" w:eastAsia="SimSun" w:hAnsi="Times New Roman" w:cs="Times New Roman"/>
          <w:sz w:val="24"/>
          <w:szCs w:val="24"/>
          <w:lang w:val="en-US" w:eastAsia="zh-CN"/>
        </w:rPr>
        <w:t>PARCOUR</w:t>
      </w:r>
      <w:r w:rsidRPr="000A1976">
        <w:rPr>
          <w:rFonts w:ascii="Times New Roman" w:eastAsia="SimSun" w:hAnsi="Times New Roman" w:cs="Times New Roman"/>
          <w:sz w:val="24"/>
          <w:szCs w:val="24"/>
          <w:lang w:eastAsia="zh-CN"/>
        </w:rPr>
        <w:t>»</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«Мода разных лет»,</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«Прогулки по Большой Покровской»,</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«Архитектура Древней Руси»,</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w:t>
      </w:r>
      <w:proofErr w:type="spellStart"/>
      <w:r w:rsidRPr="000A1976">
        <w:rPr>
          <w:rFonts w:ascii="Times New Roman" w:eastAsia="SimSun" w:hAnsi="Times New Roman" w:cs="Times New Roman"/>
          <w:sz w:val="24"/>
          <w:szCs w:val="24"/>
          <w:lang w:eastAsia="zh-CN"/>
        </w:rPr>
        <w:t>Светлояр</w:t>
      </w:r>
      <w:proofErr w:type="spellEnd"/>
      <w:r w:rsidRPr="000A1976">
        <w:rPr>
          <w:rFonts w:ascii="Times New Roman" w:eastAsia="SimSun" w:hAnsi="Times New Roman" w:cs="Times New Roman"/>
          <w:sz w:val="24"/>
          <w:szCs w:val="24"/>
          <w:lang w:eastAsia="zh-CN"/>
        </w:rPr>
        <w:t xml:space="preserve"> – озеро-легенда»,</w:t>
      </w:r>
    </w:p>
    <w:p w:rsidR="000A1976" w:rsidRPr="000A1976" w:rsidRDefault="000A1976" w:rsidP="000A1976">
      <w:pPr>
        <w:spacing w:after="0" w:line="240" w:lineRule="auto"/>
        <w:ind w:firstLine="720"/>
        <w:jc w:val="both"/>
        <w:rPr>
          <w:rFonts w:ascii="Times New Roman" w:eastAsia="SimSun" w:hAnsi="Times New Roman" w:cs="Times New Roman"/>
          <w:sz w:val="24"/>
          <w:szCs w:val="24"/>
          <w:lang w:eastAsia="zh-CN"/>
        </w:rPr>
      </w:pPr>
      <w:r w:rsidRPr="000A1976">
        <w:rPr>
          <w:rFonts w:ascii="Times New Roman" w:eastAsia="SimSun" w:hAnsi="Times New Roman" w:cs="Times New Roman"/>
          <w:sz w:val="24"/>
          <w:szCs w:val="24"/>
          <w:lang w:eastAsia="zh-CN"/>
        </w:rPr>
        <w:t>- «Гимназический музей и юные экскурсоводы».</w:t>
      </w:r>
    </w:p>
    <w:p w:rsidR="000A1976" w:rsidRDefault="000A1976" w:rsidP="00225551">
      <w:pPr>
        <w:rPr>
          <w:sz w:val="24"/>
        </w:rPr>
      </w:pPr>
    </w:p>
    <w:p w:rsidR="009B5E71" w:rsidRDefault="009B5E71" w:rsidP="00225551">
      <w:pPr>
        <w:rPr>
          <w:sz w:val="24"/>
        </w:rPr>
      </w:pPr>
    </w:p>
    <w:p w:rsidR="009B5E71" w:rsidRDefault="009B5E71" w:rsidP="00225551">
      <w:pPr>
        <w:rPr>
          <w:sz w:val="24"/>
          <w:lang w:val="en-US"/>
        </w:rPr>
      </w:pPr>
    </w:p>
    <w:p w:rsidR="00213D98" w:rsidRDefault="00213D98" w:rsidP="00225551">
      <w:pPr>
        <w:rPr>
          <w:sz w:val="24"/>
          <w:lang w:val="en-US"/>
        </w:rPr>
      </w:pPr>
    </w:p>
    <w:p w:rsidR="00213D98" w:rsidRDefault="00213D98" w:rsidP="00225551">
      <w:pPr>
        <w:rPr>
          <w:sz w:val="24"/>
          <w:lang w:val="en-US"/>
        </w:rPr>
      </w:pPr>
    </w:p>
    <w:p w:rsidR="00213D98" w:rsidRPr="00213D98" w:rsidRDefault="00213D98" w:rsidP="00225551">
      <w:pPr>
        <w:rPr>
          <w:sz w:val="24"/>
          <w:lang w:val="en-US"/>
        </w:rPr>
      </w:pPr>
    </w:p>
    <w:p w:rsidR="00405563" w:rsidRDefault="00405563" w:rsidP="009B5E71">
      <w:pPr>
        <w:jc w:val="center"/>
        <w:rPr>
          <w:sz w:val="24"/>
        </w:rPr>
      </w:pPr>
      <w:r>
        <w:rPr>
          <w:sz w:val="24"/>
        </w:rPr>
        <w:lastRenderedPageBreak/>
        <w:t>Защита проекта</w:t>
      </w:r>
    </w:p>
    <w:p w:rsidR="00405563" w:rsidRDefault="00405563" w:rsidP="00405563">
      <w:pPr>
        <w:rPr>
          <w:sz w:val="24"/>
        </w:rPr>
      </w:pPr>
      <w:r>
        <w:rPr>
          <w:noProof/>
          <w:sz w:val="24"/>
          <w:lang w:eastAsia="ru-RU"/>
        </w:rPr>
        <w:drawing>
          <wp:inline distT="0" distB="0" distL="0" distR="0">
            <wp:extent cx="2181225" cy="1635919"/>
            <wp:effectExtent l="0" t="0" r="0" b="2540"/>
            <wp:docPr id="3" name="Рисунок 3" descr="F:\телестудия\DSC0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елестудия\DSC004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060" cy="1635045"/>
                    </a:xfrm>
                    <a:prstGeom prst="rect">
                      <a:avLst/>
                    </a:prstGeom>
                    <a:noFill/>
                    <a:ln>
                      <a:noFill/>
                    </a:ln>
                  </pic:spPr>
                </pic:pic>
              </a:graphicData>
            </a:graphic>
          </wp:inline>
        </w:drawing>
      </w:r>
      <w:r>
        <w:rPr>
          <w:sz w:val="24"/>
        </w:rPr>
        <w:t xml:space="preserve">                                </w:t>
      </w:r>
      <w:r>
        <w:rPr>
          <w:noProof/>
          <w:sz w:val="24"/>
          <w:lang w:eastAsia="ru-RU"/>
        </w:rPr>
        <w:drawing>
          <wp:inline distT="0" distB="0" distL="0" distR="0">
            <wp:extent cx="2209800" cy="1657349"/>
            <wp:effectExtent l="0" t="0" r="0" b="635"/>
            <wp:docPr id="4" name="Рисунок 4" descr="F:\телестудия\DSC0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елестудия\DSC004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114" cy="1659085"/>
                    </a:xfrm>
                    <a:prstGeom prst="rect">
                      <a:avLst/>
                    </a:prstGeom>
                    <a:noFill/>
                    <a:ln>
                      <a:noFill/>
                    </a:ln>
                  </pic:spPr>
                </pic:pic>
              </a:graphicData>
            </a:graphic>
          </wp:inline>
        </w:drawing>
      </w:r>
      <w:r>
        <w:rPr>
          <w:sz w:val="24"/>
        </w:rPr>
        <w:t xml:space="preserve">  </w:t>
      </w:r>
    </w:p>
    <w:p w:rsidR="00405563" w:rsidRDefault="00405563" w:rsidP="00405563">
      <w:pPr>
        <w:rPr>
          <w:sz w:val="24"/>
        </w:rPr>
      </w:pPr>
    </w:p>
    <w:p w:rsidR="00405563" w:rsidRDefault="00405563" w:rsidP="00405563">
      <w:pPr>
        <w:rPr>
          <w:sz w:val="24"/>
        </w:rPr>
      </w:pPr>
      <w:r>
        <w:rPr>
          <w:noProof/>
          <w:sz w:val="24"/>
          <w:lang w:eastAsia="ru-RU"/>
        </w:rPr>
        <w:drawing>
          <wp:inline distT="0" distB="0" distL="0" distR="0">
            <wp:extent cx="2238375" cy="1678781"/>
            <wp:effectExtent l="0" t="0" r="0" b="0"/>
            <wp:docPr id="5" name="Рисунок 5" descr="F:\телестудия\DSC0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елестудия\DSC004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591" cy="1683443"/>
                    </a:xfrm>
                    <a:prstGeom prst="rect">
                      <a:avLst/>
                    </a:prstGeom>
                    <a:noFill/>
                    <a:ln>
                      <a:noFill/>
                    </a:ln>
                  </pic:spPr>
                </pic:pic>
              </a:graphicData>
            </a:graphic>
          </wp:inline>
        </w:drawing>
      </w:r>
      <w:r>
        <w:rPr>
          <w:sz w:val="24"/>
        </w:rPr>
        <w:t xml:space="preserve">                               </w:t>
      </w:r>
      <w:r>
        <w:rPr>
          <w:noProof/>
          <w:sz w:val="24"/>
          <w:lang w:eastAsia="ru-RU"/>
        </w:rPr>
        <w:drawing>
          <wp:inline distT="0" distB="0" distL="0" distR="0">
            <wp:extent cx="2238375" cy="1678781"/>
            <wp:effectExtent l="0" t="0" r="0" b="0"/>
            <wp:docPr id="6" name="Рисунок 6" descr="F:\телестудия\DSC0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елестудия\DSC004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073" cy="1685305"/>
                    </a:xfrm>
                    <a:prstGeom prst="rect">
                      <a:avLst/>
                    </a:prstGeom>
                    <a:noFill/>
                    <a:ln>
                      <a:noFill/>
                    </a:ln>
                  </pic:spPr>
                </pic:pic>
              </a:graphicData>
            </a:graphic>
          </wp:inline>
        </w:drawing>
      </w:r>
      <w:r>
        <w:rPr>
          <w:sz w:val="24"/>
        </w:rPr>
        <w:t xml:space="preserve">   </w:t>
      </w:r>
    </w:p>
    <w:p w:rsidR="00405563" w:rsidRDefault="00405563" w:rsidP="00405563">
      <w:pPr>
        <w:rPr>
          <w:sz w:val="24"/>
        </w:rPr>
      </w:pPr>
    </w:p>
    <w:p w:rsidR="00405563" w:rsidRPr="009B5E71" w:rsidRDefault="00405563" w:rsidP="00405563">
      <w:pPr>
        <w:jc w:val="center"/>
        <w:rPr>
          <w:sz w:val="24"/>
        </w:rPr>
      </w:pPr>
      <w:r>
        <w:rPr>
          <w:noProof/>
          <w:sz w:val="24"/>
          <w:lang w:eastAsia="ru-RU"/>
        </w:rPr>
        <w:drawing>
          <wp:inline distT="0" distB="0" distL="0" distR="0">
            <wp:extent cx="2295525" cy="1721644"/>
            <wp:effectExtent l="0" t="0" r="0" b="0"/>
            <wp:docPr id="7" name="Рисунок 7" descr="F:\телестудия\DSC0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телестудия\DSC004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299" cy="1720724"/>
                    </a:xfrm>
                    <a:prstGeom prst="rect">
                      <a:avLst/>
                    </a:prstGeom>
                    <a:noFill/>
                    <a:ln>
                      <a:noFill/>
                    </a:ln>
                  </pic:spPr>
                </pic:pic>
              </a:graphicData>
            </a:graphic>
          </wp:inline>
        </w:drawing>
      </w:r>
    </w:p>
    <w:sectPr w:rsidR="00405563" w:rsidRPr="009B5E71" w:rsidSect="0022555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519C7"/>
    <w:multiLevelType w:val="hybridMultilevel"/>
    <w:tmpl w:val="B8C8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67884"/>
    <w:multiLevelType w:val="hybridMultilevel"/>
    <w:tmpl w:val="661CB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F0764"/>
    <w:multiLevelType w:val="hybridMultilevel"/>
    <w:tmpl w:val="7EF4F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722B56"/>
    <w:multiLevelType w:val="hybridMultilevel"/>
    <w:tmpl w:val="DEB8ED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F020D5"/>
    <w:multiLevelType w:val="hybridMultilevel"/>
    <w:tmpl w:val="07D86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C03597"/>
    <w:multiLevelType w:val="hybridMultilevel"/>
    <w:tmpl w:val="356A8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04611A"/>
    <w:multiLevelType w:val="hybridMultilevel"/>
    <w:tmpl w:val="FE046F9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AA0315"/>
    <w:multiLevelType w:val="hybridMultilevel"/>
    <w:tmpl w:val="8932B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9A"/>
    <w:rsid w:val="000A1976"/>
    <w:rsid w:val="00213D98"/>
    <w:rsid w:val="00225551"/>
    <w:rsid w:val="002C119A"/>
    <w:rsid w:val="00405563"/>
    <w:rsid w:val="0061567A"/>
    <w:rsid w:val="00730F28"/>
    <w:rsid w:val="007B58E6"/>
    <w:rsid w:val="009B5E71"/>
    <w:rsid w:val="00BA7290"/>
    <w:rsid w:val="00BF33B1"/>
    <w:rsid w:val="00D23F7F"/>
    <w:rsid w:val="00DD6617"/>
    <w:rsid w:val="00E0363A"/>
    <w:rsid w:val="00F602FC"/>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163"/>
    <w:pPr>
      <w:ind w:left="720"/>
      <w:contextualSpacing/>
    </w:pPr>
  </w:style>
  <w:style w:type="table" w:styleId="a4">
    <w:name w:val="Table Grid"/>
    <w:basedOn w:val="a1"/>
    <w:uiPriority w:val="59"/>
    <w:rsid w:val="00FB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B5163"/>
    <w:rPr>
      <w:color w:val="0000FF" w:themeColor="hyperlink"/>
      <w:u w:val="single"/>
    </w:rPr>
  </w:style>
  <w:style w:type="paragraph" w:styleId="a6">
    <w:name w:val="Balloon Text"/>
    <w:basedOn w:val="a"/>
    <w:link w:val="a7"/>
    <w:uiPriority w:val="99"/>
    <w:semiHidden/>
    <w:unhideWhenUsed/>
    <w:rsid w:val="00F602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163"/>
    <w:pPr>
      <w:ind w:left="720"/>
      <w:contextualSpacing/>
    </w:pPr>
  </w:style>
  <w:style w:type="table" w:styleId="a4">
    <w:name w:val="Table Grid"/>
    <w:basedOn w:val="a1"/>
    <w:uiPriority w:val="59"/>
    <w:rsid w:val="00FB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B5163"/>
    <w:rPr>
      <w:color w:val="0000FF" w:themeColor="hyperlink"/>
      <w:u w:val="single"/>
    </w:rPr>
  </w:style>
  <w:style w:type="paragraph" w:styleId="a6">
    <w:name w:val="Balloon Text"/>
    <w:basedOn w:val="a"/>
    <w:link w:val="a7"/>
    <w:uiPriority w:val="99"/>
    <w:semiHidden/>
    <w:unhideWhenUsed/>
    <w:rsid w:val="00F602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cno-nn.ru/projects&amp;contests/k/k.swf"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edu.ru/res/2011_6_5.pdf"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LRX</dc:creator>
  <cp:keywords/>
  <dc:description/>
  <cp:lastModifiedBy>LRX</cp:lastModifiedBy>
  <cp:revision>9</cp:revision>
  <cp:lastPrinted>2014-04-12T15:30:00Z</cp:lastPrinted>
  <dcterms:created xsi:type="dcterms:W3CDTF">2014-04-12T13:17:00Z</dcterms:created>
  <dcterms:modified xsi:type="dcterms:W3CDTF">2014-04-24T18:56:00Z</dcterms:modified>
</cp:coreProperties>
</file>