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84" w:rsidRDefault="001B4984" w:rsidP="001B4984">
      <w:r>
        <w:t>ПЛАН - КОНСПЕКТ</w:t>
      </w:r>
    </w:p>
    <w:p w:rsidR="001B4984" w:rsidRDefault="001B4984" w:rsidP="001B4984">
      <w:r>
        <w:t xml:space="preserve">Занятия в группе учащихся второго года </w:t>
      </w:r>
      <w:proofErr w:type="gramStart"/>
      <w:r>
        <w:t>обучения по программе</w:t>
      </w:r>
      <w:proofErr w:type="gramEnd"/>
    </w:p>
    <w:p w:rsidR="001B4984" w:rsidRDefault="001B4984" w:rsidP="001B4984">
      <w:r>
        <w:t xml:space="preserve">«Природа глазами души» </w:t>
      </w:r>
      <w:proofErr w:type="gramStart"/>
      <w:r>
        <w:t>в</w:t>
      </w:r>
      <w:proofErr w:type="gramEnd"/>
    </w:p>
    <w:p w:rsidR="001B4984" w:rsidRDefault="001B4984" w:rsidP="001B4984">
      <w:r>
        <w:t>студии флористики МКОУ ДОД Центр культуры «Китеж»</w:t>
      </w:r>
    </w:p>
    <w:p w:rsidR="001B4984" w:rsidRDefault="001B4984" w:rsidP="001B4984">
      <w:r>
        <w:t xml:space="preserve">руководитель </w:t>
      </w:r>
      <w:proofErr w:type="gramStart"/>
      <w:r>
        <w:t>–М</w:t>
      </w:r>
      <w:proofErr w:type="gramEnd"/>
      <w:r>
        <w:t>ахотина Ирина Леонтьевна</w:t>
      </w:r>
    </w:p>
    <w:p w:rsidR="001B4984" w:rsidRDefault="001B4984" w:rsidP="001B4984"/>
    <w:p w:rsidR="001B4984" w:rsidRDefault="001B4984" w:rsidP="001B4984">
      <w:r>
        <w:t>Тема занятия: «Фантазийные новогодние композиции из сухого материала в нитяном шаре».</w:t>
      </w:r>
    </w:p>
    <w:p w:rsidR="001B4984" w:rsidRDefault="001B4984" w:rsidP="001B4984"/>
    <w:p w:rsidR="001B4984" w:rsidRDefault="001B4984" w:rsidP="001B4984">
      <w:r>
        <w:t>Цель: Обобщение единичных знаний в систему для самостоятельного создания авторской композиции как части интерьерного дизайна.</w:t>
      </w:r>
    </w:p>
    <w:p w:rsidR="001B4984" w:rsidRDefault="001B4984" w:rsidP="001B4984">
      <w:r>
        <w:t>Задачи: закрепить навыки учащихся о видах флористической композиции, сформировать систему знаний о флористическом объекте на основе изученного материала; научится разрабатывать тематическую концепцию композиции и совмещать флористику с элементами декора, создавать эскизы тематических композиций, создавать работу по собственному эскизу; воспитывать внимательность во время занятия; развивать творческое ассоциативное мышление и креативность.</w:t>
      </w:r>
    </w:p>
    <w:p w:rsidR="001B4984" w:rsidRDefault="001B4984" w:rsidP="001B4984">
      <w:r>
        <w:t>Тип занятия: комбинированный.</w:t>
      </w:r>
    </w:p>
    <w:p w:rsidR="001B4984" w:rsidRDefault="001B4984" w:rsidP="001B4984">
      <w:r>
        <w:t xml:space="preserve">Форма работы: </w:t>
      </w:r>
      <w:proofErr w:type="spellStart"/>
      <w:r>
        <w:t>деферинцированно</w:t>
      </w:r>
      <w:proofErr w:type="spellEnd"/>
      <w:r>
        <w:t xml:space="preserve"> – групповая</w:t>
      </w:r>
    </w:p>
    <w:p w:rsidR="001B4984" w:rsidRDefault="001B4984" w:rsidP="001B4984">
      <w:r>
        <w:t>Оборудование:</w:t>
      </w:r>
    </w:p>
    <w:p w:rsidR="001B4984" w:rsidRDefault="001B4984" w:rsidP="001B4984">
      <w:r>
        <w:t>Компьютерное оборудовани</w:t>
      </w:r>
      <w:proofErr w:type="gramStart"/>
      <w:r>
        <w:t>е(</w:t>
      </w:r>
      <w:proofErr w:type="gramEnd"/>
      <w:r>
        <w:t>ноутбук, экран, проектор),секатор, ножи, ножницы, клеевые пистолеты, бумага(а-4), простые карандаши.</w:t>
      </w:r>
    </w:p>
    <w:p w:rsidR="001B4984" w:rsidRDefault="001B4984" w:rsidP="001B4984">
      <w:r>
        <w:t xml:space="preserve">Материалы: </w:t>
      </w:r>
    </w:p>
    <w:p w:rsidR="001B4984" w:rsidRDefault="001B4984" w:rsidP="001B4984">
      <w:r>
        <w:t>корни кустарников, плоды, семена, сухоцветы, флористические и новогодние аксессуары, шар</w:t>
      </w:r>
      <w:proofErr w:type="gramStart"/>
      <w:r>
        <w:t>ы-</w:t>
      </w:r>
      <w:proofErr w:type="gramEnd"/>
      <w:r>
        <w:t xml:space="preserve"> основы, клей силиконовый, ПВА, флористический оазис или пенопласт.</w:t>
      </w:r>
    </w:p>
    <w:p w:rsidR="001B4984" w:rsidRDefault="001B4984" w:rsidP="001B4984">
      <w:r>
        <w:t>Наглядные пособия: авторский образец, фотографии композиций, виртуальные иллюстрации, пример тематического оформления интерьера или его части</w:t>
      </w:r>
    </w:p>
    <w:p w:rsidR="001B4984" w:rsidRDefault="001B4984" w:rsidP="001B4984">
      <w:r>
        <w:t>План занятия:</w:t>
      </w:r>
    </w:p>
    <w:p w:rsidR="001B4984" w:rsidRDefault="001B4984" w:rsidP="001B4984">
      <w:r>
        <w:t>1.Организационный момент</w:t>
      </w:r>
    </w:p>
    <w:p w:rsidR="001B4984" w:rsidRDefault="001B4984" w:rsidP="001B4984">
      <w:r>
        <w:t>Теоретическая часть</w:t>
      </w:r>
    </w:p>
    <w:p w:rsidR="001B4984" w:rsidRDefault="001B4984" w:rsidP="001B4984">
      <w:r>
        <w:t>2.Вступительное слово.</w:t>
      </w:r>
    </w:p>
    <w:p w:rsidR="001B4984" w:rsidRDefault="001B4984" w:rsidP="001B4984">
      <w:r>
        <w:t>3.Актуализация опорных знаний.</w:t>
      </w:r>
    </w:p>
    <w:p w:rsidR="001B4984" w:rsidRDefault="001B4984" w:rsidP="001B4984">
      <w:r>
        <w:t>4. Сообщение нового материала</w:t>
      </w:r>
    </w:p>
    <w:p w:rsidR="001B4984" w:rsidRDefault="001B4984" w:rsidP="001B4984">
      <w:r>
        <w:lastRenderedPageBreak/>
        <w:t>Практическая часть</w:t>
      </w:r>
    </w:p>
    <w:p w:rsidR="001B4984" w:rsidRDefault="001B4984" w:rsidP="001B4984">
      <w:r>
        <w:t xml:space="preserve">5 Самостоятельная работа </w:t>
      </w:r>
      <w:proofErr w:type="gramStart"/>
      <w:r>
        <w:t>согласно алгоритма</w:t>
      </w:r>
      <w:proofErr w:type="gramEnd"/>
    </w:p>
    <w:p w:rsidR="001B4984" w:rsidRDefault="001B4984" w:rsidP="001B4984">
      <w:r>
        <w:t>6. Индивидуальные консультации в ходе выполнения задания</w:t>
      </w:r>
    </w:p>
    <w:p w:rsidR="001B4984" w:rsidRDefault="001B4984" w:rsidP="001B4984">
      <w:r>
        <w:t>7.Подведение итогов</w:t>
      </w:r>
    </w:p>
    <w:p w:rsidR="001B4984" w:rsidRDefault="001B4984" w:rsidP="001B4984"/>
    <w:p w:rsidR="001B4984" w:rsidRDefault="001B4984" w:rsidP="001B4984"/>
    <w:p w:rsidR="001B4984" w:rsidRDefault="001B4984" w:rsidP="001B4984">
      <w:r>
        <w:t>Ход занятия:</w:t>
      </w:r>
    </w:p>
    <w:p w:rsidR="001B4984" w:rsidRDefault="001B4984" w:rsidP="001B4984">
      <w:r>
        <w:t xml:space="preserve">Теоретическая часть: </w:t>
      </w:r>
    </w:p>
    <w:p w:rsidR="001B4984" w:rsidRDefault="001B4984" w:rsidP="001B4984">
      <w:r>
        <w:t>Добрый день дорогие ребята. Сегодня мы с вами начинаем знакомство с еще одним видом декоративной флористической композиции. Это объемная и композиция. До сих пор мы с вами работали в плоскостной технике. Как называется такая техника</w:t>
      </w:r>
      <w:proofErr w:type="gramStart"/>
      <w:r>
        <w:t>?(</w:t>
      </w:r>
      <w:proofErr w:type="gramEnd"/>
      <w:r>
        <w:t xml:space="preserve"> коллажная техника). Как вы думаете, в чем отличие плоскостной композиции </w:t>
      </w:r>
      <w:proofErr w:type="gramStart"/>
      <w:r>
        <w:t>от</w:t>
      </w:r>
      <w:proofErr w:type="gramEnd"/>
      <w:r>
        <w:t xml:space="preserve"> объемной? Правильно объемную композицию можно рассмотреть с разных сторон. Создание композиций из цветов - это синтез природы и искусства. Этот процесс развивается и усовершенствуется на протяжении столетий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резентация)</w:t>
      </w:r>
    </w:p>
    <w:p w:rsidR="001B4984" w:rsidRDefault="001B4984" w:rsidP="001B4984">
      <w:r>
        <w:t>Композиции из растительного материала на заре своего появления носили чисто религиозный характер. Они воспринимались как подношение тому или иному божеству</w:t>
      </w:r>
      <w:proofErr w:type="gramStart"/>
      <w:r>
        <w:t>.(</w:t>
      </w:r>
      <w:proofErr w:type="gramEnd"/>
      <w:r>
        <w:t>слайд)</w:t>
      </w:r>
    </w:p>
    <w:p w:rsidR="001B4984" w:rsidRDefault="001B4984" w:rsidP="001B4984">
      <w:r>
        <w:t xml:space="preserve"> Постепенно композиции из растительного материала перестают быть лишь атрибутом религиозных праздников, становятся прекрасным украшением светских мероприятий. Мастера, создающие композиции и букеты, получают возможность дать волю своей фантазии</w:t>
      </w:r>
      <w:proofErr w:type="gramStart"/>
      <w:r>
        <w:t>.(</w:t>
      </w:r>
      <w:proofErr w:type="gramEnd"/>
      <w:r>
        <w:t xml:space="preserve">слайд) Наиболее распространено это искусство в восточных странах таких как индия, </w:t>
      </w:r>
      <w:proofErr w:type="spellStart"/>
      <w:r>
        <w:t>япония</w:t>
      </w:r>
      <w:proofErr w:type="spellEnd"/>
      <w:r>
        <w:t xml:space="preserve">, </w:t>
      </w:r>
      <w:proofErr w:type="spellStart"/>
      <w:r>
        <w:t>китай</w:t>
      </w:r>
      <w:proofErr w:type="spellEnd"/>
      <w:r>
        <w:t>. Мода на украшение цветами, цветочными гирляндами и венками собственной персоны, гостей, воинов-победителей и т.п. существовала с давних времен у многих народов. К примеру, на рынках Дели и Бомбея и по сей день цветки отрываются и продаются на вес, их укрепляют на ленты или полоски коры</w:t>
      </w:r>
      <w:proofErr w:type="gramStart"/>
      <w:r>
        <w:t>.(</w:t>
      </w:r>
      <w:proofErr w:type="gramEnd"/>
      <w:r>
        <w:t xml:space="preserve">слайд) </w:t>
      </w:r>
    </w:p>
    <w:p w:rsidR="001B4984" w:rsidRDefault="001B4984" w:rsidP="001B4984">
      <w:r>
        <w:t xml:space="preserve">Вы наверно слышали такое слово </w:t>
      </w:r>
      <w:proofErr w:type="gramStart"/>
      <w:r>
        <w:t>-и</w:t>
      </w:r>
      <w:proofErr w:type="gramEnd"/>
      <w:r>
        <w:t>кебана. Икебана – это древнее японское искусство оформления букета. Слово «икебана» в переводе означает живой цветок. Есть еще одно японское слово для этого же понятия – «</w:t>
      </w:r>
      <w:proofErr w:type="spellStart"/>
      <w:r>
        <w:t>кадо</w:t>
      </w:r>
      <w:proofErr w:type="spellEnd"/>
      <w:r>
        <w:t>», означающее «путь цветов»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лайд) </w:t>
      </w:r>
    </w:p>
    <w:p w:rsidR="001B4984" w:rsidRDefault="001B4984" w:rsidP="001B4984">
      <w:r>
        <w:t>Со временем икебана превратилась в самостоятельную школу где имеет значение и цвет цветка и его расположение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лайд)</w:t>
      </w:r>
    </w:p>
    <w:p w:rsidR="001B4984" w:rsidRDefault="001B4984" w:rsidP="001B4984">
      <w:r>
        <w:t>В 19 веке в Европе в моду вошел так называемый «язык цветов». Язык цветов в Европе под персидским названием «селам» (приветствие) был широко распространен он «звучал» на балах, семейных играх, письмах, постоянно изменяясь и получая новый смысл. Цветок мог означать целую фразу, заключать в себе ответ, вопрос, пожелание. Россию с языком цветов познакомил Дмитрий Петрович Ознобишин, известный в ту пору поэт, переводчик, фольклорист. Он перевел с персидского и издал в 1830 году книгу «Селам, или язык цветов»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лайд) Возможно и правда, что у каждой композиции есть свой язык. Ведь создавая ее мы выражаем свои мысли, чувства, настроение</w:t>
      </w:r>
      <w:proofErr w:type="gramStart"/>
      <w:r>
        <w:t>.(</w:t>
      </w:r>
      <w:proofErr w:type="gramEnd"/>
      <w:r>
        <w:t>слайд)</w:t>
      </w:r>
    </w:p>
    <w:p w:rsidR="001B4984" w:rsidRDefault="001B4984" w:rsidP="001B4984">
      <w:r>
        <w:lastRenderedPageBreak/>
        <w:t>Как вы думает</w:t>
      </w:r>
      <w:proofErr w:type="gramStart"/>
      <w:r>
        <w:t>е-</w:t>
      </w:r>
      <w:proofErr w:type="gramEnd"/>
      <w:r>
        <w:t xml:space="preserve"> зачем вообще нужно создавать композиции? Правильно для того чтобы украсить интерьер дома или помещения в </w:t>
      </w:r>
      <w:proofErr w:type="gramStart"/>
      <w:r>
        <w:t>котором</w:t>
      </w:r>
      <w:proofErr w:type="gramEnd"/>
      <w:r>
        <w:t>, человек находится долгое время, для создания комфорта и уюта.</w:t>
      </w:r>
    </w:p>
    <w:p w:rsidR="001B4984" w:rsidRDefault="001B4984" w:rsidP="001B4984">
      <w:r>
        <w:t>Мы с вами начинаем тему композиций накануне  всеми нами любимых праздников – Новый год и Рождество. И конечно же каждому из нас хочется чтобы дом был украшен в это время как то необычн</w:t>
      </w:r>
      <w:proofErr w:type="gramStart"/>
      <w:r>
        <w:t>о-</w:t>
      </w:r>
      <w:proofErr w:type="gramEnd"/>
      <w:r>
        <w:t xml:space="preserve"> даже сказочно</w:t>
      </w:r>
    </w:p>
    <w:p w:rsidR="001B4984" w:rsidRDefault="001B4984" w:rsidP="001B4984">
      <w:r>
        <w:t>Рождественская флористика позволяет воплотить самые волшебные идеи в оформлении помещений, создании венков, композиций, открыток.</w:t>
      </w:r>
    </w:p>
    <w:p w:rsidR="001B4984" w:rsidRDefault="001B4984" w:rsidP="001B4984">
      <w:r>
        <w:t xml:space="preserve">Для изготовления новогодних и рождественских композиций </w:t>
      </w:r>
      <w:proofErr w:type="gramStart"/>
      <w:r>
        <w:t>используют</w:t>
      </w:r>
      <w:proofErr w:type="gramEnd"/>
      <w:r>
        <w:t xml:space="preserve"> как правило традиционные материалы.</w:t>
      </w:r>
    </w:p>
    <w:p w:rsidR="001B4984" w:rsidRDefault="001B4984" w:rsidP="001B4984">
      <w:r>
        <w:t>Рождественский материал: (слайд)</w:t>
      </w:r>
    </w:p>
    <w:p w:rsidR="001B4984" w:rsidRDefault="001B4984" w:rsidP="001B4984">
      <w:r>
        <w:t>ель и сосна, символ вечной жизни, а также кипарис, туя, тис;</w:t>
      </w:r>
    </w:p>
    <w:p w:rsidR="001B4984" w:rsidRDefault="001B4984" w:rsidP="001B4984">
      <w:r>
        <w:t>цитрусовые и пряности (корица, гвоздика);</w:t>
      </w:r>
    </w:p>
    <w:p w:rsidR="001B4984" w:rsidRDefault="001B4984" w:rsidP="001B4984">
      <w:proofErr w:type="gramStart"/>
      <w:r>
        <w:t>цветы в основном весенние, как символ зарождения новой жизни (сирень, фиалка, цикламен, примула, нарцисс, ландыш), а также типично розы, орхидея, лилия;</w:t>
      </w:r>
      <w:proofErr w:type="gramEnd"/>
    </w:p>
    <w:p w:rsidR="001B4984" w:rsidRDefault="001B4984" w:rsidP="001B4984">
      <w:r>
        <w:t>свечи, ленты, шишки, новогодние аксессуары и т.д.</w:t>
      </w:r>
    </w:p>
    <w:p w:rsidR="001B4984" w:rsidRDefault="001B4984" w:rsidP="001B4984">
      <w:r>
        <w:t>Традиционные цвета Нового года:</w:t>
      </w:r>
    </w:p>
    <w:p w:rsidR="001B4984" w:rsidRDefault="001B4984" w:rsidP="001B4984">
      <w:r>
        <w:t>Красный - жизнь, тепло, духовная любовь, могущество Бога, Божественный огонь;</w:t>
      </w:r>
    </w:p>
    <w:p w:rsidR="001B4984" w:rsidRDefault="001B4984" w:rsidP="001B4984">
      <w:r>
        <w:t>Белый - чистота, свет, духовность, набожность;</w:t>
      </w:r>
    </w:p>
    <w:p w:rsidR="001B4984" w:rsidRDefault="001B4984" w:rsidP="001B4984">
      <w:r>
        <w:t>Золотой, серебряный, желтый - свет, духовность, духовное горение;</w:t>
      </w:r>
    </w:p>
    <w:p w:rsidR="001B4984" w:rsidRDefault="001B4984" w:rsidP="001B4984">
      <w:r>
        <w:t>Зеленый - надежда на бессмертие, возрождение;</w:t>
      </w:r>
    </w:p>
    <w:p w:rsidR="001B4984" w:rsidRDefault="001B4984" w:rsidP="001B4984">
      <w:proofErr w:type="gramStart"/>
      <w:r>
        <w:t>Синий</w:t>
      </w:r>
      <w:proofErr w:type="gramEnd"/>
      <w:r>
        <w:t>, голубой - вера, набожность;</w:t>
      </w:r>
    </w:p>
    <w:p w:rsidR="001B4984" w:rsidRDefault="001B4984" w:rsidP="001B4984">
      <w:r>
        <w:t>Фиолетовый - мистика, тайна, философия, интеллект.</w:t>
      </w:r>
    </w:p>
    <w:p w:rsidR="001B4984" w:rsidRDefault="001B4984" w:rsidP="001B4984">
      <w:r>
        <w:t>Пример использования флористических композиций в оформлении интерьера я хочу продемонстрировать наглядно в нашем выставочном зале.</w:t>
      </w:r>
    </w:p>
    <w:p w:rsidR="001B4984" w:rsidRDefault="001B4984" w:rsidP="001B4984">
      <w:r>
        <w:t>Практическая часть:</w:t>
      </w:r>
    </w:p>
    <w:p w:rsidR="001B4984" w:rsidRDefault="001B4984" w:rsidP="001B4984">
      <w:r>
        <w:t>Сегодня мы будем создавать новогоднюю композицию из сухоцветов в шаре из ниток.</w:t>
      </w:r>
    </w:p>
    <w:p w:rsidR="001B4984" w:rsidRDefault="001B4984" w:rsidP="001B4984">
      <w:r>
        <w:t xml:space="preserve">С технологией изготовления таких шаров мы с вами уже познакомились. Хочется отметить, что такие шары широко используются для изготовления различных поделок и украшений (слайд) В нашем случае шар будет исполнять роль основы композиции. </w:t>
      </w:r>
    </w:p>
    <w:p w:rsidR="001B4984" w:rsidRDefault="001B4984" w:rsidP="001B4984">
      <w:r>
        <w:t xml:space="preserve">Последовательность работы над композицией такова: </w:t>
      </w:r>
    </w:p>
    <w:p w:rsidR="001B4984" w:rsidRDefault="001B4984" w:rsidP="001B4984">
      <w:r>
        <w:t>1) подобрать растения, которые предположительно вы будете использовать в композиции.</w:t>
      </w:r>
    </w:p>
    <w:p w:rsidR="001B4984" w:rsidRDefault="001B4984" w:rsidP="001B4984">
      <w:r>
        <w:t>2</w:t>
      </w:r>
      <w:proofErr w:type="gramStart"/>
      <w:r>
        <w:t xml:space="preserve"> )</w:t>
      </w:r>
      <w:proofErr w:type="gramEnd"/>
      <w:r>
        <w:t>сделать эскиз-зарисовку композиции (повторим схему расположения растений в композиции)</w:t>
      </w:r>
    </w:p>
    <w:p w:rsidR="001B4984" w:rsidRDefault="001B4984" w:rsidP="001B4984">
      <w:r>
        <w:lastRenderedPageBreak/>
        <w:t>3</w:t>
      </w:r>
      <w:proofErr w:type="gramStart"/>
      <w:r>
        <w:t xml:space="preserve"> )</w:t>
      </w:r>
      <w:proofErr w:type="gramEnd"/>
      <w:r>
        <w:t>собрать внутреннюю часть композиции на оазис</w:t>
      </w:r>
    </w:p>
    <w:p w:rsidR="001B4984" w:rsidRDefault="001B4984" w:rsidP="001B4984">
      <w:r>
        <w:t>4</w:t>
      </w:r>
      <w:proofErr w:type="gramStart"/>
      <w:r>
        <w:t xml:space="preserve"> )</w:t>
      </w:r>
      <w:proofErr w:type="gramEnd"/>
      <w:r>
        <w:t>если собранная часть удовлетворяет вас, ее можно закрепить внутри шара с помощью клеевого пистолета. Шар следует установить на временную подставку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 xml:space="preserve">ехника безопасности при использовании клеевого </w:t>
      </w:r>
      <w:proofErr w:type="spellStart"/>
      <w:r>
        <w:t>термопистолета</w:t>
      </w:r>
      <w:proofErr w:type="spellEnd"/>
      <w:r>
        <w:t>)</w:t>
      </w:r>
    </w:p>
    <w:p w:rsidR="001B4984" w:rsidRDefault="001B4984" w:rsidP="001B4984">
      <w:r>
        <w:t>5</w:t>
      </w:r>
      <w:proofErr w:type="gramStart"/>
      <w:r>
        <w:t xml:space="preserve"> )</w:t>
      </w:r>
      <w:proofErr w:type="gramEnd"/>
      <w:r>
        <w:t>после того как внутренняя часть композиции собрана, можно приступать к декорированию внешней части и подставки композиции.</w:t>
      </w:r>
    </w:p>
    <w:p w:rsidR="001B4984" w:rsidRDefault="001B4984" w:rsidP="001B4984">
      <w:r>
        <w:t>Самостоятельная работа учащихся</w:t>
      </w:r>
    </w:p>
    <w:p w:rsidR="001B4984" w:rsidRDefault="001B4984" w:rsidP="001B4984">
      <w:r>
        <w:t>Подведение итогов.</w:t>
      </w:r>
    </w:p>
    <w:p w:rsidR="001B4984" w:rsidRDefault="001B4984" w:rsidP="001B4984">
      <w:r>
        <w:t>Что получилось из задуманного, что нет?</w:t>
      </w:r>
    </w:p>
    <w:p w:rsidR="001B4984" w:rsidRDefault="001B4984" w:rsidP="001B4984">
      <w:r>
        <w:t>Какие трудности испытывали при работе?</w:t>
      </w:r>
    </w:p>
    <w:p w:rsidR="00DE166C" w:rsidRDefault="001B4984" w:rsidP="001B4984">
      <w:r>
        <w:t>Понравился ли вам процесс создания композиции по собственному замыслу?</w:t>
      </w:r>
      <w:bookmarkStart w:id="0" w:name="_GoBack"/>
      <w:bookmarkEnd w:id="0"/>
    </w:p>
    <w:sectPr w:rsidR="00DE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82"/>
    <w:rsid w:val="001B4984"/>
    <w:rsid w:val="005E6182"/>
    <w:rsid w:val="00644E90"/>
    <w:rsid w:val="00D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китеж</dc:creator>
  <cp:keywords/>
  <dc:description/>
  <cp:lastModifiedBy>китеж</cp:lastModifiedBy>
  <cp:revision>5</cp:revision>
  <dcterms:created xsi:type="dcterms:W3CDTF">2014-01-30T07:05:00Z</dcterms:created>
  <dcterms:modified xsi:type="dcterms:W3CDTF">2014-02-08T06:34:00Z</dcterms:modified>
</cp:coreProperties>
</file>