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8F" w:rsidRPr="00696E58" w:rsidRDefault="0022778F" w:rsidP="0022778F">
      <w:pPr>
        <w:pStyle w:val="a6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6E58">
        <w:rPr>
          <w:rFonts w:ascii="Times New Roman" w:hAnsi="Times New Roman"/>
          <w:sz w:val="24"/>
          <w:szCs w:val="24"/>
        </w:rPr>
        <w:t>ПРИЛОЖЕНИЕ 4</w:t>
      </w:r>
    </w:p>
    <w:p w:rsidR="0022778F" w:rsidRPr="009C0026" w:rsidRDefault="0022778F" w:rsidP="0022778F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0026">
        <w:rPr>
          <w:rFonts w:ascii="Times New Roman" w:hAnsi="Times New Roman"/>
          <w:b/>
          <w:sz w:val="28"/>
          <w:szCs w:val="28"/>
        </w:rPr>
        <w:t>Подпрограмма «Талантливые и одарённые  дети»</w:t>
      </w:r>
    </w:p>
    <w:p w:rsidR="0022778F" w:rsidRPr="006E3B7B" w:rsidRDefault="0022778F" w:rsidP="0022778F">
      <w:pPr>
        <w:pStyle w:val="a6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778F" w:rsidRPr="006E3B7B" w:rsidRDefault="0022778F" w:rsidP="0022778F">
      <w:pPr>
        <w:pStyle w:val="a6"/>
        <w:numPr>
          <w:ilvl w:val="6"/>
          <w:numId w:val="1"/>
        </w:numPr>
        <w:tabs>
          <w:tab w:val="clear" w:pos="5040"/>
          <w:tab w:val="num" w:pos="284"/>
        </w:tabs>
        <w:spacing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3B7B">
        <w:rPr>
          <w:rFonts w:ascii="Times New Roman" w:hAnsi="Times New Roman"/>
          <w:b/>
          <w:sz w:val="24"/>
          <w:szCs w:val="24"/>
        </w:rPr>
        <w:t>Обоснование проблемы</w:t>
      </w:r>
    </w:p>
    <w:p w:rsidR="0022778F" w:rsidRPr="006E3B7B" w:rsidRDefault="0022778F" w:rsidP="0022778F">
      <w:pPr>
        <w:ind w:firstLine="360"/>
        <w:jc w:val="both"/>
        <w:rPr>
          <w:sz w:val="24"/>
          <w:szCs w:val="24"/>
        </w:rPr>
      </w:pPr>
      <w:r w:rsidRPr="006E3B7B">
        <w:rPr>
          <w:sz w:val="24"/>
          <w:szCs w:val="24"/>
        </w:rPr>
        <w:t>Одним из ключевых направлений развития общего образования, изложенным в наци</w:t>
      </w:r>
      <w:r w:rsidRPr="006E3B7B">
        <w:rPr>
          <w:sz w:val="24"/>
          <w:szCs w:val="24"/>
        </w:rPr>
        <w:t>о</w:t>
      </w:r>
      <w:r w:rsidRPr="006E3B7B">
        <w:rPr>
          <w:sz w:val="24"/>
          <w:szCs w:val="24"/>
        </w:rPr>
        <w:t>нальной образовательной инициати</w:t>
      </w:r>
      <w:r>
        <w:rPr>
          <w:sz w:val="24"/>
          <w:szCs w:val="24"/>
        </w:rPr>
        <w:t>ве «Наша новая школа»,  законе «О</w:t>
      </w:r>
      <w:r w:rsidRPr="006E3B7B">
        <w:rPr>
          <w:sz w:val="24"/>
          <w:szCs w:val="24"/>
        </w:rPr>
        <w:t>б образовании», я</w:t>
      </w:r>
      <w:r w:rsidRPr="006E3B7B">
        <w:rPr>
          <w:sz w:val="24"/>
          <w:szCs w:val="24"/>
        </w:rPr>
        <w:t>в</w:t>
      </w:r>
      <w:r w:rsidRPr="006E3B7B">
        <w:rPr>
          <w:sz w:val="24"/>
          <w:szCs w:val="24"/>
        </w:rPr>
        <w:t>ляется система поддержки талантливых детей.</w:t>
      </w:r>
    </w:p>
    <w:p w:rsidR="0022778F" w:rsidRPr="006E3B7B" w:rsidRDefault="0022778F" w:rsidP="0022778F">
      <w:pPr>
        <w:ind w:firstLine="360"/>
        <w:jc w:val="both"/>
        <w:rPr>
          <w:sz w:val="24"/>
          <w:szCs w:val="24"/>
        </w:rPr>
      </w:pPr>
      <w:r w:rsidRPr="006E3B7B">
        <w:rPr>
          <w:sz w:val="24"/>
          <w:szCs w:val="24"/>
        </w:rPr>
        <w:t>Важнейшим компонентом данного направления является  поиск и обучение  талантл</w:t>
      </w:r>
      <w:r w:rsidRPr="006E3B7B">
        <w:rPr>
          <w:sz w:val="24"/>
          <w:szCs w:val="24"/>
        </w:rPr>
        <w:t>и</w:t>
      </w:r>
      <w:r w:rsidRPr="006E3B7B">
        <w:rPr>
          <w:sz w:val="24"/>
          <w:szCs w:val="24"/>
        </w:rPr>
        <w:t>вых и одаренных детей. Перед школой стоит задача воспитания человека с новым, инте</w:t>
      </w:r>
      <w:r w:rsidRPr="006E3B7B">
        <w:rPr>
          <w:sz w:val="24"/>
          <w:szCs w:val="24"/>
        </w:rPr>
        <w:t>л</w:t>
      </w:r>
      <w:r w:rsidRPr="006E3B7B">
        <w:rPr>
          <w:sz w:val="24"/>
          <w:szCs w:val="24"/>
        </w:rPr>
        <w:t>лектуальным уровнем самосознания, способного к концептуальному мышлению, творч</w:t>
      </w:r>
      <w:r w:rsidRPr="006E3B7B">
        <w:rPr>
          <w:sz w:val="24"/>
          <w:szCs w:val="24"/>
        </w:rPr>
        <w:t>е</w:t>
      </w:r>
      <w:r w:rsidRPr="006E3B7B">
        <w:rPr>
          <w:sz w:val="24"/>
          <w:szCs w:val="24"/>
        </w:rPr>
        <w:t>ству и самостоятельному управлению собственной деятельностью и поведением.</w:t>
      </w:r>
    </w:p>
    <w:p w:rsidR="0022778F" w:rsidRPr="006E3B7B" w:rsidRDefault="0022778F" w:rsidP="0022778F">
      <w:pPr>
        <w:ind w:firstLine="360"/>
        <w:jc w:val="both"/>
        <w:rPr>
          <w:sz w:val="24"/>
          <w:szCs w:val="24"/>
        </w:rPr>
      </w:pPr>
      <w:r w:rsidRPr="006E3B7B">
        <w:rPr>
          <w:sz w:val="24"/>
          <w:szCs w:val="24"/>
        </w:rPr>
        <w:t>Однако на сегодняшний момент работа с  талантливыми  и одаренными детьми в нашей школе не достигла высокого качественного результата, потому что существуют сл</w:t>
      </w:r>
      <w:r w:rsidRPr="006E3B7B">
        <w:rPr>
          <w:sz w:val="24"/>
          <w:szCs w:val="24"/>
        </w:rPr>
        <w:t>е</w:t>
      </w:r>
      <w:r w:rsidRPr="006E3B7B">
        <w:rPr>
          <w:sz w:val="24"/>
          <w:szCs w:val="24"/>
        </w:rPr>
        <w:t>дующие проблемы:</w:t>
      </w:r>
    </w:p>
    <w:p w:rsidR="0022778F" w:rsidRPr="006E3B7B" w:rsidRDefault="0022778F" w:rsidP="0022778F">
      <w:pPr>
        <w:numPr>
          <w:ilvl w:val="0"/>
          <w:numId w:val="2"/>
        </w:numPr>
        <w:jc w:val="both"/>
        <w:rPr>
          <w:sz w:val="24"/>
          <w:szCs w:val="24"/>
        </w:rPr>
      </w:pPr>
      <w:r w:rsidRPr="006E3B7B">
        <w:rPr>
          <w:sz w:val="24"/>
          <w:szCs w:val="24"/>
        </w:rPr>
        <w:t>актуален вопрос выявления (в том числе раннего) склонности ребенка к тому или иному виду деятельности. Нет системы в  диагностике способностей детей, что  не позволяет развивать их в должной мере. Не разработаны основы психолого-педагогической работы с одаренными детьми;</w:t>
      </w:r>
    </w:p>
    <w:p w:rsidR="0022778F" w:rsidRPr="006E3B7B" w:rsidRDefault="0022778F" w:rsidP="0022778F">
      <w:pPr>
        <w:numPr>
          <w:ilvl w:val="0"/>
          <w:numId w:val="2"/>
        </w:numPr>
        <w:jc w:val="both"/>
        <w:rPr>
          <w:sz w:val="24"/>
          <w:szCs w:val="24"/>
        </w:rPr>
      </w:pPr>
      <w:r w:rsidRPr="006E3B7B">
        <w:rPr>
          <w:sz w:val="24"/>
          <w:szCs w:val="24"/>
        </w:rPr>
        <w:t>недостаточная финансовая поддержка одаренных детей. Необходима целенапра</w:t>
      </w:r>
      <w:r w:rsidRPr="006E3B7B">
        <w:rPr>
          <w:sz w:val="24"/>
          <w:szCs w:val="24"/>
        </w:rPr>
        <w:t>в</w:t>
      </w:r>
      <w:r w:rsidRPr="006E3B7B">
        <w:rPr>
          <w:sz w:val="24"/>
          <w:szCs w:val="24"/>
        </w:rPr>
        <w:t>ленная работа по подготовке обучающихся к участию в районных, краевых, ро</w:t>
      </w:r>
      <w:r w:rsidRPr="006E3B7B">
        <w:rPr>
          <w:sz w:val="24"/>
          <w:szCs w:val="24"/>
        </w:rPr>
        <w:t>с</w:t>
      </w:r>
      <w:r w:rsidRPr="006E3B7B">
        <w:rPr>
          <w:sz w:val="24"/>
          <w:szCs w:val="24"/>
        </w:rPr>
        <w:t>сийских и международных конкурсах, смотрах, олимпиадах, требуется оказание финансовой поддержки участия в данных мероприятиях, а также поощрение уч</w:t>
      </w:r>
      <w:r w:rsidRPr="006E3B7B">
        <w:rPr>
          <w:sz w:val="24"/>
          <w:szCs w:val="24"/>
        </w:rPr>
        <w:t>а</w:t>
      </w:r>
      <w:r w:rsidRPr="006E3B7B">
        <w:rPr>
          <w:sz w:val="24"/>
          <w:szCs w:val="24"/>
        </w:rPr>
        <w:t>щихся при проведении этапов конкурсов: «Ученик года», «Золотой микрофон», «Исследователь природы»,  научно-практических конференций «Байкальское кольцо», «Историко-культурное и природное наследие Сибири», Всероссийских юношеских чтений  им. В. И. Вернадского, Всероссийских конкурсов «Национал</w:t>
      </w:r>
      <w:r w:rsidRPr="006E3B7B">
        <w:rPr>
          <w:sz w:val="24"/>
          <w:szCs w:val="24"/>
        </w:rPr>
        <w:t>ь</w:t>
      </w:r>
      <w:r w:rsidRPr="006E3B7B">
        <w:rPr>
          <w:sz w:val="24"/>
          <w:szCs w:val="24"/>
        </w:rPr>
        <w:t xml:space="preserve">ное достояние России» и др. </w:t>
      </w:r>
    </w:p>
    <w:p w:rsidR="0022778F" w:rsidRPr="006E3B7B" w:rsidRDefault="0022778F" w:rsidP="0022778F">
      <w:pPr>
        <w:numPr>
          <w:ilvl w:val="0"/>
          <w:numId w:val="2"/>
        </w:numPr>
        <w:jc w:val="both"/>
        <w:rPr>
          <w:sz w:val="24"/>
          <w:szCs w:val="24"/>
        </w:rPr>
      </w:pPr>
      <w:r w:rsidRPr="006E3B7B">
        <w:rPr>
          <w:sz w:val="24"/>
          <w:szCs w:val="24"/>
        </w:rPr>
        <w:t>нет отлаженной системы школьных фестивалей, конкурсов по изобразительному искусству, музыке, фольклору, моделированию и техническому творчеству, филологии и ли</w:t>
      </w:r>
      <w:r w:rsidRPr="006E3B7B">
        <w:rPr>
          <w:sz w:val="24"/>
          <w:szCs w:val="24"/>
        </w:rPr>
        <w:t>н</w:t>
      </w:r>
      <w:r w:rsidRPr="006E3B7B">
        <w:rPr>
          <w:sz w:val="24"/>
          <w:szCs w:val="24"/>
        </w:rPr>
        <w:t>гвистике и т. п.</w:t>
      </w:r>
    </w:p>
    <w:p w:rsidR="0022778F" w:rsidRPr="006E3B7B" w:rsidRDefault="0022778F" w:rsidP="0022778F">
      <w:pPr>
        <w:numPr>
          <w:ilvl w:val="0"/>
          <w:numId w:val="2"/>
        </w:numPr>
        <w:jc w:val="both"/>
        <w:rPr>
          <w:sz w:val="24"/>
          <w:szCs w:val="24"/>
        </w:rPr>
      </w:pPr>
      <w:r w:rsidRPr="006E3B7B">
        <w:rPr>
          <w:sz w:val="24"/>
          <w:szCs w:val="24"/>
        </w:rPr>
        <w:t xml:space="preserve">недостаточно охвачены этой работой дети «группы риска», с </w:t>
      </w:r>
      <w:r>
        <w:rPr>
          <w:sz w:val="24"/>
          <w:szCs w:val="24"/>
        </w:rPr>
        <w:t>ограниченными во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можностями здоровья</w:t>
      </w:r>
      <w:r w:rsidRPr="006E3B7B">
        <w:rPr>
          <w:sz w:val="24"/>
          <w:szCs w:val="24"/>
        </w:rPr>
        <w:t>.</w:t>
      </w:r>
    </w:p>
    <w:p w:rsidR="0022778F" w:rsidRPr="006E3B7B" w:rsidRDefault="0022778F" w:rsidP="0022778F">
      <w:pPr>
        <w:jc w:val="both"/>
        <w:rPr>
          <w:sz w:val="24"/>
          <w:szCs w:val="24"/>
        </w:rPr>
      </w:pPr>
    </w:p>
    <w:p w:rsidR="0022778F" w:rsidRPr="006E3B7B" w:rsidRDefault="0022778F" w:rsidP="0022778F">
      <w:pPr>
        <w:pStyle w:val="a6"/>
        <w:numPr>
          <w:ilvl w:val="6"/>
          <w:numId w:val="1"/>
        </w:numPr>
        <w:tabs>
          <w:tab w:val="clear" w:pos="5040"/>
          <w:tab w:val="num" w:pos="142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3B7B">
        <w:rPr>
          <w:rFonts w:ascii="Times New Roman" w:hAnsi="Times New Roman"/>
          <w:b/>
          <w:sz w:val="24"/>
          <w:szCs w:val="24"/>
        </w:rPr>
        <w:t>Цель и задачи программы</w:t>
      </w:r>
    </w:p>
    <w:p w:rsidR="0022778F" w:rsidRPr="006E3B7B" w:rsidRDefault="0022778F" w:rsidP="0022778F">
      <w:pPr>
        <w:pStyle w:val="a6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2778F" w:rsidRPr="006E3B7B" w:rsidRDefault="0022778F" w:rsidP="0022778F">
      <w:pPr>
        <w:ind w:firstLine="567"/>
        <w:jc w:val="both"/>
        <w:rPr>
          <w:sz w:val="24"/>
          <w:szCs w:val="24"/>
        </w:rPr>
      </w:pPr>
      <w:r w:rsidRPr="006E3B7B">
        <w:rPr>
          <w:sz w:val="24"/>
          <w:szCs w:val="24"/>
        </w:rPr>
        <w:t>Целью программы является создание условий для развития и поддержки одарё</w:t>
      </w:r>
      <w:r w:rsidRPr="006E3B7B">
        <w:rPr>
          <w:sz w:val="24"/>
          <w:szCs w:val="24"/>
        </w:rPr>
        <w:t>н</w:t>
      </w:r>
      <w:r w:rsidRPr="006E3B7B">
        <w:rPr>
          <w:sz w:val="24"/>
          <w:szCs w:val="24"/>
        </w:rPr>
        <w:t>ных и талантливых детей, их самореализации, профессионального самоопределения в соотве</w:t>
      </w:r>
      <w:r w:rsidRPr="006E3B7B">
        <w:rPr>
          <w:sz w:val="24"/>
          <w:szCs w:val="24"/>
        </w:rPr>
        <w:t>т</w:t>
      </w:r>
      <w:r w:rsidRPr="006E3B7B">
        <w:rPr>
          <w:sz w:val="24"/>
          <w:szCs w:val="24"/>
        </w:rPr>
        <w:t>ствии с их способностями.</w:t>
      </w:r>
    </w:p>
    <w:p w:rsidR="0022778F" w:rsidRPr="006E3B7B" w:rsidRDefault="0022778F" w:rsidP="0022778F">
      <w:pPr>
        <w:ind w:firstLine="567"/>
        <w:jc w:val="both"/>
        <w:rPr>
          <w:sz w:val="24"/>
          <w:szCs w:val="24"/>
        </w:rPr>
      </w:pPr>
      <w:r w:rsidRPr="006E3B7B">
        <w:rPr>
          <w:sz w:val="24"/>
          <w:szCs w:val="24"/>
        </w:rPr>
        <w:t>Задачи программы:</w:t>
      </w:r>
    </w:p>
    <w:p w:rsidR="0022778F" w:rsidRPr="006E3B7B" w:rsidRDefault="0022778F" w:rsidP="0022778F">
      <w:pPr>
        <w:pStyle w:val="a3"/>
        <w:spacing w:before="0" w:after="0"/>
        <w:ind w:firstLine="567"/>
        <w:jc w:val="both"/>
        <w:rPr>
          <w:szCs w:val="24"/>
        </w:rPr>
      </w:pPr>
      <w:r w:rsidRPr="006E3B7B">
        <w:rPr>
          <w:szCs w:val="24"/>
        </w:rPr>
        <w:t>В ходе реализации Программы развития школы «Школа успеха» в направлении поддер</w:t>
      </w:r>
      <w:r w:rsidRPr="006E3B7B">
        <w:rPr>
          <w:szCs w:val="24"/>
        </w:rPr>
        <w:t>ж</w:t>
      </w:r>
      <w:r w:rsidRPr="006E3B7B">
        <w:rPr>
          <w:szCs w:val="24"/>
        </w:rPr>
        <w:t>ки талантливых детей  необходимо:</w:t>
      </w:r>
    </w:p>
    <w:p w:rsidR="0022778F" w:rsidRPr="006E3B7B" w:rsidRDefault="0022778F" w:rsidP="0022778F">
      <w:pPr>
        <w:pStyle w:val="a3"/>
        <w:spacing w:before="0" w:after="0"/>
        <w:ind w:firstLine="567"/>
        <w:jc w:val="both"/>
        <w:rPr>
          <w:rStyle w:val="a4"/>
          <w:szCs w:val="24"/>
        </w:rPr>
      </w:pPr>
      <w:r w:rsidRPr="006E3B7B">
        <w:rPr>
          <w:szCs w:val="24"/>
        </w:rPr>
        <w:t xml:space="preserve">Выстроить </w:t>
      </w:r>
      <w:r w:rsidRPr="006E3B7B">
        <w:rPr>
          <w:rStyle w:val="a4"/>
          <w:b w:val="0"/>
          <w:szCs w:val="24"/>
        </w:rPr>
        <w:t>разветвленную</w:t>
      </w:r>
      <w:r w:rsidRPr="006E3B7B">
        <w:rPr>
          <w:szCs w:val="24"/>
        </w:rPr>
        <w:t xml:space="preserve"> систему поиска и поддержки талантливых детей, а также их сопровождение в течение всего периода становления личности</w:t>
      </w:r>
      <w:r w:rsidRPr="006E3B7B">
        <w:rPr>
          <w:rStyle w:val="a4"/>
          <w:szCs w:val="24"/>
        </w:rPr>
        <w:t>;</w:t>
      </w:r>
    </w:p>
    <w:p w:rsidR="0022778F" w:rsidRPr="006E3B7B" w:rsidRDefault="0022778F" w:rsidP="0022778F">
      <w:pPr>
        <w:pStyle w:val="a3"/>
        <w:spacing w:before="0" w:after="0"/>
        <w:ind w:firstLine="567"/>
        <w:jc w:val="both"/>
        <w:rPr>
          <w:szCs w:val="24"/>
        </w:rPr>
      </w:pPr>
      <w:r w:rsidRPr="006E3B7B">
        <w:rPr>
          <w:szCs w:val="24"/>
        </w:rPr>
        <w:t>Внедрить:</w:t>
      </w:r>
    </w:p>
    <w:p w:rsidR="0022778F" w:rsidRPr="006E3B7B" w:rsidRDefault="0022778F" w:rsidP="0022778F">
      <w:pPr>
        <w:pStyle w:val="a3"/>
        <w:numPr>
          <w:ilvl w:val="0"/>
          <w:numId w:val="3"/>
        </w:numPr>
        <w:spacing w:before="0" w:after="0"/>
        <w:jc w:val="both"/>
        <w:rPr>
          <w:szCs w:val="24"/>
        </w:rPr>
      </w:pPr>
      <w:r w:rsidRPr="006E3B7B">
        <w:rPr>
          <w:szCs w:val="24"/>
        </w:rPr>
        <w:t>создание ДОО «Интеллект»;</w:t>
      </w:r>
    </w:p>
    <w:p w:rsidR="0022778F" w:rsidRPr="006E3B7B" w:rsidRDefault="0022778F" w:rsidP="0022778F">
      <w:pPr>
        <w:pStyle w:val="a3"/>
        <w:numPr>
          <w:ilvl w:val="0"/>
          <w:numId w:val="3"/>
        </w:numPr>
        <w:spacing w:before="0" w:after="0"/>
        <w:jc w:val="both"/>
        <w:rPr>
          <w:szCs w:val="24"/>
        </w:rPr>
      </w:pPr>
      <w:r w:rsidRPr="006E3B7B">
        <w:rPr>
          <w:szCs w:val="24"/>
        </w:rPr>
        <w:t>разработать нормативно-правовую основу ДОО «Интеллект»;</w:t>
      </w:r>
    </w:p>
    <w:p w:rsidR="0022778F" w:rsidRPr="006E3B7B" w:rsidRDefault="0022778F" w:rsidP="0022778F">
      <w:pPr>
        <w:pStyle w:val="a3"/>
        <w:numPr>
          <w:ilvl w:val="0"/>
          <w:numId w:val="3"/>
        </w:numPr>
        <w:spacing w:before="0" w:after="0"/>
        <w:jc w:val="both"/>
        <w:rPr>
          <w:szCs w:val="24"/>
        </w:rPr>
      </w:pPr>
      <w:r w:rsidRPr="006E3B7B">
        <w:rPr>
          <w:szCs w:val="24"/>
        </w:rPr>
        <w:t>комплекс мероприятий для поддержки общения, взаимодействия и дальнейшего развития, одаренных в различных областях интеллектуальной и творческой де</w:t>
      </w:r>
      <w:r w:rsidRPr="006E3B7B">
        <w:rPr>
          <w:szCs w:val="24"/>
        </w:rPr>
        <w:t>я</w:t>
      </w:r>
      <w:r w:rsidRPr="006E3B7B">
        <w:rPr>
          <w:szCs w:val="24"/>
        </w:rPr>
        <w:t>тельности детей;</w:t>
      </w:r>
    </w:p>
    <w:p w:rsidR="0022778F" w:rsidRPr="006E3B7B" w:rsidRDefault="0022778F" w:rsidP="0022778F">
      <w:pPr>
        <w:pStyle w:val="a3"/>
        <w:numPr>
          <w:ilvl w:val="0"/>
          <w:numId w:val="3"/>
        </w:numPr>
        <w:spacing w:before="0" w:after="0"/>
        <w:jc w:val="both"/>
        <w:rPr>
          <w:szCs w:val="24"/>
        </w:rPr>
      </w:pPr>
      <w:r w:rsidRPr="006E3B7B">
        <w:rPr>
          <w:szCs w:val="24"/>
        </w:rPr>
        <w:lastRenderedPageBreak/>
        <w:t>расширить систему олимпиад, конкурсов, фестивалей и иных творческих испыт</w:t>
      </w:r>
      <w:r w:rsidRPr="006E3B7B">
        <w:rPr>
          <w:szCs w:val="24"/>
        </w:rPr>
        <w:t>а</w:t>
      </w:r>
      <w:r w:rsidRPr="006E3B7B">
        <w:rPr>
          <w:szCs w:val="24"/>
        </w:rPr>
        <w:t xml:space="preserve">ний школьников на различных уровнях; </w:t>
      </w:r>
    </w:p>
    <w:p w:rsidR="0022778F" w:rsidRPr="006E3B7B" w:rsidRDefault="0022778F" w:rsidP="0022778F">
      <w:pPr>
        <w:pStyle w:val="a3"/>
        <w:numPr>
          <w:ilvl w:val="0"/>
          <w:numId w:val="3"/>
        </w:numPr>
        <w:spacing w:before="0" w:after="0"/>
        <w:jc w:val="both"/>
        <w:rPr>
          <w:szCs w:val="24"/>
        </w:rPr>
      </w:pPr>
      <w:r w:rsidRPr="006E3B7B">
        <w:rPr>
          <w:szCs w:val="24"/>
        </w:rPr>
        <w:t xml:space="preserve">создать условия для дистанционного, заочного и </w:t>
      </w:r>
      <w:proofErr w:type="spellStart"/>
      <w:r w:rsidRPr="006E3B7B">
        <w:rPr>
          <w:szCs w:val="24"/>
        </w:rPr>
        <w:t>очно</w:t>
      </w:r>
      <w:proofErr w:type="spellEnd"/>
      <w:r w:rsidRPr="006E3B7B">
        <w:rPr>
          <w:szCs w:val="24"/>
        </w:rPr>
        <w:t xml:space="preserve"> - заочного образования уч</w:t>
      </w:r>
      <w:r w:rsidRPr="006E3B7B">
        <w:rPr>
          <w:szCs w:val="24"/>
        </w:rPr>
        <w:t>а</w:t>
      </w:r>
      <w:r w:rsidRPr="006E3B7B">
        <w:rPr>
          <w:szCs w:val="24"/>
        </w:rPr>
        <w:t>щихся;</w:t>
      </w:r>
    </w:p>
    <w:p w:rsidR="0022778F" w:rsidRPr="006E3B7B" w:rsidRDefault="0022778F" w:rsidP="0022778F">
      <w:pPr>
        <w:pStyle w:val="a3"/>
        <w:numPr>
          <w:ilvl w:val="0"/>
          <w:numId w:val="3"/>
        </w:numPr>
        <w:spacing w:before="0" w:after="0"/>
        <w:jc w:val="both"/>
        <w:rPr>
          <w:szCs w:val="24"/>
        </w:rPr>
      </w:pPr>
      <w:r w:rsidRPr="006E3B7B">
        <w:rPr>
          <w:szCs w:val="24"/>
        </w:rPr>
        <w:t>обобщение и распространение опыта педагогов в работе с ОД;</w:t>
      </w:r>
    </w:p>
    <w:p w:rsidR="0022778F" w:rsidRPr="006E3B7B" w:rsidRDefault="0022778F" w:rsidP="0022778F">
      <w:pPr>
        <w:pStyle w:val="a3"/>
        <w:numPr>
          <w:ilvl w:val="0"/>
          <w:numId w:val="3"/>
        </w:numPr>
        <w:spacing w:before="0" w:after="0"/>
        <w:jc w:val="both"/>
        <w:rPr>
          <w:szCs w:val="24"/>
        </w:rPr>
      </w:pPr>
      <w:r w:rsidRPr="006E3B7B">
        <w:rPr>
          <w:szCs w:val="24"/>
        </w:rPr>
        <w:t xml:space="preserve">создание банка диагностики, методики по определению одарённости, </w:t>
      </w:r>
      <w:proofErr w:type="spellStart"/>
      <w:r w:rsidRPr="006E3B7B">
        <w:rPr>
          <w:szCs w:val="24"/>
        </w:rPr>
        <w:t>креативности</w:t>
      </w:r>
      <w:proofErr w:type="spellEnd"/>
      <w:r w:rsidRPr="006E3B7B">
        <w:rPr>
          <w:szCs w:val="24"/>
        </w:rPr>
        <w:t xml:space="preserve"> детей и дальнейшей работы с ними;</w:t>
      </w:r>
    </w:p>
    <w:p w:rsidR="0022778F" w:rsidRPr="006E3B7B" w:rsidRDefault="0022778F" w:rsidP="0022778F">
      <w:pPr>
        <w:pStyle w:val="a3"/>
        <w:numPr>
          <w:ilvl w:val="0"/>
          <w:numId w:val="3"/>
        </w:numPr>
        <w:spacing w:before="0" w:after="0"/>
        <w:jc w:val="both"/>
        <w:rPr>
          <w:szCs w:val="24"/>
        </w:rPr>
      </w:pPr>
      <w:r w:rsidRPr="006E3B7B">
        <w:rPr>
          <w:szCs w:val="24"/>
        </w:rPr>
        <w:t>совершенствование программно-методического обеспечения работы с одарёнными детьми;</w:t>
      </w:r>
    </w:p>
    <w:p w:rsidR="0022778F" w:rsidRPr="006E3B7B" w:rsidRDefault="0022778F" w:rsidP="0022778F">
      <w:pPr>
        <w:pStyle w:val="a3"/>
        <w:numPr>
          <w:ilvl w:val="0"/>
          <w:numId w:val="3"/>
        </w:numPr>
        <w:spacing w:before="0" w:after="0"/>
        <w:jc w:val="both"/>
        <w:rPr>
          <w:szCs w:val="24"/>
        </w:rPr>
      </w:pPr>
      <w:r w:rsidRPr="006E3B7B">
        <w:rPr>
          <w:szCs w:val="24"/>
        </w:rPr>
        <w:t>укрепление материальной базы кружков, объединений, демонстрирующих из года в год высокие результаты работы с талантливыми детьми;</w:t>
      </w:r>
    </w:p>
    <w:p w:rsidR="0022778F" w:rsidRPr="006E3B7B" w:rsidRDefault="0022778F" w:rsidP="0022778F">
      <w:pPr>
        <w:pStyle w:val="a3"/>
        <w:numPr>
          <w:ilvl w:val="0"/>
          <w:numId w:val="3"/>
        </w:numPr>
        <w:spacing w:before="0" w:after="0"/>
        <w:jc w:val="both"/>
        <w:rPr>
          <w:szCs w:val="24"/>
        </w:rPr>
      </w:pPr>
      <w:r w:rsidRPr="006E3B7B">
        <w:rPr>
          <w:szCs w:val="24"/>
        </w:rPr>
        <w:t>привлечение дополнительных денежных сре</w:t>
      </w:r>
      <w:proofErr w:type="gramStart"/>
      <w:r w:rsidRPr="006E3B7B">
        <w:rPr>
          <w:szCs w:val="24"/>
        </w:rPr>
        <w:t>дств дв</w:t>
      </w:r>
      <w:proofErr w:type="gramEnd"/>
      <w:r w:rsidRPr="006E3B7B">
        <w:rPr>
          <w:szCs w:val="24"/>
        </w:rPr>
        <w:t>ух секторов общества: бизнеса и некоммерческих общественных организаций для внедрения системы материал</w:t>
      </w:r>
      <w:r w:rsidRPr="006E3B7B">
        <w:rPr>
          <w:szCs w:val="24"/>
        </w:rPr>
        <w:t>ь</w:t>
      </w:r>
      <w:r w:rsidRPr="006E3B7B">
        <w:rPr>
          <w:szCs w:val="24"/>
        </w:rPr>
        <w:t xml:space="preserve">ных и моральных стимулов </w:t>
      </w:r>
      <w:r w:rsidRPr="006E3B7B">
        <w:rPr>
          <w:b/>
          <w:szCs w:val="24"/>
        </w:rPr>
        <w:t>(</w:t>
      </w:r>
      <w:r w:rsidRPr="006E3B7B">
        <w:rPr>
          <w:rStyle w:val="a4"/>
          <w:b w:val="0"/>
          <w:szCs w:val="24"/>
        </w:rPr>
        <w:t xml:space="preserve">проведение различных заочных конкурсов, конкурсов типа «Ученик года», акций учащихся по различным направлениям: художественно-эстетическое, гражданско-патриотическое, </w:t>
      </w:r>
      <w:proofErr w:type="spellStart"/>
      <w:r w:rsidRPr="006E3B7B">
        <w:rPr>
          <w:rStyle w:val="a4"/>
          <w:b w:val="0"/>
          <w:szCs w:val="24"/>
        </w:rPr>
        <w:t>туристко-краеведческое</w:t>
      </w:r>
      <w:proofErr w:type="spellEnd"/>
      <w:r w:rsidRPr="006E3B7B">
        <w:rPr>
          <w:rStyle w:val="a4"/>
          <w:b w:val="0"/>
          <w:szCs w:val="24"/>
        </w:rPr>
        <w:t xml:space="preserve"> и т.д.); </w:t>
      </w:r>
      <w:proofErr w:type="gramStart"/>
      <w:r w:rsidRPr="006E3B7B">
        <w:rPr>
          <w:rStyle w:val="a4"/>
          <w:b w:val="0"/>
          <w:szCs w:val="24"/>
        </w:rPr>
        <w:t>поо</w:t>
      </w:r>
      <w:r w:rsidRPr="006E3B7B">
        <w:rPr>
          <w:rStyle w:val="a4"/>
          <w:b w:val="0"/>
          <w:szCs w:val="24"/>
        </w:rPr>
        <w:t>щ</w:t>
      </w:r>
      <w:r w:rsidRPr="006E3B7B">
        <w:rPr>
          <w:rStyle w:val="a4"/>
          <w:b w:val="0"/>
          <w:szCs w:val="24"/>
        </w:rPr>
        <w:t xml:space="preserve">рение ОД на различных уровнях власти (поселковой и районной)  в виде премий,  грантов администрации поселка, общественных организаций и фондов, гонораров за выполненный заказ, за концертные выступления, а также для </w:t>
      </w:r>
      <w:r w:rsidRPr="006E3B7B">
        <w:rPr>
          <w:szCs w:val="24"/>
        </w:rPr>
        <w:t>осуществления м</w:t>
      </w:r>
      <w:r w:rsidRPr="006E3B7B">
        <w:rPr>
          <w:szCs w:val="24"/>
        </w:rPr>
        <w:t>а</w:t>
      </w:r>
      <w:r w:rsidRPr="006E3B7B">
        <w:rPr>
          <w:szCs w:val="24"/>
        </w:rPr>
        <w:t>териально-технической поддержки, позволяющей реализовывать творческие нам</w:t>
      </w:r>
      <w:r w:rsidRPr="006E3B7B">
        <w:rPr>
          <w:szCs w:val="24"/>
        </w:rPr>
        <w:t>е</w:t>
      </w:r>
      <w:r w:rsidRPr="006E3B7B">
        <w:rPr>
          <w:szCs w:val="24"/>
        </w:rPr>
        <w:t>рения ОД</w:t>
      </w:r>
      <w:r w:rsidRPr="006E3B7B">
        <w:rPr>
          <w:rStyle w:val="a4"/>
          <w:szCs w:val="24"/>
        </w:rPr>
        <w:t xml:space="preserve"> </w:t>
      </w:r>
      <w:r w:rsidRPr="006E3B7B">
        <w:rPr>
          <w:szCs w:val="24"/>
        </w:rPr>
        <w:t>(</w:t>
      </w:r>
      <w:r w:rsidRPr="006E3B7B">
        <w:rPr>
          <w:rStyle w:val="a4"/>
          <w:b w:val="0"/>
          <w:szCs w:val="24"/>
        </w:rPr>
        <w:t>специализированные лаборатории, мастерские, спортзалы, студии, те</w:t>
      </w:r>
      <w:r w:rsidRPr="006E3B7B">
        <w:rPr>
          <w:rStyle w:val="a4"/>
          <w:b w:val="0"/>
          <w:szCs w:val="24"/>
        </w:rPr>
        <w:t>х</w:t>
      </w:r>
      <w:r w:rsidRPr="006E3B7B">
        <w:rPr>
          <w:rStyle w:val="a4"/>
          <w:b w:val="0"/>
          <w:szCs w:val="24"/>
        </w:rPr>
        <w:t>нологии, программное обеспечение и т.п. – необходимый «инструментарий» для юных талантов</w:t>
      </w:r>
      <w:r w:rsidRPr="006E3B7B">
        <w:rPr>
          <w:szCs w:val="24"/>
        </w:rPr>
        <w:t>).</w:t>
      </w:r>
      <w:proofErr w:type="gramEnd"/>
    </w:p>
    <w:p w:rsidR="0022778F" w:rsidRPr="006E3B7B" w:rsidRDefault="0022778F" w:rsidP="0022778F">
      <w:pPr>
        <w:pStyle w:val="a3"/>
        <w:spacing w:before="0" w:after="0"/>
        <w:ind w:left="720"/>
        <w:jc w:val="both"/>
        <w:rPr>
          <w:szCs w:val="24"/>
        </w:rPr>
      </w:pPr>
    </w:p>
    <w:p w:rsidR="0022778F" w:rsidRPr="006E3B7B" w:rsidRDefault="0022778F" w:rsidP="0022778F">
      <w:pPr>
        <w:pStyle w:val="a3"/>
        <w:spacing w:before="0" w:after="0"/>
        <w:jc w:val="center"/>
        <w:rPr>
          <w:b/>
          <w:szCs w:val="24"/>
        </w:rPr>
      </w:pPr>
      <w:r w:rsidRPr="006E3B7B">
        <w:rPr>
          <w:b/>
          <w:szCs w:val="24"/>
        </w:rPr>
        <w:t>3. Основные направления реализации программы</w:t>
      </w:r>
    </w:p>
    <w:p w:rsidR="0022778F" w:rsidRPr="006E3B7B" w:rsidRDefault="0022778F" w:rsidP="0022778F">
      <w:pPr>
        <w:pStyle w:val="a3"/>
        <w:spacing w:before="0" w:after="0"/>
        <w:jc w:val="both"/>
        <w:rPr>
          <w:b/>
          <w:szCs w:val="24"/>
        </w:rPr>
      </w:pPr>
    </w:p>
    <w:p w:rsidR="0022778F" w:rsidRPr="006E3B7B" w:rsidRDefault="0022778F" w:rsidP="0022778F">
      <w:pPr>
        <w:pStyle w:val="a3"/>
        <w:spacing w:before="0" w:after="0"/>
        <w:ind w:firstLine="708"/>
        <w:jc w:val="both"/>
        <w:rPr>
          <w:szCs w:val="24"/>
        </w:rPr>
      </w:pPr>
      <w:r w:rsidRPr="006E3B7B">
        <w:rPr>
          <w:szCs w:val="24"/>
        </w:rPr>
        <w:t>Реализация данной программы будет проводиться в двух основных направлениях:</w:t>
      </w:r>
    </w:p>
    <w:p w:rsidR="0022778F" w:rsidRPr="009C0026" w:rsidRDefault="0022778F" w:rsidP="0022778F">
      <w:pPr>
        <w:pStyle w:val="a3"/>
        <w:spacing w:before="0" w:after="0"/>
        <w:jc w:val="center"/>
        <w:rPr>
          <w:b/>
          <w:szCs w:val="24"/>
        </w:rPr>
      </w:pPr>
      <w:r w:rsidRPr="009C0026">
        <w:rPr>
          <w:b/>
          <w:szCs w:val="24"/>
        </w:rPr>
        <w:t>ДОО «Интеллект»</w:t>
      </w:r>
    </w:p>
    <w:p w:rsidR="0022778F" w:rsidRDefault="0022778F" w:rsidP="0022778F">
      <w:pPr>
        <w:pStyle w:val="a3"/>
        <w:spacing w:before="0" w:after="0"/>
        <w:jc w:val="both"/>
        <w:rPr>
          <w:szCs w:val="24"/>
        </w:rPr>
      </w:pPr>
    </w:p>
    <w:p w:rsidR="0022778F" w:rsidRDefault="0022778F" w:rsidP="0022778F">
      <w:pPr>
        <w:pStyle w:val="a3"/>
        <w:spacing w:before="0" w:after="0"/>
        <w:jc w:val="both"/>
        <w:rPr>
          <w:szCs w:val="24"/>
        </w:rPr>
      </w:pPr>
      <w:r>
        <w:rPr>
          <w:noProof/>
          <w:sz w:val="36"/>
          <w:szCs w:val="36"/>
        </w:rPr>
        <w:drawing>
          <wp:inline distT="0" distB="0" distL="0" distR="0">
            <wp:extent cx="5381625" cy="4124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78F" w:rsidRDefault="0022778F" w:rsidP="0022778F">
      <w:pPr>
        <w:pStyle w:val="a3"/>
        <w:spacing w:before="0" w:after="0"/>
        <w:jc w:val="center"/>
        <w:rPr>
          <w:b/>
          <w:szCs w:val="24"/>
        </w:rPr>
      </w:pPr>
      <w:r w:rsidRPr="009C0026">
        <w:rPr>
          <w:b/>
          <w:szCs w:val="24"/>
        </w:rPr>
        <w:lastRenderedPageBreak/>
        <w:t>ДОО «Культура»</w:t>
      </w:r>
    </w:p>
    <w:p w:rsidR="0022778F" w:rsidRPr="009C0026" w:rsidRDefault="0022778F" w:rsidP="0022778F">
      <w:pPr>
        <w:pStyle w:val="a3"/>
        <w:spacing w:before="0" w:after="0"/>
        <w:jc w:val="center"/>
        <w:rPr>
          <w:b/>
          <w:szCs w:val="24"/>
        </w:rPr>
      </w:pPr>
    </w:p>
    <w:p w:rsidR="0022778F" w:rsidRDefault="0022778F" w:rsidP="0022778F">
      <w:pPr>
        <w:pStyle w:val="a5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81625" cy="40386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78F" w:rsidRPr="00FA19FA" w:rsidRDefault="0022778F" w:rsidP="0022778F">
      <w:pPr>
        <w:rPr>
          <w:lang w:eastAsia="en-US"/>
        </w:rPr>
      </w:pPr>
    </w:p>
    <w:p w:rsidR="0022778F" w:rsidRPr="00FA19FA" w:rsidRDefault="0022778F" w:rsidP="0022778F">
      <w:pPr>
        <w:rPr>
          <w:lang w:eastAsia="en-US"/>
        </w:rPr>
      </w:pPr>
    </w:p>
    <w:p w:rsidR="0022778F" w:rsidRDefault="0022778F" w:rsidP="0022778F">
      <w:pPr>
        <w:pStyle w:val="3"/>
        <w:numPr>
          <w:ilvl w:val="3"/>
          <w:numId w:val="1"/>
        </w:numPr>
        <w:tabs>
          <w:tab w:val="clear" w:pos="2880"/>
          <w:tab w:val="left" w:pos="142"/>
          <w:tab w:val="left" w:pos="284"/>
          <w:tab w:val="num" w:pos="1985"/>
        </w:tabs>
        <w:ind w:left="0" w:firstLine="0"/>
        <w:jc w:val="center"/>
        <w:rPr>
          <w:b/>
          <w:szCs w:val="24"/>
        </w:rPr>
      </w:pPr>
      <w:r w:rsidRPr="00FA19FA">
        <w:rPr>
          <w:b/>
          <w:szCs w:val="24"/>
        </w:rPr>
        <w:t>Предполагаемые результаты по направлениям</w:t>
      </w:r>
    </w:p>
    <w:p w:rsidR="0022778F" w:rsidRPr="00FA19FA" w:rsidRDefault="0022778F" w:rsidP="0022778F"/>
    <w:p w:rsidR="0022778F" w:rsidRPr="00FA19FA" w:rsidRDefault="0022778F" w:rsidP="0022778F">
      <w:pPr>
        <w:numPr>
          <w:ilvl w:val="0"/>
          <w:numId w:val="4"/>
        </w:numPr>
        <w:jc w:val="both"/>
        <w:rPr>
          <w:sz w:val="24"/>
          <w:szCs w:val="24"/>
        </w:rPr>
      </w:pPr>
      <w:r w:rsidRPr="00FA19FA">
        <w:rPr>
          <w:sz w:val="24"/>
          <w:szCs w:val="24"/>
        </w:rPr>
        <w:t>положительная динамика процента участников и призеров конкурсов, фестивалей, олимпиад, конференций различного уровня;</w:t>
      </w:r>
    </w:p>
    <w:p w:rsidR="0022778F" w:rsidRPr="00FA19FA" w:rsidRDefault="0022778F" w:rsidP="0022778F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FA19FA">
        <w:rPr>
          <w:sz w:val="24"/>
          <w:szCs w:val="24"/>
        </w:rPr>
        <w:t xml:space="preserve">повышение престижа знаний, формирование положительной учебной мотивации и, как следствие, повышение качества </w:t>
      </w:r>
      <w:proofErr w:type="spellStart"/>
      <w:r w:rsidRPr="00FA19FA">
        <w:rPr>
          <w:sz w:val="24"/>
          <w:szCs w:val="24"/>
        </w:rPr>
        <w:t>обученности</w:t>
      </w:r>
      <w:proofErr w:type="spellEnd"/>
      <w:r w:rsidRPr="00FA19FA">
        <w:rPr>
          <w:sz w:val="24"/>
          <w:szCs w:val="24"/>
        </w:rPr>
        <w:t xml:space="preserve"> учащи</w:t>
      </w:r>
      <w:r w:rsidRPr="00FA19FA">
        <w:rPr>
          <w:sz w:val="24"/>
          <w:szCs w:val="24"/>
        </w:rPr>
        <w:t>х</w:t>
      </w:r>
      <w:r w:rsidRPr="00FA19FA">
        <w:rPr>
          <w:sz w:val="24"/>
          <w:szCs w:val="24"/>
        </w:rPr>
        <w:t>ся;</w:t>
      </w:r>
    </w:p>
    <w:p w:rsidR="0022778F" w:rsidRPr="00FA19FA" w:rsidRDefault="0022778F" w:rsidP="0022778F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FA19FA">
        <w:rPr>
          <w:sz w:val="24"/>
          <w:szCs w:val="24"/>
        </w:rPr>
        <w:t xml:space="preserve">повышение социального престижа школы на местном, муниципальном уровне. </w:t>
      </w:r>
    </w:p>
    <w:p w:rsidR="0022778F" w:rsidRPr="00FA19FA" w:rsidRDefault="0022778F" w:rsidP="0022778F">
      <w:pPr>
        <w:pStyle w:val="a6"/>
        <w:shd w:val="clear" w:color="auto" w:fill="FFFFFF"/>
        <w:spacing w:before="154" w:after="269"/>
        <w:jc w:val="center"/>
        <w:rPr>
          <w:rFonts w:ascii="Times New Roman" w:hAnsi="Times New Roman"/>
          <w:b/>
          <w:sz w:val="24"/>
          <w:szCs w:val="24"/>
        </w:rPr>
      </w:pPr>
      <w:r w:rsidRPr="00FA19FA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5. План мероприятий по выполнению программы </w:t>
      </w: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br/>
      </w:r>
      <w:r w:rsidRPr="00FA19FA">
        <w:rPr>
          <w:rFonts w:ascii="Times New Roman" w:hAnsi="Times New Roman"/>
          <w:b/>
          <w:color w:val="000000"/>
          <w:spacing w:val="-5"/>
          <w:sz w:val="24"/>
          <w:szCs w:val="24"/>
        </w:rPr>
        <w:t>«Одаренные и талантливые д</w:t>
      </w:r>
      <w:r w:rsidRPr="00FA19FA">
        <w:rPr>
          <w:rFonts w:ascii="Times New Roman" w:hAnsi="Times New Roman"/>
          <w:b/>
          <w:color w:val="000000"/>
          <w:spacing w:val="-5"/>
          <w:sz w:val="24"/>
          <w:szCs w:val="24"/>
        </w:rPr>
        <w:t>е</w:t>
      </w:r>
      <w:r w:rsidRPr="00FA19FA">
        <w:rPr>
          <w:rFonts w:ascii="Times New Roman" w:hAnsi="Times New Roman"/>
          <w:b/>
          <w:color w:val="000000"/>
          <w:spacing w:val="-5"/>
          <w:sz w:val="24"/>
          <w:szCs w:val="24"/>
        </w:rPr>
        <w:t>ти»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10"/>
        <w:gridCol w:w="5255"/>
        <w:gridCol w:w="1418"/>
        <w:gridCol w:w="1984"/>
      </w:tblGrid>
      <w:tr w:rsidR="0022778F" w:rsidRPr="00FA19FA" w:rsidTr="005856A6">
        <w:trPr>
          <w:trHeight w:hRule="exact" w:val="480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26" w:lineRule="exact"/>
              <w:jc w:val="center"/>
              <w:rPr>
                <w:sz w:val="24"/>
                <w:szCs w:val="24"/>
              </w:rPr>
            </w:pPr>
            <w:r w:rsidRPr="00FA19FA">
              <w:rPr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19FA">
              <w:rPr>
                <w:iCs/>
                <w:color w:val="000000"/>
                <w:spacing w:val="-10"/>
                <w:sz w:val="24"/>
                <w:szCs w:val="24"/>
              </w:rPr>
              <w:t>п</w:t>
            </w:r>
            <w:proofErr w:type="spellEnd"/>
            <w:proofErr w:type="gramEnd"/>
            <w:r w:rsidRPr="00FA19FA">
              <w:rPr>
                <w:iCs/>
                <w:color w:val="000000"/>
                <w:spacing w:val="-10"/>
                <w:sz w:val="24"/>
                <w:szCs w:val="24"/>
              </w:rPr>
              <w:t>/</w:t>
            </w:r>
            <w:proofErr w:type="spellStart"/>
            <w:r w:rsidRPr="00FA19FA">
              <w:rPr>
                <w:iCs/>
                <w:color w:val="000000"/>
                <w:spacing w:val="-10"/>
                <w:sz w:val="24"/>
                <w:szCs w:val="24"/>
              </w:rPr>
              <w:t>п</w:t>
            </w:r>
            <w:proofErr w:type="spellEnd"/>
          </w:p>
          <w:p w:rsidR="0022778F" w:rsidRPr="00FA19FA" w:rsidRDefault="0022778F" w:rsidP="005856A6">
            <w:pPr>
              <w:shd w:val="clear" w:color="auto" w:fill="FFFFFF"/>
              <w:spacing w:line="22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19FA">
              <w:rPr>
                <w:iCs/>
                <w:color w:val="000000"/>
                <w:spacing w:val="-10"/>
                <w:sz w:val="24"/>
                <w:szCs w:val="24"/>
              </w:rPr>
              <w:t>Мероприятия</w:t>
            </w:r>
          </w:p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19FA">
              <w:rPr>
                <w:iCs/>
                <w:color w:val="000000"/>
                <w:spacing w:val="-15"/>
                <w:sz w:val="24"/>
                <w:szCs w:val="24"/>
              </w:rPr>
              <w:t>Сроки</w:t>
            </w:r>
          </w:p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19FA">
              <w:rPr>
                <w:iCs/>
                <w:color w:val="000000"/>
                <w:spacing w:val="-13"/>
                <w:sz w:val="24"/>
                <w:szCs w:val="24"/>
              </w:rPr>
              <w:t>Ответственные</w:t>
            </w:r>
          </w:p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2778F" w:rsidRPr="00FA19FA" w:rsidTr="005856A6">
        <w:trPr>
          <w:trHeight w:hRule="exact" w:val="297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19F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4"/>
                <w:sz w:val="24"/>
                <w:szCs w:val="24"/>
              </w:rPr>
              <w:t>Диагностика одаренных детей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 Е</w:t>
            </w:r>
            <w:r w:rsidRPr="00FA19FA">
              <w:rPr>
                <w:color w:val="000000"/>
                <w:spacing w:val="-7"/>
                <w:sz w:val="24"/>
                <w:szCs w:val="24"/>
              </w:rPr>
              <w:t>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7"/>
                <w:sz w:val="24"/>
                <w:szCs w:val="24"/>
              </w:rPr>
              <w:t>Психологи</w:t>
            </w:r>
          </w:p>
        </w:tc>
      </w:tr>
      <w:tr w:rsidR="0022778F" w:rsidRPr="00FA19FA" w:rsidTr="005856A6">
        <w:trPr>
          <w:trHeight w:hRule="exact" w:val="570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19FA">
              <w:rPr>
                <w:color w:val="000000"/>
                <w:sz w:val="24"/>
                <w:szCs w:val="24"/>
              </w:rPr>
              <w:t>2</w:t>
            </w:r>
          </w:p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5"/>
                <w:sz w:val="24"/>
                <w:szCs w:val="24"/>
              </w:rPr>
              <w:t xml:space="preserve">Проведение </w:t>
            </w:r>
            <w:proofErr w:type="spellStart"/>
            <w:r w:rsidRPr="00FA19FA">
              <w:rPr>
                <w:color w:val="000000"/>
                <w:spacing w:val="-5"/>
                <w:sz w:val="24"/>
                <w:szCs w:val="24"/>
              </w:rPr>
              <w:t>педконсилиума</w:t>
            </w:r>
            <w:proofErr w:type="spellEnd"/>
            <w:r w:rsidRPr="00FA19FA">
              <w:rPr>
                <w:color w:val="000000"/>
                <w:spacing w:val="-5"/>
                <w:sz w:val="24"/>
                <w:szCs w:val="24"/>
              </w:rPr>
              <w:t xml:space="preserve"> по 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>результатам диагн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>о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 xml:space="preserve">стирования </w:t>
            </w:r>
            <w:r w:rsidRPr="00FA19FA">
              <w:rPr>
                <w:color w:val="000000"/>
                <w:spacing w:val="-5"/>
                <w:sz w:val="24"/>
                <w:szCs w:val="24"/>
              </w:rPr>
              <w:t>способных учащихся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7"/>
                <w:sz w:val="24"/>
                <w:szCs w:val="24"/>
              </w:rPr>
              <w:t>Март еж</w:t>
            </w:r>
            <w:r w:rsidRPr="00FA19FA">
              <w:rPr>
                <w:color w:val="000000"/>
                <w:spacing w:val="-7"/>
                <w:sz w:val="24"/>
                <w:szCs w:val="24"/>
              </w:rPr>
              <w:t>е</w:t>
            </w:r>
            <w:r w:rsidRPr="00FA19FA">
              <w:rPr>
                <w:color w:val="000000"/>
                <w:spacing w:val="-7"/>
                <w:sz w:val="24"/>
                <w:szCs w:val="24"/>
              </w:rPr>
              <w:t>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5"/>
                <w:sz w:val="24"/>
                <w:szCs w:val="24"/>
              </w:rPr>
              <w:t xml:space="preserve">Зам. директора по </w:t>
            </w:r>
            <w:r w:rsidRPr="00FA19FA">
              <w:rPr>
                <w:color w:val="000000"/>
                <w:spacing w:val="-15"/>
                <w:sz w:val="24"/>
                <w:szCs w:val="24"/>
              </w:rPr>
              <w:t>НМР</w:t>
            </w:r>
          </w:p>
        </w:tc>
      </w:tr>
      <w:tr w:rsidR="0022778F" w:rsidRPr="00FA19FA" w:rsidTr="005856A6">
        <w:trPr>
          <w:trHeight w:hRule="exact" w:val="564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16"/>
                <w:sz w:val="24"/>
                <w:szCs w:val="24"/>
              </w:rPr>
              <w:t>3</w:t>
            </w:r>
          </w:p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4"/>
                <w:sz w:val="24"/>
                <w:szCs w:val="24"/>
              </w:rPr>
              <w:t xml:space="preserve">Организация патронажа между </w:t>
            </w:r>
            <w:r w:rsidRPr="00FA19FA">
              <w:rPr>
                <w:color w:val="000000"/>
                <w:spacing w:val="-5"/>
                <w:sz w:val="24"/>
                <w:szCs w:val="24"/>
              </w:rPr>
              <w:t>способными уч</w:t>
            </w:r>
            <w:r w:rsidRPr="00FA19FA">
              <w:rPr>
                <w:color w:val="000000"/>
                <w:spacing w:val="-5"/>
                <w:sz w:val="24"/>
                <w:szCs w:val="24"/>
              </w:rPr>
              <w:t>а</w:t>
            </w:r>
            <w:r w:rsidRPr="00FA19FA">
              <w:rPr>
                <w:color w:val="000000"/>
                <w:spacing w:val="-5"/>
                <w:sz w:val="24"/>
                <w:szCs w:val="24"/>
              </w:rPr>
              <w:t>щимися и учителями-предметниками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6"/>
                <w:sz w:val="24"/>
                <w:szCs w:val="24"/>
              </w:rPr>
              <w:t xml:space="preserve">Март </w:t>
            </w:r>
            <w:r w:rsidRPr="00FA19FA">
              <w:rPr>
                <w:color w:val="000000"/>
                <w:spacing w:val="-7"/>
                <w:sz w:val="24"/>
                <w:szCs w:val="24"/>
              </w:rPr>
              <w:t>еж</w:t>
            </w:r>
            <w:r w:rsidRPr="00FA19FA">
              <w:rPr>
                <w:color w:val="000000"/>
                <w:spacing w:val="-7"/>
                <w:sz w:val="24"/>
                <w:szCs w:val="24"/>
              </w:rPr>
              <w:t>е</w:t>
            </w:r>
            <w:r w:rsidRPr="00FA19FA">
              <w:rPr>
                <w:color w:val="000000"/>
                <w:spacing w:val="-7"/>
                <w:sz w:val="24"/>
                <w:szCs w:val="24"/>
              </w:rPr>
              <w:t>годно</w:t>
            </w:r>
          </w:p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4"/>
                <w:sz w:val="24"/>
                <w:szCs w:val="24"/>
              </w:rPr>
              <w:t xml:space="preserve">Зам. директора по </w:t>
            </w:r>
            <w:r w:rsidRPr="00FA19FA">
              <w:rPr>
                <w:color w:val="000000"/>
                <w:spacing w:val="-18"/>
                <w:sz w:val="24"/>
                <w:szCs w:val="24"/>
              </w:rPr>
              <w:t>НМР</w:t>
            </w:r>
          </w:p>
        </w:tc>
      </w:tr>
      <w:tr w:rsidR="0022778F" w:rsidRPr="00FA19FA" w:rsidTr="005856A6">
        <w:trPr>
          <w:trHeight w:hRule="exact" w:val="864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A19FA">
              <w:rPr>
                <w:color w:val="000000"/>
                <w:sz w:val="24"/>
                <w:szCs w:val="24"/>
              </w:rPr>
              <w:t>4</w:t>
            </w:r>
          </w:p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4"/>
                <w:sz w:val="24"/>
                <w:szCs w:val="24"/>
              </w:rPr>
              <w:t>Организация   необходимой    психолого-</w:t>
            </w:r>
            <w:r w:rsidRPr="00FA19FA">
              <w:rPr>
                <w:color w:val="000000"/>
                <w:spacing w:val="-1"/>
                <w:sz w:val="24"/>
                <w:szCs w:val="24"/>
              </w:rPr>
              <w:t xml:space="preserve">педагогической работы среди родителей </w:t>
            </w:r>
            <w:r w:rsidRPr="00FA19FA">
              <w:rPr>
                <w:color w:val="000000"/>
                <w:spacing w:val="-5"/>
                <w:sz w:val="24"/>
                <w:szCs w:val="24"/>
              </w:rPr>
              <w:t>спосо</w:t>
            </w:r>
            <w:r w:rsidRPr="00FA19FA">
              <w:rPr>
                <w:color w:val="000000"/>
                <w:spacing w:val="-5"/>
                <w:sz w:val="24"/>
                <w:szCs w:val="24"/>
              </w:rPr>
              <w:t>б</w:t>
            </w:r>
            <w:r w:rsidRPr="00FA19FA">
              <w:rPr>
                <w:color w:val="000000"/>
                <w:spacing w:val="-5"/>
                <w:sz w:val="24"/>
                <w:szCs w:val="24"/>
              </w:rPr>
              <w:t>ных учащихся.</w:t>
            </w:r>
          </w:p>
          <w:p w:rsidR="0022778F" w:rsidRPr="00FA19FA" w:rsidRDefault="0022778F" w:rsidP="005856A6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7"/>
                <w:sz w:val="24"/>
                <w:szCs w:val="24"/>
              </w:rPr>
              <w:t>Ежегодно</w:t>
            </w:r>
          </w:p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7"/>
                <w:sz w:val="24"/>
                <w:szCs w:val="24"/>
              </w:rPr>
              <w:t xml:space="preserve">Психологи </w:t>
            </w:r>
            <w:r w:rsidRPr="00FA19FA">
              <w:rPr>
                <w:color w:val="000000"/>
                <w:spacing w:val="-6"/>
                <w:sz w:val="24"/>
                <w:szCs w:val="24"/>
              </w:rPr>
              <w:t>Адм</w:t>
            </w:r>
            <w:r w:rsidRPr="00FA19FA">
              <w:rPr>
                <w:color w:val="000000"/>
                <w:spacing w:val="-6"/>
                <w:sz w:val="24"/>
                <w:szCs w:val="24"/>
              </w:rPr>
              <w:t>и</w:t>
            </w:r>
            <w:r w:rsidRPr="00FA19FA">
              <w:rPr>
                <w:color w:val="000000"/>
                <w:spacing w:val="-6"/>
                <w:sz w:val="24"/>
                <w:szCs w:val="24"/>
              </w:rPr>
              <w:t>нистрация</w:t>
            </w:r>
          </w:p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</w:tr>
      <w:tr w:rsidR="0022778F" w:rsidRPr="00FA19FA" w:rsidTr="005856A6">
        <w:trPr>
          <w:trHeight w:hRule="exact" w:val="57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4"/>
                <w:sz w:val="24"/>
                <w:szCs w:val="24"/>
              </w:rPr>
              <w:t>Анкетирование родителей для выявления скр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>ы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>тых возможностей учащихся</w:t>
            </w:r>
          </w:p>
          <w:p w:rsidR="0022778F" w:rsidRPr="00FA19FA" w:rsidRDefault="0022778F" w:rsidP="005856A6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7"/>
                <w:sz w:val="24"/>
                <w:szCs w:val="24"/>
              </w:rPr>
              <w:t>Март еж</w:t>
            </w:r>
            <w:r w:rsidRPr="00FA19FA">
              <w:rPr>
                <w:color w:val="000000"/>
                <w:spacing w:val="-7"/>
                <w:sz w:val="24"/>
                <w:szCs w:val="24"/>
              </w:rPr>
              <w:t>е</w:t>
            </w:r>
            <w:r w:rsidRPr="00FA19FA">
              <w:rPr>
                <w:color w:val="000000"/>
                <w:spacing w:val="-7"/>
                <w:sz w:val="24"/>
                <w:szCs w:val="24"/>
              </w:rPr>
              <w:t>годно</w:t>
            </w:r>
          </w:p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8"/>
                <w:sz w:val="24"/>
                <w:szCs w:val="24"/>
              </w:rPr>
              <w:t xml:space="preserve">Классные </w:t>
            </w:r>
            <w:r w:rsidRPr="00FA19FA">
              <w:rPr>
                <w:color w:val="000000"/>
                <w:spacing w:val="-6"/>
                <w:sz w:val="24"/>
                <w:szCs w:val="24"/>
              </w:rPr>
              <w:t>руков</w:t>
            </w:r>
            <w:r w:rsidRPr="00FA19FA">
              <w:rPr>
                <w:color w:val="000000"/>
                <w:spacing w:val="-6"/>
                <w:sz w:val="24"/>
                <w:szCs w:val="24"/>
              </w:rPr>
              <w:t>о</w:t>
            </w:r>
            <w:r w:rsidRPr="00FA19FA">
              <w:rPr>
                <w:color w:val="000000"/>
                <w:spacing w:val="-6"/>
                <w:sz w:val="24"/>
                <w:szCs w:val="24"/>
              </w:rPr>
              <w:t>дители</w:t>
            </w:r>
          </w:p>
          <w:p w:rsidR="0022778F" w:rsidRPr="00FA19FA" w:rsidRDefault="0022778F" w:rsidP="005856A6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2778F" w:rsidRPr="00FA19FA" w:rsidTr="005856A6">
        <w:trPr>
          <w:trHeight w:hRule="exact" w:val="82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4"/>
                <w:sz w:val="24"/>
                <w:szCs w:val="24"/>
              </w:rPr>
              <w:t>Расширение сети кружков, клубов, элективных курсов, профильных групп с учетом способн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>о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>стей и запросов учащихся.</w:t>
            </w:r>
          </w:p>
          <w:p w:rsidR="0022778F" w:rsidRPr="00FA19FA" w:rsidRDefault="0022778F" w:rsidP="005856A6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11"/>
                <w:sz w:val="24"/>
                <w:szCs w:val="24"/>
              </w:rPr>
              <w:t xml:space="preserve">Май, </w:t>
            </w:r>
            <w:r w:rsidRPr="00FA19FA">
              <w:rPr>
                <w:color w:val="000000"/>
                <w:spacing w:val="-7"/>
                <w:sz w:val="24"/>
                <w:szCs w:val="24"/>
              </w:rPr>
              <w:t>ежего</w:t>
            </w:r>
            <w:r w:rsidRPr="00FA19FA">
              <w:rPr>
                <w:color w:val="000000"/>
                <w:spacing w:val="-7"/>
                <w:sz w:val="24"/>
                <w:szCs w:val="24"/>
              </w:rPr>
              <w:t>д</w:t>
            </w:r>
            <w:r w:rsidRPr="00FA19FA">
              <w:rPr>
                <w:color w:val="000000"/>
                <w:spacing w:val="-7"/>
                <w:sz w:val="24"/>
                <w:szCs w:val="24"/>
              </w:rPr>
              <w:t>но</w:t>
            </w:r>
          </w:p>
          <w:p w:rsidR="0022778F" w:rsidRPr="00FA19FA" w:rsidRDefault="0022778F" w:rsidP="005856A6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6"/>
                <w:sz w:val="24"/>
                <w:szCs w:val="24"/>
              </w:rPr>
              <w:t>Администрация</w:t>
            </w:r>
          </w:p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778F" w:rsidRPr="00FA19FA" w:rsidTr="005856A6">
        <w:trPr>
          <w:trHeight w:hRule="exact" w:val="71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4"/>
                <w:sz w:val="24"/>
                <w:szCs w:val="24"/>
              </w:rPr>
              <w:t>Совместный план работы с учреждениями допо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>л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 xml:space="preserve">нительного </w:t>
            </w:r>
            <w:r w:rsidRPr="00FA19FA">
              <w:rPr>
                <w:color w:val="000000"/>
                <w:spacing w:val="-6"/>
                <w:sz w:val="24"/>
                <w:szCs w:val="24"/>
              </w:rPr>
              <w:t>образования</w:t>
            </w:r>
          </w:p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6"/>
                <w:sz w:val="24"/>
                <w:szCs w:val="24"/>
              </w:rPr>
              <w:t xml:space="preserve">Сентябрь, </w:t>
            </w:r>
            <w:r w:rsidRPr="00FA19FA">
              <w:rPr>
                <w:color w:val="000000"/>
                <w:spacing w:val="-7"/>
                <w:sz w:val="24"/>
                <w:szCs w:val="24"/>
              </w:rPr>
              <w:t>еж</w:t>
            </w:r>
            <w:r w:rsidRPr="00FA19FA">
              <w:rPr>
                <w:color w:val="000000"/>
                <w:spacing w:val="-7"/>
                <w:sz w:val="24"/>
                <w:szCs w:val="24"/>
              </w:rPr>
              <w:t>е</w:t>
            </w:r>
            <w:r w:rsidRPr="00FA19FA">
              <w:rPr>
                <w:color w:val="000000"/>
                <w:spacing w:val="-7"/>
                <w:sz w:val="24"/>
                <w:szCs w:val="24"/>
              </w:rPr>
              <w:t>годно</w:t>
            </w:r>
          </w:p>
          <w:p w:rsidR="0022778F" w:rsidRPr="00FA19FA" w:rsidRDefault="0022778F" w:rsidP="005856A6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5"/>
                <w:sz w:val="24"/>
                <w:szCs w:val="24"/>
              </w:rPr>
              <w:t>Зам. директора по ВР</w:t>
            </w:r>
          </w:p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778F" w:rsidRPr="00FA19FA" w:rsidTr="005856A6">
        <w:trPr>
          <w:trHeight w:hRule="exact" w:val="55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4"/>
                <w:sz w:val="24"/>
                <w:szCs w:val="24"/>
              </w:rPr>
              <w:t xml:space="preserve">Организация и проведение школьных </w:t>
            </w:r>
            <w:r w:rsidRPr="00FA19FA">
              <w:rPr>
                <w:color w:val="000000"/>
                <w:spacing w:val="-8"/>
                <w:sz w:val="24"/>
                <w:szCs w:val="24"/>
              </w:rPr>
              <w:t>олимп</w:t>
            </w:r>
            <w:r w:rsidRPr="00FA19FA">
              <w:rPr>
                <w:color w:val="000000"/>
                <w:spacing w:val="-8"/>
                <w:sz w:val="24"/>
                <w:szCs w:val="24"/>
              </w:rPr>
              <w:t>и</w:t>
            </w:r>
            <w:r w:rsidRPr="00FA19FA">
              <w:rPr>
                <w:color w:val="000000"/>
                <w:spacing w:val="-8"/>
                <w:sz w:val="24"/>
                <w:szCs w:val="24"/>
              </w:rPr>
              <w:t>ад.</w:t>
            </w:r>
          </w:p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4"/>
                <w:sz w:val="24"/>
                <w:szCs w:val="24"/>
              </w:rPr>
              <w:t xml:space="preserve">Октябрь, март </w:t>
            </w:r>
            <w:r w:rsidRPr="00FA19FA">
              <w:rPr>
                <w:color w:val="000000"/>
                <w:spacing w:val="-6"/>
                <w:sz w:val="24"/>
                <w:szCs w:val="24"/>
              </w:rPr>
              <w:t>ежего</w:t>
            </w:r>
            <w:r w:rsidRPr="00FA19FA">
              <w:rPr>
                <w:color w:val="000000"/>
                <w:spacing w:val="-6"/>
                <w:sz w:val="24"/>
                <w:szCs w:val="24"/>
              </w:rPr>
              <w:t>д</w:t>
            </w:r>
            <w:r w:rsidRPr="00FA19FA">
              <w:rPr>
                <w:color w:val="000000"/>
                <w:spacing w:val="-6"/>
                <w:sz w:val="24"/>
                <w:szCs w:val="24"/>
              </w:rPr>
              <w:t>но</w:t>
            </w:r>
          </w:p>
          <w:p w:rsidR="0022778F" w:rsidRPr="00FA19FA" w:rsidRDefault="0022778F" w:rsidP="005856A6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A19FA">
              <w:rPr>
                <w:sz w:val="24"/>
                <w:szCs w:val="24"/>
              </w:rPr>
              <w:t>Зам. директора по НМР</w:t>
            </w:r>
          </w:p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</w:tr>
      <w:tr w:rsidR="0022778F" w:rsidRPr="00FA19FA" w:rsidTr="005856A6">
        <w:trPr>
          <w:trHeight w:hRule="exact" w:val="8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4"/>
                <w:sz w:val="24"/>
                <w:szCs w:val="24"/>
              </w:rPr>
              <w:t>Участие в районных, областных и всеросси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>й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>ских этапах олимпиад, в т.ч. заочных.</w:t>
            </w:r>
          </w:p>
          <w:p w:rsidR="0022778F" w:rsidRPr="00FA19FA" w:rsidRDefault="0022778F" w:rsidP="005856A6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5"/>
                <w:sz w:val="24"/>
                <w:szCs w:val="24"/>
              </w:rPr>
              <w:t xml:space="preserve">Ноябрь, январь </w:t>
            </w:r>
            <w:r w:rsidRPr="00FA19FA">
              <w:rPr>
                <w:color w:val="000000"/>
                <w:spacing w:val="-7"/>
                <w:sz w:val="24"/>
                <w:szCs w:val="24"/>
              </w:rPr>
              <w:t>ежего</w:t>
            </w:r>
            <w:r w:rsidRPr="00FA19FA">
              <w:rPr>
                <w:color w:val="000000"/>
                <w:spacing w:val="-7"/>
                <w:sz w:val="24"/>
                <w:szCs w:val="24"/>
              </w:rPr>
              <w:t>д</w:t>
            </w:r>
            <w:r w:rsidRPr="00FA19FA">
              <w:rPr>
                <w:color w:val="000000"/>
                <w:spacing w:val="-7"/>
                <w:sz w:val="24"/>
                <w:szCs w:val="24"/>
              </w:rPr>
              <w:t>но</w:t>
            </w:r>
          </w:p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6"/>
                <w:sz w:val="24"/>
                <w:szCs w:val="24"/>
              </w:rPr>
              <w:t xml:space="preserve">Зам. директора по </w:t>
            </w:r>
            <w:r w:rsidRPr="00FA19FA">
              <w:rPr>
                <w:color w:val="000000"/>
                <w:spacing w:val="-18"/>
                <w:sz w:val="24"/>
                <w:szCs w:val="24"/>
              </w:rPr>
              <w:t>НМР</w:t>
            </w:r>
          </w:p>
          <w:p w:rsidR="0022778F" w:rsidRPr="00FA19FA" w:rsidRDefault="0022778F" w:rsidP="005856A6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2778F" w:rsidRPr="00FA19FA" w:rsidTr="005856A6">
        <w:trPr>
          <w:trHeight w:hRule="exact" w:val="58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4"/>
                <w:sz w:val="24"/>
                <w:szCs w:val="24"/>
              </w:rPr>
              <w:t>Организация и проведение интеллектуал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>ь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>ных игр, конкурсов, научно-практических конф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>е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>ренций.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4"/>
                <w:sz w:val="24"/>
                <w:szCs w:val="24"/>
              </w:rPr>
              <w:t>В течение года</w:t>
            </w:r>
          </w:p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Default="0022778F" w:rsidP="005856A6">
            <w:pPr>
              <w:shd w:val="clear" w:color="auto" w:fill="FFFFFF"/>
              <w:spacing w:line="278" w:lineRule="exact"/>
              <w:rPr>
                <w:color w:val="000000"/>
                <w:spacing w:val="-6"/>
                <w:sz w:val="24"/>
                <w:szCs w:val="24"/>
              </w:rPr>
            </w:pPr>
            <w:r w:rsidRPr="00FA19FA">
              <w:rPr>
                <w:color w:val="000000"/>
                <w:spacing w:val="-6"/>
                <w:sz w:val="24"/>
                <w:szCs w:val="24"/>
              </w:rPr>
              <w:t xml:space="preserve">Администрация </w:t>
            </w:r>
          </w:p>
          <w:p w:rsidR="0022778F" w:rsidRPr="00FA19FA" w:rsidRDefault="0022778F" w:rsidP="005856A6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10"/>
                <w:sz w:val="24"/>
                <w:szCs w:val="24"/>
              </w:rPr>
              <w:t>В</w:t>
            </w:r>
            <w:r w:rsidRPr="00FA19FA">
              <w:rPr>
                <w:color w:val="000000"/>
                <w:spacing w:val="-10"/>
                <w:sz w:val="24"/>
                <w:szCs w:val="24"/>
              </w:rPr>
              <w:t>о</w:t>
            </w:r>
            <w:r w:rsidRPr="00FA19FA">
              <w:rPr>
                <w:color w:val="000000"/>
                <w:spacing w:val="-10"/>
                <w:sz w:val="24"/>
                <w:szCs w:val="24"/>
              </w:rPr>
              <w:t>жатые</w:t>
            </w:r>
          </w:p>
          <w:p w:rsidR="0022778F" w:rsidRPr="00FA19FA" w:rsidRDefault="0022778F" w:rsidP="005856A6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</w:p>
        </w:tc>
      </w:tr>
      <w:tr w:rsidR="0022778F" w:rsidRPr="00FA19FA" w:rsidTr="005856A6">
        <w:trPr>
          <w:trHeight w:hRule="exact" w:val="59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color w:val="000000"/>
                <w:spacing w:val="-4"/>
                <w:sz w:val="24"/>
                <w:szCs w:val="24"/>
              </w:rPr>
            </w:pPr>
            <w:r w:rsidRPr="00FA19FA">
              <w:rPr>
                <w:color w:val="000000"/>
                <w:spacing w:val="-4"/>
                <w:sz w:val="24"/>
                <w:szCs w:val="24"/>
              </w:rPr>
              <w:t>Организация и проведение творческих конку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>р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 xml:space="preserve">сов, фестивалей </w:t>
            </w:r>
            <w:r w:rsidRPr="00FA19FA">
              <w:rPr>
                <w:sz w:val="24"/>
                <w:szCs w:val="24"/>
              </w:rPr>
              <w:t>и иных творческих испыт</w:t>
            </w:r>
            <w:r w:rsidRPr="00FA19FA">
              <w:rPr>
                <w:sz w:val="24"/>
                <w:szCs w:val="24"/>
              </w:rPr>
              <w:t>а</w:t>
            </w:r>
            <w:r w:rsidRPr="00FA19FA">
              <w:rPr>
                <w:sz w:val="24"/>
                <w:szCs w:val="24"/>
              </w:rPr>
              <w:t>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6"/>
                <w:sz w:val="24"/>
                <w:szCs w:val="24"/>
              </w:rPr>
              <w:t>Ежегодно</w:t>
            </w:r>
          </w:p>
          <w:p w:rsidR="0022778F" w:rsidRPr="00FA19FA" w:rsidRDefault="0022778F" w:rsidP="005856A6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5"/>
                <w:sz w:val="24"/>
                <w:szCs w:val="24"/>
              </w:rPr>
              <w:t xml:space="preserve">Зам. директора по </w:t>
            </w:r>
            <w:r w:rsidRPr="00FA19FA">
              <w:rPr>
                <w:color w:val="000000"/>
                <w:spacing w:val="-18"/>
                <w:sz w:val="24"/>
                <w:szCs w:val="24"/>
              </w:rPr>
              <w:t>НМР</w:t>
            </w:r>
          </w:p>
          <w:p w:rsidR="0022778F" w:rsidRPr="00FA19FA" w:rsidRDefault="0022778F" w:rsidP="005856A6">
            <w:pPr>
              <w:shd w:val="clear" w:color="auto" w:fill="FFFFFF"/>
              <w:spacing w:line="278" w:lineRule="exact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22778F" w:rsidRPr="00FA19FA" w:rsidTr="005856A6">
        <w:trPr>
          <w:trHeight w:hRule="exact" w:val="82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4"/>
                <w:sz w:val="24"/>
                <w:szCs w:val="24"/>
              </w:rPr>
              <w:t xml:space="preserve">Анализ и корректировка результативности и выполнения </w:t>
            </w:r>
            <w:r w:rsidRPr="00FA19FA">
              <w:rPr>
                <w:color w:val="000000"/>
                <w:spacing w:val="-5"/>
                <w:sz w:val="24"/>
                <w:szCs w:val="24"/>
              </w:rPr>
              <w:t>программы «Одаренные и талан</w:t>
            </w:r>
            <w:r w:rsidRPr="00FA19FA">
              <w:rPr>
                <w:color w:val="000000"/>
                <w:spacing w:val="-5"/>
                <w:sz w:val="24"/>
                <w:szCs w:val="24"/>
              </w:rPr>
              <w:t>т</w:t>
            </w:r>
            <w:r w:rsidRPr="00FA19FA">
              <w:rPr>
                <w:color w:val="000000"/>
                <w:spacing w:val="-5"/>
                <w:sz w:val="24"/>
                <w:szCs w:val="24"/>
              </w:rPr>
              <w:t>ливые дети»</w:t>
            </w:r>
          </w:p>
          <w:p w:rsidR="0022778F" w:rsidRPr="00FA19FA" w:rsidRDefault="0022778F" w:rsidP="005856A6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6"/>
                <w:sz w:val="24"/>
                <w:szCs w:val="24"/>
              </w:rPr>
              <w:t>2013 г январь</w:t>
            </w:r>
          </w:p>
          <w:p w:rsidR="0022778F" w:rsidRPr="00FA19FA" w:rsidRDefault="0022778F" w:rsidP="005856A6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5"/>
                <w:sz w:val="24"/>
                <w:szCs w:val="24"/>
              </w:rPr>
              <w:t xml:space="preserve">Зам. директора по </w:t>
            </w:r>
            <w:r w:rsidRPr="00FA19FA">
              <w:rPr>
                <w:color w:val="000000"/>
                <w:spacing w:val="-18"/>
                <w:sz w:val="24"/>
                <w:szCs w:val="24"/>
              </w:rPr>
              <w:t>НМР</w:t>
            </w:r>
          </w:p>
          <w:p w:rsidR="0022778F" w:rsidRPr="00FA19FA" w:rsidRDefault="0022778F" w:rsidP="005856A6">
            <w:pPr>
              <w:shd w:val="clear" w:color="auto" w:fill="FFFFFF"/>
              <w:spacing w:line="264" w:lineRule="exact"/>
              <w:rPr>
                <w:sz w:val="24"/>
                <w:szCs w:val="24"/>
              </w:rPr>
            </w:pPr>
          </w:p>
        </w:tc>
      </w:tr>
      <w:tr w:rsidR="0022778F" w:rsidRPr="00FA19FA" w:rsidTr="005856A6">
        <w:trPr>
          <w:trHeight w:hRule="exact" w:val="171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color w:val="000000"/>
                <w:spacing w:val="-5"/>
                <w:sz w:val="24"/>
                <w:szCs w:val="24"/>
              </w:rPr>
            </w:pPr>
            <w:r w:rsidRPr="00FA19FA">
              <w:rPr>
                <w:color w:val="000000"/>
                <w:spacing w:val="-4"/>
                <w:sz w:val="24"/>
                <w:szCs w:val="24"/>
              </w:rPr>
              <w:t xml:space="preserve">Организация курсовой подготовки </w:t>
            </w:r>
            <w:r w:rsidRPr="00FA19FA">
              <w:rPr>
                <w:color w:val="000000"/>
                <w:spacing w:val="-5"/>
                <w:sz w:val="24"/>
                <w:szCs w:val="24"/>
              </w:rPr>
              <w:t xml:space="preserve">учителей </w:t>
            </w:r>
            <w:proofErr w:type="gramStart"/>
            <w:r w:rsidRPr="00FA19FA">
              <w:rPr>
                <w:color w:val="000000"/>
                <w:spacing w:val="-5"/>
                <w:sz w:val="24"/>
                <w:szCs w:val="24"/>
              </w:rPr>
              <w:t>через</w:t>
            </w:r>
            <w:proofErr w:type="gramEnd"/>
            <w:r w:rsidRPr="00FA19FA">
              <w:rPr>
                <w:color w:val="000000"/>
                <w:spacing w:val="-5"/>
                <w:sz w:val="24"/>
                <w:szCs w:val="24"/>
              </w:rPr>
              <w:t xml:space="preserve">: </w:t>
            </w:r>
          </w:p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color w:val="000000"/>
                <w:spacing w:val="-5"/>
                <w:sz w:val="24"/>
                <w:szCs w:val="24"/>
              </w:rPr>
            </w:pPr>
            <w:r w:rsidRPr="00FA19FA">
              <w:rPr>
                <w:color w:val="000000"/>
                <w:spacing w:val="-5"/>
                <w:sz w:val="24"/>
                <w:szCs w:val="24"/>
              </w:rPr>
              <w:t>- методическую службу;</w:t>
            </w:r>
          </w:p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color w:val="000000"/>
                <w:spacing w:val="-4"/>
                <w:sz w:val="24"/>
                <w:szCs w:val="24"/>
              </w:rPr>
            </w:pPr>
            <w:r w:rsidRPr="00FA19FA">
              <w:rPr>
                <w:color w:val="000000"/>
                <w:spacing w:val="-4"/>
                <w:sz w:val="24"/>
                <w:szCs w:val="24"/>
              </w:rPr>
              <w:t xml:space="preserve">- педагогические советы; </w:t>
            </w:r>
          </w:p>
          <w:p w:rsidR="0022778F" w:rsidRDefault="0022778F" w:rsidP="005856A6">
            <w:pPr>
              <w:shd w:val="clear" w:color="auto" w:fill="FFFFFF"/>
              <w:spacing w:line="274" w:lineRule="exact"/>
              <w:rPr>
                <w:color w:val="000000"/>
                <w:spacing w:val="-5"/>
                <w:sz w:val="24"/>
                <w:szCs w:val="24"/>
              </w:rPr>
            </w:pPr>
            <w:r w:rsidRPr="00FA19FA">
              <w:rPr>
                <w:color w:val="000000"/>
                <w:spacing w:val="-5"/>
                <w:sz w:val="24"/>
                <w:szCs w:val="24"/>
              </w:rPr>
              <w:t xml:space="preserve">- семинары, практикумы; </w:t>
            </w:r>
          </w:p>
          <w:p w:rsidR="0022778F" w:rsidRDefault="0022778F" w:rsidP="005856A6">
            <w:pPr>
              <w:shd w:val="clear" w:color="auto" w:fill="FFFFFF"/>
              <w:spacing w:line="274" w:lineRule="exact"/>
              <w:rPr>
                <w:color w:val="000000"/>
                <w:spacing w:val="-5"/>
                <w:sz w:val="24"/>
                <w:szCs w:val="24"/>
              </w:rPr>
            </w:pPr>
            <w:r w:rsidRPr="00FA19FA">
              <w:rPr>
                <w:color w:val="000000"/>
                <w:spacing w:val="-5"/>
                <w:sz w:val="24"/>
                <w:szCs w:val="24"/>
              </w:rPr>
              <w:t>- самообразование;</w:t>
            </w:r>
          </w:p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>- ИПКРО, заочное обучение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6"/>
                <w:sz w:val="24"/>
                <w:szCs w:val="24"/>
              </w:rPr>
              <w:t>Ежегодно</w:t>
            </w:r>
          </w:p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6"/>
                <w:sz w:val="24"/>
                <w:szCs w:val="24"/>
              </w:rPr>
              <w:t>Администрация</w:t>
            </w:r>
          </w:p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778F" w:rsidRPr="00FA19FA" w:rsidTr="005856A6">
        <w:trPr>
          <w:trHeight w:hRule="exact" w:val="70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4"/>
                <w:sz w:val="24"/>
                <w:szCs w:val="24"/>
              </w:rPr>
              <w:t>Пополнение банка педагогической инфо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>р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 xml:space="preserve">мации по работе с одаренными и талантливыми </w:t>
            </w:r>
            <w:r w:rsidRPr="00FA19FA">
              <w:rPr>
                <w:color w:val="000000"/>
                <w:spacing w:val="-7"/>
                <w:sz w:val="24"/>
                <w:szCs w:val="24"/>
              </w:rPr>
              <w:t>дет</w:t>
            </w:r>
            <w:r w:rsidRPr="00FA19FA">
              <w:rPr>
                <w:color w:val="000000"/>
                <w:spacing w:val="-7"/>
                <w:sz w:val="24"/>
                <w:szCs w:val="24"/>
              </w:rPr>
              <w:t>ь</w:t>
            </w:r>
            <w:r w:rsidRPr="00FA19FA">
              <w:rPr>
                <w:color w:val="000000"/>
                <w:spacing w:val="-7"/>
                <w:sz w:val="24"/>
                <w:szCs w:val="24"/>
              </w:rPr>
              <w:t>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  <w:r w:rsidRPr="00FA19FA">
              <w:rPr>
                <w:color w:val="212121"/>
                <w:spacing w:val="-6"/>
                <w:sz w:val="24"/>
                <w:szCs w:val="24"/>
              </w:rPr>
              <w:t>Постоянно</w:t>
            </w:r>
          </w:p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5"/>
                <w:sz w:val="24"/>
                <w:szCs w:val="24"/>
              </w:rPr>
              <w:t xml:space="preserve">Зам. директора по </w:t>
            </w:r>
            <w:r w:rsidRPr="00FA19FA">
              <w:rPr>
                <w:color w:val="000000"/>
                <w:spacing w:val="-18"/>
                <w:sz w:val="24"/>
                <w:szCs w:val="24"/>
              </w:rPr>
              <w:t>НМР</w:t>
            </w:r>
          </w:p>
        </w:tc>
      </w:tr>
      <w:tr w:rsidR="0022778F" w:rsidRPr="00FA19FA" w:rsidTr="005856A6">
        <w:trPr>
          <w:trHeight w:hRule="exact" w:val="87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5"/>
                <w:sz w:val="24"/>
                <w:szCs w:val="24"/>
              </w:rPr>
              <w:t xml:space="preserve">Приобретение литературы, 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>компьютерных пр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>о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>грамм для организации работы с одаренными и т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>а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 xml:space="preserve">лантливыми </w:t>
            </w:r>
            <w:r w:rsidRPr="00FA19FA">
              <w:rPr>
                <w:color w:val="000000"/>
                <w:spacing w:val="-7"/>
                <w:sz w:val="24"/>
                <w:szCs w:val="24"/>
              </w:rPr>
              <w:t>детьми.</w:t>
            </w:r>
          </w:p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6"/>
                <w:sz w:val="24"/>
                <w:szCs w:val="24"/>
              </w:rPr>
              <w:t>Постоянно</w:t>
            </w:r>
          </w:p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6"/>
                <w:sz w:val="24"/>
                <w:szCs w:val="24"/>
              </w:rPr>
              <w:t>Администрация</w:t>
            </w:r>
          </w:p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778F" w:rsidRPr="00FA19FA" w:rsidTr="005856A6">
        <w:trPr>
          <w:trHeight w:hRule="exact" w:val="53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4"/>
                <w:sz w:val="24"/>
                <w:szCs w:val="24"/>
              </w:rPr>
              <w:t>Разработка системы поощрений победителей оли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>м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 xml:space="preserve">пиад, конкурсов, </w:t>
            </w:r>
            <w:r w:rsidRPr="00FA19FA">
              <w:rPr>
                <w:color w:val="000000"/>
                <w:spacing w:val="-7"/>
                <w:sz w:val="24"/>
                <w:szCs w:val="24"/>
              </w:rPr>
              <w:t>фестивалей.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6"/>
                <w:sz w:val="24"/>
                <w:szCs w:val="24"/>
              </w:rPr>
              <w:t>2011 г</w:t>
            </w:r>
          </w:p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6"/>
                <w:sz w:val="24"/>
                <w:szCs w:val="24"/>
              </w:rPr>
              <w:t>Администрация С</w:t>
            </w:r>
            <w:r w:rsidRPr="00FA19FA">
              <w:rPr>
                <w:color w:val="000000"/>
                <w:spacing w:val="-6"/>
                <w:sz w:val="24"/>
                <w:szCs w:val="24"/>
              </w:rPr>
              <w:t>о</w:t>
            </w:r>
            <w:r w:rsidRPr="00FA19FA">
              <w:rPr>
                <w:color w:val="000000"/>
                <w:spacing w:val="-6"/>
                <w:sz w:val="24"/>
                <w:szCs w:val="24"/>
              </w:rPr>
              <w:t>вет школы</w:t>
            </w:r>
          </w:p>
        </w:tc>
      </w:tr>
      <w:tr w:rsidR="0022778F" w:rsidRPr="00FA19FA" w:rsidTr="005856A6">
        <w:trPr>
          <w:trHeight w:hRule="exact" w:val="55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4"/>
                <w:sz w:val="24"/>
                <w:szCs w:val="24"/>
              </w:rPr>
              <w:t>Организация сети летних профильных отр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>я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>дов для одаренных и талантливых детей</w:t>
            </w:r>
          </w:p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5"/>
                <w:sz w:val="24"/>
                <w:szCs w:val="24"/>
              </w:rPr>
              <w:t xml:space="preserve">Ежегодно </w:t>
            </w:r>
          </w:p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8"/>
                <w:sz w:val="24"/>
                <w:szCs w:val="24"/>
              </w:rPr>
              <w:t>Администрация '</w:t>
            </w:r>
          </w:p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778F" w:rsidRPr="00FA19FA" w:rsidTr="005856A6">
        <w:trPr>
          <w:trHeight w:hRule="exact" w:val="55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4"/>
                <w:sz w:val="24"/>
                <w:szCs w:val="24"/>
              </w:rPr>
              <w:t xml:space="preserve">Продолжение деятельности  научного общества </w:t>
            </w:r>
            <w:r w:rsidRPr="00FA19FA">
              <w:rPr>
                <w:color w:val="000000"/>
                <w:spacing w:val="-5"/>
                <w:sz w:val="24"/>
                <w:szCs w:val="24"/>
              </w:rPr>
              <w:t>учащихся и учителей.</w:t>
            </w:r>
          </w:p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4"/>
                <w:sz w:val="24"/>
                <w:szCs w:val="24"/>
              </w:rPr>
              <w:t>2011-2016 г</w:t>
            </w:r>
          </w:p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5"/>
                <w:sz w:val="24"/>
                <w:szCs w:val="24"/>
              </w:rPr>
              <w:t xml:space="preserve">Зам. директора по </w:t>
            </w:r>
            <w:r w:rsidRPr="00FA19FA">
              <w:rPr>
                <w:color w:val="000000"/>
                <w:spacing w:val="-18"/>
                <w:sz w:val="24"/>
                <w:szCs w:val="24"/>
              </w:rPr>
              <w:t>НМР</w:t>
            </w:r>
          </w:p>
          <w:p w:rsidR="0022778F" w:rsidRPr="00FA19FA" w:rsidRDefault="0022778F" w:rsidP="005856A6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</w:p>
        </w:tc>
      </w:tr>
      <w:tr w:rsidR="0022778F" w:rsidRPr="00FA19FA" w:rsidTr="005856A6">
        <w:trPr>
          <w:trHeight w:hRule="exact" w:val="83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4"/>
                <w:sz w:val="24"/>
                <w:szCs w:val="24"/>
              </w:rPr>
              <w:t>Расширение сети дополнительного образ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>о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>вания для развития творческих способностей одаренных д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>е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>тей</w:t>
            </w:r>
          </w:p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6"/>
                <w:sz w:val="24"/>
                <w:szCs w:val="24"/>
              </w:rPr>
              <w:t>Ежегодно</w:t>
            </w:r>
          </w:p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5"/>
                <w:sz w:val="24"/>
                <w:szCs w:val="24"/>
              </w:rPr>
              <w:t>Зам. директора по ВР</w:t>
            </w:r>
          </w:p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2778F" w:rsidRPr="00FA19FA" w:rsidTr="005856A6">
        <w:trPr>
          <w:trHeight w:hRule="exact" w:val="86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4"/>
                <w:sz w:val="24"/>
                <w:szCs w:val="24"/>
              </w:rPr>
              <w:t xml:space="preserve">Активизация разъяснительной работы по </w:t>
            </w:r>
            <w:r w:rsidRPr="00FA19FA">
              <w:rPr>
                <w:color w:val="000000"/>
                <w:spacing w:val="-2"/>
                <w:sz w:val="24"/>
                <w:szCs w:val="24"/>
              </w:rPr>
              <w:t>вовлеч</w:t>
            </w:r>
            <w:r w:rsidRPr="00FA19FA">
              <w:rPr>
                <w:color w:val="000000"/>
                <w:spacing w:val="-2"/>
                <w:sz w:val="24"/>
                <w:szCs w:val="24"/>
              </w:rPr>
              <w:t>е</w:t>
            </w:r>
            <w:r w:rsidRPr="00FA19FA">
              <w:rPr>
                <w:color w:val="000000"/>
                <w:spacing w:val="-2"/>
                <w:sz w:val="24"/>
                <w:szCs w:val="24"/>
              </w:rPr>
              <w:t xml:space="preserve">нию способных учащихся в 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>различные образов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>а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 xml:space="preserve">тельные учреждения </w:t>
            </w:r>
            <w:r w:rsidRPr="00FA19FA">
              <w:rPr>
                <w:color w:val="000000"/>
                <w:spacing w:val="-6"/>
                <w:sz w:val="24"/>
                <w:szCs w:val="24"/>
              </w:rPr>
              <w:t>области, России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6"/>
                <w:sz w:val="24"/>
                <w:szCs w:val="24"/>
              </w:rPr>
              <w:t>Постоянно</w:t>
            </w:r>
          </w:p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5"/>
                <w:sz w:val="24"/>
                <w:szCs w:val="24"/>
              </w:rPr>
              <w:t xml:space="preserve">Зам. директора по УВР </w:t>
            </w:r>
            <w:r w:rsidRPr="00FA19FA">
              <w:rPr>
                <w:color w:val="000000"/>
                <w:spacing w:val="-6"/>
                <w:sz w:val="24"/>
                <w:szCs w:val="24"/>
              </w:rPr>
              <w:t>(организатор ППО)</w:t>
            </w:r>
          </w:p>
        </w:tc>
      </w:tr>
      <w:tr w:rsidR="0022778F" w:rsidRPr="00FA19FA" w:rsidTr="005856A6">
        <w:trPr>
          <w:trHeight w:hRule="exact" w:val="55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4"/>
                <w:sz w:val="24"/>
                <w:szCs w:val="24"/>
              </w:rPr>
              <w:t xml:space="preserve">Отчетные конференции о работе курсов </w:t>
            </w:r>
            <w:r w:rsidRPr="00FA19FA">
              <w:rPr>
                <w:color w:val="000000"/>
                <w:spacing w:val="-7"/>
                <w:sz w:val="24"/>
                <w:szCs w:val="24"/>
              </w:rPr>
              <w:t>по в</w:t>
            </w:r>
            <w:r w:rsidRPr="00FA19FA">
              <w:rPr>
                <w:color w:val="000000"/>
                <w:spacing w:val="-7"/>
                <w:sz w:val="24"/>
                <w:szCs w:val="24"/>
              </w:rPr>
              <w:t>ы</w:t>
            </w:r>
            <w:r w:rsidRPr="00FA19FA">
              <w:rPr>
                <w:color w:val="000000"/>
                <w:spacing w:val="-7"/>
                <w:sz w:val="24"/>
                <w:szCs w:val="24"/>
              </w:rPr>
              <w:t>бору</w:t>
            </w:r>
          </w:p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6"/>
                <w:sz w:val="24"/>
                <w:szCs w:val="24"/>
              </w:rPr>
              <w:t xml:space="preserve">Ежегодно </w:t>
            </w:r>
            <w:r w:rsidRPr="00FA19FA">
              <w:rPr>
                <w:color w:val="000000"/>
                <w:spacing w:val="-8"/>
                <w:sz w:val="24"/>
                <w:szCs w:val="24"/>
              </w:rPr>
              <w:t>март</w:t>
            </w:r>
          </w:p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5"/>
                <w:sz w:val="24"/>
                <w:szCs w:val="24"/>
              </w:rPr>
              <w:t>Зам. директора по ВР, Зам. директора по УВР</w:t>
            </w:r>
          </w:p>
          <w:p w:rsidR="0022778F" w:rsidRPr="00FA19FA" w:rsidRDefault="0022778F" w:rsidP="005856A6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2778F" w:rsidRPr="00FA19FA" w:rsidTr="005856A6">
        <w:trPr>
          <w:trHeight w:hRule="exact" w:val="81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5"/>
                <w:sz w:val="24"/>
                <w:szCs w:val="24"/>
              </w:rPr>
              <w:t xml:space="preserve">Обобщение опыта работы учителей, </w:t>
            </w:r>
            <w:r w:rsidRPr="00FA19FA">
              <w:rPr>
                <w:color w:val="000000"/>
                <w:spacing w:val="-2"/>
                <w:sz w:val="24"/>
                <w:szCs w:val="24"/>
              </w:rPr>
              <w:t>работа</w:t>
            </w:r>
            <w:r w:rsidRPr="00FA19FA">
              <w:rPr>
                <w:color w:val="000000"/>
                <w:spacing w:val="-2"/>
                <w:sz w:val="24"/>
                <w:szCs w:val="24"/>
              </w:rPr>
              <w:t>ю</w:t>
            </w:r>
            <w:r w:rsidRPr="00FA19FA">
              <w:rPr>
                <w:color w:val="000000"/>
                <w:spacing w:val="-2"/>
                <w:sz w:val="24"/>
                <w:szCs w:val="24"/>
              </w:rPr>
              <w:t>щих с одаренными и талантливыми  детьми</w:t>
            </w:r>
          </w:p>
          <w:p w:rsidR="0022778F" w:rsidRPr="00FA19FA" w:rsidRDefault="0022778F" w:rsidP="005856A6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10"/>
                <w:sz w:val="24"/>
                <w:szCs w:val="24"/>
              </w:rPr>
              <w:t>2011-2015</w:t>
            </w:r>
          </w:p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5"/>
                <w:sz w:val="24"/>
                <w:szCs w:val="24"/>
              </w:rPr>
              <w:t xml:space="preserve">Зам. директора по </w:t>
            </w:r>
            <w:r w:rsidRPr="00FA19FA">
              <w:rPr>
                <w:color w:val="000000"/>
                <w:spacing w:val="-6"/>
                <w:sz w:val="24"/>
                <w:szCs w:val="24"/>
              </w:rPr>
              <w:t xml:space="preserve">НМР, </w:t>
            </w:r>
            <w:proofErr w:type="spellStart"/>
            <w:r w:rsidRPr="00FA19FA">
              <w:rPr>
                <w:color w:val="000000"/>
                <w:spacing w:val="-6"/>
                <w:sz w:val="24"/>
                <w:szCs w:val="24"/>
              </w:rPr>
              <w:t>руков</w:t>
            </w:r>
            <w:proofErr w:type="spellEnd"/>
            <w:r w:rsidRPr="00FA19FA">
              <w:rPr>
                <w:color w:val="000000"/>
                <w:spacing w:val="-6"/>
                <w:sz w:val="24"/>
                <w:szCs w:val="24"/>
              </w:rPr>
              <w:t>. МО</w:t>
            </w:r>
          </w:p>
          <w:p w:rsidR="0022778F" w:rsidRPr="00FA19FA" w:rsidRDefault="0022778F" w:rsidP="005856A6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</w:p>
        </w:tc>
      </w:tr>
      <w:tr w:rsidR="0022778F" w:rsidRPr="00FA19FA" w:rsidTr="005856A6">
        <w:trPr>
          <w:trHeight w:hRule="exact" w:val="58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4"/>
                <w:sz w:val="24"/>
                <w:szCs w:val="24"/>
              </w:rPr>
              <w:t xml:space="preserve">Распространение опыта работы с </w:t>
            </w:r>
            <w:r w:rsidRPr="00FA19FA">
              <w:rPr>
                <w:color w:val="000000"/>
                <w:spacing w:val="-5"/>
                <w:sz w:val="24"/>
                <w:szCs w:val="24"/>
              </w:rPr>
              <w:t>одаренными и т</w:t>
            </w:r>
            <w:r w:rsidRPr="00FA19FA">
              <w:rPr>
                <w:color w:val="000000"/>
                <w:spacing w:val="-5"/>
                <w:sz w:val="24"/>
                <w:szCs w:val="24"/>
              </w:rPr>
              <w:t>а</w:t>
            </w:r>
            <w:r w:rsidRPr="00FA19FA">
              <w:rPr>
                <w:color w:val="000000"/>
                <w:spacing w:val="-5"/>
                <w:sz w:val="24"/>
                <w:szCs w:val="24"/>
              </w:rPr>
              <w:t>лантливыми детьми</w:t>
            </w:r>
          </w:p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10"/>
                <w:sz w:val="24"/>
                <w:szCs w:val="24"/>
              </w:rPr>
              <w:t>2011-2015</w:t>
            </w:r>
          </w:p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5"/>
                <w:sz w:val="24"/>
                <w:szCs w:val="24"/>
              </w:rPr>
              <w:t xml:space="preserve">Зам. директора по </w:t>
            </w:r>
            <w:r w:rsidRPr="00FA19FA">
              <w:rPr>
                <w:color w:val="000000"/>
                <w:spacing w:val="-18"/>
                <w:sz w:val="24"/>
                <w:szCs w:val="24"/>
              </w:rPr>
              <w:t>НМР</w:t>
            </w:r>
          </w:p>
          <w:p w:rsidR="0022778F" w:rsidRPr="00FA19FA" w:rsidRDefault="0022778F" w:rsidP="005856A6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</w:tr>
      <w:tr w:rsidR="0022778F" w:rsidRPr="00FA19FA" w:rsidTr="005856A6">
        <w:trPr>
          <w:trHeight w:hRule="exact" w:val="93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74" w:lineRule="exact"/>
              <w:rPr>
                <w:color w:val="000000"/>
                <w:spacing w:val="-4"/>
                <w:sz w:val="24"/>
                <w:szCs w:val="24"/>
              </w:rPr>
            </w:pPr>
            <w:r w:rsidRPr="00FA19FA">
              <w:rPr>
                <w:color w:val="000000"/>
                <w:spacing w:val="-4"/>
                <w:sz w:val="24"/>
                <w:szCs w:val="24"/>
              </w:rPr>
              <w:t>Освещение результатов работы с одарёнными и талантливыми детьми через школьные средства ма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>с</w:t>
            </w:r>
            <w:r w:rsidRPr="00FA19FA">
              <w:rPr>
                <w:color w:val="000000"/>
                <w:spacing w:val="-4"/>
                <w:sz w:val="24"/>
                <w:szCs w:val="24"/>
              </w:rPr>
              <w:t>совой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6"/>
                <w:sz w:val="24"/>
                <w:szCs w:val="24"/>
              </w:rPr>
              <w:t>Ежегодно</w:t>
            </w:r>
          </w:p>
          <w:p w:rsidR="0022778F" w:rsidRPr="00FA19FA" w:rsidRDefault="0022778F" w:rsidP="005856A6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8F" w:rsidRPr="00FA19FA" w:rsidRDefault="0022778F" w:rsidP="005856A6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FA19FA">
              <w:rPr>
                <w:color w:val="000000"/>
                <w:spacing w:val="-5"/>
                <w:sz w:val="24"/>
                <w:szCs w:val="24"/>
              </w:rPr>
              <w:t xml:space="preserve">Зам. директора по </w:t>
            </w:r>
            <w:r w:rsidRPr="00FA19FA">
              <w:rPr>
                <w:color w:val="000000"/>
                <w:spacing w:val="-18"/>
                <w:sz w:val="24"/>
                <w:szCs w:val="24"/>
              </w:rPr>
              <w:t>НМР</w:t>
            </w:r>
          </w:p>
          <w:p w:rsidR="0022778F" w:rsidRPr="00FA19FA" w:rsidRDefault="0022778F" w:rsidP="005856A6">
            <w:pPr>
              <w:shd w:val="clear" w:color="auto" w:fill="FFFFFF"/>
              <w:spacing w:line="269" w:lineRule="exact"/>
              <w:rPr>
                <w:color w:val="000000"/>
                <w:spacing w:val="-5"/>
                <w:sz w:val="24"/>
                <w:szCs w:val="24"/>
              </w:rPr>
            </w:pPr>
          </w:p>
        </w:tc>
      </w:tr>
    </w:tbl>
    <w:p w:rsidR="00BA3BA7" w:rsidRDefault="00BA3BA7"/>
    <w:sectPr w:rsidR="00BA3BA7" w:rsidSect="00BA3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9839E4"/>
    <w:multiLevelType w:val="hybridMultilevel"/>
    <w:tmpl w:val="4D1A53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81485"/>
    <w:multiLevelType w:val="multilevel"/>
    <w:tmpl w:val="CBCC08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8E174E"/>
    <w:multiLevelType w:val="hybridMultilevel"/>
    <w:tmpl w:val="5D8A091C"/>
    <w:lvl w:ilvl="0" w:tplc="FB94F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78F"/>
    <w:rsid w:val="0022778F"/>
    <w:rsid w:val="00BA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8F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22778F"/>
    <w:pPr>
      <w:spacing w:before="100" w:after="100"/>
    </w:pPr>
    <w:rPr>
      <w:color w:val="000000"/>
      <w:sz w:val="24"/>
    </w:rPr>
  </w:style>
  <w:style w:type="character" w:styleId="a4">
    <w:name w:val="Strong"/>
    <w:qFormat/>
    <w:rsid w:val="0022778F"/>
    <w:rPr>
      <w:b/>
      <w:bCs/>
    </w:rPr>
  </w:style>
  <w:style w:type="paragraph" w:styleId="a5">
    <w:name w:val="No Spacing"/>
    <w:qFormat/>
    <w:rsid w:val="0022778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qFormat/>
    <w:rsid w:val="0022778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277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77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1157</Words>
  <Characters>6601</Characters>
  <Application>Microsoft Office Word</Application>
  <DocSecurity>0</DocSecurity>
  <Lines>55</Lines>
  <Paragraphs>15</Paragraphs>
  <ScaleCrop>false</ScaleCrop>
  <Company>Grizli777</Company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НатаШка</dc:creator>
  <cp:keywords/>
  <dc:description/>
  <cp:lastModifiedBy>НатаШка</cp:lastModifiedBy>
  <cp:revision>2</cp:revision>
  <dcterms:created xsi:type="dcterms:W3CDTF">2014-12-02T17:14:00Z</dcterms:created>
  <dcterms:modified xsi:type="dcterms:W3CDTF">2014-12-02T17:15:00Z</dcterms:modified>
</cp:coreProperties>
</file>