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7" w:rsidRPr="004764E2" w:rsidRDefault="008B06C7" w:rsidP="00E17BA4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"Изучение Архимедовой силы"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B06C7" w:rsidRPr="004764E2" w:rsidRDefault="008B06C7" w:rsidP="00E17B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самостоятельного вывода учащимися закона Архимеда эмпирическим и теоретическим методами.</w:t>
      </w:r>
    </w:p>
    <w:p w:rsidR="008B06C7" w:rsidRPr="004764E2" w:rsidRDefault="008B06C7" w:rsidP="00E17B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формирования способности к целеустремлённой работе для достижения совместных и личных целей, воспитание толерантности и уважения к другому мнению, воспитание коммуникабельности.</w:t>
      </w:r>
    </w:p>
    <w:p w:rsidR="008B06C7" w:rsidRPr="004764E2" w:rsidRDefault="008B06C7" w:rsidP="00E17B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способности к анализу, синтезу, обобщению.</w:t>
      </w:r>
    </w:p>
    <w:p w:rsidR="008B06C7" w:rsidRDefault="008B06C7" w:rsidP="00E17B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Развитие памяти и внимания, развитие умений формулировать выводы о физических закономерностях.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8B06C7" w:rsidRPr="004764E2" w:rsidRDefault="008B06C7" w:rsidP="00E17B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Научить учащихся обнаруживать наличие силы, выталкивающей тело из жидкости, узнавать от каких факторов зависит (не зависит) величина выталкивающей силы и сформулировать закон Архимеда через установление зависимости силы Архимеда от объёма погруженного в жидкость тела и от плотности жидкости.</w:t>
      </w:r>
    </w:p>
    <w:p w:rsidR="008B06C7" w:rsidRPr="004764E2" w:rsidRDefault="008B06C7" w:rsidP="00E17B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умения учащихся работать в группах для решения совместной задачи.</w:t>
      </w:r>
    </w:p>
    <w:p w:rsidR="008B06C7" w:rsidRDefault="008B06C7" w:rsidP="00E17B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Практиковать учащихся применять приёмы активизации мыслительной деятельности – анализ, синтез, сравнение, обобщение и абстрагирование.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к уроку.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на сегодняшнем уроке нам придётся неоднократно измерять вес некоторых тел. Напомните, пожалуйста, как это делать? (с помощью динамометра)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Возьмите динамометр и грузы, определите вес груза два раза – в воздухе и воде, сравните результаты измерений и сделайте вывод.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F24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6F2475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ввоздухе</w:t>
      </w:r>
      <w:r w:rsidRPr="00B514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&gt;</w:t>
      </w:r>
      <w:r w:rsidRPr="006F24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6F2475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 воде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Почему вес тела уменьшается в воде? (действует выталкивающая сила, направленная вверх)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Как рассчитать выталкивающую силу?(</w:t>
      </w: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://festival.1september.ru/articles/511461/Image1410.gif" style="width:117.75pt;height:18.75pt;visibility:visible">
            <v:imagedata r:id="rId7" o:title=""/>
          </v:shape>
        </w:pic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Назовите, какие результаты выталкивающей силы вы получили? (называют разные величины)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ыталкивающую силу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называют ещё архимедовой силой.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873F3B" w:rsidRDefault="008B06C7" w:rsidP="00E17BA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«Легенда об Архимеде и Гиероне»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Жил в Сиракузах мудрец Архимед.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Был другом царя Гиерона.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Какой для царя самый важный предмет?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Вы все догадались – корона!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Захотелось Гиерону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Сделать новую корону.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Золота отмерил строго.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Взял не мало и не много –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Сколько нужно – в самый раз.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Ювелиру дал заказ.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Через месяц Гиерону</w:t>
      </w:r>
    </w:p>
    <w:p w:rsidR="008B06C7" w:rsidRDefault="008B06C7" w:rsidP="00E17B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73F3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Ювелир принес корону.</w:t>
      </w:r>
    </w:p>
    <w:p w:rsidR="008B06C7" w:rsidRPr="00E415D7" w:rsidRDefault="008B06C7" w:rsidP="00E17BA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415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может нам рассказать, что было дальше?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Итак, мы знаем о существовании выталкивающей силы и умеем определять её с помощью динамометра.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Для актуализации знаний учитель задаёт </w:t>
      </w:r>
      <w:r w:rsidRPr="004764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проблемный вопрос</w:t>
      </w: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у вас получились различные значения архимедовой силы? От чего же зависит величина выталкивающей силы?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Выскажите свои предположения. (Дети высказываются – учитель записывает все гипотезы на доске):</w:t>
      </w:r>
    </w:p>
    <w:p w:rsidR="008B06C7" w:rsidRPr="004764E2" w:rsidRDefault="008B06C7" w:rsidP="00E17B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от веса, массы, плотности груза;</w:t>
      </w:r>
    </w:p>
    <w:p w:rsidR="008B06C7" w:rsidRPr="004764E2" w:rsidRDefault="008B06C7" w:rsidP="00E17B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от плотности жидкости;</w:t>
      </w:r>
    </w:p>
    <w:p w:rsidR="008B06C7" w:rsidRPr="004764E2" w:rsidRDefault="008B06C7" w:rsidP="00E17B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от формы тела;</w:t>
      </w:r>
    </w:p>
    <w:p w:rsidR="008B06C7" w:rsidRPr="004764E2" w:rsidRDefault="008B06C7" w:rsidP="00E17B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от объёма тела;</w:t>
      </w:r>
    </w:p>
    <w:p w:rsidR="008B06C7" w:rsidRPr="004764E2" w:rsidRDefault="008B06C7" w:rsidP="00E17B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от глубины погружения в жидкость.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Можно ли проверить наши предположения? (Да) – вот этим мы и займёмся сегодня.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Какова же тема урока? (учащиеся сами формулируют тему урока).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«Изучение архимедовой силы»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(делаем запись в тетрадях)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проведем опыт с ведёрком Архимеда. 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По ходу демонстрации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буду задавать вам 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вопросы:</w:t>
      </w:r>
    </w:p>
    <w:p w:rsidR="008B06C7" w:rsidRDefault="008B06C7" w:rsidP="00E17B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415D7">
        <w:rPr>
          <w:rFonts w:ascii="Times New Roman" w:hAnsi="Times New Roman" w:cs="Times New Roman"/>
          <w:sz w:val="24"/>
          <w:szCs w:val="24"/>
          <w:lang w:eastAsia="ru-RU"/>
        </w:rPr>
        <w:t>каковы объёмы ведра и цилиндра? (Vцил = Vвед)</w:t>
      </w:r>
    </w:p>
    <w:p w:rsidR="008B06C7" w:rsidRDefault="008B06C7" w:rsidP="00E17B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415D7">
        <w:rPr>
          <w:rFonts w:ascii="Times New Roman" w:hAnsi="Times New Roman" w:cs="Times New Roman"/>
          <w:sz w:val="24"/>
          <w:szCs w:val="24"/>
          <w:lang w:eastAsia="ru-RU"/>
        </w:rPr>
        <w:t>почему пружина растянулась при подвешивании к ней ведёрка с цилиндром?(под действием их веса)</w:t>
      </w:r>
    </w:p>
    <w:p w:rsidR="008B06C7" w:rsidRDefault="008B06C7" w:rsidP="00E17B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415D7">
        <w:rPr>
          <w:rFonts w:ascii="Times New Roman" w:hAnsi="Times New Roman" w:cs="Times New Roman"/>
          <w:sz w:val="24"/>
          <w:szCs w:val="24"/>
          <w:lang w:eastAsia="ru-RU"/>
        </w:rPr>
        <w:t>почему пружина сократилась при погружении цилиндра в воду? (под действием Fа, направленной вверх)</w:t>
      </w:r>
    </w:p>
    <w:p w:rsidR="008B06C7" w:rsidRDefault="008B06C7" w:rsidP="00E17B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415D7">
        <w:rPr>
          <w:rFonts w:ascii="Times New Roman" w:hAnsi="Times New Roman" w:cs="Times New Roman"/>
          <w:sz w:val="24"/>
          <w:szCs w:val="24"/>
          <w:lang w:eastAsia="ru-RU"/>
        </w:rPr>
        <w:t>какой объём воды вытиснулся цилиндром? (Vв = Vцил = Vвед )</w:t>
      </w:r>
    </w:p>
    <w:p w:rsidR="008B06C7" w:rsidRPr="004764E2" w:rsidRDefault="008B06C7" w:rsidP="00E17B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415D7">
        <w:rPr>
          <w:rFonts w:ascii="Times New Roman" w:hAnsi="Times New Roman" w:cs="Times New Roman"/>
          <w:sz w:val="24"/>
          <w:szCs w:val="24"/>
          <w:lang w:eastAsia="ru-RU"/>
        </w:rPr>
        <w:t>что нужно сделать, чтобы пружина заняла первоначальное положение?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(увеличить вес ведёрка)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Т.о. Fа равна весу воды, вытесненной телом.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1537B7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r w:rsidRPr="00B5142A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537B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Р</w:t>
      </w:r>
      <w:r w:rsidRPr="001537B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Подобные опыты можно проделать не только с жидкостями, но и с газами, результат такой же.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2часть эксперимента: А теперь давайте найдем Архимедову силу другим способом. Известно, что:</w:t>
      </w:r>
    </w:p>
    <w:p w:rsidR="008B06C7" w:rsidRPr="001537B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pict>
          <v:shape id="_x0000_i1026" type="#_x0000_t75" style="width:250.5pt;height:14.25pt">
            <v:imagedata r:id="rId8" o:title="" chromakey="white"/>
          </v:shape>
        </w:pic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найдем вес вытесненной жидкости, а для этого давайте взвесим нашу жидкость. Вес тела в данном случае будет равен силе тяжести.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Итак мы нашли Архимедову силу двумя способами. Но у нас получилась небольшая погрешность. Это связано с неточностями наших измерений.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 сила, выталкивающая тело из жидкости (или газа), равна весу жидкости (или газа) в объёме погруженного тела (или его части)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Fa =</w:t>
      </w: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2" o:spid="_x0000_i1027" type="#_x0000_t75" alt="http://festival.1september.ru/articles/511461/Image1412.gif" style="width:54pt;height:18.75pt;visibility:visible">
            <v:imagedata r:id="rId9" o:title=""/>
          </v:shape>
        </w:pic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1" o:spid="_x0000_i1028" type="#_x0000_t75" alt="http://festival.1september.ru/articles/511461/Image1413.gif" style="width:72.75pt;height:18.75pt;visibility:visible">
            <v:imagedata r:id="rId10" o:title=""/>
          </v:shape>
        </w:pic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Ну, а теперь давайте проверим наши предположения о зависимости силы Архимеда от различных величин. Как это можно сделать? (на опытах и с по-мощью теоретических выводов). Каждая группа проверяет экспериментально какое-то одно предположение, для этого составляется план проведения опыта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B06C7" w:rsidRPr="00074AE3" w:rsidRDefault="008B06C7" w:rsidP="00E17B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4AE3">
        <w:rPr>
          <w:rFonts w:ascii="Times New Roman" w:hAnsi="Times New Roman" w:cs="Times New Roman"/>
          <w:sz w:val="24"/>
          <w:szCs w:val="24"/>
          <w:lang w:eastAsia="ru-RU"/>
        </w:rPr>
        <w:t>Цель опыта</w:t>
      </w:r>
    </w:p>
    <w:p w:rsidR="008B06C7" w:rsidRPr="00074AE3" w:rsidRDefault="008B06C7" w:rsidP="00E17B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4AE3">
        <w:rPr>
          <w:rFonts w:ascii="Times New Roman" w:hAnsi="Times New Roman" w:cs="Times New Roman"/>
          <w:sz w:val="24"/>
          <w:szCs w:val="24"/>
          <w:lang w:eastAsia="ru-RU"/>
        </w:rPr>
        <w:t>Выбрать необходимое оборудование</w:t>
      </w:r>
    </w:p>
    <w:p w:rsidR="008B06C7" w:rsidRPr="00074AE3" w:rsidRDefault="008B06C7" w:rsidP="00E17B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4AE3">
        <w:rPr>
          <w:rFonts w:ascii="Times New Roman" w:hAnsi="Times New Roman" w:cs="Times New Roman"/>
          <w:sz w:val="24"/>
          <w:szCs w:val="24"/>
          <w:lang w:eastAsia="ru-RU"/>
        </w:rPr>
        <w:t>Сделать измерения</w:t>
      </w:r>
    </w:p>
    <w:p w:rsidR="008B06C7" w:rsidRPr="00074AE3" w:rsidRDefault="008B06C7" w:rsidP="00E17B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4AE3">
        <w:rPr>
          <w:rFonts w:ascii="Times New Roman" w:hAnsi="Times New Roman" w:cs="Times New Roman"/>
          <w:sz w:val="24"/>
          <w:szCs w:val="24"/>
          <w:lang w:eastAsia="ru-RU"/>
        </w:rPr>
        <w:t>Сравнить полученные величины</w:t>
      </w:r>
    </w:p>
    <w:p w:rsidR="008B06C7" w:rsidRPr="00074AE3" w:rsidRDefault="008B06C7" w:rsidP="00E17B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4AE3">
        <w:rPr>
          <w:rFonts w:ascii="Times New Roman" w:hAnsi="Times New Roman" w:cs="Times New Roman"/>
          <w:sz w:val="24"/>
          <w:szCs w:val="24"/>
          <w:lang w:eastAsia="ru-RU"/>
        </w:rPr>
        <w:t>Сделать вывод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который затем рассказать классу.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В это время теоретики работают у маркерной доски по плану, данному учителем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Выводы всех групп учащиеся записывают в таблицы(таблицы приготовить заранее для всех в целях экономии времени), учитель на доске;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91"/>
        <w:gridCol w:w="2906"/>
      </w:tblGrid>
      <w:tr w:rsidR="008B06C7" w:rsidRPr="00EF6AB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B06C7" w:rsidRPr="004764E2" w:rsidRDefault="008B06C7" w:rsidP="00E1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Архимедова сила</w:t>
            </w:r>
          </w:p>
        </w:tc>
      </w:tr>
      <w:tr w:rsidR="008B06C7" w:rsidRPr="00EF6A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Зависит от: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зависит от:</w:t>
            </w:r>
          </w:p>
        </w:tc>
      </w:tr>
      <w:tr w:rsidR="008B06C7" w:rsidRPr="00EF6A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объёма тела, Vт</w:t>
            </w:r>
          </w:p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плотности жидкости, </w:t>
            </w:r>
            <w:r w:rsidRPr="00AD39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0" o:spid="_x0000_i1029" type="#_x0000_t75" alt="http://festival.1september.ru/articles/511461/Image1414.gif" style="width:18.75pt;height:18pt;visibility:visible">
                  <v:imagedata r:id="rId11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формы тела</w:t>
            </w:r>
          </w:p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плотности тела</w:t>
            </w:r>
          </w:p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глубины погружения</w:t>
            </w:r>
          </w:p>
        </w:tc>
      </w:tr>
      <w:tr w:rsidR="008B06C7" w:rsidRPr="00EF6AB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B06C7" w:rsidRPr="004764E2" w:rsidRDefault="008B06C7" w:rsidP="00E17B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из наших опытов следует, что F ~ </w:t>
            </w:r>
            <w:r w:rsidRPr="00AD39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9" o:spid="_x0000_i1030" type="#_x0000_t75" alt="http://festival.1september.ru/articles/511461/Image1415.gif" style="width:18.75pt;height:18pt;visibility:visible">
                  <v:imagedata r:id="rId11" o:title=""/>
                </v:shape>
              </w:pict>
            </w: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39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8" o:spid="_x0000_i1031" type="#_x0000_t75" alt="http://festival.1september.ru/articles/511461/Image1416.gif" style="width:9pt;height:9.75pt;visibility:visible">
                  <v:imagedata r:id="rId12" o:title=""/>
                </v:shape>
              </w:pict>
            </w:r>
            <w:r w:rsidRPr="004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</w:tr>
    </w:tbl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 выполняется практическая часть, «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теоретик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и» записывают на доске свои результаты.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(объясняют вывод закона Архимеда)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Сравнивая результаты теоретических выводов и экспериментальных данных проверки наших гипотез, какой вывод мы можем сделать? (результаты совпадают - они верны - наши гипотезы мы подтвердили или опровергли с помощью опытов и теоретических доказательств)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Полученная зависимость, носит название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«закон Архимеда»:  </w:t>
      </w: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32" type="#_x0000_t75" alt="http://festival.1september.ru/articles/511461/Image1420.gif" style="width:15.75pt;height:16.5pt;visibility:visible">
            <v:imagedata r:id="rId13" o:title=""/>
          </v:shape>
        </w:pic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 = </w:t>
      </w: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33" type="#_x0000_t75" alt="http://festival.1september.ru/articles/511461/Image1421.gif" style="width:57.75pt;height:18pt;visibility:visible">
            <v:imagedata r:id="rId14" o:title=""/>
          </v:shape>
        </w:pic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Таким образом, цели урока достигнуты.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Рефлексия: ответить на вопросы.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какими двумя способами мы получили новые знания на уроке? (теоретическим и практическим)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в какой последовательности вы проводили опыты? (гипотеза – цель – план – проверка – сравнение – вывод)</w:t>
      </w:r>
    </w:p>
    <w:p w:rsidR="008B06C7" w:rsidRDefault="008B06C7" w:rsidP="00E17BA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можно ли применить полученные сегодня знания о зависимости Fa от Vт и </w:t>
      </w: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34" type="#_x0000_t75" alt="http://festival.1september.ru/articles/511461/Image1422.gif" style="width:18.75pt;height:18pt;visibility:visible">
            <v:imagedata r:id="rId11" o:title=""/>
          </v:shape>
        </w:pic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 на практике? – (да) – тогда предлага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 xml:space="preserve"> каждому небольшой тест по изученному материалу, (раздаются листочки с заданиями – картинками </w:t>
      </w:r>
      <w:hyperlink r:id="rId15" w:history="1">
        <w:r w:rsidRPr="004764E2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&lt; Приложение 3&gt;</w:t>
        </w:r>
      </w:hyperlink>
      <w:r w:rsidRPr="004764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B06C7" w:rsidRDefault="008B06C7" w:rsidP="00E17BA4">
      <w:pPr>
        <w:spacing w:after="0"/>
        <w:ind w:left="851" w:righ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06C7" w:rsidRPr="00074AE3" w:rsidRDefault="008B06C7" w:rsidP="00E17BA4">
      <w:pPr>
        <w:spacing w:after="0"/>
        <w:ind w:right="85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74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  <w:r w:rsidRPr="00074AE3">
        <w:rPr>
          <w:rFonts w:ascii="Times New Roman" w:hAnsi="Times New Roman" w:cs="Times New Roman"/>
          <w:b/>
          <w:bCs/>
          <w:sz w:val="24"/>
          <w:szCs w:val="24"/>
        </w:rPr>
        <w:t>. Вопросы – картинки для контроля усвоения нового материала:</w:t>
      </w:r>
    </w:p>
    <w:p w:rsidR="008B06C7" w:rsidRPr="00E97084" w:rsidRDefault="008B06C7" w:rsidP="00E17BA4">
      <w:pPr>
        <w:pStyle w:val="ListParagraph"/>
        <w:numPr>
          <w:ilvl w:val="1"/>
          <w:numId w:val="1"/>
        </w:numPr>
        <w:spacing w:after="0"/>
        <w:ind w:left="0" w:right="851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7084">
        <w:rPr>
          <w:rFonts w:ascii="Times New Roman" w:hAnsi="Times New Roman" w:cs="Times New Roman"/>
          <w:sz w:val="24"/>
          <w:szCs w:val="24"/>
        </w:rPr>
        <w:t>Объемы и  массы тел равны, пружины одинаковы, но растянуты различно. Как вы это объясните?</w:t>
      </w:r>
    </w:p>
    <w:p w:rsidR="008B06C7" w:rsidRPr="00074AE3" w:rsidRDefault="008B06C7" w:rsidP="00E17BA4">
      <w:pPr>
        <w:spacing w:after="0"/>
        <w:ind w:right="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" o:spid="_x0000_i1035" type="#_x0000_t75" style="width:78pt;height:54pt;visibility:visible">
            <v:imagedata r:id="rId16" o:title=""/>
          </v:shape>
        </w:pict>
      </w:r>
    </w:p>
    <w:p w:rsidR="008B06C7" w:rsidRPr="00E97084" w:rsidRDefault="008B06C7" w:rsidP="00E17BA4">
      <w:pPr>
        <w:pStyle w:val="ListParagraph"/>
        <w:numPr>
          <w:ilvl w:val="1"/>
          <w:numId w:val="1"/>
        </w:numPr>
        <w:spacing w:after="0"/>
        <w:ind w:left="0" w:right="851" w:firstLine="284"/>
        <w:rPr>
          <w:rFonts w:ascii="Times New Roman" w:hAnsi="Times New Roman" w:cs="Times New Roman"/>
          <w:sz w:val="24"/>
          <w:szCs w:val="24"/>
        </w:rPr>
      </w:pPr>
      <w:r w:rsidRPr="00E97084">
        <w:rPr>
          <w:rFonts w:ascii="Times New Roman" w:hAnsi="Times New Roman" w:cs="Times New Roman"/>
          <w:sz w:val="24"/>
          <w:szCs w:val="24"/>
        </w:rPr>
        <w:t>Равны ли архимедовы силы, действующие на мячи? Почему?</w:t>
      </w:r>
    </w:p>
    <w:p w:rsidR="008B06C7" w:rsidRPr="00074AE3" w:rsidRDefault="008B06C7" w:rsidP="00E17BA4">
      <w:pPr>
        <w:spacing w:after="0"/>
        <w:ind w:right="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7" o:spid="_x0000_i1036" type="#_x0000_t75" style="width:90.75pt;height:46.5pt;visibility:visible">
            <v:imagedata r:id="rId17" o:title=""/>
          </v:shape>
        </w:pict>
      </w:r>
    </w:p>
    <w:p w:rsidR="008B06C7" w:rsidRPr="00E97084" w:rsidRDefault="008B06C7" w:rsidP="00E17BA4">
      <w:pPr>
        <w:pStyle w:val="ListParagraph"/>
        <w:numPr>
          <w:ilvl w:val="1"/>
          <w:numId w:val="1"/>
        </w:numPr>
        <w:spacing w:after="0"/>
        <w:ind w:left="0" w:right="851" w:firstLine="284"/>
        <w:rPr>
          <w:rFonts w:ascii="Times New Roman" w:hAnsi="Times New Roman" w:cs="Times New Roman"/>
          <w:sz w:val="24"/>
          <w:szCs w:val="24"/>
        </w:rPr>
      </w:pPr>
      <w:r w:rsidRPr="00E97084">
        <w:rPr>
          <w:rFonts w:ascii="Times New Roman" w:hAnsi="Times New Roman" w:cs="Times New Roman"/>
          <w:sz w:val="24"/>
          <w:szCs w:val="24"/>
        </w:rPr>
        <w:t>С одинаковой ли силой выталкивает жидкость эти тела? Объемы тел равны.</w:t>
      </w:r>
    </w:p>
    <w:p w:rsidR="008B06C7" w:rsidRPr="00074AE3" w:rsidRDefault="008B06C7" w:rsidP="00E17BA4">
      <w:pPr>
        <w:spacing w:after="0"/>
        <w:ind w:right="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6" o:spid="_x0000_i1037" type="#_x0000_t75" style="width:89.25pt;height:60pt;visibility:visible">
            <v:imagedata r:id="rId18" o:title=""/>
          </v:shape>
        </w:pict>
      </w:r>
    </w:p>
    <w:p w:rsidR="008B06C7" w:rsidRPr="00E97084" w:rsidRDefault="008B06C7" w:rsidP="00E17BA4">
      <w:pPr>
        <w:spacing w:after="0"/>
        <w:ind w:right="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7084">
        <w:rPr>
          <w:rFonts w:ascii="Times New Roman" w:hAnsi="Times New Roman" w:cs="Times New Roman"/>
          <w:sz w:val="24"/>
          <w:szCs w:val="24"/>
        </w:rPr>
        <w:t>Из куска пластилина 1 вылепили фигурку 2. Изменилась ли выталкивающая сила, действующая на «подводную лодку»?</w:t>
      </w:r>
    </w:p>
    <w:p w:rsidR="008B06C7" w:rsidRPr="00074AE3" w:rsidRDefault="008B06C7" w:rsidP="00E17BA4">
      <w:pPr>
        <w:spacing w:after="0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D39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5" o:spid="_x0000_i1038" type="#_x0000_t75" style="width:81.75pt;height:51.75pt;visibility:visible">
            <v:imagedata r:id="rId19" o:title=""/>
          </v:shape>
        </w:pict>
      </w:r>
    </w:p>
    <w:p w:rsidR="008B06C7" w:rsidRPr="00E97084" w:rsidRDefault="008B06C7" w:rsidP="00E17BA4">
      <w:pPr>
        <w:pStyle w:val="ListParagraph"/>
        <w:numPr>
          <w:ilvl w:val="0"/>
          <w:numId w:val="1"/>
        </w:numPr>
        <w:spacing w:after="0"/>
        <w:ind w:right="851"/>
        <w:rPr>
          <w:rFonts w:ascii="Times New Roman" w:hAnsi="Times New Roman" w:cs="Times New Roman"/>
          <w:sz w:val="24"/>
          <w:szCs w:val="24"/>
        </w:rPr>
      </w:pPr>
      <w:r w:rsidRPr="00E97084">
        <w:rPr>
          <w:rFonts w:ascii="Times New Roman" w:hAnsi="Times New Roman" w:cs="Times New Roman"/>
          <w:sz w:val="24"/>
          <w:szCs w:val="24"/>
        </w:rPr>
        <w:t>Ученик два раза доливал воду в сосуд. Менялась ли сила, выталкивающая тело?</w:t>
      </w:r>
    </w:p>
    <w:p w:rsidR="008B06C7" w:rsidRPr="00074AE3" w:rsidRDefault="008B06C7" w:rsidP="00E17BA4">
      <w:pPr>
        <w:spacing w:after="0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24" o:spid="_x0000_i1039" type="#_x0000_t75" style="width:126pt;height:45pt;visibility:visible">
            <v:imagedata r:id="rId20" o:title=""/>
          </v:shape>
        </w:pict>
      </w:r>
    </w:p>
    <w:bookmarkEnd w:id="0"/>
    <w:p w:rsidR="008B06C7" w:rsidRDefault="008B06C7" w:rsidP="00E17BA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После выполнения теста обсуждаются его результаты.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Домашнее задание: </w:t>
      </w:r>
      <w:r w:rsidRPr="004764E2">
        <w:rPr>
          <w:rFonts w:ascii="Times New Roman" w:hAnsi="Times New Roman" w:cs="Times New Roman"/>
          <w:sz w:val="24"/>
          <w:szCs w:val="24"/>
          <w:lang w:eastAsia="ru-RU"/>
        </w:rPr>
        <w:t>§49, повт.,§48 (? - у), 24(3) – письм., подготовиться к л/р №7.</w:t>
      </w:r>
    </w:p>
    <w:p w:rsidR="008B06C7" w:rsidRPr="004764E2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Объявляется конец урока, выставляются отметки за работу на уроке.</w:t>
      </w:r>
    </w:p>
    <w:p w:rsidR="008B06C7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6C7" w:rsidRPr="00D00276" w:rsidRDefault="008B06C7" w:rsidP="00E17BA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64E2">
        <w:rPr>
          <w:rFonts w:ascii="Times New Roman" w:hAnsi="Times New Roman" w:cs="Times New Roman"/>
          <w:sz w:val="24"/>
          <w:szCs w:val="24"/>
          <w:lang w:eastAsia="ru-RU"/>
        </w:rPr>
        <w:t>Примечание: урок сопровождается компьютерной презентацией, составленной в программе PowerPoint</w:t>
      </w:r>
    </w:p>
    <w:sectPr w:rsidR="008B06C7" w:rsidRPr="00D00276" w:rsidSect="00E17BA4">
      <w:footerReference w:type="default" r:id="rId21"/>
      <w:pgSz w:w="11906" w:h="16838"/>
      <w:pgMar w:top="993" w:right="707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C7" w:rsidRDefault="008B06C7">
      <w:r>
        <w:separator/>
      </w:r>
    </w:p>
  </w:endnote>
  <w:endnote w:type="continuationSeparator" w:id="1">
    <w:p w:rsidR="008B06C7" w:rsidRDefault="008B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C7" w:rsidRDefault="008B06C7" w:rsidP="00E17BA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B06C7" w:rsidRDefault="008B06C7" w:rsidP="00B514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C7" w:rsidRDefault="008B06C7">
      <w:r>
        <w:separator/>
      </w:r>
    </w:p>
  </w:footnote>
  <w:footnote w:type="continuationSeparator" w:id="1">
    <w:p w:rsidR="008B06C7" w:rsidRDefault="008B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C3B"/>
    <w:multiLevelType w:val="multilevel"/>
    <w:tmpl w:val="725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5657D3"/>
    <w:multiLevelType w:val="multilevel"/>
    <w:tmpl w:val="E38C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651A7"/>
    <w:multiLevelType w:val="hybridMultilevel"/>
    <w:tmpl w:val="6630B106"/>
    <w:lvl w:ilvl="0" w:tplc="35485C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5C5997"/>
    <w:multiLevelType w:val="hybridMultilevel"/>
    <w:tmpl w:val="8982A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230F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C9E28D7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D6065C4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9F700622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C2B05526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E48A2F42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50BEFA5C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26CE2210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4">
    <w:nsid w:val="5B5B77A1"/>
    <w:multiLevelType w:val="hybridMultilevel"/>
    <w:tmpl w:val="5498D3CC"/>
    <w:lvl w:ilvl="0" w:tplc="35485C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B30F30"/>
    <w:multiLevelType w:val="hybridMultilevel"/>
    <w:tmpl w:val="B3EE62EC"/>
    <w:lvl w:ilvl="0" w:tplc="35485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6230F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C9E28D7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D6065C4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9F700622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C2B05526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E48A2F42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50BEFA5C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26CE2210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6">
    <w:nsid w:val="7A450B42"/>
    <w:multiLevelType w:val="multilevel"/>
    <w:tmpl w:val="4656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03247"/>
    <w:multiLevelType w:val="hybridMultilevel"/>
    <w:tmpl w:val="020CF7CA"/>
    <w:lvl w:ilvl="0" w:tplc="C5B8BE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4D6230F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C9E28D7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D6065C4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9F700622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C2B05526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E48A2F42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50BEFA5C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26CE2210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E2"/>
    <w:rsid w:val="000224AD"/>
    <w:rsid w:val="00074AE3"/>
    <w:rsid w:val="001537B7"/>
    <w:rsid w:val="002722CA"/>
    <w:rsid w:val="004045B0"/>
    <w:rsid w:val="004326A3"/>
    <w:rsid w:val="004764E2"/>
    <w:rsid w:val="005135C8"/>
    <w:rsid w:val="00523E89"/>
    <w:rsid w:val="005C4A5B"/>
    <w:rsid w:val="0063619C"/>
    <w:rsid w:val="006F2475"/>
    <w:rsid w:val="00873F3B"/>
    <w:rsid w:val="008B06C7"/>
    <w:rsid w:val="008F41C3"/>
    <w:rsid w:val="00AB41FD"/>
    <w:rsid w:val="00AD3952"/>
    <w:rsid w:val="00B5142A"/>
    <w:rsid w:val="00D00276"/>
    <w:rsid w:val="00D35A9F"/>
    <w:rsid w:val="00E17BA4"/>
    <w:rsid w:val="00E415D7"/>
    <w:rsid w:val="00E97084"/>
    <w:rsid w:val="00EF6AB4"/>
    <w:rsid w:val="00F00B78"/>
    <w:rsid w:val="00F96F31"/>
    <w:rsid w:val="00FB2DDA"/>
    <w:rsid w:val="00F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4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47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764E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764E2"/>
  </w:style>
  <w:style w:type="character" w:styleId="Hyperlink">
    <w:name w:val="Hyperlink"/>
    <w:basedOn w:val="DefaultParagraphFont"/>
    <w:uiPriority w:val="99"/>
    <w:semiHidden/>
    <w:rsid w:val="00476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4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2DDA"/>
    <w:rPr>
      <w:color w:val="808080"/>
    </w:rPr>
  </w:style>
  <w:style w:type="paragraph" w:styleId="ListParagraph">
    <w:name w:val="List Paragraph"/>
    <w:basedOn w:val="Normal"/>
    <w:uiPriority w:val="99"/>
    <w:qFormat/>
    <w:rsid w:val="00E415D7"/>
    <w:pPr>
      <w:ind w:left="720"/>
    </w:pPr>
  </w:style>
  <w:style w:type="paragraph" w:styleId="Footer">
    <w:name w:val="footer"/>
    <w:basedOn w:val="Normal"/>
    <w:link w:val="FooterChar"/>
    <w:uiPriority w:val="99"/>
    <w:rsid w:val="00B514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3952"/>
    <w:rPr>
      <w:lang w:eastAsia="en-US"/>
    </w:rPr>
  </w:style>
  <w:style w:type="character" w:styleId="PageNumber">
    <w:name w:val="page number"/>
    <w:basedOn w:val="DefaultParagraphFont"/>
    <w:uiPriority w:val="99"/>
    <w:rsid w:val="00B5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9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11461/pril3.do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4</Pages>
  <Words>962</Words>
  <Characters>5485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Оля</cp:lastModifiedBy>
  <cp:revision>7</cp:revision>
  <cp:lastPrinted>2012-09-21T15:51:00Z</cp:lastPrinted>
  <dcterms:created xsi:type="dcterms:W3CDTF">2012-09-05T17:56:00Z</dcterms:created>
  <dcterms:modified xsi:type="dcterms:W3CDTF">2012-09-21T15:51:00Z</dcterms:modified>
</cp:coreProperties>
</file>