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43" w:rsidRDefault="00AC3C43" w:rsidP="00AC3C43">
      <w:pPr>
        <w:shd w:val="clear" w:color="auto" w:fill="FFFFFF"/>
        <w:jc w:val="center"/>
        <w:rPr>
          <w:rFonts w:ascii="Times New Roman" w:eastAsia="Times New Roman" w:hAnsi="Times New Roman" w:cs="Times New Roman"/>
          <w:cap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  <w:t>Технологическая карта УРОКА</w:t>
      </w:r>
    </w:p>
    <w:p w:rsidR="00AC3C43" w:rsidRDefault="00AC3C43" w:rsidP="00AC3C43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3C43" w:rsidRDefault="00AC3C43" w:rsidP="00AC3C43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Ф.И.О. преподавателя: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Балковская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Людмила Романовна</w:t>
      </w:r>
    </w:p>
    <w:p w:rsidR="00AC3C43" w:rsidRDefault="00AC3C43" w:rsidP="00AC3C43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Дисциплина: Элементы высшей математики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AC3C43" w:rsidRDefault="00AC3C43" w:rsidP="00AC3C43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Группа: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П2-3</w:t>
      </w:r>
    </w:p>
    <w:p w:rsidR="00AC3C43" w:rsidRDefault="00AC3C43" w:rsidP="00AC3C43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 урока: комбинированный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AC3C43" w:rsidRDefault="00AC3C43" w:rsidP="00AC3C43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C3C43" w:rsidRDefault="00AC3C43" w:rsidP="00AC3C4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занятия: «Площадь плоской фигуры»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AC3C43" w:rsidRDefault="00AC3C43" w:rsidP="00AC3C43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C3C43" w:rsidRDefault="00AC3C43" w:rsidP="00AC3C43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Цели урока:</w:t>
      </w:r>
    </w:p>
    <w:p w:rsidR="00AC3C43" w:rsidRDefault="00AC3C43" w:rsidP="00AC3C43">
      <w:pPr>
        <w:shd w:val="clear" w:color="auto" w:fill="FFFFFF"/>
        <w:ind w:firstLine="1134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обучающие:</w:t>
      </w:r>
    </w:p>
    <w:p w:rsidR="00AC3C43" w:rsidRDefault="00AC3C43" w:rsidP="00AC3C43">
      <w:pPr>
        <w:shd w:val="clear" w:color="auto" w:fill="FFFFFF"/>
        <w:ind w:firstLine="170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- введение понятия плоской фигуры;</w:t>
      </w:r>
    </w:p>
    <w:p w:rsidR="00AC3C43" w:rsidRDefault="00AC3C43" w:rsidP="00AC3C43">
      <w:pPr>
        <w:shd w:val="clear" w:color="auto" w:fill="FFFFFF"/>
        <w:ind w:firstLine="170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="00E5545D">
        <w:rPr>
          <w:rFonts w:ascii="Times New Roman" w:eastAsia="Times New Roman" w:hAnsi="Times New Roman" w:cs="Times New Roman"/>
          <w:bCs/>
          <w:sz w:val="26"/>
          <w:szCs w:val="26"/>
        </w:rPr>
        <w:t>виды криволинейных трапеций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AC3C43" w:rsidRDefault="00AC3C43" w:rsidP="00AC3C43">
      <w:pPr>
        <w:shd w:val="clear" w:color="auto" w:fill="FFFFFF"/>
        <w:ind w:firstLine="1134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развивающие: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AC3C43" w:rsidRDefault="00AC3C43" w:rsidP="00AC3C43">
      <w:pPr>
        <w:shd w:val="clear" w:color="auto" w:fill="FFFFFF"/>
        <w:ind w:firstLine="170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- развитие умений студентов обобщать полученные знания, уметь применять определенный интеграл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</w:t>
      </w:r>
    </w:p>
    <w:p w:rsidR="00AC3C43" w:rsidRDefault="00AC3C43" w:rsidP="00AC3C43">
      <w:pPr>
        <w:shd w:val="clear" w:color="auto" w:fill="FFFFFF"/>
        <w:ind w:firstLine="170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вычисления площадей криволинейных трапеций; </w:t>
      </w:r>
    </w:p>
    <w:p w:rsidR="00AC3C43" w:rsidRDefault="00AC3C43" w:rsidP="00AC3C43">
      <w:pPr>
        <w:shd w:val="clear" w:color="auto" w:fill="FFFFFF"/>
        <w:ind w:firstLine="170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- развитие умений решения задач по теме: « Нахождение площадей плоской фигуры»;</w:t>
      </w:r>
    </w:p>
    <w:p w:rsidR="00AC3C43" w:rsidRDefault="00AC3C43" w:rsidP="00AC3C43">
      <w:pPr>
        <w:shd w:val="clear" w:color="auto" w:fill="FFFFFF"/>
        <w:ind w:firstLine="1134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воспитательные: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AC3C43" w:rsidRDefault="00AC3C43" w:rsidP="00AC3C43">
      <w:pPr>
        <w:shd w:val="clear" w:color="auto" w:fill="FFFFFF"/>
        <w:ind w:firstLine="170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- воспитание творческого отношения к учебной деятельности;</w:t>
      </w:r>
    </w:p>
    <w:p w:rsidR="00AC3C43" w:rsidRDefault="00AC3C43" w:rsidP="00AC3C43">
      <w:pPr>
        <w:shd w:val="clear" w:color="auto" w:fill="FFFFFF"/>
        <w:ind w:firstLine="170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- воспитание аккуратности и внимательности при выполнении графиков функций;</w:t>
      </w:r>
    </w:p>
    <w:p w:rsidR="00AC3C43" w:rsidRDefault="00AC3C43" w:rsidP="00AC3C43">
      <w:pPr>
        <w:shd w:val="clear" w:color="auto" w:fill="FFFFFF"/>
        <w:ind w:firstLine="170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- способствовать овладению необходимыми навыками самостоятельной учебной деятельности.</w:t>
      </w:r>
    </w:p>
    <w:p w:rsidR="00AC3C43" w:rsidRDefault="00AC3C43" w:rsidP="00AC3C43">
      <w:pPr>
        <w:shd w:val="clear" w:color="auto" w:fill="FFFFFF"/>
        <w:ind w:firstLine="1701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C3C43" w:rsidRDefault="00AC3C43" w:rsidP="00AC3C43">
      <w:pPr>
        <w:ind w:left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Материально-техническое оснащение:</w:t>
      </w:r>
    </w:p>
    <w:p w:rsidR="00AC3C43" w:rsidRDefault="00AC3C43" w:rsidP="00AC3C43">
      <w:pPr>
        <w:ind w:left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проектор</w:t>
      </w:r>
      <w:r w:rsidR="00E5545D">
        <w:rPr>
          <w:rFonts w:ascii="Times New Roman" w:hAnsi="Times New Roman" w:cs="Times New Roman"/>
          <w:sz w:val="26"/>
          <w:szCs w:val="26"/>
        </w:rPr>
        <w:t>, экран, компьютер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AC3C43" w:rsidRDefault="00AC3C43" w:rsidP="00AC3C43">
      <w:pPr>
        <w:ind w:left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набор чертежных инструментов,</w:t>
      </w:r>
    </w:p>
    <w:p w:rsidR="00AC3C43" w:rsidRDefault="00AC3C43" w:rsidP="00AC3C43">
      <w:pPr>
        <w:ind w:left="1134"/>
        <w:rPr>
          <w:rFonts w:ascii="Times New Roman" w:hAnsi="Times New Roman" w:cs="Times New Roman"/>
          <w:sz w:val="26"/>
          <w:szCs w:val="26"/>
        </w:rPr>
      </w:pPr>
    </w:p>
    <w:p w:rsidR="00AC3C43" w:rsidRDefault="00AC3C43" w:rsidP="00AC3C43">
      <w:pPr>
        <w:shd w:val="clear" w:color="auto" w:fill="FFFFFF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Основные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понятии</w:t>
      </w:r>
    </w:p>
    <w:p w:rsidR="00AC3C43" w:rsidRDefault="00AC3C43" w:rsidP="00AC3C43">
      <w:pPr>
        <w:shd w:val="clear" w:color="auto" w:fill="FFFFFF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5545D">
        <w:rPr>
          <w:rFonts w:ascii="Times New Roman" w:hAnsi="Times New Roman" w:cs="Times New Roman"/>
          <w:sz w:val="26"/>
          <w:szCs w:val="26"/>
        </w:rPr>
        <w:t>определенный интеграл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C3C43" w:rsidRDefault="00AC3C43" w:rsidP="00AC3C43">
      <w:pPr>
        <w:shd w:val="clear" w:color="auto" w:fill="FFFFFF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5545D">
        <w:rPr>
          <w:rFonts w:ascii="Times New Roman" w:hAnsi="Times New Roman" w:cs="Times New Roman"/>
          <w:sz w:val="26"/>
          <w:szCs w:val="26"/>
        </w:rPr>
        <w:t>графики функций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C3C43" w:rsidRDefault="00AC3C43" w:rsidP="00AC3C43">
      <w:pPr>
        <w:shd w:val="clear" w:color="auto" w:fill="FFFFFF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5545D">
        <w:rPr>
          <w:rFonts w:ascii="Times New Roman" w:hAnsi="Times New Roman" w:cs="Times New Roman"/>
          <w:sz w:val="26"/>
          <w:szCs w:val="26"/>
        </w:rPr>
        <w:t>абсциссы точек пересечения графиков функций.</w:t>
      </w:r>
    </w:p>
    <w:p w:rsidR="00AC3C43" w:rsidRDefault="00AC3C43" w:rsidP="00AC3C43">
      <w:pPr>
        <w:shd w:val="clear" w:color="auto" w:fill="FFFFFF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5545D" w:rsidRDefault="00E5545D" w:rsidP="00AC3C43">
      <w:pPr>
        <w:shd w:val="clear" w:color="auto" w:fill="FFFFFF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596" w:type="dxa"/>
        <w:tblCellMar>
          <w:left w:w="0" w:type="dxa"/>
          <w:right w:w="0" w:type="dxa"/>
        </w:tblCellMar>
        <w:tblLook w:val="04A0"/>
      </w:tblPr>
      <w:tblGrid>
        <w:gridCol w:w="3227"/>
        <w:gridCol w:w="2835"/>
        <w:gridCol w:w="3180"/>
        <w:gridCol w:w="3199"/>
        <w:gridCol w:w="3155"/>
      </w:tblGrid>
      <w:tr w:rsidR="00AC3C43" w:rsidTr="00365977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C43" w:rsidRDefault="00AC3C43" w:rsidP="003659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Дидактическая структура урока</w:t>
            </w:r>
          </w:p>
          <w:p w:rsidR="00AC3C43" w:rsidRDefault="00AC3C43" w:rsidP="003659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(этапы учебного занятия)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C43" w:rsidRDefault="00AC3C43" w:rsidP="003659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Задачи этапа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C43" w:rsidRDefault="00AC3C43" w:rsidP="003659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преподавателя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C43" w:rsidRDefault="00AC3C43" w:rsidP="003659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C43" w:rsidRDefault="00AC3C43" w:rsidP="003659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Ожидаемый результат/Формы контроля</w:t>
            </w:r>
          </w:p>
        </w:tc>
      </w:tr>
      <w:tr w:rsidR="00AC3C43" w:rsidTr="0036597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Организационный момент</w:t>
            </w:r>
          </w:p>
          <w:p w:rsidR="00AC3C43" w:rsidRDefault="009325AA" w:rsidP="003659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AC3C43">
              <w:rPr>
                <w:rFonts w:ascii="Times New Roman" w:eastAsia="Times New Roman" w:hAnsi="Times New Roman" w:cs="Times New Roman"/>
                <w:b/>
              </w:rPr>
              <w:t xml:space="preserve"> мин.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Сообщение темы урока, постановка цели урока.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Организатор, координатор.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Записывают тему урока.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Полная готовность группы, быстрое включение студентов в деловой ритм.</w:t>
            </w:r>
          </w:p>
        </w:tc>
      </w:tr>
      <w:tr w:rsidR="00AC3C43" w:rsidTr="0036597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Проверка выполнения домашнего задания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(в случае, если оно задавалось).</w:t>
            </w:r>
          </w:p>
          <w:p w:rsidR="00AC3C43" w:rsidRDefault="00065D56" w:rsidP="003659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</w:t>
            </w:r>
            <w:r w:rsidR="00AC3C43">
              <w:rPr>
                <w:rFonts w:ascii="Times New Roman" w:eastAsia="Times New Roman" w:hAnsi="Times New Roman" w:cs="Times New Roman"/>
                <w:b/>
                <w:i/>
              </w:rPr>
              <w:t xml:space="preserve"> мин.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Установление правильности выполнения домашнего задания.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Выявление пробелов и их коррекция.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Осуществляют самоконтроль правильности выполнения домашнего задания.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Оптимальное сочетание контроля, самоконтроля и коррекция пробелов.</w:t>
            </w:r>
          </w:p>
        </w:tc>
      </w:tr>
      <w:tr w:rsidR="00AC3C43" w:rsidTr="0036597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Подготовка к активному и сознательному восприятию нового материала;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AC3C43" w:rsidRDefault="00AC3C43" w:rsidP="009325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9325AA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мин.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1237DD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вопросов, связанных с восприятием нового материала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3C43" w:rsidRDefault="00AC3C43" w:rsidP="00123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Организатор и координатор деятельности студентов.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Фронтальная деятельность студентов.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Готовность студентов к активной учебно-познавательной деятельности.</w:t>
            </w:r>
          </w:p>
        </w:tc>
      </w:tr>
      <w:tr w:rsidR="00AC3C43" w:rsidTr="0036597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 Изучение нового материала и способов деятельности.</w:t>
            </w:r>
          </w:p>
          <w:p w:rsidR="00AC3C43" w:rsidRDefault="00E2082D" w:rsidP="00E2082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="00AC3C43">
              <w:rPr>
                <w:rFonts w:ascii="Times New Roman" w:eastAsia="Times New Roman" w:hAnsi="Times New Roman" w:cs="Times New Roman"/>
                <w:b/>
              </w:rPr>
              <w:t xml:space="preserve"> мин.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1237DD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Рассмотреть все виды расположения криволинейных трапеций в системе координат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восприятия, осмысления и первичного запоминания, знаний и способов действий, связей и отношений в объекте изучения.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F16B49" w:rsidP="007458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Излагают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заданное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опережающие домашние задания</w:t>
            </w:r>
            <w:r w:rsidR="00745867">
              <w:rPr>
                <w:rFonts w:ascii="Times New Roman" w:eastAsia="Times New Roman" w:hAnsi="Times New Roman" w:cs="Times New Roman"/>
              </w:rPr>
              <w:t>.</w:t>
            </w:r>
            <w:r w:rsidR="001E3104">
              <w:rPr>
                <w:rFonts w:ascii="Times New Roman" w:eastAsia="Times New Roman" w:hAnsi="Times New Roman" w:cs="Times New Roman"/>
              </w:rPr>
              <w:t xml:space="preserve"> </w:t>
            </w:r>
            <w:r w:rsidR="00AC3C43">
              <w:rPr>
                <w:rFonts w:ascii="Times New Roman" w:eastAsia="Times New Roman" w:hAnsi="Times New Roman" w:cs="Times New Roman"/>
              </w:rPr>
              <w:t>Делают записи в тетради, отвечают на вопросы преподавателя.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Активные действия студентов с объектом изучения, максимальное использование самостоятельности в добывании знаний и овладении способами действий.</w:t>
            </w:r>
          </w:p>
        </w:tc>
      </w:tr>
      <w:tr w:rsidR="00AC3C43" w:rsidTr="0036597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D11D24" w:rsidP="003659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AC3C43">
              <w:rPr>
                <w:rFonts w:ascii="Times New Roman" w:eastAsia="Times New Roman" w:hAnsi="Times New Roman" w:cs="Times New Roman"/>
                <w:b/>
              </w:rPr>
              <w:t>. Закрепление изученного материала.</w:t>
            </w:r>
          </w:p>
          <w:p w:rsidR="00AC3C43" w:rsidRDefault="009325AA" w:rsidP="00E2082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E2082D">
              <w:rPr>
                <w:rFonts w:ascii="Times New Roman" w:eastAsia="Times New Roman" w:hAnsi="Times New Roman" w:cs="Times New Roman"/>
                <w:b/>
              </w:rPr>
              <w:t>0</w:t>
            </w:r>
            <w:r w:rsidR="00AC3C43">
              <w:rPr>
                <w:rFonts w:ascii="Times New Roman" w:eastAsia="Times New Roman" w:hAnsi="Times New Roman" w:cs="Times New Roman"/>
                <w:b/>
              </w:rPr>
              <w:t xml:space="preserve"> мин.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усвоения новых умений, знаний и способов действий на уровне применения в измененной ситуации.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Осуществляет:</w:t>
            </w:r>
          </w:p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индивидуальный контроль;</w:t>
            </w:r>
          </w:p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выборочный контроль.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задания по карточкам.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745867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Групповое </w:t>
            </w:r>
            <w:r w:rsidR="00AC3C43">
              <w:rPr>
                <w:rFonts w:ascii="Times New Roman" w:eastAsia="Times New Roman" w:hAnsi="Times New Roman" w:cs="Times New Roman"/>
              </w:rPr>
              <w:t xml:space="preserve"> выполнение заданий, требующих применения знаний в знакомой и измененной ситуациях.</w:t>
            </w:r>
          </w:p>
        </w:tc>
      </w:tr>
      <w:tr w:rsidR="00AC3C43" w:rsidTr="0036597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D11D24" w:rsidP="003659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AC3C43">
              <w:rPr>
                <w:rFonts w:ascii="Times New Roman" w:eastAsia="Times New Roman" w:hAnsi="Times New Roman" w:cs="Times New Roman"/>
                <w:b/>
              </w:rPr>
              <w:t>. Обобщение и систематизация знаний, введение в систему ранее усвоенных знаний</w:t>
            </w:r>
          </w:p>
          <w:p w:rsidR="00AC3C43" w:rsidRDefault="00745867" w:rsidP="003659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5</w:t>
            </w:r>
            <w:r w:rsidR="00AC3C43">
              <w:rPr>
                <w:rFonts w:ascii="Times New Roman" w:eastAsia="Times New Roman" w:hAnsi="Times New Roman" w:cs="Times New Roman"/>
                <w:b/>
              </w:rPr>
              <w:t xml:space="preserve"> мин.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Формирование целостной системы знаний по теме</w:t>
            </w:r>
          </w:p>
          <w:p w:rsidR="00AC3C43" w:rsidRDefault="00AC3C43" w:rsidP="007458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Решение примеров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Организует обсуждение способов решения задачи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очереди комментируют ход решения задачи.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Активная и продуктивная деятельность студентов по включению части в целое, выявлению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внутрипредметных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междисциплинарных связей.</w:t>
            </w:r>
          </w:p>
        </w:tc>
      </w:tr>
      <w:tr w:rsidR="00AC3C43" w:rsidTr="0036597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D11D24" w:rsidP="0036597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7</w:t>
            </w:r>
            <w:r w:rsidR="00AC3C43">
              <w:rPr>
                <w:rFonts w:ascii="Times New Roman" w:eastAsia="Times New Roman" w:hAnsi="Times New Roman" w:cs="Times New Roman"/>
                <w:b/>
              </w:rPr>
              <w:t xml:space="preserve">. Контроль и самоконтроль </w:t>
            </w:r>
            <w:r w:rsidR="00AC3C43">
              <w:rPr>
                <w:rFonts w:ascii="Times New Roman" w:eastAsia="Times New Roman" w:hAnsi="Times New Roman" w:cs="Times New Roman"/>
                <w:b/>
                <w:i/>
              </w:rPr>
              <w:t>(самостоятельная работа, итоговый контроль с тестом и т.п.)</w:t>
            </w:r>
          </w:p>
          <w:p w:rsidR="00AC3C43" w:rsidRDefault="00AC3C43" w:rsidP="00E2082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  <w:r w:rsidR="00E2082D"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мин.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Выявление качества и уровня овладения знаниями и способами действий, обеспечение их коррекции. Самостоятельная работа.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Организует коллективную проверку усвоения нового материала.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задания в тетради.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Получение достоверной информации о достижении всеми студентами планируемых результатов обучения.</w:t>
            </w:r>
          </w:p>
        </w:tc>
      </w:tr>
      <w:tr w:rsidR="00AC3C43" w:rsidTr="0036597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9. Домашнее задание и инструктаж по его выполнению</w:t>
            </w:r>
          </w:p>
          <w:p w:rsidR="00AC3C43" w:rsidRDefault="00745867" w:rsidP="003659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="00AC3C43">
              <w:rPr>
                <w:rFonts w:ascii="Times New Roman" w:eastAsia="Times New Roman" w:hAnsi="Times New Roman" w:cs="Times New Roman"/>
                <w:b/>
              </w:rPr>
              <w:t xml:space="preserve"> мин.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понимания цели, содержания и способов выполнения домашнего задания.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соответствующих записей.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Записывают рекомендации по выполнению домашнего задания:                                          </w:t>
            </w:r>
            <w:r>
              <w:rPr>
                <w:rFonts w:ascii="Times New Roman" w:hAnsi="Times New Roman"/>
              </w:rPr>
              <w:t>[3] , гл.1 стр.10-37, упр. 1.14-1.16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необходимых и достаточных условий для успешного выполнения домашнего задания всеми студентами в соответствии с актуальным уровнем их развития.</w:t>
            </w:r>
          </w:p>
        </w:tc>
      </w:tr>
      <w:tr w:rsidR="00AC3C43" w:rsidTr="0036597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 Подведение итогов: диагностика результатов урока</w:t>
            </w:r>
          </w:p>
          <w:p w:rsidR="00AC3C43" w:rsidRDefault="00AC3C43" w:rsidP="003659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 мин.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Дать анализ и оценку успешности цели и наметить перспективу последующей работы.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Анализирует итоги урока.</w:t>
            </w:r>
          </w:p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Отмечает степень вовлеченности студентов в работу на уроке.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сказанное преподавателем.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C43" w:rsidRDefault="00AC3C43" w:rsidP="003659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Адекватность самооценки студента оценке преподавателя. Получение студентами информации о реальных результатах учения.</w:t>
            </w:r>
          </w:p>
        </w:tc>
      </w:tr>
    </w:tbl>
    <w:p w:rsidR="00AC3C43" w:rsidRDefault="00AC3C43" w:rsidP="00AC3C43">
      <w:pPr>
        <w:pStyle w:val="a3"/>
        <w:spacing w:before="0" w:beforeAutospacing="0" w:after="0" w:afterAutospacing="0"/>
        <w:jc w:val="center"/>
        <w:rPr>
          <w:rStyle w:val="a4"/>
          <w:caps/>
        </w:rPr>
      </w:pPr>
    </w:p>
    <w:p w:rsidR="00AC3C43" w:rsidRDefault="00AC3C43" w:rsidP="00AC3C43">
      <w:pPr>
        <w:jc w:val="right"/>
      </w:pPr>
    </w:p>
    <w:p w:rsidR="00AC3C43" w:rsidRDefault="00AC3C43" w:rsidP="00AC3C43"/>
    <w:p w:rsidR="00AC3C43" w:rsidRDefault="00AC3C43" w:rsidP="00AC3C43">
      <w:pPr>
        <w:tabs>
          <w:tab w:val="left" w:pos="1470"/>
        </w:tabs>
      </w:pPr>
      <w:r>
        <w:tab/>
      </w:r>
    </w:p>
    <w:p w:rsidR="00AC3C43" w:rsidRDefault="00AC3C43" w:rsidP="00AC3C43">
      <w:pPr>
        <w:tabs>
          <w:tab w:val="left" w:pos="1470"/>
        </w:tabs>
      </w:pPr>
    </w:p>
    <w:p w:rsidR="00AC3C43" w:rsidRDefault="00AC3C43" w:rsidP="00AC3C43">
      <w:pPr>
        <w:tabs>
          <w:tab w:val="left" w:pos="1470"/>
        </w:tabs>
      </w:pPr>
    </w:p>
    <w:p w:rsidR="00AC3C43" w:rsidRDefault="00AC3C43" w:rsidP="00AC3C43">
      <w:pPr>
        <w:tabs>
          <w:tab w:val="left" w:pos="1470"/>
        </w:tabs>
      </w:pPr>
    </w:p>
    <w:p w:rsidR="00AC3C43" w:rsidRDefault="00AC3C43" w:rsidP="00AC3C43">
      <w:pPr>
        <w:tabs>
          <w:tab w:val="left" w:pos="1470"/>
        </w:tabs>
      </w:pPr>
    </w:p>
    <w:p w:rsidR="00AC3C43" w:rsidRDefault="00AC3C43" w:rsidP="00AC3C43">
      <w:pPr>
        <w:tabs>
          <w:tab w:val="left" w:pos="1470"/>
        </w:tabs>
      </w:pPr>
    </w:p>
    <w:p w:rsidR="00AC3C43" w:rsidRDefault="00AC3C43" w:rsidP="00AC3C43">
      <w:pPr>
        <w:tabs>
          <w:tab w:val="left" w:pos="1470"/>
        </w:tabs>
      </w:pPr>
    </w:p>
    <w:sectPr w:rsidR="00AC3C43" w:rsidSect="00AC3C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C3C43"/>
    <w:rsid w:val="00065D56"/>
    <w:rsid w:val="001237DD"/>
    <w:rsid w:val="001E3104"/>
    <w:rsid w:val="002252AA"/>
    <w:rsid w:val="00347A64"/>
    <w:rsid w:val="00651F34"/>
    <w:rsid w:val="00745867"/>
    <w:rsid w:val="007D3D4F"/>
    <w:rsid w:val="009325AA"/>
    <w:rsid w:val="00AC3C43"/>
    <w:rsid w:val="00B1788A"/>
    <w:rsid w:val="00D11D24"/>
    <w:rsid w:val="00E2082D"/>
    <w:rsid w:val="00E5545D"/>
    <w:rsid w:val="00F16B49"/>
    <w:rsid w:val="00F3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701" w:firstLine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3"/>
    <w:pPr>
      <w:widowControl w:val="0"/>
      <w:autoSpaceDE w:val="0"/>
      <w:autoSpaceDN w:val="0"/>
      <w:adjustRightInd w:val="0"/>
      <w:ind w:left="0" w:firstLine="0"/>
    </w:pPr>
    <w:rPr>
      <w:rFonts w:ascii="Cambria" w:eastAsiaTheme="minorEastAsia" w:hAnsi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C3C4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qFormat/>
    <w:rsid w:val="00AC3C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2015-02-20T07:04:00Z</dcterms:created>
  <dcterms:modified xsi:type="dcterms:W3CDTF">2015-03-16T17:38:00Z</dcterms:modified>
</cp:coreProperties>
</file>