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FE" w:rsidRDefault="00B23EFE" w:rsidP="00B23E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СОШ №24</w:t>
      </w:r>
    </w:p>
    <w:p w:rsidR="00B23EFE" w:rsidRDefault="00B23EFE" w:rsidP="00B23E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23EFE" w:rsidRDefault="00B23EFE" w:rsidP="00B23E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23EFE" w:rsidRDefault="00B23EFE" w:rsidP="00B23E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23EFE" w:rsidRDefault="009074A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159pt" fillcolor="#8db3e2" strokecolor="#365f91">
            <v:fill color2="#365f91" rotate="t" focus="-50%" type="gradient"/>
            <v:shadow opacity="52429f"/>
            <v:textpath style="font-family:&quot;Garamond&quot;;font-weight:bold;v-text-kern:t" trim="t" fitpath="t" string="&quot;Развитие образного мышления учащихся&#10;посредством вовлечения в творческую деятельность&#10;на уроках физики&#10;и во внеурочное время&quot;"/>
          </v:shape>
        </w:pict>
      </w: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Pr="00B23EFE" w:rsidRDefault="00B23EFE" w:rsidP="00B23EFE">
      <w:pPr>
        <w:rPr>
          <w:rFonts w:ascii="Times New Roman" w:hAnsi="Times New Roman"/>
          <w:sz w:val="28"/>
          <w:szCs w:val="28"/>
        </w:rPr>
      </w:pPr>
    </w:p>
    <w:p w:rsidR="00B23EFE" w:rsidRDefault="00B23EFE">
      <w:pPr>
        <w:rPr>
          <w:rFonts w:ascii="Times New Roman" w:hAnsi="Times New Roman"/>
          <w:sz w:val="28"/>
          <w:szCs w:val="28"/>
        </w:rPr>
      </w:pPr>
    </w:p>
    <w:p w:rsidR="007C04D0" w:rsidRDefault="00B23EFE" w:rsidP="00B23EFE">
      <w:pPr>
        <w:tabs>
          <w:tab w:val="left" w:pos="4820"/>
        </w:tabs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Автор: </w:t>
      </w:r>
      <w:r w:rsidR="007C04D0">
        <w:rPr>
          <w:rFonts w:ascii="Times New Roman" w:hAnsi="Times New Roman"/>
          <w:sz w:val="28"/>
          <w:szCs w:val="28"/>
        </w:rPr>
        <w:t xml:space="preserve"> </w:t>
      </w:r>
    </w:p>
    <w:p w:rsidR="00B23EFE" w:rsidRDefault="00B23EFE" w:rsidP="00B23EFE">
      <w:pPr>
        <w:tabs>
          <w:tab w:val="left" w:pos="4820"/>
        </w:tabs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</w:t>
      </w:r>
    </w:p>
    <w:p w:rsidR="00B23EFE" w:rsidRDefault="00B23EFE" w:rsidP="00B23EFE">
      <w:pPr>
        <w:tabs>
          <w:tab w:val="left" w:pos="4820"/>
        </w:tabs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B23EFE" w:rsidRPr="00B23EFE" w:rsidRDefault="00B23EFE" w:rsidP="00B23EFE">
      <w:pPr>
        <w:tabs>
          <w:tab w:val="left" w:pos="4820"/>
        </w:tabs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Мансурова Н.В.</w:t>
      </w:r>
    </w:p>
    <w:p w:rsidR="00B23EFE" w:rsidRDefault="00B23EFE">
      <w:pPr>
        <w:rPr>
          <w:rFonts w:ascii="Times New Roman" w:hAnsi="Times New Roman"/>
          <w:bCs/>
          <w:sz w:val="28"/>
          <w:szCs w:val="28"/>
        </w:rPr>
      </w:pPr>
      <w:r w:rsidRPr="00B23EF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FB1C4A" w:rsidRDefault="00235FB6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и многие коллеги, я сталкиваюсь с рядом проблем в своей работе. Хочу рассказать об одной из них и поиске путей ее решения. </w:t>
      </w:r>
    </w:p>
    <w:p w:rsidR="00FB1C4A" w:rsidRDefault="00FB1C4A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Задачи, решаемые в школьном курсе физики, можно разделить</w:t>
      </w:r>
      <w:r w:rsidR="003A485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по уровням сложности, на качественные и расчетные</w:t>
      </w:r>
      <w:r w:rsidR="003A4859">
        <w:rPr>
          <w:rFonts w:ascii="Times New Roman" w:hAnsi="Times New Roman"/>
          <w:bCs/>
          <w:sz w:val="28"/>
          <w:szCs w:val="28"/>
        </w:rPr>
        <w:t>, и (с появлением новой формы аттестации в 9 классах) задачи на восприятие текста научного содержания. Как показала практика, наибольшее затруднение вызывают последние. Так же трудно дается учащимся решение качественных задач.</w:t>
      </w:r>
      <w:r w:rsidR="00F86059">
        <w:rPr>
          <w:rFonts w:ascii="Times New Roman" w:hAnsi="Times New Roman"/>
          <w:bCs/>
          <w:sz w:val="28"/>
          <w:szCs w:val="28"/>
        </w:rPr>
        <w:t xml:space="preserve"> Анализ причин, по которым у учащихся возникают трудности в решении указанных типов задач, выявляет недостаточную степень  развития образного мышления.</w:t>
      </w:r>
    </w:p>
    <w:p w:rsidR="00510B1D" w:rsidRPr="00510B1D" w:rsidRDefault="00876855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Основой современной педагогики является развивающее обучение. </w:t>
      </w:r>
      <w:r w:rsidR="00510B1D" w:rsidRPr="00510B1D">
        <w:rPr>
          <w:rFonts w:ascii="Times New Roman" w:hAnsi="Times New Roman"/>
          <w:bCs/>
          <w:sz w:val="28"/>
          <w:szCs w:val="28"/>
        </w:rPr>
        <w:t xml:space="preserve">Развивающее обучение в широком смысле слова означает совокупное формирование умственных, волевых и эмоциональных качеств личности, способствующих ее самообразованию, тесно связанному с совершенствованием процесса мышления: только самостоятельно осмысляя учебную или жизненную задачу, школьник вырабатывает свой собственный способ умственной деятельности, находит индивидуальный стиль работы, закрепляет навыки пользование мыслительными операциями. Поспелов Н.Н., Поспелов И.Н. Формирование мыслительных операций у школьников. М.: Просвещение, 1989. </w:t>
      </w:r>
    </w:p>
    <w:p w:rsidR="00510B1D" w:rsidRPr="00510B1D" w:rsidRDefault="00510B1D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0B1D">
        <w:rPr>
          <w:rFonts w:ascii="Times New Roman" w:hAnsi="Times New Roman"/>
          <w:bCs/>
          <w:sz w:val="28"/>
          <w:szCs w:val="28"/>
        </w:rPr>
        <w:t>В ряде педагогических исследований последних лет особое внимание уделяется специальному формированию мышления, целенаправленному развитию интеллектуальных умений, иначе говоря, обучению мыслительным действиям, приемам познавательного поиска.</w:t>
      </w:r>
    </w:p>
    <w:p w:rsidR="009D0BE6" w:rsidRDefault="009D0BE6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10B1D" w:rsidRPr="00510B1D" w:rsidRDefault="00510B1D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142EE">
        <w:rPr>
          <w:rFonts w:ascii="Times New Roman" w:hAnsi="Times New Roman"/>
          <w:bCs/>
          <w:sz w:val="28"/>
          <w:szCs w:val="28"/>
        </w:rPr>
        <w:lastRenderedPageBreak/>
        <w:t>В психологии рассматривают следующие</w:t>
      </w:r>
      <w:r w:rsidRPr="00510B1D">
        <w:rPr>
          <w:rFonts w:ascii="Times New Roman" w:hAnsi="Times New Roman"/>
          <w:bCs/>
          <w:sz w:val="28"/>
          <w:szCs w:val="28"/>
        </w:rPr>
        <w:t xml:space="preserve"> виды мышления (табл.1).</w:t>
      </w:r>
    </w:p>
    <w:p w:rsidR="00510B1D" w:rsidRPr="00510B1D" w:rsidRDefault="00510B1D" w:rsidP="00160627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0B1D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6290"/>
      </w:tblGrid>
      <w:tr w:rsidR="009D0BE6" w:rsidRPr="007C04D0" w:rsidTr="009D0BE6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9D0BE6" w:rsidRPr="00510B1D" w:rsidRDefault="009D0BE6" w:rsidP="009D0BE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0B1D">
              <w:rPr>
                <w:rFonts w:ascii="Times New Roman" w:hAnsi="Times New Roman"/>
                <w:bCs/>
                <w:sz w:val="28"/>
                <w:szCs w:val="28"/>
              </w:rPr>
              <w:t xml:space="preserve">мыслительной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10B1D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245" w:type="dxa"/>
            <w:vAlign w:val="center"/>
            <w:hideMark/>
          </w:tcPr>
          <w:p w:rsidR="009D0BE6" w:rsidRPr="00510B1D" w:rsidRDefault="009D0BE6" w:rsidP="009D0BE6">
            <w:pPr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bCs/>
                <w:sz w:val="28"/>
                <w:szCs w:val="28"/>
              </w:rPr>
              <w:t>Виды мышления</w:t>
            </w:r>
          </w:p>
        </w:tc>
      </w:tr>
      <w:tr w:rsidR="009D0BE6" w:rsidRPr="007C04D0" w:rsidTr="009D0BE6">
        <w:trPr>
          <w:tblCellSpacing w:w="15" w:type="dxa"/>
        </w:trPr>
        <w:tc>
          <w:tcPr>
            <w:tcW w:w="2845" w:type="dxa"/>
            <w:hideMark/>
          </w:tcPr>
          <w:p w:rsidR="009D0BE6" w:rsidRPr="00510B1D" w:rsidRDefault="009D0BE6" w:rsidP="00160627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sz w:val="28"/>
                <w:szCs w:val="28"/>
              </w:rPr>
              <w:t>По форме</w:t>
            </w:r>
          </w:p>
        </w:tc>
        <w:tc>
          <w:tcPr>
            <w:tcW w:w="6245" w:type="dxa"/>
            <w:hideMark/>
          </w:tcPr>
          <w:p w:rsidR="009D0BE6" w:rsidRPr="00120D25" w:rsidRDefault="009D0BE6" w:rsidP="009D0BE6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96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 xml:space="preserve"> наглядно-образное (конкретно - образное)</w:t>
            </w:r>
          </w:p>
          <w:p w:rsidR="009D0BE6" w:rsidRPr="00120D25" w:rsidRDefault="009D0BE6" w:rsidP="009D0BE6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96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 xml:space="preserve"> наглядно - действенное (конкретно-действенное)</w:t>
            </w:r>
          </w:p>
          <w:p w:rsidR="009D0BE6" w:rsidRPr="00120D25" w:rsidRDefault="009D0BE6" w:rsidP="009D0BE6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D25">
              <w:rPr>
                <w:rFonts w:ascii="Times New Roman" w:hAnsi="Times New Roman"/>
                <w:sz w:val="28"/>
                <w:szCs w:val="28"/>
              </w:rPr>
              <w:t xml:space="preserve"> абстрактное (словесно-логическое)</w:t>
            </w:r>
          </w:p>
        </w:tc>
      </w:tr>
      <w:tr w:rsidR="009D0BE6" w:rsidRPr="007C04D0" w:rsidTr="009D0BE6">
        <w:trPr>
          <w:tblCellSpacing w:w="15" w:type="dxa"/>
        </w:trPr>
        <w:tc>
          <w:tcPr>
            <w:tcW w:w="2845" w:type="dxa"/>
            <w:hideMark/>
          </w:tcPr>
          <w:p w:rsidR="009D0BE6" w:rsidRPr="00510B1D" w:rsidRDefault="009D0BE6" w:rsidP="009D0B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sz w:val="28"/>
                <w:szCs w:val="28"/>
              </w:rPr>
              <w:t>По характеру решаемых задач</w:t>
            </w:r>
          </w:p>
        </w:tc>
        <w:tc>
          <w:tcPr>
            <w:tcW w:w="6245" w:type="dxa"/>
            <w:hideMark/>
          </w:tcPr>
          <w:p w:rsidR="009D0BE6" w:rsidRPr="00120D25" w:rsidRDefault="009D0BE6" w:rsidP="0016062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firstLine="567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 xml:space="preserve"> теоретическое</w:t>
            </w:r>
          </w:p>
          <w:p w:rsidR="009D0BE6" w:rsidRPr="00120D25" w:rsidRDefault="009D0BE6" w:rsidP="0016062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D25">
              <w:rPr>
                <w:rFonts w:ascii="Times New Roman" w:hAnsi="Times New Roman"/>
                <w:sz w:val="28"/>
                <w:szCs w:val="28"/>
              </w:rPr>
              <w:t xml:space="preserve"> практическое.</w:t>
            </w:r>
          </w:p>
        </w:tc>
      </w:tr>
      <w:tr w:rsidR="009D0BE6" w:rsidRPr="007C04D0" w:rsidTr="009D0BE6">
        <w:trPr>
          <w:tblCellSpacing w:w="15" w:type="dxa"/>
        </w:trPr>
        <w:tc>
          <w:tcPr>
            <w:tcW w:w="2845" w:type="dxa"/>
            <w:hideMark/>
          </w:tcPr>
          <w:p w:rsidR="009D0BE6" w:rsidRPr="00510B1D" w:rsidRDefault="009D0BE6" w:rsidP="009D0B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sz w:val="28"/>
                <w:szCs w:val="28"/>
              </w:rPr>
              <w:t>По степени развернутости</w:t>
            </w:r>
          </w:p>
        </w:tc>
        <w:tc>
          <w:tcPr>
            <w:tcW w:w="6245" w:type="dxa"/>
            <w:hideMark/>
          </w:tcPr>
          <w:p w:rsidR="009D0BE6" w:rsidRPr="00120D25" w:rsidRDefault="009D0BE6" w:rsidP="0016062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firstLine="567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 xml:space="preserve"> аналитическое (логическое)</w:t>
            </w:r>
          </w:p>
          <w:p w:rsidR="009D0BE6" w:rsidRPr="00120D25" w:rsidRDefault="009D0BE6" w:rsidP="0016062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D25">
              <w:rPr>
                <w:rFonts w:ascii="Times New Roman" w:hAnsi="Times New Roman"/>
                <w:sz w:val="28"/>
                <w:szCs w:val="28"/>
              </w:rPr>
              <w:t xml:space="preserve"> интуитивное</w:t>
            </w:r>
          </w:p>
        </w:tc>
      </w:tr>
      <w:tr w:rsidR="009D0BE6" w:rsidRPr="007C04D0" w:rsidTr="009D0BE6">
        <w:trPr>
          <w:tblCellSpacing w:w="15" w:type="dxa"/>
        </w:trPr>
        <w:tc>
          <w:tcPr>
            <w:tcW w:w="2845" w:type="dxa"/>
            <w:hideMark/>
          </w:tcPr>
          <w:p w:rsidR="009D0BE6" w:rsidRPr="00510B1D" w:rsidRDefault="009D0BE6" w:rsidP="009D0B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1D">
              <w:rPr>
                <w:rFonts w:ascii="Times New Roman" w:hAnsi="Times New Roman"/>
                <w:sz w:val="28"/>
                <w:szCs w:val="28"/>
              </w:rPr>
              <w:t>По степени новизны и оригинальности</w:t>
            </w:r>
          </w:p>
        </w:tc>
        <w:tc>
          <w:tcPr>
            <w:tcW w:w="6245" w:type="dxa"/>
            <w:hideMark/>
          </w:tcPr>
          <w:p w:rsidR="009D0BE6" w:rsidRPr="00120D25" w:rsidRDefault="009D0BE6" w:rsidP="009D0BE6">
            <w:pPr>
              <w:pStyle w:val="a4"/>
              <w:numPr>
                <w:ilvl w:val="0"/>
                <w:numId w:val="2"/>
              </w:numPr>
              <w:tabs>
                <w:tab w:val="left" w:pos="347"/>
              </w:tabs>
              <w:spacing w:before="100" w:beforeAutospacing="1" w:after="100" w:afterAutospacing="1" w:line="360" w:lineRule="auto"/>
              <w:ind w:left="203" w:firstLine="5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 xml:space="preserve"> Репродуктивное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20D25">
              <w:rPr>
                <w:rFonts w:ascii="Times New Roman" w:hAnsi="Times New Roman"/>
                <w:bCs/>
                <w:sz w:val="28"/>
                <w:szCs w:val="28"/>
              </w:rPr>
              <w:t>(воспроизводящее)</w:t>
            </w:r>
          </w:p>
          <w:p w:rsidR="009D0BE6" w:rsidRPr="00120D25" w:rsidRDefault="009D0BE6" w:rsidP="009D0BE6">
            <w:pPr>
              <w:pStyle w:val="a4"/>
              <w:numPr>
                <w:ilvl w:val="0"/>
                <w:numId w:val="2"/>
              </w:numPr>
              <w:tabs>
                <w:tab w:val="left" w:pos="347"/>
              </w:tabs>
              <w:spacing w:before="100" w:beforeAutospacing="1" w:after="100" w:afterAutospacing="1" w:line="360" w:lineRule="auto"/>
              <w:ind w:left="203" w:firstLine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D25">
              <w:rPr>
                <w:rFonts w:ascii="Times New Roman" w:hAnsi="Times New Roman"/>
                <w:sz w:val="28"/>
                <w:szCs w:val="28"/>
              </w:rPr>
              <w:t xml:space="preserve"> продуктивное (творческое)</w:t>
            </w:r>
          </w:p>
        </w:tc>
      </w:tr>
    </w:tbl>
    <w:p w:rsidR="00702BEB" w:rsidRPr="00120D25" w:rsidRDefault="00702BEB" w:rsidP="00160627">
      <w:pPr>
        <w:pStyle w:val="2"/>
        <w:spacing w:line="360" w:lineRule="auto"/>
        <w:ind w:firstLine="567"/>
        <w:jc w:val="both"/>
        <w:rPr>
          <w:b w:val="0"/>
          <w:sz w:val="28"/>
          <w:szCs w:val="28"/>
        </w:rPr>
      </w:pPr>
      <w:r w:rsidRPr="00120D25">
        <w:rPr>
          <w:b w:val="0"/>
          <w:sz w:val="28"/>
          <w:szCs w:val="28"/>
        </w:rPr>
        <w:t>Самым ранним (присущим детям в возрасте до 3 лет) является наглядно-действенное мышление - вид мышления, опирающийся на непосредственное восприятие предметов, реальное преобразование ситуации в процессе действий с предметами.</w:t>
      </w:r>
    </w:p>
    <w:p w:rsidR="00702BEB" w:rsidRPr="00120D25" w:rsidRDefault="00702BEB" w:rsidP="00160627">
      <w:pPr>
        <w:pStyle w:val="2"/>
        <w:spacing w:line="360" w:lineRule="auto"/>
        <w:ind w:firstLine="567"/>
        <w:jc w:val="both"/>
        <w:rPr>
          <w:b w:val="0"/>
          <w:sz w:val="28"/>
          <w:szCs w:val="28"/>
        </w:rPr>
      </w:pPr>
      <w:r w:rsidRPr="00120D25">
        <w:rPr>
          <w:b w:val="0"/>
          <w:sz w:val="28"/>
          <w:szCs w:val="28"/>
        </w:rPr>
        <w:t xml:space="preserve">В 4-7 лет у ребенка развивается наглядно-образное мышление - вид мышления, характеризующийся опорой на представления и образы; функции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ситуацию. </w:t>
      </w:r>
    </w:p>
    <w:p w:rsidR="00702BEB" w:rsidRPr="00120D25" w:rsidRDefault="00702BEB" w:rsidP="00160627">
      <w:pPr>
        <w:pStyle w:val="2"/>
        <w:spacing w:line="360" w:lineRule="auto"/>
        <w:ind w:firstLine="567"/>
        <w:jc w:val="both"/>
        <w:rPr>
          <w:b w:val="0"/>
          <w:sz w:val="28"/>
          <w:szCs w:val="28"/>
        </w:rPr>
      </w:pPr>
      <w:r w:rsidRPr="00120D25">
        <w:rPr>
          <w:b w:val="0"/>
          <w:i/>
          <w:iCs/>
          <w:sz w:val="28"/>
          <w:szCs w:val="28"/>
        </w:rPr>
        <w:lastRenderedPageBreak/>
        <w:t>Конкретно-образное</w:t>
      </w:r>
      <w:r w:rsidRPr="00120D25">
        <w:rPr>
          <w:b w:val="0"/>
          <w:sz w:val="28"/>
          <w:szCs w:val="28"/>
        </w:rPr>
        <w:t xml:space="preserve">, или художественное, мышление характеризуется тем, что отвлечённые мысли, обобщения человек воплощает в конкретные образы. </w:t>
      </w:r>
    </w:p>
    <w:p w:rsidR="00702BEB" w:rsidRPr="00120D25" w:rsidRDefault="00702BEB" w:rsidP="00160627">
      <w:pPr>
        <w:pStyle w:val="2"/>
        <w:spacing w:line="360" w:lineRule="auto"/>
        <w:ind w:firstLine="567"/>
        <w:jc w:val="both"/>
        <w:rPr>
          <w:b w:val="0"/>
          <w:sz w:val="28"/>
          <w:szCs w:val="28"/>
        </w:rPr>
      </w:pPr>
      <w:r w:rsidRPr="00120D25">
        <w:rPr>
          <w:b w:val="0"/>
          <w:sz w:val="28"/>
          <w:szCs w:val="28"/>
        </w:rPr>
        <w:t xml:space="preserve">В первые годы обучения в школе происходит развитие абстрактно-логического (понятийного) мышления - вид мышления, осуществляемый при помощи логических операций с понятиями. У школьников среднего и старшего возраста этот вид мышления становится особенно важным. </w:t>
      </w:r>
    </w:p>
    <w:p w:rsidR="00916BE8" w:rsidRDefault="00AB68AC" w:rsidP="001606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Осознавая важность абстрактного мышления</w:t>
      </w:r>
      <w:r w:rsidR="001142EE">
        <w:rPr>
          <w:rFonts w:ascii="Times New Roman" w:hAnsi="Times New Roman"/>
          <w:sz w:val="28"/>
          <w:szCs w:val="28"/>
        </w:rPr>
        <w:t>, и развивая его</w:t>
      </w:r>
      <w:r>
        <w:rPr>
          <w:rFonts w:ascii="Times New Roman" w:hAnsi="Times New Roman"/>
          <w:sz w:val="28"/>
          <w:szCs w:val="28"/>
        </w:rPr>
        <w:t>, педагоги перестают уделять внимание развитию образного</w:t>
      </w:r>
      <w:r w:rsidR="003C27B6">
        <w:rPr>
          <w:rFonts w:ascii="Times New Roman" w:hAnsi="Times New Roman"/>
          <w:sz w:val="28"/>
          <w:szCs w:val="28"/>
        </w:rPr>
        <w:t xml:space="preserve"> мышления</w:t>
      </w:r>
      <w:r>
        <w:rPr>
          <w:rFonts w:ascii="Times New Roman" w:hAnsi="Times New Roman"/>
          <w:sz w:val="28"/>
          <w:szCs w:val="28"/>
        </w:rPr>
        <w:t xml:space="preserve">, считая </w:t>
      </w:r>
      <w:r w:rsidR="00C34655">
        <w:rPr>
          <w:rFonts w:ascii="Times New Roman" w:hAnsi="Times New Roman"/>
          <w:sz w:val="28"/>
          <w:szCs w:val="28"/>
        </w:rPr>
        <w:t>его</w:t>
      </w:r>
      <w:r w:rsidR="003C27B6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сформированным.</w:t>
      </w:r>
      <w:r w:rsidR="000E4BF1">
        <w:rPr>
          <w:rFonts w:ascii="Times New Roman" w:hAnsi="Times New Roman"/>
          <w:sz w:val="28"/>
          <w:szCs w:val="28"/>
        </w:rPr>
        <w:t xml:space="preserve"> </w:t>
      </w:r>
      <w:r w:rsidR="00EE4FC1">
        <w:rPr>
          <w:rFonts w:ascii="Times New Roman" w:hAnsi="Times New Roman"/>
          <w:sz w:val="28"/>
          <w:szCs w:val="28"/>
        </w:rPr>
        <w:t>Факт</w:t>
      </w:r>
      <w:r w:rsidR="000E4BF1">
        <w:rPr>
          <w:rFonts w:ascii="Times New Roman" w:hAnsi="Times New Roman"/>
          <w:sz w:val="28"/>
          <w:szCs w:val="28"/>
        </w:rPr>
        <w:t xml:space="preserve"> </w:t>
      </w:r>
      <w:r w:rsidR="008B43C8" w:rsidRPr="00120D25">
        <w:rPr>
          <w:rFonts w:ascii="Times New Roman" w:hAnsi="Times New Roman"/>
          <w:sz w:val="28"/>
          <w:szCs w:val="28"/>
        </w:rPr>
        <w:t>недостаточн</w:t>
      </w:r>
      <w:r w:rsidR="000E4BF1">
        <w:rPr>
          <w:rFonts w:ascii="Times New Roman" w:hAnsi="Times New Roman"/>
          <w:sz w:val="28"/>
          <w:szCs w:val="28"/>
        </w:rPr>
        <w:t xml:space="preserve">ого </w:t>
      </w:r>
      <w:r w:rsidR="008B43C8" w:rsidRPr="00120D25">
        <w:rPr>
          <w:rFonts w:ascii="Times New Roman" w:hAnsi="Times New Roman"/>
          <w:sz w:val="28"/>
          <w:szCs w:val="28"/>
        </w:rPr>
        <w:t xml:space="preserve"> развити</w:t>
      </w:r>
      <w:r w:rsidR="000E4BF1">
        <w:rPr>
          <w:rFonts w:ascii="Times New Roman" w:hAnsi="Times New Roman"/>
          <w:sz w:val="28"/>
          <w:szCs w:val="28"/>
        </w:rPr>
        <w:t>я</w:t>
      </w:r>
      <w:r w:rsidR="008B43C8" w:rsidRPr="00120D25">
        <w:rPr>
          <w:rFonts w:ascii="Times New Roman" w:hAnsi="Times New Roman"/>
          <w:sz w:val="28"/>
          <w:szCs w:val="28"/>
        </w:rPr>
        <w:t xml:space="preserve"> образного мышления школьников</w:t>
      </w:r>
      <w:r w:rsidR="000E4BF1">
        <w:rPr>
          <w:rFonts w:ascii="Times New Roman" w:hAnsi="Times New Roman"/>
          <w:sz w:val="28"/>
          <w:szCs w:val="28"/>
        </w:rPr>
        <w:t xml:space="preserve"> отмечают также другие педагоги</w:t>
      </w:r>
      <w:r w:rsidR="008B43C8" w:rsidRPr="00120D25">
        <w:rPr>
          <w:rFonts w:ascii="Times New Roman" w:hAnsi="Times New Roman"/>
          <w:sz w:val="28"/>
          <w:szCs w:val="28"/>
        </w:rPr>
        <w:t>.</w:t>
      </w:r>
      <w:r w:rsidR="000E4BF1">
        <w:rPr>
          <w:rFonts w:ascii="Times New Roman" w:hAnsi="Times New Roman"/>
          <w:sz w:val="28"/>
          <w:szCs w:val="28"/>
        </w:rPr>
        <w:t xml:space="preserve"> Интересуясь данной проблемой, я познакомилась с несколькими статьями учителей русского языка и математики, представленными в интернете.</w:t>
      </w:r>
      <w:r w:rsidR="006D511B">
        <w:rPr>
          <w:rFonts w:ascii="Times New Roman" w:hAnsi="Times New Roman"/>
          <w:sz w:val="28"/>
          <w:szCs w:val="28"/>
        </w:rPr>
        <w:t xml:space="preserve"> В своих работах они предлагают </w:t>
      </w:r>
      <w:r w:rsidR="00EE4FC1">
        <w:rPr>
          <w:rFonts w:ascii="Times New Roman" w:hAnsi="Times New Roman"/>
          <w:sz w:val="28"/>
          <w:szCs w:val="28"/>
        </w:rPr>
        <w:t>некоторые</w:t>
      </w:r>
      <w:r w:rsidR="006D511B">
        <w:rPr>
          <w:rFonts w:ascii="Times New Roman" w:hAnsi="Times New Roman"/>
          <w:sz w:val="28"/>
          <w:szCs w:val="28"/>
        </w:rPr>
        <w:t xml:space="preserve"> методы развития образного мышления учащихся 5-9 классов, как правило, основанные </w:t>
      </w:r>
      <w:r w:rsidR="00CD3CC8">
        <w:rPr>
          <w:rFonts w:ascii="Times New Roman" w:hAnsi="Times New Roman"/>
          <w:sz w:val="28"/>
          <w:szCs w:val="28"/>
        </w:rPr>
        <w:t xml:space="preserve">на </w:t>
      </w:r>
      <w:r w:rsidR="006D511B">
        <w:rPr>
          <w:rFonts w:ascii="Times New Roman" w:hAnsi="Times New Roman"/>
          <w:sz w:val="28"/>
          <w:szCs w:val="28"/>
        </w:rPr>
        <w:t>системе творческих заданий.</w:t>
      </w:r>
      <w:r w:rsidR="00CD3CC8">
        <w:rPr>
          <w:rFonts w:ascii="Times New Roman" w:hAnsi="Times New Roman"/>
          <w:sz w:val="28"/>
          <w:szCs w:val="28"/>
        </w:rPr>
        <w:t xml:space="preserve"> </w:t>
      </w:r>
    </w:p>
    <w:p w:rsidR="008B43C8" w:rsidRPr="008B43C8" w:rsidRDefault="00AB4967" w:rsidP="001606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считаю, что творческая деятельность – это наилучшая возможность для развития мышления ребенка, особенно образного, поскольку </w:t>
      </w:r>
      <w:r w:rsidRPr="00AB4967">
        <w:rPr>
          <w:rFonts w:ascii="Times New Roman" w:hAnsi="Times New Roman"/>
          <w:sz w:val="28"/>
          <w:szCs w:val="28"/>
        </w:rPr>
        <w:t>о</w:t>
      </w:r>
      <w:r w:rsidR="008B43C8" w:rsidRPr="008B43C8">
        <w:rPr>
          <w:rFonts w:ascii="Times New Roman" w:hAnsi="Times New Roman"/>
          <w:sz w:val="28"/>
          <w:szCs w:val="28"/>
        </w:rPr>
        <w:t xml:space="preserve">бразное (художественное) мышление – это способ и форма освоения действительности, характеризующиеся нераздельным единством чувственных и смысловых моментов. Иными словами, это умение понимать мир и отражать свое отношение к нему, собственные мысли, переживания при помощи системы художественных образов. </w:t>
      </w:r>
    </w:p>
    <w:p w:rsidR="008B43C8" w:rsidRPr="00120D25" w:rsidRDefault="00AB4967" w:rsidP="00ED79F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8B43C8" w:rsidRPr="00120D25">
        <w:rPr>
          <w:sz w:val="28"/>
          <w:szCs w:val="28"/>
        </w:rPr>
        <w:t xml:space="preserve"> отличать объективную и субъективную стороны творчества. С объективной точки зрения творчество определяется его конечным научным продуктом научным открытием, изобретением. С субъективной точки зрения творчество определяется самим процессом творчества, даже </w:t>
      </w:r>
      <w:r w:rsidR="008B43C8" w:rsidRPr="00120D25">
        <w:rPr>
          <w:sz w:val="28"/>
          <w:szCs w:val="28"/>
        </w:rPr>
        <w:lastRenderedPageBreak/>
        <w:t>если конечный продукт не обладает необходимой социальной ценностью и новизной.</w:t>
      </w:r>
    </w:p>
    <w:p w:rsidR="008B43C8" w:rsidRPr="00120D25" w:rsidRDefault="008B43C8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 w:rsidRPr="00120D25">
        <w:rPr>
          <w:sz w:val="28"/>
          <w:szCs w:val="28"/>
        </w:rPr>
        <w:t xml:space="preserve">На сегодняшний день главной целью педагогической деятельности можно считать создание условий для развития творческих способностей личности. Творческая способность - это способность увидеть, точнее, найти проблему, мобилизовать необходимые знания для выдвижения гипотезы, способность теоретически и практически проверять ее и в результате создать оригинальный продукт, научное открытие, изобретение, решение задачи и т.п. </w:t>
      </w:r>
    </w:p>
    <w:p w:rsidR="000A6D21" w:rsidRDefault="008B43C8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 w:rsidRPr="00120D25">
        <w:rPr>
          <w:sz w:val="28"/>
          <w:szCs w:val="28"/>
        </w:rPr>
        <w:t xml:space="preserve">Творческие способности, как и другие, развиваются только в деятельности их упражняющей. Успешное развитие творческих способностей возможно на основе системы заданий, требующих от ученика творческого подхода. </w:t>
      </w:r>
    </w:p>
    <w:p w:rsidR="008B43C8" w:rsidRPr="00120D25" w:rsidRDefault="000A6D21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об организации такой деятельности в урочное время, то з</w:t>
      </w:r>
      <w:r w:rsidR="008B43C8" w:rsidRPr="00120D25">
        <w:rPr>
          <w:sz w:val="28"/>
          <w:szCs w:val="28"/>
        </w:rPr>
        <w:t>адания должны быть посильны для основной массы учащихся, чтобы воспитывать у них уверенность в своих возможностях.</w:t>
      </w:r>
    </w:p>
    <w:p w:rsidR="008B43C8" w:rsidRPr="00120D25" w:rsidRDefault="008B43C8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 w:rsidRPr="00120D25">
        <w:rPr>
          <w:sz w:val="28"/>
          <w:szCs w:val="28"/>
        </w:rPr>
        <w:t>Один из видов заданий заключается в том, что учитель предлагает ребятам войти в образ изучаемого объекта или явления и написать небольшую сказку</w:t>
      </w:r>
      <w:r w:rsidR="00FE640C" w:rsidRPr="00120D25">
        <w:rPr>
          <w:sz w:val="28"/>
          <w:szCs w:val="28"/>
        </w:rPr>
        <w:t xml:space="preserve"> или рассказ</w:t>
      </w:r>
      <w:r w:rsidRPr="00120D25">
        <w:rPr>
          <w:sz w:val="28"/>
          <w:szCs w:val="28"/>
        </w:rPr>
        <w:t xml:space="preserve">, куда необходимо "вплести" главную физическую информацию об изучаемом объекте или явлении. </w:t>
      </w:r>
    </w:p>
    <w:p w:rsidR="00FE640C" w:rsidRPr="00120D25" w:rsidRDefault="00FE640C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 w:rsidRPr="00120D25">
        <w:rPr>
          <w:sz w:val="28"/>
          <w:szCs w:val="28"/>
        </w:rPr>
        <w:t>Так, при изучении темы «Строение вещества», я предлагаю ребятам написать мини-сочинение на тему: «Я – молекула». Здесь необходимо не только представить себе все то, что может произойти с отдельной молекулой, но и «поставить» себя на ее место.</w:t>
      </w:r>
    </w:p>
    <w:p w:rsidR="008B43C8" w:rsidRDefault="00F7387C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Произведение</w:t>
      </w:r>
      <w:r w:rsidR="008B43C8" w:rsidRPr="00120D25">
        <w:rPr>
          <w:sz w:val="28"/>
          <w:szCs w:val="28"/>
        </w:rPr>
        <w:t xml:space="preserve"> рекомендуется проиллюстрировать</w:t>
      </w:r>
      <w:r w:rsidR="00FE640C" w:rsidRPr="00120D25">
        <w:rPr>
          <w:sz w:val="28"/>
          <w:szCs w:val="28"/>
        </w:rPr>
        <w:t>,</w:t>
      </w:r>
      <w:r w:rsidR="008B43C8" w:rsidRPr="00120D25">
        <w:rPr>
          <w:sz w:val="28"/>
          <w:szCs w:val="28"/>
        </w:rPr>
        <w:t xml:space="preserve"> так как иллюстрация позволяет ребятам более объективно отразить то, что было ими написано, развивает образное мышление учащихся. </w:t>
      </w:r>
    </w:p>
    <w:p w:rsidR="006E25B8" w:rsidRDefault="009074A6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55245</wp:posOffset>
            </wp:positionV>
            <wp:extent cx="3294380" cy="2470785"/>
            <wp:effectExtent l="19050" t="0" r="1270" b="0"/>
            <wp:wrapSquare wrapText="bothSides"/>
            <wp:docPr id="2" name="Рисунок 2" descr="P104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104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F90">
        <w:rPr>
          <w:sz w:val="28"/>
          <w:szCs w:val="28"/>
        </w:rPr>
        <w:t xml:space="preserve">Другого рода задание предлагает учащимся изобразить изучаемое явление, например, звук. Это задание вызывает затруднение у учащихся 7-х классов, многие переносят на бумагу иллюстрации, представленные в учебнике. Поэтому один из критериев оценки такой работы – неординарность </w:t>
      </w:r>
      <w:r w:rsidR="00364F90" w:rsidRPr="000601D9">
        <w:rPr>
          <w:sz w:val="28"/>
          <w:szCs w:val="28"/>
        </w:rPr>
        <w:t>использованных образов</w:t>
      </w:r>
      <w:r w:rsidR="00364F90">
        <w:rPr>
          <w:sz w:val="28"/>
          <w:szCs w:val="28"/>
        </w:rPr>
        <w:t>.</w:t>
      </w:r>
    </w:p>
    <w:p w:rsidR="00D65847" w:rsidRDefault="00D65847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Другой вид заданий состоит в самостоятельном составлении задач или вопросов. Задачи могут иметь практическую направленность, а могут быть сказочными или фантастическими.</w:t>
      </w:r>
    </w:p>
    <w:p w:rsidR="00D65847" w:rsidRDefault="00D65847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один вид творческих заданий, которые можно выполнять на уроках, я собираюсь опробовать в этом учебном году. Ребятам предлагается изобразить какое-либо понятие или явление , не используя речь и звуки. Другие учащиеся должны догадаться, что изображает ведущий.</w:t>
      </w:r>
    </w:p>
    <w:p w:rsidR="00160627" w:rsidRDefault="00160627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гораздо больше возможностей предоставляется учителю и ученику в решении поставленной задачи во внеурочной деятельности.</w:t>
      </w:r>
    </w:p>
    <w:p w:rsidR="00160627" w:rsidRDefault="00160627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Отличным стимулом для организации внеурочной деятельности является проведение творческих конкурсов. Лично для меня толчком </w:t>
      </w:r>
      <w:r>
        <w:rPr>
          <w:sz w:val="28"/>
          <w:szCs w:val="28"/>
        </w:rPr>
        <w:lastRenderedPageBreak/>
        <w:t>послужил смотр технического творчества учащихся</w:t>
      </w:r>
      <w:r w:rsidR="000A7BF9">
        <w:rPr>
          <w:sz w:val="28"/>
          <w:szCs w:val="28"/>
        </w:rPr>
        <w:t xml:space="preserve">, ежегодно проводимый в нашем городе. В процессе подготовки, я открыла для себя одну очень важную деталь: интереснее всего для детей процесс совместного </w:t>
      </w:r>
      <w:r w:rsidR="00516DB8">
        <w:rPr>
          <w:sz w:val="28"/>
          <w:szCs w:val="28"/>
        </w:rPr>
        <w:t>творчества, когда в нем принимают участие учитель и ученики разных классов.  После проведения конкурса, работы выставляются на специальных стендах. В результате количество учащихся, желающих принять участие в конкурсе, растет с каждым годом.</w:t>
      </w:r>
      <w:r w:rsidR="000A7BF9">
        <w:rPr>
          <w:sz w:val="28"/>
          <w:szCs w:val="28"/>
        </w:rPr>
        <w:t xml:space="preserve"> </w:t>
      </w:r>
    </w:p>
    <w:p w:rsidR="00714234" w:rsidRDefault="009074A6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963930</wp:posOffset>
            </wp:positionV>
            <wp:extent cx="3924300" cy="3190875"/>
            <wp:effectExtent l="19050" t="0" r="0" b="0"/>
            <wp:wrapSquare wrapText="bothSides"/>
            <wp:docPr id="3" name="Рисунок 0" descr="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829" b="4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34">
        <w:rPr>
          <w:sz w:val="28"/>
          <w:szCs w:val="28"/>
        </w:rPr>
        <w:t xml:space="preserve">Традиционно в нашей школе проводится неделя  естествознания и в рамках этой недели – день физики. Помимо викторин и конкурсов я стараюсь организовать какое-нибудь нестандартное мероприятие. Так, в прошлом учебном году учащиеся 11-го класса подготовили  представление театра теней, знакомящее школьников с космическими телами и их движением. </w:t>
      </w:r>
      <w:r w:rsidR="00750455">
        <w:rPr>
          <w:sz w:val="28"/>
          <w:szCs w:val="28"/>
        </w:rPr>
        <w:t>Старшеклассникам, в процессе подготовки, пришлось решить немало интересных задач, в которых они на практике применяли знание законов оптики. Для  учащихся 7-х классов, которые выступали в роли зрителей, представление стало не только познавательным и увлекательным путешествием в мир космоса, но и открыло для многих ранее неизвестный им мир искусства театра теней.</w:t>
      </w:r>
    </w:p>
    <w:p w:rsidR="0064222A" w:rsidRDefault="0064222A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</w:p>
    <w:p w:rsidR="00D96C1E" w:rsidRPr="006713E1" w:rsidRDefault="00BF004D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опыт целенаправленной работы над  данной проблемой не так велик, но он показывает, </w:t>
      </w:r>
      <w:r w:rsidR="00D96C1E">
        <w:rPr>
          <w:sz w:val="28"/>
          <w:szCs w:val="28"/>
        </w:rPr>
        <w:t xml:space="preserve">что учащиеся, вовлеченные в творческую деятельность, становятся  активнее на уроках, лучше справляются с </w:t>
      </w:r>
      <w:r w:rsidR="00D96C1E" w:rsidRPr="00D96C1E">
        <w:rPr>
          <w:sz w:val="28"/>
          <w:szCs w:val="28"/>
        </w:rPr>
        <w:t xml:space="preserve">решением качественных задач. </w:t>
      </w:r>
      <w:r w:rsidR="00D96C1E" w:rsidRPr="00F92072">
        <w:rPr>
          <w:sz w:val="28"/>
          <w:szCs w:val="28"/>
        </w:rPr>
        <w:t xml:space="preserve">Поэтому </w:t>
      </w:r>
      <w:r w:rsidR="00F92072">
        <w:rPr>
          <w:sz w:val="28"/>
          <w:szCs w:val="28"/>
        </w:rPr>
        <w:t xml:space="preserve"> я планирую и дальше работать над развитием образного мышления учащихся на уроках физики и во внеурочное время, но для этого, цитиру</w:t>
      </w:r>
      <w:r w:rsidR="006713E1">
        <w:rPr>
          <w:sz w:val="28"/>
          <w:szCs w:val="28"/>
        </w:rPr>
        <w:t>я</w:t>
      </w:r>
      <w:r w:rsidR="00F92072">
        <w:rPr>
          <w:sz w:val="28"/>
          <w:szCs w:val="28"/>
        </w:rPr>
        <w:t xml:space="preserve"> мнение коллеги, </w:t>
      </w:r>
      <w:r w:rsidR="006713E1">
        <w:rPr>
          <w:sz w:val="28"/>
          <w:szCs w:val="28"/>
        </w:rPr>
        <w:t>«…</w:t>
      </w:r>
      <w:r w:rsidR="00D96C1E" w:rsidRPr="006713E1">
        <w:rPr>
          <w:rStyle w:val="c1"/>
          <w:sz w:val="28"/>
          <w:szCs w:val="28"/>
        </w:rPr>
        <w:t>если учитель ставит своей целью развивать творческие возможности ребенка, он и сам должен работать творчески, постоянно повышая свой научно-методический уровень, совершенствуя формы и методы работы</w:t>
      </w:r>
      <w:r w:rsidR="006713E1" w:rsidRPr="006713E1">
        <w:rPr>
          <w:rStyle w:val="c1"/>
          <w:sz w:val="28"/>
          <w:szCs w:val="28"/>
        </w:rPr>
        <w:t>»</w:t>
      </w:r>
      <w:r w:rsidR="00D96C1E" w:rsidRPr="006713E1">
        <w:rPr>
          <w:rStyle w:val="c1"/>
          <w:sz w:val="28"/>
          <w:szCs w:val="28"/>
        </w:rPr>
        <w:t>.</w:t>
      </w:r>
    </w:p>
    <w:p w:rsidR="00516DB8" w:rsidRPr="00120D25" w:rsidRDefault="00516DB8" w:rsidP="00160627">
      <w:pPr>
        <w:pStyle w:val="a3"/>
        <w:spacing w:line="360" w:lineRule="auto"/>
        <w:ind w:left="360" w:firstLine="567"/>
        <w:jc w:val="both"/>
        <w:rPr>
          <w:sz w:val="28"/>
          <w:szCs w:val="28"/>
        </w:rPr>
      </w:pPr>
    </w:p>
    <w:p w:rsidR="008B43C8" w:rsidRPr="00120D25" w:rsidRDefault="008B43C8" w:rsidP="001606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B43C8" w:rsidRPr="00120D25" w:rsidSect="00AD6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5C" w:rsidRDefault="008D415C" w:rsidP="007C04D0">
      <w:pPr>
        <w:spacing w:after="0" w:line="240" w:lineRule="auto"/>
      </w:pPr>
      <w:r>
        <w:separator/>
      </w:r>
    </w:p>
  </w:endnote>
  <w:endnote w:type="continuationSeparator" w:id="1">
    <w:p w:rsidR="008D415C" w:rsidRDefault="008D415C" w:rsidP="007C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C" w:rsidRDefault="00ED79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C" w:rsidRDefault="00ED79FC">
    <w:pPr>
      <w:pStyle w:val="a9"/>
      <w:jc w:val="center"/>
    </w:pPr>
    <w:fldSimple w:instr=" PAGE   \* MERGEFORMAT ">
      <w:r w:rsidR="009074A6">
        <w:rPr>
          <w:noProof/>
        </w:rPr>
        <w:t>7</w:t>
      </w:r>
    </w:fldSimple>
  </w:p>
  <w:p w:rsidR="00ED79FC" w:rsidRDefault="00ED79F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55" w:rsidRDefault="00DC3755" w:rsidP="00DC3755">
    <w:pPr>
      <w:pStyle w:val="a9"/>
      <w:jc w:val="center"/>
    </w:pPr>
    <w:r>
      <w:t>2011-2012 уч.год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5C" w:rsidRDefault="008D415C" w:rsidP="007C04D0">
      <w:pPr>
        <w:spacing w:after="0" w:line="240" w:lineRule="auto"/>
      </w:pPr>
      <w:r>
        <w:separator/>
      </w:r>
    </w:p>
  </w:footnote>
  <w:footnote w:type="continuationSeparator" w:id="1">
    <w:p w:rsidR="008D415C" w:rsidRDefault="008D415C" w:rsidP="007C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C" w:rsidRDefault="00ED79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C" w:rsidRDefault="00ED79F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C" w:rsidRDefault="00ED79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0F7B"/>
    <w:multiLevelType w:val="multilevel"/>
    <w:tmpl w:val="4990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A15F1"/>
    <w:multiLevelType w:val="hybridMultilevel"/>
    <w:tmpl w:val="D8C4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3C8"/>
    <w:rsid w:val="000601D9"/>
    <w:rsid w:val="000A6D21"/>
    <w:rsid w:val="000A7BF9"/>
    <w:rsid w:val="000E4BF1"/>
    <w:rsid w:val="001142EE"/>
    <w:rsid w:val="00120D25"/>
    <w:rsid w:val="00160627"/>
    <w:rsid w:val="00235FB6"/>
    <w:rsid w:val="00364F90"/>
    <w:rsid w:val="00384DCD"/>
    <w:rsid w:val="003A108D"/>
    <w:rsid w:val="003A4859"/>
    <w:rsid w:val="003C27B6"/>
    <w:rsid w:val="003C6649"/>
    <w:rsid w:val="003D04C0"/>
    <w:rsid w:val="00510B1D"/>
    <w:rsid w:val="00516DB8"/>
    <w:rsid w:val="0057536D"/>
    <w:rsid w:val="0058571F"/>
    <w:rsid w:val="005D3036"/>
    <w:rsid w:val="0064222A"/>
    <w:rsid w:val="006713E1"/>
    <w:rsid w:val="006D511B"/>
    <w:rsid w:val="006E25B8"/>
    <w:rsid w:val="00702BEB"/>
    <w:rsid w:val="00714234"/>
    <w:rsid w:val="00750455"/>
    <w:rsid w:val="007C04D0"/>
    <w:rsid w:val="007F453E"/>
    <w:rsid w:val="00876855"/>
    <w:rsid w:val="008B43C8"/>
    <w:rsid w:val="008D415C"/>
    <w:rsid w:val="009074A6"/>
    <w:rsid w:val="00916BE8"/>
    <w:rsid w:val="00975C53"/>
    <w:rsid w:val="009C38C9"/>
    <w:rsid w:val="009D0BE6"/>
    <w:rsid w:val="00AB4967"/>
    <w:rsid w:val="00AB68AC"/>
    <w:rsid w:val="00AD61A2"/>
    <w:rsid w:val="00B23EFE"/>
    <w:rsid w:val="00BF004D"/>
    <w:rsid w:val="00C34655"/>
    <w:rsid w:val="00CD3CC8"/>
    <w:rsid w:val="00D65847"/>
    <w:rsid w:val="00D96C1E"/>
    <w:rsid w:val="00DC3755"/>
    <w:rsid w:val="00ED79FC"/>
    <w:rsid w:val="00EE4FC1"/>
    <w:rsid w:val="00F7387C"/>
    <w:rsid w:val="00F86059"/>
    <w:rsid w:val="00F92072"/>
    <w:rsid w:val="00FB1C4A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E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10B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0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20D25"/>
    <w:pPr>
      <w:ind w:left="720"/>
      <w:contextualSpacing/>
    </w:pPr>
  </w:style>
  <w:style w:type="character" w:customStyle="1" w:styleId="c1">
    <w:name w:val="c1"/>
    <w:basedOn w:val="a0"/>
    <w:rsid w:val="00D96C1E"/>
  </w:style>
  <w:style w:type="paragraph" w:styleId="a5">
    <w:name w:val="Balloon Text"/>
    <w:basedOn w:val="a"/>
    <w:link w:val="a6"/>
    <w:uiPriority w:val="99"/>
    <w:semiHidden/>
    <w:unhideWhenUsed/>
    <w:rsid w:val="0064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2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04D0"/>
  </w:style>
  <w:style w:type="paragraph" w:styleId="a9">
    <w:name w:val="footer"/>
    <w:basedOn w:val="a"/>
    <w:link w:val="aa"/>
    <w:uiPriority w:val="99"/>
    <w:unhideWhenUsed/>
    <w:rsid w:val="007C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2011-11-29T15:16:00Z</dcterms:created>
  <dcterms:modified xsi:type="dcterms:W3CDTF">2011-11-29T15:16:00Z</dcterms:modified>
</cp:coreProperties>
</file>