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46F" w:rsidRPr="008F7081" w:rsidRDefault="00A665A1" w:rsidP="00A73B71">
      <w:pPr>
        <w:ind w:firstLine="0"/>
        <w:rPr>
          <w:sz w:val="28"/>
          <w:szCs w:val="28"/>
          <w:lang w:val="ru-RU"/>
        </w:rPr>
      </w:pPr>
      <w:r w:rsidRPr="008F7081">
        <w:rPr>
          <w:sz w:val="28"/>
          <w:szCs w:val="28"/>
          <w:lang w:val="ru-RU"/>
        </w:rPr>
        <w:t>Приглашаем к творчеству.</w:t>
      </w:r>
    </w:p>
    <w:p w:rsidR="0029746F" w:rsidRPr="008F7081" w:rsidRDefault="0029746F">
      <w:pPr>
        <w:rPr>
          <w:sz w:val="28"/>
          <w:szCs w:val="28"/>
        </w:rPr>
      </w:pPr>
    </w:p>
    <w:p w:rsidR="00513398" w:rsidRPr="008F7081" w:rsidRDefault="0029746F">
      <w:pPr>
        <w:rPr>
          <w:sz w:val="28"/>
          <w:szCs w:val="28"/>
          <w:lang w:val="ru-RU"/>
        </w:rPr>
      </w:pPr>
      <w:r w:rsidRPr="008F7081">
        <w:rPr>
          <w:sz w:val="28"/>
          <w:szCs w:val="28"/>
          <w:lang w:val="ru-RU"/>
        </w:rPr>
        <w:t>Если хотите, чтобы ваш ребенок красиво и грамотно писал,  правильно говорил, творчески мыслил, обладал хорошей памятью, хорошо учился, не мучайте его бесконечными упражнениями, заучиваниями  слов и текстов. Потратьте это время на  совместное творч</w:t>
      </w:r>
      <w:r w:rsidR="00513398" w:rsidRPr="008F7081">
        <w:rPr>
          <w:sz w:val="28"/>
          <w:szCs w:val="28"/>
          <w:lang w:val="ru-RU"/>
        </w:rPr>
        <w:t xml:space="preserve">ество. Есть такой универсальный  вид  декоративно- прикладного искусства как </w:t>
      </w:r>
      <w:proofErr w:type="gramStart"/>
      <w:r w:rsidR="00513398" w:rsidRPr="008F7081">
        <w:rPr>
          <w:b/>
          <w:i/>
          <w:sz w:val="28"/>
          <w:szCs w:val="28"/>
          <w:lang w:val="ru-RU"/>
        </w:rPr>
        <w:t>папье – маше</w:t>
      </w:r>
      <w:proofErr w:type="gramEnd"/>
      <w:r w:rsidR="00513398" w:rsidRPr="008F7081">
        <w:rPr>
          <w:b/>
          <w:i/>
          <w:sz w:val="28"/>
          <w:szCs w:val="28"/>
          <w:lang w:val="ru-RU"/>
        </w:rPr>
        <w:t xml:space="preserve">.  </w:t>
      </w:r>
      <w:r w:rsidR="00513398" w:rsidRPr="008F7081">
        <w:rPr>
          <w:sz w:val="28"/>
          <w:szCs w:val="28"/>
          <w:lang w:val="ru-RU"/>
        </w:rPr>
        <w:t>Освоить эту технику не сложно.</w:t>
      </w:r>
    </w:p>
    <w:p w:rsidR="00A73B71" w:rsidRPr="008F7081" w:rsidRDefault="00513398">
      <w:pPr>
        <w:rPr>
          <w:sz w:val="28"/>
          <w:szCs w:val="28"/>
          <w:lang w:val="ru-RU"/>
        </w:rPr>
      </w:pPr>
      <w:r w:rsidRPr="008F7081">
        <w:rPr>
          <w:sz w:val="28"/>
          <w:szCs w:val="28"/>
          <w:lang w:val="ru-RU"/>
        </w:rPr>
        <w:t>Начнем с приготовления клейстера. Заметьте, никаких химических клеев, все экологически чисто. В миске взбейте ложкой чашку муки и чашку воды. Добавьте еще две чашки воды</w:t>
      </w:r>
      <w:r w:rsidR="00324D9A" w:rsidRPr="008F7081">
        <w:rPr>
          <w:sz w:val="28"/>
          <w:szCs w:val="28"/>
          <w:lang w:val="ru-RU"/>
        </w:rPr>
        <w:t xml:space="preserve"> и хорошо перемешайте, чтобы не было комков. Перелейте смесь в кастрюлю и доведите до кипения </w:t>
      </w:r>
      <w:proofErr w:type="gramStart"/>
      <w:r w:rsidR="00324D9A" w:rsidRPr="008F7081">
        <w:rPr>
          <w:sz w:val="28"/>
          <w:szCs w:val="28"/>
          <w:lang w:val="ru-RU"/>
        </w:rPr>
        <w:t xml:space="preserve">( </w:t>
      </w:r>
      <w:proofErr w:type="gramEnd"/>
      <w:r w:rsidR="00324D9A" w:rsidRPr="008F7081">
        <w:rPr>
          <w:sz w:val="28"/>
          <w:szCs w:val="28"/>
          <w:lang w:val="ru-RU"/>
        </w:rPr>
        <w:t>но не кипятите), непрерывно помешивая. Однородная, чуть прозрачная масса, не гуще теста на блин</w:t>
      </w:r>
      <w:proofErr w:type="gramStart"/>
      <w:r w:rsidR="00324D9A" w:rsidRPr="008F7081">
        <w:rPr>
          <w:sz w:val="28"/>
          <w:szCs w:val="28"/>
          <w:lang w:val="ru-RU"/>
        </w:rPr>
        <w:t>ы-</w:t>
      </w:r>
      <w:proofErr w:type="gramEnd"/>
      <w:r w:rsidR="00324D9A" w:rsidRPr="008F7081">
        <w:rPr>
          <w:sz w:val="28"/>
          <w:szCs w:val="28"/>
          <w:lang w:val="ru-RU"/>
        </w:rPr>
        <w:t xml:space="preserve"> вот что должно получиться. Дайте полностью остыть. Такой клейстер может храниться в банке в холодильнике несколько дней. </w:t>
      </w:r>
    </w:p>
    <w:p w:rsidR="00324D9A" w:rsidRPr="008F7081" w:rsidRDefault="00324D9A">
      <w:pPr>
        <w:rPr>
          <w:sz w:val="28"/>
          <w:szCs w:val="28"/>
          <w:lang w:val="ru-RU"/>
        </w:rPr>
      </w:pPr>
      <w:r w:rsidRPr="008F7081">
        <w:rPr>
          <w:sz w:val="28"/>
          <w:szCs w:val="28"/>
          <w:lang w:val="ru-RU"/>
        </w:rPr>
        <w:t xml:space="preserve">А еще нам понадобятся старые газеты и столовые салфетки, водоэмульсионная </w:t>
      </w:r>
      <w:r w:rsidR="008F7081">
        <w:rPr>
          <w:sz w:val="28"/>
          <w:szCs w:val="28"/>
          <w:lang w:val="ru-RU"/>
        </w:rPr>
        <w:t xml:space="preserve">белая </w:t>
      </w:r>
      <w:r w:rsidRPr="008F7081">
        <w:rPr>
          <w:sz w:val="28"/>
          <w:szCs w:val="28"/>
          <w:lang w:val="ru-RU"/>
        </w:rPr>
        <w:t xml:space="preserve">краска и любые </w:t>
      </w:r>
      <w:r w:rsidR="008F7081">
        <w:rPr>
          <w:sz w:val="28"/>
          <w:szCs w:val="28"/>
          <w:lang w:val="ru-RU"/>
        </w:rPr>
        <w:t>цветные краски</w:t>
      </w:r>
      <w:r w:rsidRPr="008F7081">
        <w:rPr>
          <w:sz w:val="28"/>
          <w:szCs w:val="28"/>
          <w:lang w:val="ru-RU"/>
        </w:rPr>
        <w:t>. Хорошо бы акриловы</w:t>
      </w:r>
      <w:proofErr w:type="gramStart"/>
      <w:r w:rsidRPr="008F7081">
        <w:rPr>
          <w:sz w:val="28"/>
          <w:szCs w:val="28"/>
          <w:lang w:val="ru-RU"/>
        </w:rPr>
        <w:t>е</w:t>
      </w:r>
      <w:r w:rsidR="00E220AB" w:rsidRPr="008F7081">
        <w:rPr>
          <w:sz w:val="28"/>
          <w:szCs w:val="28"/>
          <w:lang w:val="ru-RU"/>
        </w:rPr>
        <w:t>-</w:t>
      </w:r>
      <w:proofErr w:type="gramEnd"/>
      <w:r w:rsidRPr="008F7081">
        <w:rPr>
          <w:sz w:val="28"/>
          <w:szCs w:val="28"/>
          <w:lang w:val="ru-RU"/>
        </w:rPr>
        <w:t xml:space="preserve"> они не размазываются по изделию</w:t>
      </w:r>
      <w:r w:rsidR="00E220AB" w:rsidRPr="008F7081">
        <w:rPr>
          <w:sz w:val="28"/>
          <w:szCs w:val="28"/>
          <w:lang w:val="ru-RU"/>
        </w:rPr>
        <w:t xml:space="preserve">. Можно приступать. Газету рвем на полоски </w:t>
      </w:r>
      <w:proofErr w:type="gramStart"/>
      <w:r w:rsidR="00E220AB" w:rsidRPr="008F7081">
        <w:rPr>
          <w:sz w:val="28"/>
          <w:szCs w:val="28"/>
          <w:lang w:val="ru-RU"/>
        </w:rPr>
        <w:t xml:space="preserve">( </w:t>
      </w:r>
      <w:proofErr w:type="gramEnd"/>
      <w:r w:rsidR="00E220AB" w:rsidRPr="008F7081">
        <w:rPr>
          <w:sz w:val="28"/>
          <w:szCs w:val="28"/>
          <w:lang w:val="ru-RU"/>
        </w:rPr>
        <w:t>а не режем), клейстер намазываем на газету руками, а не кисточкой, потому что все равно руками нужно разглаживать, прижимать газету и чувствовать форму изделия.</w:t>
      </w:r>
    </w:p>
    <w:p w:rsidR="00E220AB" w:rsidRPr="008F7081" w:rsidRDefault="00E220AB">
      <w:pPr>
        <w:rPr>
          <w:sz w:val="28"/>
          <w:szCs w:val="28"/>
          <w:lang w:val="ru-RU"/>
        </w:rPr>
      </w:pPr>
      <w:r w:rsidRPr="008F7081">
        <w:rPr>
          <w:sz w:val="28"/>
          <w:szCs w:val="28"/>
          <w:lang w:val="ru-RU"/>
        </w:rPr>
        <w:t>Вам помогут маленькие мастера  из Комсомольской №1 средней школы. Они занимаются внеурочной деятельностью в творческой группе «Мастерок». Добро пожаловать в нашу мастерскую:</w:t>
      </w:r>
    </w:p>
    <w:p w:rsidR="00424462" w:rsidRDefault="00424462">
      <w:pPr>
        <w:rPr>
          <w:sz w:val="28"/>
          <w:szCs w:val="28"/>
          <w:lang w:val="ru-RU"/>
        </w:rPr>
      </w:pPr>
      <w:r w:rsidRPr="00424462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58099" cy="2432968"/>
            <wp:effectExtent l="19050" t="0" r="0" b="0"/>
            <wp:docPr id="13" name="Рисунок 7" descr="C:\Documents and Settings\Admin\Рабочий стол\папье-маше\мастерок\DSCF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апье-маше\мастерок\DSCF9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85" cy="24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81" w:rsidRDefault="008F7081">
      <w:pPr>
        <w:rPr>
          <w:sz w:val="28"/>
          <w:szCs w:val="28"/>
          <w:lang w:val="ru-RU"/>
        </w:rPr>
      </w:pPr>
      <w:r w:rsidRPr="008F7081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419475" cy="2553475"/>
            <wp:effectExtent l="19050" t="0" r="9525" b="0"/>
            <wp:docPr id="14" name="Рисунок 8" descr="C:\Documents and Settings\Admin\Рабочий стол\папье-маше\мастерок\DSCF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апье-маше\мастерок\DSCF9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06" cy="255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81" w:rsidRDefault="00A73B7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Предлагаем сделать вот </w:t>
      </w:r>
      <w:r w:rsidR="008F708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такого Совенка</w:t>
      </w:r>
      <w:r w:rsidR="00424462">
        <w:rPr>
          <w:sz w:val="28"/>
          <w:szCs w:val="28"/>
          <w:lang w:val="ru-RU"/>
        </w:rPr>
        <w:t xml:space="preserve">. </w:t>
      </w:r>
    </w:p>
    <w:p w:rsidR="00424462" w:rsidRDefault="008F708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 работа второклассника Саши</w:t>
      </w:r>
      <w:r w:rsidR="00424462">
        <w:rPr>
          <w:sz w:val="28"/>
          <w:szCs w:val="28"/>
          <w:lang w:val="ru-RU"/>
        </w:rPr>
        <w:t xml:space="preserve"> </w:t>
      </w:r>
      <w:proofErr w:type="spellStart"/>
      <w:r w:rsidR="00424462">
        <w:rPr>
          <w:sz w:val="28"/>
          <w:szCs w:val="28"/>
          <w:lang w:val="ru-RU"/>
        </w:rPr>
        <w:t>Ежеленко</w:t>
      </w:r>
      <w:proofErr w:type="spellEnd"/>
      <w:r>
        <w:rPr>
          <w:sz w:val="28"/>
          <w:szCs w:val="28"/>
          <w:lang w:val="ru-RU"/>
        </w:rPr>
        <w:t>.</w:t>
      </w:r>
    </w:p>
    <w:p w:rsidR="008F7081" w:rsidRPr="00424462" w:rsidRDefault="008F7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A73B71" w:rsidRPr="00424462" w:rsidRDefault="0042446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14352" cy="2400300"/>
            <wp:effectExtent l="19050" t="0" r="5098" b="0"/>
            <wp:docPr id="9" name="Рисунок 1" descr="C:\Documents and Settings\Admin\Рабочий стол\папье-маше\DSCF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пье-маше\DSCF9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35" cy="240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62" w:rsidRDefault="00424462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11525" cy="2472864"/>
            <wp:effectExtent l="19050" t="0" r="3175" b="0"/>
            <wp:docPr id="10" name="Рисунок 2" descr="C:\Documents and Settings\Admin\Рабочий стол\папье-маше\DSCF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пье-маше\DSCF9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7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62" w:rsidRPr="00424462" w:rsidRDefault="00424462">
      <w:pPr>
        <w:rPr>
          <w:sz w:val="28"/>
          <w:szCs w:val="28"/>
          <w:lang w:val="ru-RU"/>
        </w:rPr>
      </w:pPr>
    </w:p>
    <w:p w:rsidR="00424462" w:rsidRDefault="008F7081" w:rsidP="00424462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Начнем?</w:t>
      </w:r>
    </w:p>
    <w:p w:rsidR="00424462" w:rsidRPr="00424462" w:rsidRDefault="00424462" w:rsidP="00424462">
      <w:pPr>
        <w:jc w:val="center"/>
        <w:rPr>
          <w:sz w:val="28"/>
          <w:szCs w:val="28"/>
          <w:lang w:val="ru-RU"/>
        </w:rPr>
      </w:pPr>
    </w:p>
    <w:p w:rsidR="00A764F2" w:rsidRDefault="00E220AB" w:rsidP="00E220A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219176" cy="2971800"/>
            <wp:effectExtent l="19050" t="0" r="0" b="0"/>
            <wp:docPr id="1" name="Рисунок 1" descr="C:\Documents and Settings\Admin\Рабочий стол\папье-маше\мастерок\DSCF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пье-маше\мастерок\DSCF9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51" cy="29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4F2" w:rsidRPr="00A76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64F2" w:rsidRPr="00E220AB" w:rsidRDefault="00A764F2" w:rsidP="008F7081">
      <w:pPr>
        <w:ind w:firstLine="0"/>
        <w:rPr>
          <w:sz w:val="28"/>
          <w:szCs w:val="28"/>
          <w:lang w:val="ru-RU"/>
        </w:rPr>
      </w:pP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Так сминаем лист  газетный 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Получился шар заметный.</w:t>
      </w:r>
    </w:p>
    <w:p w:rsidR="00E220AB" w:rsidRDefault="00A73B71" w:rsidP="00E220A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8655" cy="4136159"/>
            <wp:effectExtent l="19050" t="0" r="0" b="0"/>
            <wp:docPr id="2" name="Рисунок 2" descr="C:\Documents and Settings\Admin\Рабочий стол\папье-маше\мастерок\DSCF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пье-маше\мастерок\DSCF9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22" cy="41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Смазав клейстером полоски</w:t>
      </w:r>
    </w:p>
    <w:p w:rsidR="00E220AB" w:rsidRDefault="00E220AB" w:rsidP="00E220AB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Закрепим, чтоб не был плоским. </w:t>
      </w:r>
    </w:p>
    <w:p w:rsidR="00E220AB" w:rsidRDefault="00A73B71" w:rsidP="00E220AB">
      <w:pPr>
        <w:ind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580683" cy="2673856"/>
            <wp:effectExtent l="19050" t="0" r="717" b="0"/>
            <wp:docPr id="3" name="Рисунок 3" descr="C:\Documents and Settings\Admin\Рабочий стол\папье-маше\мастерок\DSCF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пье-маше\мастерок\DSCF9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83" cy="267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4F2" w:rsidRDefault="00A764F2" w:rsidP="00E220AB">
      <w:pPr>
        <w:ind w:firstLine="0"/>
        <w:rPr>
          <w:sz w:val="28"/>
          <w:szCs w:val="28"/>
          <w:lang w:val="ru-RU"/>
        </w:rPr>
      </w:pPr>
    </w:p>
    <w:p w:rsidR="00A764F2" w:rsidRDefault="00A764F2" w:rsidP="00E220AB">
      <w:pPr>
        <w:ind w:firstLine="0"/>
        <w:rPr>
          <w:sz w:val="28"/>
          <w:szCs w:val="28"/>
          <w:lang w:val="ru-RU"/>
        </w:rPr>
      </w:pPr>
    </w:p>
    <w:p w:rsidR="00424462" w:rsidRDefault="00424462" w:rsidP="00E220AB">
      <w:pPr>
        <w:ind w:firstLine="0"/>
        <w:rPr>
          <w:sz w:val="28"/>
          <w:szCs w:val="28"/>
          <w:lang w:val="ru-RU"/>
        </w:rPr>
      </w:pP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Нос  горбинкой - из салфетки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глаза как две тарелки,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них горошинки – зрачки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Всё похоже на очки.</w:t>
      </w:r>
    </w:p>
    <w:p w:rsidR="00E220AB" w:rsidRDefault="00A73B71" w:rsidP="00E220A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09534" cy="3762375"/>
            <wp:effectExtent l="19050" t="0" r="0" b="0"/>
            <wp:docPr id="4" name="Рисунок 4" descr="C:\Documents and Settings\Admin\Рабочий стол\папье-маше\мастерок\DSCF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апье-маше\мастерок\DSCF9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41" cy="376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Лепим как из пластилина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Лапки, хвостик, ушки… Мило!</w:t>
      </w:r>
      <w:r w:rsidR="00424462">
        <w:rPr>
          <w:sz w:val="28"/>
          <w:szCs w:val="28"/>
          <w:lang w:val="ru-RU"/>
        </w:rPr>
        <w:t>?</w:t>
      </w:r>
    </w:p>
    <w:p w:rsidR="00E220AB" w:rsidRDefault="00A73B71" w:rsidP="00E220A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843516" cy="3807882"/>
            <wp:effectExtent l="19050" t="0" r="0" b="0"/>
            <wp:docPr id="5" name="Рисунок 5" descr="C:\Documents and Settings\Admin\Рабочий стол\папье-маше\мастерок\DSCF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апье-маше\мастерок\DSCF9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31" cy="38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Крылья прилепить не сложно</w:t>
      </w:r>
      <w:r w:rsidR="00424462">
        <w:rPr>
          <w:sz w:val="28"/>
          <w:szCs w:val="28"/>
          <w:lang w:val="ru-RU"/>
        </w:rPr>
        <w:t>.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Шлифовать теперь все можно. 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Это значит всё загладить, 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Всё подправить и отладить</w:t>
      </w:r>
      <w:proofErr w:type="gramStart"/>
      <w:r>
        <w:rPr>
          <w:sz w:val="28"/>
          <w:szCs w:val="28"/>
          <w:lang w:val="ru-RU"/>
        </w:rPr>
        <w:t>..</w:t>
      </w:r>
      <w:proofErr w:type="gramEnd"/>
    </w:p>
    <w:p w:rsidR="00A73B71" w:rsidRDefault="00A73B71" w:rsidP="00E220A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11475" cy="2174129"/>
            <wp:effectExtent l="19050" t="0" r="3175" b="0"/>
            <wp:docPr id="6" name="Рисунок 6" descr="C:\Documents and Settings\Admin\Рабочий стол\папье-маше\мастерок\DSCF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апье-маше\мастерок\DSCF9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7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AB" w:rsidRDefault="00E220AB" w:rsidP="00E220AB">
      <w:pPr>
        <w:rPr>
          <w:sz w:val="28"/>
          <w:szCs w:val="28"/>
          <w:lang w:val="ru-RU"/>
        </w:rPr>
      </w:pP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просушим, отшлифуем -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водоэмульсией грунтуем.</w:t>
      </w:r>
    </w:p>
    <w:p w:rsidR="00E220AB" w:rsidRDefault="00E220AB" w:rsidP="00E220AB">
      <w:pPr>
        <w:rPr>
          <w:sz w:val="28"/>
          <w:szCs w:val="28"/>
          <w:lang w:val="ru-RU"/>
        </w:rPr>
      </w:pPr>
    </w:p>
    <w:p w:rsidR="00424462" w:rsidRDefault="00424462" w:rsidP="00E220A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338331" cy="2492881"/>
            <wp:effectExtent l="19050" t="0" r="0" b="0"/>
            <wp:docPr id="12" name="Рисунок 3" descr="C:\Documents and Settings\Admin\Рабочий стол\папье-маше\DSCF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пье-маше\DSCF9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31" cy="249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Теперь фантазию включай,</w:t>
      </w:r>
    </w:p>
    <w:p w:rsidR="00E220AB" w:rsidRDefault="00E220AB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Раскрашивай и не скучай </w:t>
      </w:r>
    </w:p>
    <w:p w:rsidR="008F7081" w:rsidRDefault="008F7081" w:rsidP="00E220AB">
      <w:pPr>
        <w:rPr>
          <w:sz w:val="28"/>
          <w:szCs w:val="28"/>
          <w:lang w:val="ru-RU"/>
        </w:rPr>
      </w:pPr>
    </w:p>
    <w:p w:rsidR="008F7081" w:rsidRDefault="008F7081" w:rsidP="00E220AB">
      <w:pPr>
        <w:rPr>
          <w:sz w:val="28"/>
          <w:szCs w:val="28"/>
          <w:lang w:val="ru-RU"/>
        </w:rPr>
      </w:pPr>
    </w:p>
    <w:p w:rsidR="008F7081" w:rsidRDefault="008F7081" w:rsidP="00E220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Материал подготовила учитель высшей категории МБОУ « Комсомольская №1 </w:t>
      </w:r>
      <w:proofErr w:type="spellStart"/>
      <w:r>
        <w:rPr>
          <w:sz w:val="28"/>
          <w:szCs w:val="28"/>
          <w:lang w:val="ru-RU"/>
        </w:rPr>
        <w:t>сош</w:t>
      </w:r>
      <w:proofErr w:type="spellEnd"/>
      <w:r>
        <w:rPr>
          <w:sz w:val="28"/>
          <w:szCs w:val="28"/>
          <w:lang w:val="ru-RU"/>
        </w:rPr>
        <w:t xml:space="preserve">» </w:t>
      </w:r>
      <w:proofErr w:type="spellStart"/>
      <w:r>
        <w:rPr>
          <w:sz w:val="28"/>
          <w:szCs w:val="28"/>
          <w:lang w:val="ru-RU"/>
        </w:rPr>
        <w:t>Демьяненко</w:t>
      </w:r>
      <w:proofErr w:type="spellEnd"/>
      <w:r>
        <w:rPr>
          <w:sz w:val="28"/>
          <w:szCs w:val="28"/>
          <w:lang w:val="ru-RU"/>
        </w:rPr>
        <w:t xml:space="preserve"> Лидия Николаевна.</w:t>
      </w:r>
    </w:p>
    <w:p w:rsidR="00E220AB" w:rsidRDefault="00E220AB" w:rsidP="00E220AB">
      <w:pPr>
        <w:rPr>
          <w:sz w:val="28"/>
          <w:szCs w:val="28"/>
          <w:lang w:val="ru-RU"/>
        </w:rPr>
      </w:pPr>
    </w:p>
    <w:p w:rsidR="00E220AB" w:rsidRDefault="00E220AB">
      <w:pPr>
        <w:rPr>
          <w:rFonts w:ascii="Verdana" w:hAnsi="Verdana"/>
          <w:color w:val="000000"/>
          <w:lang w:val="ru-RU"/>
        </w:rPr>
      </w:pPr>
    </w:p>
    <w:p w:rsidR="00E220AB" w:rsidRDefault="00E220AB">
      <w:pPr>
        <w:rPr>
          <w:rFonts w:ascii="Verdana" w:hAnsi="Verdana"/>
          <w:color w:val="000000"/>
          <w:lang w:val="ru-RU"/>
        </w:rPr>
      </w:pPr>
    </w:p>
    <w:p w:rsidR="00E220AB" w:rsidRDefault="00E220AB">
      <w:pPr>
        <w:rPr>
          <w:rFonts w:ascii="Verdana" w:hAnsi="Verdana"/>
          <w:color w:val="000000"/>
          <w:lang w:val="ru-RU"/>
        </w:rPr>
      </w:pPr>
    </w:p>
    <w:p w:rsidR="00BA1388" w:rsidRPr="0029746F" w:rsidRDefault="00BA1388">
      <w:pPr>
        <w:rPr>
          <w:lang w:val="ru-RU"/>
        </w:rPr>
      </w:pPr>
    </w:p>
    <w:sectPr w:rsidR="00BA1388" w:rsidRPr="0029746F" w:rsidSect="00BA1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46F"/>
    <w:rsid w:val="00080AC8"/>
    <w:rsid w:val="00205788"/>
    <w:rsid w:val="0029746F"/>
    <w:rsid w:val="00324D9A"/>
    <w:rsid w:val="00424462"/>
    <w:rsid w:val="00513398"/>
    <w:rsid w:val="00895CB8"/>
    <w:rsid w:val="008A506D"/>
    <w:rsid w:val="008F7081"/>
    <w:rsid w:val="009572EB"/>
    <w:rsid w:val="00A417A8"/>
    <w:rsid w:val="00A665A1"/>
    <w:rsid w:val="00A73B71"/>
    <w:rsid w:val="00A764F2"/>
    <w:rsid w:val="00BA1388"/>
    <w:rsid w:val="00E220AB"/>
    <w:rsid w:val="00E43181"/>
    <w:rsid w:val="00E8645F"/>
    <w:rsid w:val="00ED7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2EB"/>
  </w:style>
  <w:style w:type="paragraph" w:styleId="1">
    <w:name w:val="heading 1"/>
    <w:basedOn w:val="a"/>
    <w:next w:val="a"/>
    <w:link w:val="10"/>
    <w:uiPriority w:val="9"/>
    <w:qFormat/>
    <w:rsid w:val="009572E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2E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72E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72E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72E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72E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72E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72E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72E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72E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572E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572E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572E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572E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572E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572E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572E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572E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572E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572E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572E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572E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572EB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9572EB"/>
    <w:rPr>
      <w:b/>
      <w:bCs/>
      <w:spacing w:val="0"/>
    </w:rPr>
  </w:style>
  <w:style w:type="character" w:styleId="a9">
    <w:name w:val="Emphasis"/>
    <w:uiPriority w:val="20"/>
    <w:qFormat/>
    <w:rsid w:val="009572E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9572E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9572EB"/>
  </w:style>
  <w:style w:type="paragraph" w:styleId="ac">
    <w:name w:val="List Paragraph"/>
    <w:basedOn w:val="a"/>
    <w:uiPriority w:val="34"/>
    <w:qFormat/>
    <w:rsid w:val="009572E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72E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572E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572E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9572E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9572E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572E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9572E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9572E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9572E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9572E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220A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2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2014-04-02T15:35:00Z</dcterms:created>
  <dcterms:modified xsi:type="dcterms:W3CDTF">2014-04-02T15:35:00Z</dcterms:modified>
</cp:coreProperties>
</file>