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05" w:rsidRDefault="00AF7005" w:rsidP="00BA1545">
      <w:pPr>
        <w:rPr>
          <w:sz w:val="28"/>
          <w:szCs w:val="28"/>
        </w:rPr>
      </w:pPr>
    </w:p>
    <w:p w:rsidR="008168F3" w:rsidRDefault="008168F3" w:rsidP="00BA1545">
      <w:pPr>
        <w:rPr>
          <w:sz w:val="28"/>
          <w:szCs w:val="28"/>
        </w:rPr>
      </w:pPr>
    </w:p>
    <w:p w:rsidR="008375A4" w:rsidRPr="00227AC6" w:rsidRDefault="00BA1545" w:rsidP="00BA15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375A4" w:rsidRPr="00227AC6">
        <w:rPr>
          <w:b/>
          <w:sz w:val="28"/>
          <w:szCs w:val="28"/>
        </w:rPr>
        <w:t>Учебник:</w:t>
      </w:r>
    </w:p>
    <w:p w:rsidR="008375A4" w:rsidRPr="00227AC6" w:rsidRDefault="008375A4" w:rsidP="008375A4">
      <w:pPr>
        <w:ind w:left="1620"/>
        <w:rPr>
          <w:sz w:val="28"/>
          <w:szCs w:val="28"/>
        </w:rPr>
      </w:pPr>
      <w:proofErr w:type="spellStart"/>
      <w:r w:rsidRPr="00227AC6">
        <w:rPr>
          <w:sz w:val="28"/>
          <w:szCs w:val="28"/>
        </w:rPr>
        <w:t>Драгомилов</w:t>
      </w:r>
      <w:proofErr w:type="spellEnd"/>
      <w:r w:rsidRPr="00227AC6">
        <w:rPr>
          <w:sz w:val="28"/>
          <w:szCs w:val="28"/>
        </w:rPr>
        <w:t xml:space="preserve"> А.Г., Маш Р.Д. (линия Пономаревой И.Н.)</w:t>
      </w:r>
    </w:p>
    <w:p w:rsidR="006D2A43" w:rsidRPr="00227AC6" w:rsidRDefault="008375A4" w:rsidP="006D2A43">
      <w:pPr>
        <w:ind w:left="1620"/>
        <w:rPr>
          <w:sz w:val="28"/>
          <w:szCs w:val="28"/>
        </w:rPr>
      </w:pPr>
      <w:r w:rsidRPr="00227AC6">
        <w:rPr>
          <w:sz w:val="28"/>
          <w:szCs w:val="28"/>
        </w:rPr>
        <w:t>Биология: Человек: Учебник для учащихся 8 класса общеобразовательных учреждений.-</w:t>
      </w:r>
      <w:r w:rsidR="006D2A43">
        <w:rPr>
          <w:sz w:val="28"/>
          <w:szCs w:val="28"/>
        </w:rPr>
        <w:t xml:space="preserve">  </w:t>
      </w:r>
    </w:p>
    <w:p w:rsidR="006D2A43" w:rsidRPr="00227AC6" w:rsidRDefault="007B4A36" w:rsidP="006D2A43">
      <w:pPr>
        <w:ind w:left="1620"/>
        <w:rPr>
          <w:sz w:val="28"/>
          <w:szCs w:val="28"/>
        </w:rPr>
      </w:pPr>
      <w:r>
        <w:rPr>
          <w:sz w:val="28"/>
          <w:szCs w:val="28"/>
        </w:rPr>
        <w:t>М.: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-Граф», 2011</w:t>
      </w:r>
      <w:r w:rsidR="006D2A43">
        <w:rPr>
          <w:sz w:val="28"/>
          <w:szCs w:val="28"/>
        </w:rPr>
        <w:t xml:space="preserve">                                                                                            </w:t>
      </w:r>
    </w:p>
    <w:p w:rsidR="006D2A43" w:rsidRPr="00CF6F8F" w:rsidRDefault="006D2A43" w:rsidP="00CF6F8F">
      <w:pPr>
        <w:spacing w:before="30" w:after="30"/>
        <w:ind w:firstLine="708"/>
        <w:jc w:val="center"/>
        <w:rPr>
          <w:color w:val="000000"/>
        </w:rPr>
        <w:sectPr w:rsidR="006D2A43" w:rsidRPr="00CF6F8F" w:rsidSect="00CF6F8F">
          <w:pgSz w:w="16838" w:h="11906" w:orient="landscape"/>
          <w:pgMar w:top="1134" w:right="1134" w:bottom="2127" w:left="1134" w:header="709" w:footer="709" w:gutter="0"/>
          <w:cols w:space="720"/>
        </w:sect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8375A4" w:rsidRDefault="008375A4" w:rsidP="00CF6F8F">
      <w:pPr>
        <w:jc w:val="center"/>
        <w:rPr>
          <w:b/>
        </w:rPr>
      </w:pPr>
      <w:r w:rsidRPr="00227AC6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курса биологии «Человек»</w:t>
      </w:r>
    </w:p>
    <w:p w:rsidR="008375A4" w:rsidRDefault="008375A4" w:rsidP="008375A4">
      <w:pPr>
        <w:jc w:val="center"/>
        <w:rPr>
          <w:b/>
        </w:rPr>
      </w:pPr>
    </w:p>
    <w:p w:rsidR="008375A4" w:rsidRDefault="008375A4" w:rsidP="008375A4">
      <w:pPr>
        <w:jc w:val="center"/>
        <w:rPr>
          <w:b/>
        </w:rPr>
      </w:pPr>
    </w:p>
    <w:tbl>
      <w:tblPr>
        <w:tblW w:w="15120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08"/>
        <w:gridCol w:w="3113"/>
        <w:gridCol w:w="928"/>
        <w:gridCol w:w="2095"/>
        <w:gridCol w:w="2551"/>
        <w:gridCol w:w="1986"/>
        <w:gridCol w:w="743"/>
        <w:gridCol w:w="776"/>
      </w:tblGrid>
      <w:tr w:rsidR="008375A4" w:rsidRPr="00227AC6" w:rsidTr="00223D83">
        <w:trPr>
          <w:trHeight w:val="254"/>
          <w:tblCellSpacing w:w="0" w:type="dxa"/>
          <w:jc w:val="center"/>
        </w:trPr>
        <w:tc>
          <w:tcPr>
            <w:tcW w:w="520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ind w:left="-283" w:firstLine="283"/>
              <w:jc w:val="center"/>
            </w:pPr>
            <w:r w:rsidRPr="00227AC6">
              <w:rPr>
                <w:bCs/>
              </w:rPr>
              <w:t>№</w:t>
            </w:r>
          </w:p>
        </w:tc>
        <w:tc>
          <w:tcPr>
            <w:tcW w:w="2408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Название темы урока</w:t>
            </w:r>
          </w:p>
        </w:tc>
        <w:tc>
          <w:tcPr>
            <w:tcW w:w="3113" w:type="dxa"/>
            <w:vMerge w:val="restart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Элементы содержания в соответствии с ФКГОС ОО</w:t>
            </w:r>
          </w:p>
        </w:tc>
        <w:tc>
          <w:tcPr>
            <w:tcW w:w="928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Кол-во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часов</w:t>
            </w:r>
          </w:p>
        </w:tc>
        <w:tc>
          <w:tcPr>
            <w:tcW w:w="2095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ind w:left="739" w:hanging="739"/>
              <w:jc w:val="center"/>
            </w:pPr>
            <w:r w:rsidRPr="00227AC6">
              <w:rPr>
                <w:bCs/>
              </w:rPr>
              <w:t>Тип урока</w:t>
            </w:r>
          </w:p>
        </w:tc>
        <w:tc>
          <w:tcPr>
            <w:tcW w:w="2551" w:type="dxa"/>
            <w:vMerge w:val="restart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Форма урока</w:t>
            </w:r>
          </w:p>
        </w:tc>
        <w:tc>
          <w:tcPr>
            <w:tcW w:w="1986" w:type="dxa"/>
            <w:vMerge w:val="restart"/>
            <w:vAlign w:val="center"/>
          </w:tcPr>
          <w:p w:rsidR="008375A4" w:rsidRPr="00227AC6" w:rsidRDefault="009745D5" w:rsidP="006E25F0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Домашнее задание</w:t>
            </w:r>
          </w:p>
        </w:tc>
        <w:tc>
          <w:tcPr>
            <w:tcW w:w="1519" w:type="dxa"/>
            <w:gridSpan w:val="2"/>
            <w:vAlign w:val="center"/>
          </w:tcPr>
          <w:p w:rsidR="008375A4" w:rsidRPr="00227AC6" w:rsidRDefault="009745D5" w:rsidP="0033015A">
            <w:pPr>
              <w:tabs>
                <w:tab w:val="left" w:pos="10260"/>
              </w:tabs>
              <w:jc w:val="center"/>
            </w:pPr>
            <w:r>
              <w:t>Дата</w:t>
            </w:r>
          </w:p>
        </w:tc>
      </w:tr>
      <w:tr w:rsidR="008375A4" w:rsidRPr="00227AC6" w:rsidTr="00223D83">
        <w:trPr>
          <w:trHeight w:val="464"/>
          <w:tblCellSpacing w:w="0" w:type="dxa"/>
          <w:jc w:val="center"/>
        </w:trPr>
        <w:tc>
          <w:tcPr>
            <w:tcW w:w="520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408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3113" w:type="dxa"/>
            <w:vMerge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928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095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8375A4" w:rsidRPr="00227AC6" w:rsidRDefault="0033015A" w:rsidP="002449A2">
            <w:pPr>
              <w:tabs>
                <w:tab w:val="left" w:pos="10260"/>
              </w:tabs>
              <w:jc w:val="center"/>
            </w:pPr>
            <w:proofErr w:type="spellStart"/>
            <w:proofErr w:type="gramStart"/>
            <w:r>
              <w:t>примеч</w:t>
            </w:r>
            <w:proofErr w:type="spellEnd"/>
            <w:proofErr w:type="gramEnd"/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Введение. Человек как биологический вид (2ч)</w:t>
            </w:r>
          </w:p>
        </w:tc>
      </w:tr>
      <w:tr w:rsidR="008375A4" w:rsidRPr="00227AC6" w:rsidTr="00223D83">
        <w:trPr>
          <w:trHeight w:val="2161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2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Человек как часть природы. Общий обзор организма.</w:t>
            </w:r>
            <w:r>
              <w:t xml:space="preserve"> </w:t>
            </w:r>
            <w:r w:rsidRPr="00227AC6">
              <w:rPr>
                <w:rFonts w:ascii="Times" w:hAnsi="Times" w:cs="Times"/>
              </w:rPr>
              <w:t>Место</w:t>
            </w:r>
            <w:r>
              <w:rPr>
                <w:rFonts w:ascii="Times" w:hAnsi="Times" w:cs="Times"/>
              </w:rPr>
              <w:t xml:space="preserve"> </w:t>
            </w:r>
            <w:r w:rsidRPr="00227AC6">
              <w:rPr>
                <w:rFonts w:ascii="Times" w:hAnsi="Times" w:cs="Times"/>
              </w:rPr>
              <w:t xml:space="preserve"> человека в системе органического мира;</w:t>
            </w:r>
          </w:p>
        </w:tc>
        <w:tc>
          <w:tcPr>
            <w:tcW w:w="3113" w:type="dxa"/>
          </w:tcPr>
          <w:p w:rsidR="008375A4" w:rsidRPr="005341C6" w:rsidRDefault="008375A4" w:rsidP="006E25F0">
            <w:pPr>
              <w:shd w:val="clear" w:color="auto" w:fill="FFFFFF"/>
              <w:spacing w:before="53" w:line="250" w:lineRule="exact"/>
              <w:ind w:left="29"/>
              <w:jc w:val="both"/>
            </w:pPr>
            <w:r w:rsidRPr="005341C6">
              <w:rPr>
                <w:i/>
                <w:iCs/>
                <w:color w:val="000000"/>
                <w:spacing w:val="1"/>
              </w:rPr>
              <w:t xml:space="preserve">Значение знаний об особенностях строения и жизнедеятельности организма человека для самопознания и сохранения здоровья. </w:t>
            </w:r>
            <w:r w:rsidRPr="005341C6">
              <w:rPr>
                <w:i/>
                <w:iCs/>
                <w:color w:val="000000"/>
              </w:rPr>
              <w:t xml:space="preserve">Методы изучения организма человека, их значение и использование в </w:t>
            </w:r>
            <w:r w:rsidRPr="005341C6">
              <w:rPr>
                <w:i/>
                <w:iCs/>
                <w:color w:val="000000"/>
                <w:spacing w:val="1"/>
              </w:rPr>
              <w:t>собственной жизни.</w:t>
            </w:r>
          </w:p>
          <w:p w:rsidR="008375A4" w:rsidRPr="005341C6" w:rsidRDefault="008375A4" w:rsidP="006E25F0">
            <w:pPr>
              <w:shd w:val="clear" w:color="auto" w:fill="FFFFFF"/>
              <w:spacing w:line="250" w:lineRule="exact"/>
              <w:ind w:left="43"/>
              <w:jc w:val="both"/>
              <w:rPr>
                <w:sz w:val="20"/>
                <w:szCs w:val="20"/>
              </w:rPr>
            </w:pPr>
            <w:r w:rsidRPr="005341C6">
              <w:rPr>
                <w:i/>
                <w:iCs/>
                <w:color w:val="000000"/>
                <w:spacing w:val="2"/>
              </w:rPr>
              <w:t xml:space="preserve">Место и роль человека в системе органического мира, </w:t>
            </w:r>
            <w:r w:rsidRPr="005341C6">
              <w:rPr>
                <w:color w:val="000000"/>
                <w:spacing w:val="2"/>
              </w:rPr>
              <w:t xml:space="preserve">его </w:t>
            </w:r>
            <w:r w:rsidRPr="005341C6">
              <w:rPr>
                <w:color w:val="000000"/>
              </w:rPr>
              <w:t>сходство с животными и отличие от них.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 и первичного закрепления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8375A4" w:rsidRPr="00227AC6" w:rsidRDefault="009745D5" w:rsidP="006E25F0">
            <w:pPr>
              <w:tabs>
                <w:tab w:val="left" w:pos="10260"/>
              </w:tabs>
              <w:jc w:val="center"/>
            </w:pPr>
            <w:r>
              <w:t>П.1,2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67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1.  Общий обзор организма человека (2ч).</w:t>
            </w:r>
          </w:p>
        </w:tc>
      </w:tr>
      <w:tr w:rsidR="008375A4" w:rsidRPr="00227AC6" w:rsidTr="00223D83">
        <w:trPr>
          <w:trHeight w:val="2084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4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rPr>
                <w:rFonts w:ascii="Times" w:hAnsi="Times" w:cs="Times"/>
              </w:rPr>
              <w:t>Строение организма человека. Процессы жизнедеятельности</w:t>
            </w:r>
          </w:p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>Ткани, их строение и функции.</w:t>
            </w:r>
          </w:p>
        </w:tc>
        <w:tc>
          <w:tcPr>
            <w:tcW w:w="3113" w:type="dxa"/>
          </w:tcPr>
          <w:p w:rsidR="008375A4" w:rsidRPr="00227AC6" w:rsidRDefault="008375A4" w:rsidP="006E25F0">
            <w:r w:rsidRPr="00227AC6">
              <w:t>Строение и процес</w:t>
            </w:r>
            <w:r w:rsidRPr="00227AC6">
              <w:softHyphen/>
              <w:t>сы жизнедеятельности орга</w:t>
            </w:r>
            <w:r w:rsidRPr="00227AC6">
              <w:softHyphen/>
              <w:t xml:space="preserve">низма их значение. </w:t>
            </w:r>
            <w:proofErr w:type="gramStart"/>
            <w:r w:rsidRPr="00227AC6">
              <w:t>Ткани  человека: эпителиальные, соединитель</w:t>
            </w:r>
            <w:r w:rsidRPr="00227AC6">
              <w:softHyphen/>
              <w:t>ные (костная, хрящевая, жиро</w:t>
            </w:r>
            <w:r w:rsidRPr="00227AC6">
              <w:softHyphen/>
              <w:t>вая, кровь), мышечные (глад</w:t>
            </w:r>
            <w:r w:rsidRPr="00227AC6">
              <w:softHyphen/>
              <w:t xml:space="preserve">кая, поперечно-полосатая, сердечная), нервная. 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Default="008375A4" w:rsidP="006E25F0">
            <w:r w:rsidRPr="00227AC6">
              <w:t xml:space="preserve">Комбинированный </w:t>
            </w:r>
          </w:p>
          <w:p w:rsidR="00C231A1" w:rsidRPr="00227AC6" w:rsidRDefault="00C231A1" w:rsidP="00C231A1">
            <w:pPr>
              <w:jc w:val="center"/>
            </w:pPr>
            <w:r>
              <w:t>ТБ</w:t>
            </w:r>
          </w:p>
        </w:tc>
        <w:tc>
          <w:tcPr>
            <w:tcW w:w="2551" w:type="dxa"/>
            <w:vAlign w:val="center"/>
          </w:tcPr>
          <w:p w:rsidR="008375A4" w:rsidRPr="00C231A1" w:rsidRDefault="008375A4" w:rsidP="006E25F0">
            <w:pPr>
              <w:rPr>
                <w:rFonts w:ascii="Times" w:hAnsi="Times" w:cs="Times"/>
                <w:b/>
                <w:i/>
              </w:rPr>
            </w:pPr>
            <w:r w:rsidRPr="00227AC6">
              <w:t>Рассказ с презентацией</w:t>
            </w:r>
            <w:r w:rsidRPr="00227AC6">
              <w:rPr>
                <w:rFonts w:ascii="Times" w:hAnsi="Times" w:cs="Times"/>
              </w:rPr>
              <w:t xml:space="preserve"> </w:t>
            </w:r>
            <w:proofErr w:type="spellStart"/>
            <w:r w:rsidRPr="00C231A1">
              <w:rPr>
                <w:rFonts w:ascii="Times" w:hAnsi="Times" w:cs="Times"/>
                <w:b/>
                <w:i/>
              </w:rPr>
              <w:t>Л.р</w:t>
            </w:r>
            <w:proofErr w:type="spellEnd"/>
            <w:r w:rsidRPr="00C231A1">
              <w:rPr>
                <w:rFonts w:ascii="Times" w:hAnsi="Times" w:cs="Times"/>
                <w:b/>
                <w:i/>
              </w:rPr>
              <w:t>. № 1</w:t>
            </w:r>
          </w:p>
          <w:p w:rsidR="008375A4" w:rsidRPr="00227AC6" w:rsidRDefault="008375A4" w:rsidP="006E25F0">
            <w:pPr>
              <w:tabs>
                <w:tab w:val="left" w:pos="10260"/>
              </w:tabs>
            </w:pPr>
            <w:r w:rsidRPr="00C231A1">
              <w:rPr>
                <w:rFonts w:ascii="Times" w:hAnsi="Times" w:cs="Times"/>
                <w:b/>
                <w:i/>
              </w:rPr>
              <w:t>«Изучение микроскопического строения тканей организма человека».</w:t>
            </w:r>
          </w:p>
        </w:tc>
        <w:tc>
          <w:tcPr>
            <w:tcW w:w="1986" w:type="dxa"/>
            <w:vAlign w:val="center"/>
          </w:tcPr>
          <w:p w:rsidR="008375A4" w:rsidRPr="00227AC6" w:rsidRDefault="009745D5" w:rsidP="009745D5">
            <w:pPr>
              <w:tabs>
                <w:tab w:val="left" w:pos="10260"/>
              </w:tabs>
              <w:jc w:val="center"/>
            </w:pPr>
            <w:r>
              <w:t>П.3,4,5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2 «</w:t>
            </w:r>
            <w:r w:rsidRPr="00227AC6">
              <w:rPr>
                <w:bCs/>
                <w:sz w:val="28"/>
                <w:szCs w:val="28"/>
              </w:rPr>
              <w:t>Нейрогуморальная регуляция процессов жизнедеятельности организма</w:t>
            </w:r>
            <w:r w:rsidRPr="00227AC6">
              <w:rPr>
                <w:sz w:val="28"/>
                <w:szCs w:val="28"/>
              </w:rPr>
              <w:t>» (8 час)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 xml:space="preserve">Способы регуляции функций организма. </w:t>
            </w:r>
            <w:r w:rsidRPr="00227AC6">
              <w:lastRenderedPageBreak/>
              <w:t>Общая характеристика нервной системы.</w:t>
            </w:r>
          </w:p>
        </w:tc>
        <w:tc>
          <w:tcPr>
            <w:tcW w:w="3113" w:type="dxa"/>
          </w:tcPr>
          <w:p w:rsidR="008375A4" w:rsidRPr="00D45D5D" w:rsidRDefault="008375A4" w:rsidP="006E25F0">
            <w:pPr>
              <w:shd w:val="clear" w:color="auto" w:fill="FFFFFF"/>
              <w:spacing w:line="250" w:lineRule="exact"/>
              <w:ind w:left="14"/>
              <w:jc w:val="both"/>
              <w:rPr>
                <w:color w:val="000000"/>
                <w:spacing w:val="1"/>
              </w:rPr>
            </w:pPr>
            <w:proofErr w:type="spellStart"/>
            <w:proofErr w:type="gramStart"/>
            <w:r w:rsidRPr="00D45D5D">
              <w:rPr>
                <w:color w:val="000000"/>
                <w:spacing w:val="1"/>
              </w:rPr>
              <w:lastRenderedPageBreak/>
              <w:t>Нейро</w:t>
            </w:r>
            <w:proofErr w:type="spellEnd"/>
            <w:r w:rsidRPr="00D45D5D">
              <w:rPr>
                <w:color w:val="000000"/>
                <w:spacing w:val="1"/>
              </w:rPr>
              <w:t>-гуморальная</w:t>
            </w:r>
            <w:proofErr w:type="gramEnd"/>
            <w:r w:rsidRPr="00D45D5D">
              <w:rPr>
                <w:color w:val="000000"/>
                <w:spacing w:val="1"/>
              </w:rPr>
              <w:t xml:space="preserve"> регуляция процессов </w:t>
            </w:r>
            <w:r w:rsidRPr="00D45D5D">
              <w:rPr>
                <w:color w:val="000000"/>
                <w:spacing w:val="1"/>
              </w:rPr>
              <w:lastRenderedPageBreak/>
              <w:t xml:space="preserve">жизнедеятельности </w:t>
            </w:r>
            <w:r w:rsidRPr="00D45D5D">
              <w:rPr>
                <w:color w:val="000000"/>
                <w:spacing w:val="2"/>
              </w:rPr>
              <w:t>организма. Нервная система</w:t>
            </w:r>
            <w:r w:rsidRPr="00D45D5D">
              <w:rPr>
                <w:color w:val="000000"/>
                <w:spacing w:val="1"/>
              </w:rPr>
              <w:t>.</w:t>
            </w:r>
          </w:p>
          <w:p w:rsidR="008375A4" w:rsidRPr="00227AC6" w:rsidRDefault="008375A4" w:rsidP="006E25F0">
            <w:pPr>
              <w:shd w:val="clear" w:color="auto" w:fill="FFFFFF"/>
              <w:spacing w:line="230" w:lineRule="exact"/>
              <w:ind w:left="5"/>
              <w:jc w:val="both"/>
              <w:rPr>
                <w:bCs/>
                <w:w w:val="92"/>
              </w:rPr>
            </w:pP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lastRenderedPageBreak/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</w:t>
            </w:r>
            <w:r w:rsidRPr="00227AC6">
              <w:rPr>
                <w:rFonts w:ascii="Times" w:hAnsi="Times" w:cs="Times"/>
              </w:rPr>
              <w:lastRenderedPageBreak/>
              <w:t>по инструкции</w:t>
            </w:r>
          </w:p>
        </w:tc>
        <w:tc>
          <w:tcPr>
            <w:tcW w:w="1986" w:type="dxa"/>
            <w:vAlign w:val="center"/>
          </w:tcPr>
          <w:p w:rsidR="008375A4" w:rsidRPr="00227AC6" w:rsidRDefault="009745D5" w:rsidP="009745D5">
            <w:pPr>
              <w:tabs>
                <w:tab w:val="left" w:pos="10260"/>
              </w:tabs>
              <w:jc w:val="center"/>
            </w:pPr>
            <w:r>
              <w:lastRenderedPageBreak/>
              <w:t>П.46, 47, 48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8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>Строение и функции спинного мозга.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shd w:val="clear" w:color="auto" w:fill="FFFFFF"/>
              <w:spacing w:line="230" w:lineRule="exact"/>
              <w:ind w:left="5"/>
              <w:jc w:val="both"/>
              <w:rPr>
                <w:bCs/>
                <w:w w:val="92"/>
              </w:rPr>
            </w:pPr>
            <w:r w:rsidRPr="00227AC6">
              <w:t>Белое и серое вещество, нервные узлы, передние и задние корешки, передние и задние рога серого вещества, спинномозговой канал и жидкость,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 Комплексного применения знаний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 xml:space="preserve">Работа по инструкции; </w:t>
            </w:r>
            <w:bookmarkStart w:id="0" w:name="_GoBack"/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№2 «Изучение поперечного строения спинного мозга»</w:t>
            </w:r>
            <w:bookmarkEnd w:id="0"/>
          </w:p>
        </w:tc>
        <w:tc>
          <w:tcPr>
            <w:tcW w:w="1986" w:type="dxa"/>
            <w:vAlign w:val="center"/>
          </w:tcPr>
          <w:p w:rsidR="008375A4" w:rsidRPr="00227AC6" w:rsidRDefault="008375A4" w:rsidP="002463C5">
            <w:pPr>
              <w:tabs>
                <w:tab w:val="left" w:pos="10260"/>
              </w:tabs>
              <w:jc w:val="center"/>
            </w:pPr>
            <w:r w:rsidRPr="00227AC6">
              <w:t>,</w:t>
            </w:r>
            <w:r w:rsidR="002463C5">
              <w:t>П.49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10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>Строение и функции головного мозга</w:t>
            </w:r>
          </w:p>
        </w:tc>
        <w:tc>
          <w:tcPr>
            <w:tcW w:w="3113" w:type="dxa"/>
          </w:tcPr>
          <w:p w:rsidR="008375A4" w:rsidRPr="00227AC6" w:rsidRDefault="008375A4" w:rsidP="006E25F0">
            <w:proofErr w:type="gramStart"/>
            <w:r w:rsidRPr="00227AC6">
              <w:t>Продолговатый, средний, промежуточный мозг, мозжечок, большие полушария,  мост, борозды,  извилины, доли,  зоны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 Комплексного применения знаний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 xml:space="preserve">Работа по инструкции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№3 «Изучение строения головного мозга на модели»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П.50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12</w:t>
            </w:r>
          </w:p>
        </w:tc>
        <w:tc>
          <w:tcPr>
            <w:tcW w:w="2408" w:type="dxa"/>
            <w:vAlign w:val="center"/>
          </w:tcPr>
          <w:p w:rsidR="008375A4" w:rsidRDefault="008375A4" w:rsidP="006E25F0">
            <w:r w:rsidRPr="00227AC6">
              <w:t>Железы внутренней секреции</w:t>
            </w:r>
          </w:p>
          <w:p w:rsidR="00C231A1" w:rsidRDefault="00C231A1" w:rsidP="006E25F0"/>
          <w:p w:rsidR="00C231A1" w:rsidRDefault="00C231A1" w:rsidP="006E25F0"/>
          <w:p w:rsidR="00C231A1" w:rsidRDefault="00C231A1" w:rsidP="006E25F0"/>
          <w:p w:rsidR="00C231A1" w:rsidRPr="00227AC6" w:rsidRDefault="00C231A1" w:rsidP="006E25F0">
            <w:pPr>
              <w:rPr>
                <w:rFonts w:ascii="Times" w:hAnsi="Times" w:cs="Times"/>
              </w:rPr>
            </w:pPr>
            <w:r>
              <w:t>Обобщение «Общее знакомство с организмом человека. Нервная система».</w:t>
            </w:r>
          </w:p>
        </w:tc>
        <w:tc>
          <w:tcPr>
            <w:tcW w:w="3113" w:type="dxa"/>
          </w:tcPr>
          <w:p w:rsidR="008375A4" w:rsidRPr="00D45D5D" w:rsidRDefault="008375A4" w:rsidP="006E25F0">
            <w:r w:rsidRPr="00D45D5D">
              <w:t>Эндокринная система. Железы внутренней и внешней секреции. Гормоны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Default="008375A4" w:rsidP="006E25F0">
            <w:r w:rsidRPr="00227AC6">
              <w:t xml:space="preserve">Изучения нового материала </w:t>
            </w:r>
          </w:p>
          <w:p w:rsidR="00C231A1" w:rsidRDefault="00C231A1" w:rsidP="006E25F0"/>
          <w:p w:rsidR="00C231A1" w:rsidRDefault="00C231A1" w:rsidP="006E25F0"/>
          <w:p w:rsidR="00C231A1" w:rsidRPr="00C231A1" w:rsidRDefault="00C231A1" w:rsidP="006E25F0">
            <w:pPr>
              <w:rPr>
                <w:b/>
              </w:rPr>
            </w:pPr>
          </w:p>
          <w:p w:rsidR="00C231A1" w:rsidRPr="00C231A1" w:rsidRDefault="00C231A1" w:rsidP="00C231A1"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 xml:space="preserve"> №1«Общее знакомство с организмом человека. Нервная система».</w:t>
            </w:r>
            <w:r w:rsidRPr="00C231A1">
              <w:t xml:space="preserve"> </w:t>
            </w:r>
          </w:p>
        </w:tc>
        <w:tc>
          <w:tcPr>
            <w:tcW w:w="2551" w:type="dxa"/>
            <w:vAlign w:val="center"/>
          </w:tcPr>
          <w:p w:rsidR="008375A4" w:rsidRDefault="008375A4" w:rsidP="006E25F0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</w:p>
          <w:p w:rsidR="00C231A1" w:rsidRDefault="00C231A1" w:rsidP="006E25F0">
            <w:pPr>
              <w:rPr>
                <w:rFonts w:ascii="Times" w:hAnsi="Times" w:cs="Times"/>
              </w:rPr>
            </w:pPr>
          </w:p>
          <w:p w:rsidR="00C231A1" w:rsidRDefault="00C231A1" w:rsidP="006E25F0">
            <w:pPr>
              <w:rPr>
                <w:rFonts w:ascii="Times" w:hAnsi="Times" w:cs="Times"/>
              </w:rPr>
            </w:pPr>
          </w:p>
          <w:p w:rsidR="00C231A1" w:rsidRDefault="00C231A1" w:rsidP="006E25F0">
            <w:pPr>
              <w:rPr>
                <w:rFonts w:ascii="Times" w:hAnsi="Times" w:cs="Times"/>
              </w:rPr>
            </w:pPr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 xml:space="preserve"> №1«Общее знакомство с организмом человека. Нервная система».</w:t>
            </w:r>
          </w:p>
          <w:p w:rsidR="00C231A1" w:rsidRPr="00227AC6" w:rsidRDefault="00C231A1" w:rsidP="006E25F0">
            <w:pPr>
              <w:rPr>
                <w:rFonts w:ascii="Times" w:hAnsi="Times" w:cs="Times"/>
              </w:rPr>
            </w:pP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П.44,45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 «Опора и движение» (8</w:t>
            </w:r>
            <w:r w:rsidRPr="00227AC6">
              <w:rPr>
                <w:sz w:val="28"/>
                <w:szCs w:val="28"/>
              </w:rPr>
              <w:t>ч)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14</w:t>
            </w:r>
          </w:p>
        </w:tc>
        <w:tc>
          <w:tcPr>
            <w:tcW w:w="2408" w:type="dxa"/>
          </w:tcPr>
          <w:p w:rsidR="008375A4" w:rsidRPr="00227AC6" w:rsidRDefault="008375A4" w:rsidP="006E25F0">
            <w:pPr>
              <w:rPr>
                <w:rFonts w:ascii="Times" w:hAnsi="Times" w:cs="Times"/>
              </w:rPr>
            </w:pPr>
            <w:r w:rsidRPr="00227AC6">
              <w:t>Общая характеристика о.-д. системы.</w:t>
            </w:r>
            <w:r>
              <w:t xml:space="preserve"> </w:t>
            </w:r>
            <w:r w:rsidRPr="00227AC6">
              <w:rPr>
                <w:rFonts w:ascii="Times" w:hAnsi="Times" w:cs="Times"/>
              </w:rPr>
              <w:t>Состав и функции опорно-двигательной системы.</w:t>
            </w:r>
          </w:p>
        </w:tc>
        <w:tc>
          <w:tcPr>
            <w:tcW w:w="3113" w:type="dxa"/>
          </w:tcPr>
          <w:p w:rsidR="008375A4" w:rsidRPr="00967A87" w:rsidRDefault="008375A4" w:rsidP="006E25F0">
            <w:pPr>
              <w:tabs>
                <w:tab w:val="left" w:pos="10260"/>
              </w:tabs>
              <w:jc w:val="center"/>
            </w:pPr>
            <w:r w:rsidRPr="00967A87">
              <w:t xml:space="preserve">Опора и движение. Опорно-двигательная система. 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 xml:space="preserve">Изучения нового материала 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</w:pPr>
            <w:r w:rsidRPr="00227AC6">
              <w:t xml:space="preserve">Рассказ с презентацией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№4 «Рассмотрение спилов костей»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П.6,7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1787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16</w:t>
            </w:r>
          </w:p>
        </w:tc>
        <w:tc>
          <w:tcPr>
            <w:tcW w:w="2408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>Строение и рост костей. Соединения костей.</w:t>
            </w:r>
            <w:r>
              <w:rPr>
                <w:rFonts w:ascii="Times" w:hAnsi="Times" w:cs="Times"/>
              </w:rPr>
              <w:t xml:space="preserve"> </w:t>
            </w:r>
            <w:r w:rsidRPr="00227AC6">
              <w:t>Повреждения скелета и первая помощь при них.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967A87"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Расширения и углубления знаний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</w:pPr>
            <w:r w:rsidRPr="00227AC6">
              <w:t xml:space="preserve">Работа по инструкции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№5 «Изучение прокаленной и декальцинированной костей»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П.8,9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18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jc w:val="center"/>
            </w:pPr>
            <w:r w:rsidRPr="00227AC6">
              <w:t>Строение и работа  мышц. Группы мышц.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Утомление мышц.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Строение мышцы, группы мышц по функциям, согласованность сгибателей и разгибателей, причины развития утомления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C231A1" w:rsidRDefault="008375A4" w:rsidP="000F7C44">
            <w:pPr>
              <w:tabs>
                <w:tab w:val="left" w:pos="10260"/>
              </w:tabs>
              <w:rPr>
                <w:b/>
                <w:i/>
              </w:rPr>
            </w:pPr>
            <w:r w:rsidRPr="00227AC6">
              <w:rPr>
                <w:rFonts w:ascii="Times" w:hAnsi="Times" w:cs="Times"/>
              </w:rPr>
              <w:t>Объяснение учителя/ самостоятельная работа по инструкции</w:t>
            </w:r>
            <w:r w:rsidR="000F7C44">
              <w:t xml:space="preserve"> </w:t>
            </w:r>
            <w:proofErr w:type="spellStart"/>
            <w:r w:rsidR="000F7C44" w:rsidRPr="00C231A1">
              <w:rPr>
                <w:b/>
                <w:i/>
              </w:rPr>
              <w:t>Л.р</w:t>
            </w:r>
            <w:proofErr w:type="spellEnd"/>
            <w:r w:rsidR="000F7C44" w:rsidRPr="00C231A1">
              <w:rPr>
                <w:b/>
                <w:i/>
              </w:rPr>
              <w:t>. № 6 «Определение гибкости позвоночника. Нарушения осанки»</w:t>
            </w:r>
          </w:p>
          <w:p w:rsidR="008375A4" w:rsidRPr="00227AC6" w:rsidRDefault="008375A4" w:rsidP="006E25F0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П.11,12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Роль физических упражнений в формировании скелета и мышц.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Особенности скелета человека, отличия и сходства скелета у мужчин и женщин, основные виды повреждений, гиподинамия.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Обобщения и систематизации</w:t>
            </w:r>
            <w:r>
              <w:t xml:space="preserve">, </w:t>
            </w:r>
            <w:proofErr w:type="gramStart"/>
            <w:r>
              <w:t>интегрированный</w:t>
            </w:r>
            <w:proofErr w:type="gramEnd"/>
          </w:p>
        </w:tc>
        <w:tc>
          <w:tcPr>
            <w:tcW w:w="2551" w:type="dxa"/>
            <w:vAlign w:val="center"/>
          </w:tcPr>
          <w:p w:rsidR="008375A4" w:rsidRPr="00C231A1" w:rsidRDefault="008375A4" w:rsidP="006E25F0">
            <w:pPr>
              <w:tabs>
                <w:tab w:val="left" w:pos="10260"/>
              </w:tabs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7»Определение наличия плоскостопия»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 13,12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4 «</w:t>
            </w:r>
            <w:r w:rsidRPr="00227AC6">
              <w:rPr>
                <w:bCs/>
                <w:sz w:val="28"/>
                <w:szCs w:val="28"/>
              </w:rPr>
              <w:t>Внутренняя среда организма</w:t>
            </w:r>
            <w:r w:rsidRPr="00227AC6">
              <w:rPr>
                <w:b/>
                <w:bCs/>
                <w:sz w:val="28"/>
                <w:szCs w:val="28"/>
              </w:rPr>
              <w:t>.</w:t>
            </w:r>
            <w:r w:rsidRPr="00227AC6">
              <w:rPr>
                <w:sz w:val="28"/>
                <w:szCs w:val="28"/>
              </w:rPr>
              <w:t xml:space="preserve"> Кровообращение и </w:t>
            </w:r>
            <w:proofErr w:type="spellStart"/>
            <w:r w:rsidRPr="00227AC6">
              <w:rPr>
                <w:sz w:val="28"/>
                <w:szCs w:val="28"/>
              </w:rPr>
              <w:t>лимфообращение</w:t>
            </w:r>
            <w:proofErr w:type="spellEnd"/>
            <w:r w:rsidRPr="00227AC6">
              <w:rPr>
                <w:sz w:val="28"/>
                <w:szCs w:val="28"/>
              </w:rPr>
              <w:t>» (8 час)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1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Внутренняя среда. Строение и функции крови</w:t>
            </w:r>
          </w:p>
        </w:tc>
        <w:tc>
          <w:tcPr>
            <w:tcW w:w="3113" w:type="dxa"/>
          </w:tcPr>
          <w:p w:rsidR="008375A4" w:rsidRPr="00D45D5D" w:rsidRDefault="008375A4" w:rsidP="006E25F0">
            <w:pPr>
              <w:ind w:left="-108"/>
              <w:jc w:val="center"/>
            </w:pPr>
            <w:r w:rsidRPr="00D45D5D">
              <w:t xml:space="preserve"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</w:t>
            </w:r>
          </w:p>
        </w:tc>
        <w:tc>
          <w:tcPr>
            <w:tcW w:w="928" w:type="dxa"/>
          </w:tcPr>
          <w:p w:rsidR="008375A4" w:rsidRPr="00227AC6" w:rsidRDefault="008375A4" w:rsidP="006E25F0">
            <w:pPr>
              <w:ind w:left="-108"/>
              <w:jc w:val="center"/>
            </w:pPr>
            <w:r w:rsidRPr="00227AC6">
              <w:t>2.</w:t>
            </w:r>
          </w:p>
        </w:tc>
        <w:tc>
          <w:tcPr>
            <w:tcW w:w="2095" w:type="dxa"/>
          </w:tcPr>
          <w:p w:rsidR="008375A4" w:rsidRPr="00227AC6" w:rsidRDefault="008375A4" w:rsidP="006E25F0">
            <w:pPr>
              <w:ind w:left="-108"/>
              <w:jc w:val="center"/>
            </w:pPr>
            <w:r w:rsidRPr="00227AC6">
              <w:t>Изучения нового материала</w:t>
            </w:r>
          </w:p>
        </w:tc>
        <w:tc>
          <w:tcPr>
            <w:tcW w:w="2551" w:type="dxa"/>
          </w:tcPr>
          <w:p w:rsidR="008375A4" w:rsidRPr="00227AC6" w:rsidRDefault="008375A4" w:rsidP="006E25F0">
            <w:pPr>
              <w:ind w:left="-108"/>
              <w:jc w:val="center"/>
            </w:pPr>
            <w:r>
              <w:t>Самостоятельная работа по инструкции</w:t>
            </w:r>
            <w:r w:rsidRPr="00227AC6">
              <w:t xml:space="preserve">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№8 «Изучение строения клеток крови человека и лягушки»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П.14,16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169"/>
          <w:tblCellSpacing w:w="0" w:type="dxa"/>
          <w:jc w:val="center"/>
        </w:trPr>
        <w:tc>
          <w:tcPr>
            <w:tcW w:w="520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</w:p>
          <w:p w:rsidR="003F1BEB" w:rsidRPr="00227AC6" w:rsidRDefault="003F1BEB" w:rsidP="006E25F0">
            <w:pPr>
              <w:tabs>
                <w:tab w:val="left" w:pos="10260"/>
              </w:tabs>
              <w:jc w:val="center"/>
              <w:rPr>
                <w:bCs/>
              </w:rPr>
            </w:pP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Строение и работа органов кровообращения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proofErr w:type="gramStart"/>
            <w:r w:rsidRPr="00227AC6">
              <w:t>Сердце, околосердечная сумка, клапаны, предсердия, желудочки, артерии, вены, капилляры, большой и малый круг кровообращение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Pr="00227AC6" w:rsidRDefault="008375A4" w:rsidP="000F7C44">
            <w:pPr>
              <w:tabs>
                <w:tab w:val="left" w:pos="10260"/>
              </w:tabs>
            </w:pPr>
            <w:r>
              <w:t>Самостоятельная работа по инструкции</w:t>
            </w:r>
            <w:r w:rsidRPr="00227AC6">
              <w:t xml:space="preserve"> 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П.17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 w:rsidR="000940FD">
              <w:rPr>
                <w:bCs/>
              </w:rPr>
              <w:t>5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Движение крови в организме</w:t>
            </w:r>
          </w:p>
        </w:tc>
        <w:tc>
          <w:tcPr>
            <w:tcW w:w="3113" w:type="dxa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Пульс, давление систолическое, диастолическое, перераспределение крови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</w:pPr>
            <w:r>
              <w:t xml:space="preserve">Самостоятельная работа по инструкции. </w:t>
            </w:r>
          </w:p>
          <w:p w:rsidR="000F7C44" w:rsidRDefault="000F7C44" w:rsidP="000F7C44">
            <w:pPr>
              <w:ind w:left="-108"/>
            </w:pPr>
            <w:proofErr w:type="spellStart"/>
            <w:r>
              <w:t>Л</w:t>
            </w:r>
            <w:r w:rsidRPr="00C231A1">
              <w:rPr>
                <w:b/>
                <w:i/>
              </w:rPr>
              <w:t>.р</w:t>
            </w:r>
            <w:proofErr w:type="spellEnd"/>
            <w:r w:rsidRPr="00C231A1">
              <w:rPr>
                <w:b/>
                <w:i/>
              </w:rPr>
              <w:t xml:space="preserve">. №9 </w:t>
            </w:r>
            <w:r w:rsidR="00C231A1">
              <w:rPr>
                <w:b/>
                <w:i/>
              </w:rPr>
              <w:t xml:space="preserve">«Изучение </w:t>
            </w:r>
            <w:r w:rsidRPr="00C231A1">
              <w:rPr>
                <w:b/>
                <w:i/>
              </w:rPr>
              <w:t>скорости кровенаполнения ногтевого ложе</w:t>
            </w:r>
            <w:r w:rsidRPr="00227AC6">
              <w:t>»</w:t>
            </w:r>
          </w:p>
          <w:p w:rsidR="000F7C44" w:rsidRPr="00C231A1" w:rsidRDefault="000F7C44" w:rsidP="000F7C44">
            <w:pPr>
              <w:tabs>
                <w:tab w:val="left" w:pos="10260"/>
              </w:tabs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 xml:space="preserve">. №10  «Определение пульса и подсчет числа сердечных </w:t>
            </w:r>
            <w:r w:rsidRPr="00C231A1">
              <w:rPr>
                <w:b/>
                <w:i/>
              </w:rPr>
              <w:lastRenderedPageBreak/>
              <w:t>сокращений»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lastRenderedPageBreak/>
              <w:t>П.17-19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  <w:p w:rsidR="008375A4" w:rsidRPr="00227AC6" w:rsidRDefault="008375A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08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 xml:space="preserve">Иммунитет. Гигиена </w:t>
            </w:r>
            <w:proofErr w:type="gramStart"/>
            <w:r w:rsidRPr="00227AC6">
              <w:t>сердечно-сосудистой</w:t>
            </w:r>
            <w:proofErr w:type="gramEnd"/>
            <w:r w:rsidRPr="00227AC6">
              <w:t xml:space="preserve"> системы</w:t>
            </w:r>
          </w:p>
          <w:p w:rsidR="00C231A1" w:rsidRDefault="00C231A1" w:rsidP="006E25F0">
            <w:pPr>
              <w:tabs>
                <w:tab w:val="left" w:pos="10260"/>
              </w:tabs>
              <w:jc w:val="both"/>
            </w:pPr>
          </w:p>
          <w:p w:rsidR="00C231A1" w:rsidRDefault="00C231A1" w:rsidP="006E25F0">
            <w:pPr>
              <w:tabs>
                <w:tab w:val="left" w:pos="10260"/>
              </w:tabs>
              <w:jc w:val="both"/>
            </w:pPr>
          </w:p>
          <w:p w:rsidR="00C231A1" w:rsidRDefault="00C231A1" w:rsidP="006E25F0">
            <w:pPr>
              <w:tabs>
                <w:tab w:val="left" w:pos="10260"/>
              </w:tabs>
              <w:jc w:val="both"/>
            </w:pPr>
          </w:p>
          <w:p w:rsidR="00C231A1" w:rsidRPr="00227AC6" w:rsidRDefault="00C231A1" w:rsidP="006E25F0">
            <w:pPr>
              <w:tabs>
                <w:tab w:val="left" w:pos="10260"/>
              </w:tabs>
              <w:jc w:val="both"/>
            </w:pPr>
            <w:r>
              <w:t>Обобщение по темам «Опора. Движение. Кровь. Кровообращение».</w:t>
            </w:r>
          </w:p>
        </w:tc>
        <w:tc>
          <w:tcPr>
            <w:tcW w:w="3113" w:type="dxa"/>
          </w:tcPr>
          <w:p w:rsidR="008375A4" w:rsidRDefault="008375A4" w:rsidP="006E25F0">
            <w:pPr>
              <w:tabs>
                <w:tab w:val="left" w:pos="10260"/>
              </w:tabs>
              <w:jc w:val="center"/>
            </w:pPr>
            <w:r w:rsidRPr="00D45D5D">
              <w:t>Иммунит</w:t>
            </w:r>
            <w:r>
              <w:t>ет. Факторы, влияющие на иммуни</w:t>
            </w:r>
            <w:r w:rsidRPr="00D45D5D">
              <w:t xml:space="preserve">тет. Значение работ Л. Пастера и И.И. Мечникова в области иммунитета. Приемы оказания </w:t>
            </w:r>
            <w:r>
              <w:t>ПМП</w:t>
            </w:r>
          </w:p>
          <w:p w:rsidR="003E3DFC" w:rsidRDefault="003E3DFC" w:rsidP="006E25F0">
            <w:pPr>
              <w:tabs>
                <w:tab w:val="left" w:pos="10260"/>
              </w:tabs>
              <w:jc w:val="center"/>
            </w:pPr>
          </w:p>
          <w:p w:rsidR="00C231A1" w:rsidRPr="003E3DFC" w:rsidRDefault="00C231A1" w:rsidP="006E25F0">
            <w:pPr>
              <w:tabs>
                <w:tab w:val="left" w:pos="10260"/>
              </w:tabs>
              <w:jc w:val="center"/>
              <w:rPr>
                <w:b/>
              </w:rPr>
            </w:pPr>
            <w:r w:rsidRPr="003E3DFC">
              <w:rPr>
                <w:b/>
                <w:sz w:val="28"/>
                <w:szCs w:val="28"/>
              </w:rPr>
              <w:t xml:space="preserve">  </w:t>
            </w:r>
            <w:r w:rsidRPr="003E3DFC">
              <w:rPr>
                <w:b/>
              </w:rPr>
              <w:t>Контрольная работа №2 «Опора. Движение. Кровь. Кровообращение».</w:t>
            </w:r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Default="008375A4" w:rsidP="006E25F0">
            <w:r w:rsidRPr="00227AC6">
              <w:t>Изучения нового материала</w:t>
            </w:r>
          </w:p>
          <w:p w:rsidR="00C231A1" w:rsidRDefault="00C231A1" w:rsidP="006E25F0"/>
          <w:p w:rsidR="00C231A1" w:rsidRDefault="00C231A1" w:rsidP="006E25F0"/>
          <w:p w:rsidR="00C231A1" w:rsidRDefault="00C231A1" w:rsidP="006E25F0"/>
          <w:p w:rsidR="00C231A1" w:rsidRDefault="00C231A1" w:rsidP="006E25F0"/>
          <w:p w:rsidR="00C231A1" w:rsidRPr="00C231A1" w:rsidRDefault="00C231A1" w:rsidP="00C231A1">
            <w:pPr>
              <w:jc w:val="center"/>
              <w:rPr>
                <w:b/>
              </w:rPr>
            </w:pPr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>№2</w:t>
            </w:r>
          </w:p>
        </w:tc>
        <w:tc>
          <w:tcPr>
            <w:tcW w:w="2551" w:type="dxa"/>
            <w:vAlign w:val="center"/>
          </w:tcPr>
          <w:p w:rsidR="008375A4" w:rsidRDefault="008375A4" w:rsidP="00C231A1">
            <w:pPr>
              <w:tabs>
                <w:tab w:val="left" w:pos="10260"/>
              </w:tabs>
              <w:jc w:val="center"/>
            </w:pPr>
            <w:r>
              <w:t>Сообщения и презентации учащихся</w:t>
            </w:r>
          </w:p>
          <w:p w:rsidR="00C231A1" w:rsidRDefault="00C231A1" w:rsidP="006E25F0">
            <w:pPr>
              <w:tabs>
                <w:tab w:val="left" w:pos="10260"/>
              </w:tabs>
            </w:pPr>
          </w:p>
          <w:p w:rsidR="00C231A1" w:rsidRDefault="00C231A1" w:rsidP="00C231A1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C231A1" w:rsidRDefault="00C231A1" w:rsidP="00C231A1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C231A1" w:rsidRDefault="00C231A1" w:rsidP="00C231A1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C231A1" w:rsidRPr="00227AC6" w:rsidRDefault="00C231A1" w:rsidP="00C231A1">
            <w:pPr>
              <w:tabs>
                <w:tab w:val="left" w:pos="10260"/>
              </w:tabs>
              <w:jc w:val="center"/>
            </w:pPr>
            <w:proofErr w:type="gramStart"/>
            <w:r w:rsidRPr="00C231A1">
              <w:rPr>
                <w:b/>
              </w:rPr>
              <w:t>КР</w:t>
            </w:r>
            <w:proofErr w:type="gramEnd"/>
            <w:r w:rsidRPr="00C231A1">
              <w:rPr>
                <w:b/>
              </w:rPr>
              <w:t>№2</w:t>
            </w:r>
          </w:p>
        </w:tc>
        <w:tc>
          <w:tcPr>
            <w:tcW w:w="1986" w:type="dxa"/>
            <w:vAlign w:val="center"/>
          </w:tcPr>
          <w:p w:rsidR="008375A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П.15,21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8375A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8375A4" w:rsidRPr="00227AC6" w:rsidRDefault="008375A4" w:rsidP="006E25F0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5 «Дыхание» (6 час)</w:t>
            </w:r>
          </w:p>
        </w:tc>
      </w:tr>
      <w:tr w:rsidR="008375A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0940FD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  <w:p w:rsidR="008375A4" w:rsidRPr="00227AC6" w:rsidRDefault="008375A4" w:rsidP="000940FD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240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дыхательной системы</w:t>
            </w:r>
          </w:p>
        </w:tc>
        <w:tc>
          <w:tcPr>
            <w:tcW w:w="3113" w:type="dxa"/>
          </w:tcPr>
          <w:p w:rsidR="008375A4" w:rsidRPr="00D45D5D" w:rsidRDefault="008375A4" w:rsidP="006E25F0">
            <w:pPr>
              <w:tabs>
                <w:tab w:val="left" w:pos="10260"/>
              </w:tabs>
              <w:jc w:val="center"/>
            </w:pPr>
            <w:r w:rsidRPr="00D45D5D">
              <w:t>Дыхание. Дыхательная система. Заболевания органов дыхания и их профилактика</w:t>
            </w:r>
            <w:proofErr w:type="gramStart"/>
            <w:r w:rsidRPr="00D45D5D">
              <w:t xml:space="preserve">.. </w:t>
            </w:r>
            <w:proofErr w:type="gramEnd"/>
          </w:p>
        </w:tc>
        <w:tc>
          <w:tcPr>
            <w:tcW w:w="928" w:type="dxa"/>
            <w:vAlign w:val="center"/>
          </w:tcPr>
          <w:p w:rsidR="008375A4" w:rsidRPr="00227AC6" w:rsidRDefault="008375A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8375A4" w:rsidRPr="00227AC6" w:rsidRDefault="008375A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8375A4" w:rsidRDefault="008375A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  <w:p w:rsidR="000F7C44" w:rsidRPr="00C231A1" w:rsidRDefault="000F7C44" w:rsidP="006E25F0">
            <w:pPr>
              <w:tabs>
                <w:tab w:val="left" w:pos="10260"/>
              </w:tabs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 11 «Состав вдыхаемого и выдыхаемого воздуха</w:t>
            </w:r>
            <w:proofErr w:type="gramStart"/>
            <w:r w:rsidRPr="00C231A1">
              <w:rPr>
                <w:b/>
                <w:i/>
              </w:rPr>
              <w:t>»..</w:t>
            </w:r>
            <w:proofErr w:type="gramEnd"/>
          </w:p>
        </w:tc>
        <w:tc>
          <w:tcPr>
            <w:tcW w:w="1986" w:type="dxa"/>
            <w:vAlign w:val="center"/>
          </w:tcPr>
          <w:p w:rsidR="008375A4" w:rsidRDefault="002463C5" w:rsidP="002463C5">
            <w:pPr>
              <w:tabs>
                <w:tab w:val="left" w:pos="10260"/>
              </w:tabs>
              <w:jc w:val="center"/>
            </w:pPr>
            <w:r>
              <w:t>П.23,24</w:t>
            </w:r>
          </w:p>
          <w:p w:rsidR="003061CA" w:rsidRDefault="003061CA" w:rsidP="002463C5">
            <w:pPr>
              <w:tabs>
                <w:tab w:val="left" w:pos="10260"/>
              </w:tabs>
              <w:jc w:val="center"/>
            </w:pPr>
          </w:p>
          <w:p w:rsidR="00C314DE" w:rsidRPr="00227AC6" w:rsidRDefault="00C314DE" w:rsidP="002463C5">
            <w:pPr>
              <w:tabs>
                <w:tab w:val="left" w:pos="10260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Механизм вдоха  и выдоха. Регуляция дыхания.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Механизм  вдоха и выдоха, нервная и гуморальная регуляция</w:t>
            </w:r>
            <w:r>
              <w:t>. Чистота атмо</w:t>
            </w:r>
            <w:r w:rsidRPr="00D45D5D">
              <w:t>сферного воздуха как фактор здоровья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Комплексного применения знаний</w:t>
            </w:r>
          </w:p>
        </w:tc>
        <w:tc>
          <w:tcPr>
            <w:tcW w:w="2551" w:type="dxa"/>
            <w:vAlign w:val="center"/>
          </w:tcPr>
          <w:p w:rsidR="000F7C44" w:rsidRPr="00C231A1" w:rsidRDefault="000F7C44" w:rsidP="000F7C44">
            <w:pPr>
              <w:tabs>
                <w:tab w:val="left" w:pos="10260"/>
              </w:tabs>
              <w:spacing w:line="480" w:lineRule="auto"/>
              <w:rPr>
                <w:b/>
                <w:i/>
              </w:rPr>
            </w:pP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 12 «Дыхательные пробы с задержкой дыхания»</w:t>
            </w:r>
          </w:p>
        </w:tc>
        <w:tc>
          <w:tcPr>
            <w:tcW w:w="1986" w:type="dxa"/>
            <w:vAlign w:val="center"/>
          </w:tcPr>
          <w:p w:rsidR="000F7C4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П.25,26</w:t>
            </w:r>
          </w:p>
        </w:tc>
        <w:tc>
          <w:tcPr>
            <w:tcW w:w="743" w:type="dxa"/>
            <w:vAlign w:val="center"/>
          </w:tcPr>
          <w:p w:rsidR="002449A2" w:rsidRPr="00227AC6" w:rsidRDefault="002449A2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D6518A" w:rsidRPr="00227AC6" w:rsidRDefault="00D6518A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Гигиена дыхания. Первая помощь при остановке дыхания.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D45D5D">
              <w:t xml:space="preserve">Предупреждение </w:t>
            </w:r>
            <w:proofErr w:type="spellStart"/>
            <w:proofErr w:type="gramStart"/>
            <w:r w:rsidRPr="00D45D5D">
              <w:t>распростра</w:t>
            </w:r>
            <w:proofErr w:type="spellEnd"/>
            <w:r>
              <w:t>-</w:t>
            </w:r>
            <w:r w:rsidRPr="00D45D5D">
              <w:t>нения</w:t>
            </w:r>
            <w:proofErr w:type="gramEnd"/>
            <w:r w:rsidRPr="00D45D5D">
              <w:t xml:space="preserve"> инфекционных заболеваний</w:t>
            </w:r>
            <w:r>
              <w:t xml:space="preserve">. </w:t>
            </w:r>
            <w:r w:rsidRPr="00D45D5D">
              <w:t>Приемы оказания первой помощи при отравлении угарным газом, спасении утопающего.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Обобщения и систематизации</w:t>
            </w:r>
          </w:p>
        </w:tc>
        <w:tc>
          <w:tcPr>
            <w:tcW w:w="2551" w:type="dxa"/>
            <w:vAlign w:val="center"/>
          </w:tcPr>
          <w:p w:rsidR="000F7C44" w:rsidRPr="00C231A1" w:rsidRDefault="000F7C44" w:rsidP="006E25F0">
            <w:pPr>
              <w:tabs>
                <w:tab w:val="left" w:pos="10260"/>
              </w:tabs>
              <w:rPr>
                <w:b/>
                <w:i/>
              </w:rPr>
            </w:pPr>
            <w:r w:rsidRPr="00C231A1">
              <w:rPr>
                <w:b/>
                <w:i/>
              </w:rPr>
              <w:t>Лр№13 « Измерение обхвата</w:t>
            </w:r>
            <w:r>
              <w:t xml:space="preserve"> </w:t>
            </w:r>
            <w:r w:rsidRPr="00C231A1">
              <w:rPr>
                <w:b/>
                <w:i/>
              </w:rPr>
              <w:t xml:space="preserve">грудной клетки» </w:t>
            </w:r>
          </w:p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П.27,28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A36C11" w:rsidP="006E2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 «Пищеварение</w:t>
            </w:r>
            <w:r w:rsidR="000F7C44" w:rsidRPr="00227AC6">
              <w:rPr>
                <w:sz w:val="28"/>
                <w:szCs w:val="28"/>
              </w:rPr>
              <w:t>» (6 час)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Общая характеристика пищеварительной системы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Питание. Пищеварительная система.</w:t>
            </w:r>
            <w:r>
              <w:t xml:space="preserve"> </w:t>
            </w:r>
            <w:r w:rsidRPr="00D45D5D">
              <w:t xml:space="preserve">Пища как биологическая основа жизни.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2463C5" w:rsidP="002463C5">
            <w:pPr>
              <w:tabs>
                <w:tab w:val="left" w:pos="10260"/>
              </w:tabs>
              <w:jc w:val="center"/>
            </w:pPr>
            <w:r>
              <w:t>П.29</w:t>
            </w:r>
            <w:r w:rsidR="00CF397C">
              <w:t>-30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Пищеварение в различных отделах. Роль </w:t>
            </w:r>
            <w:proofErr w:type="spellStart"/>
            <w:r w:rsidRPr="00227AC6">
              <w:t>пищевар</w:t>
            </w:r>
            <w:proofErr w:type="spellEnd"/>
            <w:r w:rsidRPr="00227AC6">
              <w:t>. желез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 xml:space="preserve">Роль ферментов в пищеварении. Исследования И.П. Павлова в области </w:t>
            </w:r>
            <w:proofErr w:type="gramStart"/>
            <w:r w:rsidRPr="00D45D5D">
              <w:t>пище-варения</w:t>
            </w:r>
            <w:proofErr w:type="gramEnd"/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 xml:space="preserve">Изучения нового материала 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№13 «Изучение действия ферментов слюны»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2463C5">
            <w:pPr>
              <w:tabs>
                <w:tab w:val="left" w:pos="10260"/>
              </w:tabs>
              <w:jc w:val="center"/>
            </w:pPr>
            <w:r>
              <w:t>П.31,32,33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Желудочно-кишечные заболевания. Гигиена питания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Профилактика гепатита и кишечных инфекций.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Обобщения и систематизации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2463C5">
            <w:pPr>
              <w:tabs>
                <w:tab w:val="left" w:pos="10260"/>
              </w:tabs>
              <w:jc w:val="center"/>
            </w:pPr>
            <w:r>
              <w:t>П.34,35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3E3DFC" w:rsidRDefault="000F7C44" w:rsidP="006E25F0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3E3DFC">
              <w:rPr>
                <w:rStyle w:val="a5"/>
                <w:b w:val="0"/>
                <w:bCs w:val="0"/>
                <w:sz w:val="28"/>
                <w:szCs w:val="28"/>
              </w:rPr>
              <w:t xml:space="preserve">Тема 7 «Обмен веществ и превращение энергии»  </w:t>
            </w:r>
            <w:r w:rsidRPr="003E3DFC">
              <w:rPr>
                <w:bCs/>
                <w:sz w:val="28"/>
                <w:szCs w:val="28"/>
              </w:rPr>
              <w:t>(4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Понятие и этапы обмена веществ. 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 xml:space="preserve">Обмен веществ и превращения энергии.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П.36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0940FD">
            <w:pPr>
              <w:tabs>
                <w:tab w:val="left" w:pos="10260"/>
              </w:tabs>
              <w:rPr>
                <w:bCs/>
              </w:rPr>
            </w:pPr>
            <w:r>
              <w:rPr>
                <w:bCs/>
              </w:rPr>
              <w:t xml:space="preserve">  43</w:t>
            </w:r>
          </w:p>
          <w:p w:rsidR="000940FD" w:rsidRDefault="000940FD" w:rsidP="000940FD">
            <w:pPr>
              <w:tabs>
                <w:tab w:val="left" w:pos="10260"/>
              </w:tabs>
              <w:rPr>
                <w:bCs/>
              </w:rPr>
            </w:pPr>
          </w:p>
          <w:p w:rsidR="000940FD" w:rsidRDefault="000940FD" w:rsidP="000940FD">
            <w:pPr>
              <w:tabs>
                <w:tab w:val="left" w:pos="10260"/>
              </w:tabs>
              <w:rPr>
                <w:bCs/>
              </w:rPr>
            </w:pP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408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Витамины. Нормы питания</w:t>
            </w:r>
          </w:p>
          <w:p w:rsidR="00555063" w:rsidRDefault="00555063" w:rsidP="006E25F0">
            <w:pPr>
              <w:tabs>
                <w:tab w:val="left" w:pos="10260"/>
              </w:tabs>
              <w:jc w:val="both"/>
            </w:pPr>
          </w:p>
          <w:p w:rsidR="00555063" w:rsidRDefault="00555063" w:rsidP="006E25F0">
            <w:pPr>
              <w:tabs>
                <w:tab w:val="left" w:pos="10260"/>
              </w:tabs>
              <w:jc w:val="both"/>
            </w:pPr>
          </w:p>
          <w:p w:rsidR="00555063" w:rsidRPr="00227AC6" w:rsidRDefault="00555063" w:rsidP="006E25F0">
            <w:pPr>
              <w:tabs>
                <w:tab w:val="left" w:pos="10260"/>
              </w:tabs>
              <w:jc w:val="both"/>
            </w:pPr>
            <w:proofErr w:type="spellStart"/>
            <w:r>
              <w:t>Обощение</w:t>
            </w:r>
            <w:proofErr w:type="spellEnd"/>
            <w:r>
              <w:t xml:space="preserve"> по темам </w:t>
            </w:r>
            <w:r w:rsidRPr="00555063">
              <w:rPr>
                <w:b/>
              </w:rPr>
              <w:t xml:space="preserve">«Дыхание. Пищеварение» </w:t>
            </w: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</w:t>
            </w:r>
          </w:p>
        </w:tc>
        <w:tc>
          <w:tcPr>
            <w:tcW w:w="3113" w:type="dxa"/>
          </w:tcPr>
          <w:p w:rsidR="000F7C44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Витамины. Проявление авитаминозов и меры их предупреждения</w:t>
            </w:r>
          </w:p>
          <w:p w:rsidR="00555063" w:rsidRDefault="00555063" w:rsidP="006E25F0">
            <w:pPr>
              <w:tabs>
                <w:tab w:val="left" w:pos="10260"/>
              </w:tabs>
              <w:jc w:val="center"/>
            </w:pPr>
          </w:p>
          <w:p w:rsidR="00555063" w:rsidRPr="00555063" w:rsidRDefault="00555063" w:rsidP="006E25F0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227AC6" w:rsidRDefault="00555063" w:rsidP="006E25F0">
            <w:pPr>
              <w:tabs>
                <w:tab w:val="left" w:pos="10260"/>
              </w:tabs>
              <w:jc w:val="center"/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 «Дыхание. Пищеварение»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Default="000F7C44" w:rsidP="006E25F0">
            <w:r w:rsidRPr="00227AC6">
              <w:t>Изучения нового материала</w:t>
            </w:r>
          </w:p>
          <w:p w:rsidR="00555063" w:rsidRDefault="00555063" w:rsidP="006E25F0"/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227AC6" w:rsidRDefault="00555063" w:rsidP="00555063">
            <w:pPr>
              <w:jc w:val="center"/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</w:t>
            </w:r>
          </w:p>
        </w:tc>
        <w:tc>
          <w:tcPr>
            <w:tcW w:w="2551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  <w:p w:rsidR="00555063" w:rsidRDefault="00555063" w:rsidP="006E25F0">
            <w:pPr>
              <w:tabs>
                <w:tab w:val="left" w:pos="10260"/>
              </w:tabs>
            </w:pPr>
          </w:p>
          <w:p w:rsidR="00555063" w:rsidRDefault="00555063" w:rsidP="006E25F0">
            <w:pPr>
              <w:tabs>
                <w:tab w:val="left" w:pos="10260"/>
              </w:tabs>
            </w:pPr>
          </w:p>
          <w:p w:rsid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№3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П.37,38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3E3DFC">
              <w:rPr>
                <w:rStyle w:val="a5"/>
                <w:b w:val="0"/>
                <w:sz w:val="28"/>
                <w:szCs w:val="28"/>
              </w:rPr>
              <w:t>Тема</w:t>
            </w:r>
            <w:r w:rsidR="00447529">
              <w:rPr>
                <w:rStyle w:val="a5"/>
                <w:b w:val="0"/>
                <w:sz w:val="28"/>
                <w:szCs w:val="28"/>
              </w:rPr>
              <w:t xml:space="preserve"> 8 </w:t>
            </w:r>
            <w:r w:rsidRPr="003E3DFC">
              <w:rPr>
                <w:rStyle w:val="a5"/>
                <w:b w:val="0"/>
                <w:sz w:val="28"/>
                <w:szCs w:val="28"/>
              </w:rPr>
              <w:t xml:space="preserve"> «Выделение продуктов обмена»</w:t>
            </w:r>
            <w:r w:rsidRPr="00227AC6">
              <w:rPr>
                <w:rStyle w:val="a5"/>
                <w:b w:val="0"/>
                <w:szCs w:val="28"/>
              </w:rPr>
              <w:t xml:space="preserve">  </w:t>
            </w:r>
            <w:r w:rsidRPr="00447529">
              <w:rPr>
                <w:sz w:val="28"/>
                <w:szCs w:val="28"/>
              </w:rPr>
              <w:t>(2</w:t>
            </w:r>
            <w:r w:rsidRPr="00227AC6">
              <w:rPr>
                <w:sz w:val="28"/>
                <w:szCs w:val="28"/>
              </w:rPr>
              <w:t>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408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Органы </w:t>
            </w:r>
            <w:proofErr w:type="spellStart"/>
            <w:proofErr w:type="gramStart"/>
            <w:r w:rsidRPr="00227AC6">
              <w:t>мочевыде</w:t>
            </w:r>
            <w:r>
              <w:t>-</w:t>
            </w:r>
            <w:r w:rsidRPr="00227AC6">
              <w:t>ления</w:t>
            </w:r>
            <w:proofErr w:type="spellEnd"/>
            <w:proofErr w:type="gramEnd"/>
            <w:r w:rsidR="000940FD">
              <w:t>.</w:t>
            </w:r>
            <w:r w:rsidRPr="00227AC6">
              <w:t xml:space="preserve">. 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Образование первичной и вторичной мочи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Выделение. Мочеполовая система. Мочеполовые инфекции, меры их предупреждения для сохранения здоровья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П.39.40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pStyle w:val="zag3"/>
              <w:rPr>
                <w:sz w:val="28"/>
                <w:szCs w:val="28"/>
              </w:rPr>
            </w:pPr>
            <w:r>
              <w:t>Тема 9</w:t>
            </w:r>
            <w:r w:rsidR="000F7C44" w:rsidRPr="00227AC6">
              <w:t xml:space="preserve"> «</w:t>
            </w:r>
            <w:r w:rsidR="000F7C44" w:rsidRPr="00227AC6">
              <w:rPr>
                <w:rStyle w:val="a5"/>
                <w:b w:val="0"/>
                <w:szCs w:val="28"/>
              </w:rPr>
              <w:t>Покровы тела</w:t>
            </w:r>
            <w:r w:rsidR="000F7C44" w:rsidRPr="00227AC6">
              <w:rPr>
                <w:rStyle w:val="a5"/>
                <w:szCs w:val="28"/>
              </w:rPr>
              <w:t xml:space="preserve">» </w:t>
            </w:r>
            <w:r w:rsidR="000F7C44" w:rsidRPr="00227AC6">
              <w:t>(4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0940FD" w:rsidRDefault="000940FD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кожи. Роль кожи в теплорегуляции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3"/>
              </w:rPr>
              <w:t>Покровы тела. Уход за кожей, волосами, ногтями.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П.41,42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3E3DFC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08" w:type="dxa"/>
            <w:vAlign w:val="center"/>
          </w:tcPr>
          <w:p w:rsidR="000940FD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Закаливание.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Гигиена одежды и кожи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</w:pPr>
            <w:r w:rsidRPr="00967A87">
              <w:t xml:space="preserve">Приемы оказания первой помощи себе и окружающим при травмах, ожогах, </w:t>
            </w:r>
            <w:proofErr w:type="spellStart"/>
            <w:proofErr w:type="gramStart"/>
            <w:r w:rsidRPr="00967A87">
              <w:t>обморо</w:t>
            </w:r>
            <w:r>
              <w:t>-</w:t>
            </w:r>
            <w:r w:rsidRPr="00967A87">
              <w:t>жениях</w:t>
            </w:r>
            <w:proofErr w:type="spellEnd"/>
            <w:proofErr w:type="gramEnd"/>
            <w:r w:rsidRPr="00967A87">
              <w:t xml:space="preserve"> и их профилактика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Расширения и углубления знаний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П.43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35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pStyle w:val="zag3"/>
              <w:rPr>
                <w:sz w:val="28"/>
                <w:szCs w:val="28"/>
              </w:rPr>
            </w:pPr>
            <w:r>
              <w:lastRenderedPageBreak/>
              <w:t>Тема 10</w:t>
            </w:r>
            <w:r w:rsidR="000F7C44" w:rsidRPr="00227AC6">
              <w:t xml:space="preserve"> «</w:t>
            </w:r>
            <w:r w:rsidR="000F7C44" w:rsidRPr="00227AC6">
              <w:rPr>
                <w:rStyle w:val="a5"/>
                <w:b w:val="0"/>
                <w:szCs w:val="28"/>
              </w:rPr>
              <w:t>Органы чувств. Анализаторы»</w:t>
            </w:r>
            <w:r w:rsidR="000F7C44" w:rsidRPr="00227AC6">
              <w:rPr>
                <w:rStyle w:val="a5"/>
                <w:szCs w:val="28"/>
              </w:rPr>
              <w:t xml:space="preserve"> </w:t>
            </w:r>
            <w:r w:rsidR="000F7C44" w:rsidRPr="00227AC6">
              <w:t>(6 ч)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3E3DFC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органа зрения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t>Нарушения зрения и профилактика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 xml:space="preserve">Изучения нового материала </w:t>
            </w:r>
            <w:proofErr w:type="gramStart"/>
            <w:r>
              <w:t>интегрированный</w:t>
            </w:r>
            <w:proofErr w:type="gramEnd"/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 xml:space="preserve">Сообщения и презентации учащихся </w:t>
            </w:r>
            <w:proofErr w:type="spellStart"/>
            <w:r w:rsidRPr="00C231A1">
              <w:rPr>
                <w:b/>
                <w:i/>
              </w:rPr>
              <w:t>Л.р</w:t>
            </w:r>
            <w:proofErr w:type="spellEnd"/>
            <w:r w:rsidRPr="00C231A1">
              <w:rPr>
                <w:b/>
                <w:i/>
              </w:rPr>
              <w:t>. №14 «Изучение строения глаза на модели»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П.51.52.53</w:t>
            </w:r>
          </w:p>
        </w:tc>
        <w:tc>
          <w:tcPr>
            <w:tcW w:w="743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960FF7" w:rsidRPr="00227AC6" w:rsidRDefault="00960FF7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>
              <w:rPr>
                <w:bCs/>
              </w:rPr>
              <w:t>4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Строение и функции органа слуха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t>Нарушения слуха, профилактика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П.54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354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 w:rsidR="003E3DFC">
              <w:rPr>
                <w:bCs/>
              </w:rPr>
              <w:t>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Другие органы чувств. Взаимодействие анализаторов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t xml:space="preserve">Органы чувств, их роль в жизни человека.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Расширения и углубления знаний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П.55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763BC6" w:rsidRPr="00227AC6" w:rsidTr="00223D83">
        <w:trPr>
          <w:trHeight w:val="354"/>
          <w:tblCellSpacing w:w="0" w:type="dxa"/>
          <w:jc w:val="center"/>
        </w:trPr>
        <w:tc>
          <w:tcPr>
            <w:tcW w:w="520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  <w:rPr>
                <w:bCs/>
              </w:rPr>
            </w:pPr>
          </w:p>
        </w:tc>
        <w:tc>
          <w:tcPr>
            <w:tcW w:w="2408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both"/>
            </w:pPr>
          </w:p>
        </w:tc>
        <w:tc>
          <w:tcPr>
            <w:tcW w:w="3113" w:type="dxa"/>
          </w:tcPr>
          <w:p w:rsidR="00763BC6" w:rsidRPr="00967A87" w:rsidRDefault="00763BC6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928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2095" w:type="dxa"/>
            <w:vAlign w:val="center"/>
          </w:tcPr>
          <w:p w:rsidR="00763BC6" w:rsidRPr="00227AC6" w:rsidRDefault="00763BC6" w:rsidP="006E25F0"/>
        </w:tc>
        <w:tc>
          <w:tcPr>
            <w:tcW w:w="2551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</w:pPr>
          </w:p>
        </w:tc>
        <w:tc>
          <w:tcPr>
            <w:tcW w:w="1986" w:type="dxa"/>
            <w:vAlign w:val="center"/>
          </w:tcPr>
          <w:p w:rsidR="00763BC6" w:rsidRDefault="00763BC6" w:rsidP="00CF397C">
            <w:pPr>
              <w:tabs>
                <w:tab w:val="left" w:pos="10260"/>
              </w:tabs>
              <w:jc w:val="center"/>
            </w:pPr>
          </w:p>
        </w:tc>
        <w:tc>
          <w:tcPr>
            <w:tcW w:w="743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763BC6" w:rsidRPr="00227AC6" w:rsidRDefault="00763BC6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</w:t>
            </w:r>
            <w:r w:rsidR="000F7C44" w:rsidRPr="00227AC6">
              <w:rPr>
                <w:sz w:val="28"/>
                <w:szCs w:val="28"/>
              </w:rPr>
              <w:t xml:space="preserve"> «</w:t>
            </w:r>
            <w:r w:rsidR="000F7C44" w:rsidRPr="00227AC6">
              <w:rPr>
                <w:bCs/>
                <w:sz w:val="28"/>
                <w:szCs w:val="28"/>
              </w:rPr>
              <w:t>Психика и поведение человека</w:t>
            </w:r>
            <w:r w:rsidR="000F7C44" w:rsidRPr="00227AC6">
              <w:rPr>
                <w:sz w:val="28"/>
                <w:szCs w:val="28"/>
              </w:rPr>
              <w:t xml:space="preserve">»   (6 ч) </w:t>
            </w: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 w:rsidR="003E3DFC">
              <w:rPr>
                <w:bCs/>
              </w:rPr>
              <w:t>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Врожденные и приобретенные рефлексы</w:t>
            </w:r>
          </w:p>
        </w:tc>
        <w:tc>
          <w:tcPr>
            <w:tcW w:w="3113" w:type="dxa"/>
          </w:tcPr>
          <w:p w:rsidR="000F7C44" w:rsidRPr="00D45D5D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Высшая нервная деятельность. Условные и безусловные рефлексы</w:t>
            </w:r>
            <w:r>
              <w:t>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П.56,57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169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Проявления ВНД.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2"/>
              </w:rPr>
              <w:t>Память, эмоции, речь, мышление</w:t>
            </w:r>
            <w:r>
              <w:rPr>
                <w:color w:val="000000"/>
                <w:spacing w:val="2"/>
              </w:rPr>
              <w:t>.</w:t>
            </w:r>
            <w:r w:rsidRPr="00967A87">
              <w:t xml:space="preserve"> Индивидуальные особенности личности: способности, темперамент, характер.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CF397C" w:rsidRDefault="00CF397C" w:rsidP="00CF397C">
            <w:pPr>
              <w:tabs>
                <w:tab w:val="left" w:pos="10260"/>
              </w:tabs>
            </w:pPr>
          </w:p>
          <w:p w:rsidR="00CF397C" w:rsidRDefault="00CF397C" w:rsidP="00CF397C">
            <w:pPr>
              <w:jc w:val="center"/>
            </w:pPr>
            <w:r>
              <w:t>П. 58,60,61</w:t>
            </w:r>
          </w:p>
          <w:p w:rsidR="00CF397C" w:rsidRDefault="00CF397C" w:rsidP="00CF397C"/>
          <w:p w:rsidR="000F7C44" w:rsidRPr="00CF397C" w:rsidRDefault="000F7C44" w:rsidP="00CF397C"/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>
              <w:rPr>
                <w:bCs/>
              </w:rPr>
              <w:t>2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Сон и его значение. Утомление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</w:pPr>
            <w:r w:rsidRPr="00D45D5D">
              <w:t>Сон, его значение.</w:t>
            </w:r>
            <w:r>
              <w:t xml:space="preserve"> </w:t>
            </w:r>
            <w:r w:rsidRPr="00967A87">
              <w:t>Рациональная организация труда и отдыха.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CF397C" w:rsidRDefault="00CF397C" w:rsidP="00CF397C">
            <w:pPr>
              <w:jc w:val="center"/>
            </w:pPr>
            <w:r>
              <w:t>П. 59,62</w:t>
            </w:r>
          </w:p>
          <w:p w:rsidR="000F7C44" w:rsidRPr="00227AC6" w:rsidRDefault="000F7C44" w:rsidP="00CF397C">
            <w:pPr>
              <w:tabs>
                <w:tab w:val="left" w:pos="10260"/>
              </w:tabs>
            </w:pP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12</w:t>
            </w:r>
            <w:r w:rsidR="000F7C44" w:rsidRPr="00227AC6">
              <w:rPr>
                <w:sz w:val="28"/>
                <w:szCs w:val="28"/>
              </w:rPr>
              <w:t xml:space="preserve"> «</w:t>
            </w:r>
            <w:r w:rsidR="000F7C44" w:rsidRPr="00227AC6">
              <w:rPr>
                <w:bCs/>
                <w:sz w:val="28"/>
                <w:szCs w:val="28"/>
              </w:rPr>
              <w:t xml:space="preserve">Размножение и развитие человека» </w:t>
            </w:r>
            <w:r w:rsidR="000F7C44" w:rsidRPr="00227AC6">
              <w:rPr>
                <w:b/>
                <w:bCs/>
                <w:sz w:val="28"/>
                <w:szCs w:val="28"/>
              </w:rPr>
              <w:t xml:space="preserve"> </w:t>
            </w:r>
            <w:r w:rsidR="000F7C44" w:rsidRPr="00227AC6">
              <w:rPr>
                <w:sz w:val="28"/>
                <w:szCs w:val="28"/>
              </w:rPr>
              <w:t xml:space="preserve">(4 ч) </w:t>
            </w:r>
          </w:p>
        </w:tc>
      </w:tr>
      <w:tr w:rsidR="000F7C44" w:rsidRPr="00227AC6" w:rsidTr="00223D83">
        <w:trPr>
          <w:trHeight w:val="1086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3E3DFC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  <w:p w:rsidR="000F7C44" w:rsidRPr="00227AC6" w:rsidRDefault="000F7C44" w:rsidP="003E3DFC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 w:rsidR="003E3DFC">
              <w:rPr>
                <w:bCs/>
              </w:rPr>
              <w:t>4</w:t>
            </w:r>
          </w:p>
        </w:tc>
        <w:tc>
          <w:tcPr>
            <w:tcW w:w="2408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 xml:space="preserve">Половая система человека. </w:t>
            </w:r>
          </w:p>
          <w:p w:rsidR="003E3DFC" w:rsidRDefault="003E3DFC" w:rsidP="006E25F0">
            <w:pPr>
              <w:tabs>
                <w:tab w:val="left" w:pos="10260"/>
              </w:tabs>
              <w:jc w:val="both"/>
            </w:pPr>
          </w:p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Развитие человека.</w:t>
            </w:r>
          </w:p>
        </w:tc>
        <w:tc>
          <w:tcPr>
            <w:tcW w:w="3113" w:type="dxa"/>
          </w:tcPr>
          <w:p w:rsidR="000F7C44" w:rsidRPr="00967A87" w:rsidRDefault="000F7C44" w:rsidP="006E25F0">
            <w:pPr>
              <w:tabs>
                <w:tab w:val="left" w:pos="10260"/>
              </w:tabs>
              <w:jc w:val="center"/>
              <w:rPr>
                <w:color w:val="000000"/>
                <w:spacing w:val="1"/>
              </w:rPr>
            </w:pPr>
            <w:r w:rsidRPr="00967A87">
              <w:rPr>
                <w:color w:val="000000"/>
                <w:spacing w:val="1"/>
              </w:rPr>
              <w:t>Размножение и развитие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i/>
                <w:iCs/>
                <w:color w:val="000000"/>
              </w:rPr>
              <w:t xml:space="preserve">Забота о репродуктивном </w:t>
            </w:r>
            <w:r w:rsidRPr="00967A87">
              <w:rPr>
                <w:i/>
                <w:iCs/>
                <w:color w:val="000000"/>
                <w:spacing w:val="2"/>
              </w:rPr>
              <w:t>здоровье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Изучения нового материала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t>П.63,65.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  <w:tr w:rsidR="000F7C44" w:rsidRPr="00227AC6" w:rsidTr="00223D83">
        <w:trPr>
          <w:trHeight w:val="580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3E3DFC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408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  <w:jc w:val="both"/>
            </w:pPr>
            <w:r w:rsidRPr="00227AC6">
              <w:t>Наследственные и врожденные болезни. ЗППП.</w:t>
            </w:r>
          </w:p>
          <w:p w:rsidR="00555063" w:rsidRDefault="00555063" w:rsidP="006E25F0">
            <w:pPr>
              <w:tabs>
                <w:tab w:val="left" w:pos="10260"/>
              </w:tabs>
              <w:jc w:val="both"/>
            </w:pPr>
          </w:p>
          <w:p w:rsidR="00555063" w:rsidRPr="00555063" w:rsidRDefault="00555063" w:rsidP="006E25F0">
            <w:pPr>
              <w:tabs>
                <w:tab w:val="left" w:pos="10260"/>
              </w:tabs>
              <w:jc w:val="both"/>
              <w:rPr>
                <w:b/>
              </w:rPr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№4 «Выделение. Кожа. Размножение и развитие. ВНД»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1"/>
              </w:rPr>
              <w:lastRenderedPageBreak/>
              <w:t xml:space="preserve">Наследование признаков у человека. </w:t>
            </w:r>
            <w:r w:rsidRPr="00967A87">
              <w:rPr>
                <w:color w:val="000000"/>
                <w:spacing w:val="2"/>
              </w:rPr>
              <w:t xml:space="preserve">Наследственные болезни, их причины и </w:t>
            </w:r>
            <w:r w:rsidRPr="00967A87">
              <w:rPr>
                <w:color w:val="000000"/>
                <w:spacing w:val="2"/>
              </w:rPr>
              <w:lastRenderedPageBreak/>
              <w:t xml:space="preserve">предупреждение. </w:t>
            </w:r>
            <w:r w:rsidRPr="00967A87">
              <w:rPr>
                <w:i/>
                <w:iCs/>
                <w:color w:val="000000"/>
                <w:spacing w:val="2"/>
              </w:rPr>
              <w:t>Роль ге</w:t>
            </w:r>
            <w:r w:rsidRPr="00967A87">
              <w:rPr>
                <w:i/>
                <w:iCs/>
                <w:color w:val="000000"/>
              </w:rPr>
              <w:t>нетических знаний в планировании семьи</w:t>
            </w:r>
            <w:r w:rsidRPr="00227AC6">
              <w:t>, ЗППП,</w:t>
            </w:r>
            <w:r>
              <w:t xml:space="preserve"> СПИД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095" w:type="dxa"/>
            <w:vAlign w:val="center"/>
          </w:tcPr>
          <w:p w:rsidR="00555063" w:rsidRDefault="00555063" w:rsidP="006E25F0">
            <w:r>
              <w:t>Расширения и углубления знаний</w:t>
            </w:r>
          </w:p>
          <w:p w:rsidR="00555063" w:rsidRDefault="00555063" w:rsidP="006E25F0"/>
          <w:p w:rsidR="00555063" w:rsidRPr="00227AC6" w:rsidRDefault="00555063" w:rsidP="00555063">
            <w:pPr>
              <w:jc w:val="center"/>
            </w:pPr>
            <w:proofErr w:type="gramStart"/>
            <w:r w:rsidRPr="00555063">
              <w:rPr>
                <w:b/>
              </w:rPr>
              <w:lastRenderedPageBreak/>
              <w:t>КР</w:t>
            </w:r>
            <w:proofErr w:type="gramEnd"/>
            <w:r w:rsidRPr="00555063">
              <w:rPr>
                <w:b/>
              </w:rPr>
              <w:t>№4</w:t>
            </w:r>
          </w:p>
        </w:tc>
        <w:tc>
          <w:tcPr>
            <w:tcW w:w="2551" w:type="dxa"/>
            <w:vAlign w:val="center"/>
          </w:tcPr>
          <w:p w:rsidR="000F7C44" w:rsidRDefault="000F7C44" w:rsidP="006E25F0">
            <w:pPr>
              <w:tabs>
                <w:tab w:val="left" w:pos="10260"/>
              </w:tabs>
            </w:pPr>
            <w:r>
              <w:lastRenderedPageBreak/>
              <w:t>Сообщения и презентации учащихся</w:t>
            </w:r>
          </w:p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</w:p>
          <w:p w:rsidR="00555063" w:rsidRPr="00555063" w:rsidRDefault="00555063" w:rsidP="00555063">
            <w:pPr>
              <w:tabs>
                <w:tab w:val="left" w:pos="10260"/>
              </w:tabs>
              <w:jc w:val="center"/>
              <w:rPr>
                <w:b/>
              </w:rPr>
            </w:pPr>
            <w:proofErr w:type="gramStart"/>
            <w:r w:rsidRPr="00555063">
              <w:rPr>
                <w:b/>
              </w:rPr>
              <w:t>КР</w:t>
            </w:r>
            <w:proofErr w:type="gramEnd"/>
            <w:r w:rsidRPr="00555063">
              <w:rPr>
                <w:b/>
              </w:rPr>
              <w:t>№4</w:t>
            </w:r>
          </w:p>
          <w:p w:rsidR="00555063" w:rsidRPr="00227AC6" w:rsidRDefault="00555063" w:rsidP="006E25F0">
            <w:pPr>
              <w:tabs>
                <w:tab w:val="left" w:pos="10260"/>
              </w:tabs>
            </w:pPr>
          </w:p>
        </w:tc>
        <w:tc>
          <w:tcPr>
            <w:tcW w:w="1986" w:type="dxa"/>
            <w:vAlign w:val="center"/>
          </w:tcPr>
          <w:p w:rsidR="000F7C44" w:rsidRPr="00227AC6" w:rsidRDefault="00CF397C" w:rsidP="00CF397C">
            <w:pPr>
              <w:tabs>
                <w:tab w:val="left" w:pos="10260"/>
              </w:tabs>
              <w:jc w:val="center"/>
            </w:pPr>
            <w:r>
              <w:lastRenderedPageBreak/>
              <w:t>П.64,66,67</w:t>
            </w: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6324A2" w:rsidRDefault="000F7C44" w:rsidP="006E25F0">
            <w:pPr>
              <w:tabs>
                <w:tab w:val="left" w:pos="10260"/>
              </w:tabs>
              <w:jc w:val="center"/>
              <w:rPr>
                <w:b/>
                <w:i/>
                <w:u w:val="single"/>
              </w:rPr>
            </w:pPr>
          </w:p>
        </w:tc>
      </w:tr>
      <w:tr w:rsidR="000F7C44" w:rsidRPr="00227AC6" w:rsidTr="006E25F0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0F7C44" w:rsidRPr="00227AC6" w:rsidRDefault="00447529" w:rsidP="006E25F0">
            <w:pPr>
              <w:pStyle w:val="zag3"/>
              <w:rPr>
                <w:sz w:val="24"/>
                <w:szCs w:val="24"/>
              </w:rPr>
            </w:pPr>
            <w:r>
              <w:rPr>
                <w:rStyle w:val="a5"/>
                <w:b w:val="0"/>
                <w:szCs w:val="28"/>
              </w:rPr>
              <w:lastRenderedPageBreak/>
              <w:t>Тема 13</w:t>
            </w:r>
            <w:r w:rsidR="000F7C44" w:rsidRPr="00227AC6">
              <w:rPr>
                <w:rStyle w:val="a5"/>
                <w:b w:val="0"/>
                <w:szCs w:val="28"/>
              </w:rPr>
              <w:t xml:space="preserve"> «Человек и окружающая среда»</w:t>
            </w:r>
            <w:r w:rsidR="000F7C44" w:rsidRPr="00227AC6">
              <w:rPr>
                <w:rStyle w:val="a5"/>
                <w:sz w:val="24"/>
              </w:rPr>
              <w:t xml:space="preserve"> </w:t>
            </w:r>
            <w:r w:rsidR="000F7C44" w:rsidRPr="00227AC6">
              <w:rPr>
                <w:sz w:val="24"/>
                <w:szCs w:val="24"/>
              </w:rPr>
              <w:t>(2 ч)</w:t>
            </w:r>
          </w:p>
        </w:tc>
      </w:tr>
      <w:tr w:rsidR="000F7C44" w:rsidRPr="00227AC6" w:rsidTr="00223D83">
        <w:trPr>
          <w:trHeight w:val="1971"/>
          <w:tblCellSpacing w:w="0" w:type="dxa"/>
          <w:jc w:val="center"/>
        </w:trPr>
        <w:tc>
          <w:tcPr>
            <w:tcW w:w="520" w:type="dxa"/>
            <w:vAlign w:val="center"/>
          </w:tcPr>
          <w:p w:rsidR="003E3DFC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 w:rsidR="003E3DFC">
              <w:rPr>
                <w:bCs/>
              </w:rPr>
              <w:t>7</w:t>
            </w:r>
          </w:p>
          <w:p w:rsidR="000F7C44" w:rsidRPr="00227AC6" w:rsidRDefault="000F7C44" w:rsidP="006E25F0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40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  <w:r w:rsidRPr="00227AC6">
              <w:rPr>
                <w:i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3113" w:type="dxa"/>
          </w:tcPr>
          <w:p w:rsidR="000F7C44" w:rsidRPr="00227AC6" w:rsidRDefault="000F7C44" w:rsidP="006E25F0">
            <w:pPr>
              <w:pStyle w:val="210"/>
              <w:ind w:right="0"/>
              <w:jc w:val="both"/>
              <w:rPr>
                <w:i/>
                <w:sz w:val="24"/>
                <w:szCs w:val="24"/>
              </w:rPr>
            </w:pPr>
            <w:r w:rsidRPr="00227AC6">
              <w:rPr>
                <w:i/>
                <w:sz w:val="24"/>
                <w:szCs w:val="24"/>
              </w:rPr>
              <w:t xml:space="preserve">Зависимость здоровья </w:t>
            </w:r>
            <w:proofErr w:type="gramStart"/>
            <w:r w:rsidRPr="00227AC6">
              <w:rPr>
                <w:i/>
                <w:sz w:val="24"/>
                <w:szCs w:val="24"/>
              </w:rPr>
              <w:t>чело</w:t>
            </w:r>
            <w:r>
              <w:rPr>
                <w:i/>
                <w:sz w:val="24"/>
                <w:szCs w:val="24"/>
              </w:rPr>
              <w:t>-</w:t>
            </w:r>
            <w:r w:rsidRPr="00227AC6">
              <w:rPr>
                <w:i/>
                <w:sz w:val="24"/>
                <w:szCs w:val="24"/>
              </w:rPr>
              <w:t>века</w:t>
            </w:r>
            <w:proofErr w:type="gramEnd"/>
            <w:r w:rsidRPr="00227AC6">
              <w:rPr>
                <w:i/>
                <w:sz w:val="24"/>
                <w:szCs w:val="24"/>
              </w:rPr>
              <w:t xml:space="preserve"> от состояния </w:t>
            </w:r>
            <w:proofErr w:type="spellStart"/>
            <w:r w:rsidRPr="00227AC6">
              <w:rPr>
                <w:i/>
                <w:sz w:val="24"/>
                <w:szCs w:val="24"/>
              </w:rPr>
              <w:t>окружа</w:t>
            </w:r>
            <w:r>
              <w:rPr>
                <w:i/>
                <w:sz w:val="24"/>
                <w:szCs w:val="24"/>
              </w:rPr>
              <w:t>-</w:t>
            </w:r>
            <w:r w:rsidRPr="00227AC6">
              <w:rPr>
                <w:i/>
                <w:sz w:val="24"/>
                <w:szCs w:val="24"/>
              </w:rPr>
              <w:t>ющей</w:t>
            </w:r>
            <w:proofErr w:type="spellEnd"/>
            <w:r w:rsidRPr="00227AC6">
              <w:rPr>
                <w:i/>
                <w:sz w:val="24"/>
                <w:szCs w:val="24"/>
              </w:rPr>
              <w:t xml:space="preserve"> среды. Соблюдение правил поведения в окружающей среде</w:t>
            </w:r>
            <w:r>
              <w:rPr>
                <w:i/>
                <w:sz w:val="24"/>
                <w:szCs w:val="24"/>
              </w:rPr>
              <w:t>,</w:t>
            </w:r>
            <w:r w:rsidRPr="00227AC6">
              <w:rPr>
                <w:i/>
                <w:sz w:val="24"/>
                <w:szCs w:val="24"/>
              </w:rPr>
              <w:t xml:space="preserve"> как основа безопасности собственной жизни. </w:t>
            </w:r>
          </w:p>
        </w:tc>
        <w:tc>
          <w:tcPr>
            <w:tcW w:w="928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095" w:type="dxa"/>
            <w:vAlign w:val="center"/>
          </w:tcPr>
          <w:p w:rsidR="000F7C44" w:rsidRPr="00227AC6" w:rsidRDefault="000F7C44" w:rsidP="006E25F0">
            <w:r w:rsidRPr="00227AC6">
              <w:t>Расширения и углубления знаний Обобщения и систематизации</w:t>
            </w:r>
          </w:p>
        </w:tc>
        <w:tc>
          <w:tcPr>
            <w:tcW w:w="2551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8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both"/>
            </w:pPr>
          </w:p>
        </w:tc>
        <w:tc>
          <w:tcPr>
            <w:tcW w:w="743" w:type="dxa"/>
            <w:vAlign w:val="center"/>
          </w:tcPr>
          <w:p w:rsidR="00303B6F" w:rsidRPr="00227AC6" w:rsidRDefault="00303B6F" w:rsidP="006E25F0">
            <w:pPr>
              <w:tabs>
                <w:tab w:val="left" w:pos="10260"/>
              </w:tabs>
              <w:jc w:val="center"/>
            </w:pPr>
          </w:p>
        </w:tc>
        <w:tc>
          <w:tcPr>
            <w:tcW w:w="776" w:type="dxa"/>
            <w:vAlign w:val="center"/>
          </w:tcPr>
          <w:p w:rsidR="000F7C44" w:rsidRPr="00227AC6" w:rsidRDefault="000F7C44" w:rsidP="006E25F0">
            <w:pPr>
              <w:tabs>
                <w:tab w:val="left" w:pos="10260"/>
              </w:tabs>
              <w:jc w:val="center"/>
            </w:pPr>
          </w:p>
        </w:tc>
      </w:tr>
    </w:tbl>
    <w:p w:rsidR="008375A4" w:rsidRDefault="008375A4" w:rsidP="008375A4">
      <w:pPr>
        <w:sectPr w:rsidR="008375A4" w:rsidSect="00B23B6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77188" w:rsidRDefault="00777188" w:rsidP="00B23B61"/>
    <w:sectPr w:rsidR="00777188" w:rsidSect="00B23B61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A4"/>
    <w:rsid w:val="00073B4A"/>
    <w:rsid w:val="000940FD"/>
    <w:rsid w:val="000965EC"/>
    <w:rsid w:val="000F7C44"/>
    <w:rsid w:val="00223D83"/>
    <w:rsid w:val="002449A2"/>
    <w:rsid w:val="002463C5"/>
    <w:rsid w:val="00272900"/>
    <w:rsid w:val="00281E62"/>
    <w:rsid w:val="00303B6F"/>
    <w:rsid w:val="003061CA"/>
    <w:rsid w:val="003153D7"/>
    <w:rsid w:val="0033015A"/>
    <w:rsid w:val="003B1E86"/>
    <w:rsid w:val="003E3DFC"/>
    <w:rsid w:val="003F1BEB"/>
    <w:rsid w:val="00447529"/>
    <w:rsid w:val="00461AB6"/>
    <w:rsid w:val="00555063"/>
    <w:rsid w:val="00623E11"/>
    <w:rsid w:val="006324A2"/>
    <w:rsid w:val="00646318"/>
    <w:rsid w:val="006C5E2A"/>
    <w:rsid w:val="006D2A43"/>
    <w:rsid w:val="006E25F0"/>
    <w:rsid w:val="00712B93"/>
    <w:rsid w:val="00763BC6"/>
    <w:rsid w:val="00777188"/>
    <w:rsid w:val="007B4A36"/>
    <w:rsid w:val="008168F3"/>
    <w:rsid w:val="008375A4"/>
    <w:rsid w:val="00854866"/>
    <w:rsid w:val="008C4116"/>
    <w:rsid w:val="008F04DF"/>
    <w:rsid w:val="00960FF7"/>
    <w:rsid w:val="009745D5"/>
    <w:rsid w:val="00A36C11"/>
    <w:rsid w:val="00A603AD"/>
    <w:rsid w:val="00AF7005"/>
    <w:rsid w:val="00B23B61"/>
    <w:rsid w:val="00B539E0"/>
    <w:rsid w:val="00B54301"/>
    <w:rsid w:val="00BA1545"/>
    <w:rsid w:val="00C231A1"/>
    <w:rsid w:val="00C314DE"/>
    <w:rsid w:val="00CF397C"/>
    <w:rsid w:val="00CF6F8F"/>
    <w:rsid w:val="00D579C8"/>
    <w:rsid w:val="00D6518A"/>
    <w:rsid w:val="00DE7FA7"/>
    <w:rsid w:val="00EC5B46"/>
    <w:rsid w:val="00E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7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5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375A4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375A4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2"/>
    <w:basedOn w:val="a"/>
    <w:link w:val="22"/>
    <w:rsid w:val="008375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7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375A4"/>
    <w:rPr>
      <w:b/>
      <w:bCs/>
    </w:rPr>
  </w:style>
  <w:style w:type="paragraph" w:customStyle="1" w:styleId="body">
    <w:name w:val="body"/>
    <w:basedOn w:val="a"/>
    <w:rsid w:val="008375A4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8375A4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6">
    <w:name w:val="Emphasis"/>
    <w:qFormat/>
    <w:rsid w:val="008375A4"/>
    <w:rPr>
      <w:i/>
      <w:iCs/>
    </w:rPr>
  </w:style>
  <w:style w:type="paragraph" w:styleId="a7">
    <w:name w:val="Title"/>
    <w:basedOn w:val="a"/>
    <w:link w:val="a8"/>
    <w:qFormat/>
    <w:rsid w:val="008375A4"/>
    <w:pPr>
      <w:jc w:val="center"/>
    </w:pPr>
    <w:rPr>
      <w:b/>
      <w:bCs/>
      <w:sz w:val="32"/>
      <w:lang w:eastAsia="en-US"/>
    </w:rPr>
  </w:style>
  <w:style w:type="character" w:customStyle="1" w:styleId="a8">
    <w:name w:val="Название Знак"/>
    <w:basedOn w:val="a0"/>
    <w:link w:val="a7"/>
    <w:rsid w:val="008375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rsid w:val="008375A4"/>
    <w:pPr>
      <w:spacing w:before="30" w:after="30"/>
    </w:pPr>
    <w:rPr>
      <w:sz w:val="20"/>
      <w:szCs w:val="20"/>
    </w:rPr>
  </w:style>
  <w:style w:type="paragraph" w:customStyle="1" w:styleId="210">
    <w:name w:val="Основной текст 21"/>
    <w:basedOn w:val="a"/>
    <w:rsid w:val="008375A4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rsid w:val="008375A4"/>
    <w:rPr>
      <w:color w:val="0000FF"/>
      <w:u w:val="single"/>
    </w:rPr>
  </w:style>
  <w:style w:type="paragraph" w:styleId="ab">
    <w:name w:val="Plain Text"/>
    <w:basedOn w:val="a"/>
    <w:link w:val="ac"/>
    <w:rsid w:val="008375A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37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7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7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7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5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375A4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375A4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2"/>
    <w:basedOn w:val="a"/>
    <w:link w:val="22"/>
    <w:rsid w:val="008375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7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375A4"/>
    <w:rPr>
      <w:b/>
      <w:bCs/>
    </w:rPr>
  </w:style>
  <w:style w:type="paragraph" w:customStyle="1" w:styleId="body">
    <w:name w:val="body"/>
    <w:basedOn w:val="a"/>
    <w:rsid w:val="008375A4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8375A4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6">
    <w:name w:val="Emphasis"/>
    <w:qFormat/>
    <w:rsid w:val="008375A4"/>
    <w:rPr>
      <w:i/>
      <w:iCs/>
    </w:rPr>
  </w:style>
  <w:style w:type="paragraph" w:styleId="a7">
    <w:name w:val="Title"/>
    <w:basedOn w:val="a"/>
    <w:link w:val="a8"/>
    <w:qFormat/>
    <w:rsid w:val="008375A4"/>
    <w:pPr>
      <w:jc w:val="center"/>
    </w:pPr>
    <w:rPr>
      <w:b/>
      <w:bCs/>
      <w:sz w:val="32"/>
      <w:lang w:eastAsia="en-US"/>
    </w:rPr>
  </w:style>
  <w:style w:type="character" w:customStyle="1" w:styleId="a8">
    <w:name w:val="Название Знак"/>
    <w:basedOn w:val="a0"/>
    <w:link w:val="a7"/>
    <w:rsid w:val="008375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rsid w:val="008375A4"/>
    <w:pPr>
      <w:spacing w:before="30" w:after="30"/>
    </w:pPr>
    <w:rPr>
      <w:sz w:val="20"/>
      <w:szCs w:val="20"/>
    </w:rPr>
  </w:style>
  <w:style w:type="paragraph" w:customStyle="1" w:styleId="210">
    <w:name w:val="Основной текст 21"/>
    <w:basedOn w:val="a"/>
    <w:rsid w:val="008375A4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rsid w:val="008375A4"/>
    <w:rPr>
      <w:color w:val="0000FF"/>
      <w:u w:val="single"/>
    </w:rPr>
  </w:style>
  <w:style w:type="paragraph" w:styleId="ab">
    <w:name w:val="Plain Text"/>
    <w:basedOn w:val="a"/>
    <w:link w:val="ac"/>
    <w:rsid w:val="008375A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37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7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7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5F34-1288-4640-AC41-A6B7D5C5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2013-08-29T06:59:00Z</cp:lastPrinted>
  <dcterms:created xsi:type="dcterms:W3CDTF">2012-08-27T19:24:00Z</dcterms:created>
  <dcterms:modified xsi:type="dcterms:W3CDTF">2014-09-26T07:14:00Z</dcterms:modified>
</cp:coreProperties>
</file>