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9" w:rsidRDefault="00EE22B8" w:rsidP="003E7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теме</w:t>
      </w:r>
      <w:r w:rsidRPr="00EE22B8">
        <w:rPr>
          <w:rFonts w:ascii="Times New Roman" w:hAnsi="Times New Roman" w:cs="Times New Roman"/>
          <w:b/>
          <w:sz w:val="28"/>
          <w:szCs w:val="28"/>
        </w:rPr>
        <w:t>:</w:t>
      </w:r>
      <w:r w:rsidR="003E7D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2B8" w:rsidRDefault="00EE22B8" w:rsidP="003E7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t>«Изготовление открытки «Цветочная кошк</w:t>
      </w:r>
      <w:r>
        <w:rPr>
          <w:rFonts w:ascii="Times New Roman" w:hAnsi="Times New Roman" w:cs="Times New Roman"/>
          <w:b/>
          <w:sz w:val="28"/>
          <w:szCs w:val="28"/>
        </w:rPr>
        <w:t xml:space="preserve">а» </w:t>
      </w:r>
    </w:p>
    <w:p w:rsidR="00D53DAC" w:rsidRDefault="00EE22B8" w:rsidP="003E7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Старостенко</w:t>
      </w:r>
      <w:proofErr w:type="spellEnd"/>
      <w:r w:rsidR="003E7D29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22B8">
        <w:rPr>
          <w:rFonts w:ascii="Times New Roman" w:hAnsi="Times New Roman" w:cs="Times New Roman"/>
          <w:b/>
          <w:sz w:val="28"/>
          <w:szCs w:val="28"/>
        </w:rPr>
        <w:t>.</w:t>
      </w:r>
    </w:p>
    <w:p w:rsidR="003E7D29" w:rsidRDefault="00EE22B8" w:rsidP="003E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t>Цели</w:t>
      </w:r>
      <w:r w:rsidRPr="0094732A">
        <w:rPr>
          <w:rFonts w:ascii="Times New Roman" w:hAnsi="Times New Roman" w:cs="Times New Roman"/>
          <w:sz w:val="28"/>
          <w:szCs w:val="28"/>
        </w:rPr>
        <w:t>:</w:t>
      </w:r>
    </w:p>
    <w:p w:rsidR="00EE22B8" w:rsidRDefault="00EE22B8" w:rsidP="003E7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3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прив</w:t>
      </w:r>
      <w:r w:rsidR="00BF34AF">
        <w:rPr>
          <w:rFonts w:ascii="Times New Roman" w:hAnsi="Times New Roman" w:cs="Times New Roman"/>
          <w:sz w:val="28"/>
          <w:szCs w:val="28"/>
        </w:rPr>
        <w:t>ить  любовь к домашним животным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расширить знания об истории кошки </w:t>
      </w:r>
      <w:r>
        <w:rPr>
          <w:rFonts w:ascii="Times New Roman" w:hAnsi="Times New Roman" w:cs="Times New Roman"/>
          <w:sz w:val="28"/>
          <w:szCs w:val="28"/>
        </w:rPr>
        <w:br/>
        <w:t>- развить творческие способности.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EE22B8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картон, цветная упаковочная бумага, ножницы, клей, карандаш, шаблон с силуэтом кошки.</w:t>
      </w:r>
    </w:p>
    <w:p w:rsidR="00EE22B8" w:rsidRDefault="00EE22B8" w:rsidP="003E7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EE22B8" w:rsidRDefault="00D53DAC" w:rsidP="003E7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</w:t>
      </w:r>
      <w:r w:rsidR="00EE22B8">
        <w:rPr>
          <w:rFonts w:ascii="Times New Roman" w:hAnsi="Times New Roman" w:cs="Times New Roman"/>
          <w:sz w:val="28"/>
          <w:szCs w:val="28"/>
        </w:rPr>
        <w:t>.</w:t>
      </w:r>
    </w:p>
    <w:p w:rsidR="00EE22B8" w:rsidRDefault="00EE22B8" w:rsidP="003E7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7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присутствующих на занятии.</w:t>
      </w:r>
    </w:p>
    <w:p w:rsidR="00EE22B8" w:rsidRDefault="00EE22B8" w:rsidP="003E7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E22B8">
        <w:rPr>
          <w:rFonts w:ascii="Times New Roman" w:hAnsi="Times New Roman" w:cs="Times New Roman"/>
          <w:sz w:val="28"/>
          <w:szCs w:val="28"/>
        </w:rPr>
        <w:t>, скажите, кого называют домашними  животными? (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собака, кошка,</w:t>
      </w:r>
      <w:r w:rsidR="00EE22B8">
        <w:rPr>
          <w:rFonts w:ascii="Times New Roman" w:hAnsi="Times New Roman" w:cs="Times New Roman"/>
          <w:sz w:val="28"/>
          <w:szCs w:val="28"/>
        </w:rPr>
        <w:t xml:space="preserve"> 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курица, утка</w:t>
      </w:r>
      <w:r w:rsidR="00EE22B8">
        <w:rPr>
          <w:rFonts w:ascii="Times New Roman" w:hAnsi="Times New Roman" w:cs="Times New Roman"/>
          <w:sz w:val="28"/>
          <w:szCs w:val="28"/>
        </w:rPr>
        <w:t>)</w:t>
      </w:r>
      <w:r w:rsidR="003E7D29">
        <w:rPr>
          <w:rFonts w:ascii="Times New Roman" w:hAnsi="Times New Roman" w:cs="Times New Roman"/>
          <w:sz w:val="28"/>
          <w:szCs w:val="28"/>
        </w:rPr>
        <w:t>.</w:t>
      </w:r>
      <w:r w:rsidR="00EE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7A" w:rsidRDefault="00EE22B8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называют домашней любимицей? (</w:t>
      </w:r>
      <w:r w:rsidRPr="005359E2">
        <w:rPr>
          <w:rFonts w:ascii="Times New Roman" w:hAnsi="Times New Roman" w:cs="Times New Roman"/>
          <w:i/>
          <w:sz w:val="28"/>
          <w:szCs w:val="28"/>
        </w:rPr>
        <w:t>кош</w:t>
      </w:r>
      <w:r w:rsidR="004D330C">
        <w:rPr>
          <w:rFonts w:ascii="Times New Roman" w:hAnsi="Times New Roman" w:cs="Times New Roman"/>
          <w:i/>
          <w:sz w:val="28"/>
          <w:szCs w:val="28"/>
        </w:rPr>
        <w:t>ка</w:t>
      </w:r>
      <w:r w:rsidR="00D53D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что ее называют так</w:t>
      </w:r>
      <w:r w:rsidR="00EE22B8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она пушистая, ласковая, мурлыче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т громко</w:t>
      </w:r>
      <w:r w:rsidR="00EE22B8">
        <w:rPr>
          <w:rFonts w:ascii="Times New Roman" w:hAnsi="Times New Roman" w:cs="Times New Roman"/>
          <w:sz w:val="28"/>
          <w:szCs w:val="28"/>
        </w:rPr>
        <w:t>) Сейчас я расскажу вам немного об истории кошки. Домашней кошка стала примерно 5 тыс. лет назад в Древнем Египте. Там она была объявлена божественным жив</w:t>
      </w:r>
      <w:r>
        <w:rPr>
          <w:rFonts w:ascii="Times New Roman" w:hAnsi="Times New Roman" w:cs="Times New Roman"/>
          <w:sz w:val="28"/>
          <w:szCs w:val="28"/>
        </w:rPr>
        <w:t xml:space="preserve">отным. 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 что</w:t>
      </w:r>
      <w:r w:rsidR="00EE22B8">
        <w:rPr>
          <w:rFonts w:ascii="Times New Roman" w:hAnsi="Times New Roman" w:cs="Times New Roman"/>
          <w:sz w:val="28"/>
          <w:szCs w:val="28"/>
        </w:rPr>
        <w:t>?  (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уничтожала мышей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Древнем Риме</w:t>
      </w:r>
      <w:r w:rsidR="00EE22B8">
        <w:rPr>
          <w:rFonts w:ascii="Times New Roman" w:hAnsi="Times New Roman" w:cs="Times New Roman"/>
          <w:sz w:val="28"/>
          <w:szCs w:val="28"/>
        </w:rPr>
        <w:t>, примерно 3 тыс. лет назад кошка считалась дух</w:t>
      </w:r>
      <w:r>
        <w:rPr>
          <w:rFonts w:ascii="Times New Roman" w:hAnsi="Times New Roman" w:cs="Times New Roman"/>
          <w:sz w:val="28"/>
          <w:szCs w:val="28"/>
        </w:rPr>
        <w:t>ом - хранителем домашнего очага</w:t>
      </w:r>
      <w:r w:rsidR="00EE22B8">
        <w:rPr>
          <w:rFonts w:ascii="Times New Roman" w:hAnsi="Times New Roman" w:cs="Times New Roman"/>
          <w:sz w:val="28"/>
          <w:szCs w:val="28"/>
        </w:rPr>
        <w:t>. У шотландцев кошка считалась символом отваги</w:t>
      </w:r>
      <w:r w:rsidR="0039327A">
        <w:rPr>
          <w:rFonts w:ascii="Times New Roman" w:hAnsi="Times New Roman" w:cs="Times New Roman"/>
          <w:sz w:val="28"/>
          <w:szCs w:val="28"/>
        </w:rPr>
        <w:t>,</w:t>
      </w:r>
      <w:r w:rsidR="00EE22B8">
        <w:rPr>
          <w:rFonts w:ascii="Times New Roman" w:hAnsi="Times New Roman" w:cs="Times New Roman"/>
          <w:sz w:val="28"/>
          <w:szCs w:val="28"/>
        </w:rPr>
        <w:t xml:space="preserve"> и ее изображение часто встречалось на гербах. В Средние века для кошек  наступили суровые времена. В Европе они стали  жертвой</w:t>
      </w:r>
      <w:r>
        <w:rPr>
          <w:rFonts w:ascii="Times New Roman" w:hAnsi="Times New Roman" w:cs="Times New Roman"/>
          <w:sz w:val="28"/>
          <w:szCs w:val="28"/>
        </w:rPr>
        <w:t xml:space="preserve"> суеверий</w:t>
      </w:r>
      <w:r w:rsidR="00EE22B8">
        <w:rPr>
          <w:rFonts w:ascii="Times New Roman" w:hAnsi="Times New Roman" w:cs="Times New Roman"/>
          <w:sz w:val="28"/>
          <w:szCs w:val="28"/>
        </w:rPr>
        <w:t>. Их считали помощ</w:t>
      </w:r>
      <w:r>
        <w:rPr>
          <w:rFonts w:ascii="Times New Roman" w:hAnsi="Times New Roman" w:cs="Times New Roman"/>
          <w:sz w:val="28"/>
          <w:szCs w:val="28"/>
        </w:rPr>
        <w:t>ницами ведьм</w:t>
      </w:r>
      <w:r w:rsidR="00EE22B8">
        <w:rPr>
          <w:rFonts w:ascii="Times New Roman" w:hAnsi="Times New Roman" w:cs="Times New Roman"/>
          <w:sz w:val="28"/>
          <w:szCs w:val="28"/>
        </w:rPr>
        <w:t>, особенно</w:t>
      </w:r>
      <w:r>
        <w:rPr>
          <w:rFonts w:ascii="Times New Roman" w:hAnsi="Times New Roman" w:cs="Times New Roman"/>
          <w:sz w:val="28"/>
          <w:szCs w:val="28"/>
        </w:rPr>
        <w:t xml:space="preserve"> пострадали кошки черного цвета</w:t>
      </w:r>
      <w:r w:rsidR="00EE22B8">
        <w:rPr>
          <w:rFonts w:ascii="Times New Roman" w:hAnsi="Times New Roman" w:cs="Times New Roman"/>
          <w:sz w:val="28"/>
          <w:szCs w:val="28"/>
        </w:rPr>
        <w:t>. Достойно перенеся этот период истории, кошки по</w:t>
      </w:r>
      <w:r w:rsidR="0039327A">
        <w:rPr>
          <w:rFonts w:ascii="Times New Roman" w:hAnsi="Times New Roman" w:cs="Times New Roman"/>
          <w:sz w:val="28"/>
          <w:szCs w:val="28"/>
        </w:rPr>
        <w:t xml:space="preserve"> </w:t>
      </w:r>
      <w:r w:rsidR="00EE22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E22B8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EE22B8">
        <w:rPr>
          <w:rFonts w:ascii="Times New Roman" w:hAnsi="Times New Roman" w:cs="Times New Roman"/>
          <w:sz w:val="28"/>
          <w:szCs w:val="28"/>
        </w:rPr>
        <w:t xml:space="preserve"> восхищаю</w:t>
      </w:r>
      <w:r>
        <w:rPr>
          <w:rFonts w:ascii="Times New Roman" w:hAnsi="Times New Roman" w:cs="Times New Roman"/>
          <w:sz w:val="28"/>
          <w:szCs w:val="28"/>
        </w:rPr>
        <w:t>т нас своей загадочной красотой</w:t>
      </w:r>
      <w:r w:rsidR="00EE22B8">
        <w:rPr>
          <w:rFonts w:ascii="Times New Roman" w:hAnsi="Times New Roman" w:cs="Times New Roman"/>
          <w:sz w:val="28"/>
          <w:szCs w:val="28"/>
        </w:rPr>
        <w:t>. В 1871 году  в Лондоне прошла первая выставка домашних кошек. Успех ее превзошел все ожидания. Сегодня в</w:t>
      </w:r>
      <w:r w:rsidR="0039327A">
        <w:rPr>
          <w:rFonts w:ascii="Times New Roman" w:hAnsi="Times New Roman" w:cs="Times New Roman"/>
          <w:sz w:val="28"/>
          <w:szCs w:val="28"/>
        </w:rPr>
        <w:t xml:space="preserve"> мире насчитывается около 500 м</w:t>
      </w:r>
      <w:r w:rsidR="00EE22B8">
        <w:rPr>
          <w:rFonts w:ascii="Times New Roman" w:hAnsi="Times New Roman" w:cs="Times New Roman"/>
          <w:sz w:val="28"/>
          <w:szCs w:val="28"/>
        </w:rPr>
        <w:t>л</w:t>
      </w:r>
      <w:r w:rsidR="0039327A">
        <w:rPr>
          <w:rFonts w:ascii="Times New Roman" w:hAnsi="Times New Roman" w:cs="Times New Roman"/>
          <w:sz w:val="28"/>
          <w:szCs w:val="28"/>
        </w:rPr>
        <w:t>н</w:t>
      </w:r>
      <w:r w:rsidR="00EE22B8">
        <w:rPr>
          <w:rFonts w:ascii="Times New Roman" w:hAnsi="Times New Roman" w:cs="Times New Roman"/>
          <w:sz w:val="28"/>
          <w:szCs w:val="28"/>
        </w:rPr>
        <w:t>. домашних кошек, древних и новых пород.</w:t>
      </w:r>
      <w:r w:rsidR="003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7A" w:rsidRDefault="00EE22B8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породы вы знаете? (</w:t>
      </w:r>
      <w:r w:rsidR="0039327A">
        <w:rPr>
          <w:rFonts w:ascii="Times New Roman" w:hAnsi="Times New Roman" w:cs="Times New Roman"/>
          <w:i/>
          <w:sz w:val="28"/>
          <w:szCs w:val="28"/>
        </w:rPr>
        <w:t>сиамская</w:t>
      </w:r>
      <w:r w:rsidRPr="005359E2">
        <w:rPr>
          <w:rFonts w:ascii="Times New Roman" w:hAnsi="Times New Roman" w:cs="Times New Roman"/>
          <w:i/>
          <w:sz w:val="28"/>
          <w:szCs w:val="28"/>
        </w:rPr>
        <w:t>, персидская</w:t>
      </w:r>
      <w:r w:rsidR="004D33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330C">
        <w:rPr>
          <w:rFonts w:ascii="Times New Roman" w:hAnsi="Times New Roman" w:cs="Times New Roman"/>
          <w:i/>
          <w:sz w:val="28"/>
          <w:szCs w:val="28"/>
        </w:rPr>
        <w:t>рекс</w:t>
      </w:r>
      <w:proofErr w:type="spellEnd"/>
      <w:r w:rsidR="0039327A">
        <w:rPr>
          <w:rFonts w:ascii="Times New Roman" w:hAnsi="Times New Roman" w:cs="Times New Roman"/>
          <w:i/>
          <w:sz w:val="28"/>
          <w:szCs w:val="28"/>
        </w:rPr>
        <w:t>,</w:t>
      </w:r>
      <w:r w:rsidR="004D3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9E2">
        <w:rPr>
          <w:rFonts w:ascii="Times New Roman" w:hAnsi="Times New Roman" w:cs="Times New Roman"/>
          <w:i/>
          <w:sz w:val="28"/>
          <w:szCs w:val="28"/>
        </w:rPr>
        <w:t>сфинкс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327A" w:rsidRDefault="00EE22B8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есть много выражений связанных </w:t>
      </w:r>
      <w:r w:rsidR="0039327A">
        <w:rPr>
          <w:rFonts w:ascii="Times New Roman" w:hAnsi="Times New Roman" w:cs="Times New Roman"/>
          <w:sz w:val="28"/>
          <w:szCs w:val="28"/>
        </w:rPr>
        <w:t>с кошкой. Попробуйте объяснить</w:t>
      </w:r>
      <w:r>
        <w:rPr>
          <w:rFonts w:ascii="Times New Roman" w:hAnsi="Times New Roman" w:cs="Times New Roman"/>
          <w:sz w:val="28"/>
          <w:szCs w:val="28"/>
        </w:rPr>
        <w:t>, что знача</w:t>
      </w:r>
      <w:r w:rsidR="0039327A">
        <w:rPr>
          <w:rFonts w:ascii="Times New Roman" w:hAnsi="Times New Roman" w:cs="Times New Roman"/>
          <w:sz w:val="28"/>
          <w:szCs w:val="28"/>
        </w:rPr>
        <w:t>т эти выражения</w:t>
      </w:r>
      <w:r w:rsidR="00D53DAC">
        <w:rPr>
          <w:rFonts w:ascii="Times New Roman" w:hAnsi="Times New Roman" w:cs="Times New Roman"/>
          <w:sz w:val="28"/>
          <w:szCs w:val="28"/>
        </w:rPr>
        <w:t>?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 в мешке</w:t>
      </w:r>
      <w:r w:rsidR="00EE22B8">
        <w:rPr>
          <w:rFonts w:ascii="Times New Roman" w:hAnsi="Times New Roman" w:cs="Times New Roman"/>
          <w:sz w:val="28"/>
          <w:szCs w:val="28"/>
        </w:rPr>
        <w:t>» (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что-то неизвестно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 наплакал</w:t>
      </w:r>
      <w:r w:rsidR="00EE22B8">
        <w:rPr>
          <w:rFonts w:ascii="Times New Roman" w:hAnsi="Times New Roman" w:cs="Times New Roman"/>
          <w:sz w:val="28"/>
          <w:szCs w:val="28"/>
        </w:rPr>
        <w:t>» (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очень мало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9327A" w:rsidRDefault="00D53DAC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22B8">
        <w:rPr>
          <w:rFonts w:ascii="Times New Roman" w:hAnsi="Times New Roman" w:cs="Times New Roman"/>
          <w:sz w:val="28"/>
          <w:szCs w:val="28"/>
        </w:rPr>
        <w:t>Кошачий концерт » (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очень шумный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2B8" w:rsidRPr="005359E2">
        <w:rPr>
          <w:rFonts w:ascii="Times New Roman" w:hAnsi="Times New Roman" w:cs="Times New Roman"/>
          <w:i/>
          <w:sz w:val="28"/>
          <w:szCs w:val="28"/>
        </w:rPr>
        <w:t>неприятный звук</w:t>
      </w:r>
      <w:r w:rsidR="00EE22B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9327A" w:rsidRDefault="00EE22B8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«Жить как кошка с собакой » (</w:t>
      </w:r>
      <w:r w:rsidRPr="005359E2">
        <w:rPr>
          <w:rFonts w:ascii="Times New Roman" w:hAnsi="Times New Roman" w:cs="Times New Roman"/>
          <w:i/>
          <w:sz w:val="28"/>
          <w:szCs w:val="28"/>
        </w:rPr>
        <w:t>ссориться</w:t>
      </w:r>
      <w:r w:rsidR="003932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22B8" w:rsidRDefault="0039327A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Кошка способна украсить дом</w:t>
      </w:r>
      <w:r w:rsidR="00EE2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его уютней</w:t>
      </w:r>
      <w:r w:rsidR="00EE22B8">
        <w:rPr>
          <w:rFonts w:ascii="Times New Roman" w:hAnsi="Times New Roman" w:cs="Times New Roman"/>
          <w:sz w:val="28"/>
          <w:szCs w:val="28"/>
        </w:rPr>
        <w:t xml:space="preserve">, поэтому изображение кошки часто встречается </w:t>
      </w:r>
      <w:r>
        <w:rPr>
          <w:rFonts w:ascii="Times New Roman" w:hAnsi="Times New Roman" w:cs="Times New Roman"/>
          <w:sz w:val="28"/>
          <w:szCs w:val="28"/>
        </w:rPr>
        <w:t xml:space="preserve">в различных предметах интерьера. Считается, что фигурки </w:t>
      </w:r>
      <w:r w:rsidR="00EE22B8">
        <w:rPr>
          <w:rFonts w:ascii="Times New Roman" w:hAnsi="Times New Roman" w:cs="Times New Roman"/>
          <w:sz w:val="28"/>
          <w:szCs w:val="28"/>
        </w:rPr>
        <w:t>кошки приносят удачу и процветание. Из каких толь</w:t>
      </w:r>
      <w:r>
        <w:rPr>
          <w:rFonts w:ascii="Times New Roman" w:hAnsi="Times New Roman" w:cs="Times New Roman"/>
          <w:sz w:val="28"/>
          <w:szCs w:val="28"/>
        </w:rPr>
        <w:t>ко материалов не изготавливают фигурки кошек</w:t>
      </w:r>
      <w:r w:rsidR="00EE22B8">
        <w:rPr>
          <w:rFonts w:ascii="Times New Roman" w:hAnsi="Times New Roman" w:cs="Times New Roman"/>
          <w:sz w:val="28"/>
          <w:szCs w:val="28"/>
        </w:rPr>
        <w:t>! Это и дерев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2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E22B8">
        <w:rPr>
          <w:rFonts w:ascii="Times New Roman" w:hAnsi="Times New Roman" w:cs="Times New Roman"/>
          <w:sz w:val="28"/>
          <w:szCs w:val="28"/>
        </w:rPr>
        <w:t>стекл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0B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30B6D">
        <w:rPr>
          <w:rFonts w:ascii="Times New Roman" w:hAnsi="Times New Roman" w:cs="Times New Roman"/>
          <w:sz w:val="28"/>
          <w:szCs w:val="28"/>
        </w:rPr>
        <w:t>фарфор. Кошки шитые</w:t>
      </w:r>
      <w:r w:rsidR="00EE22B8">
        <w:rPr>
          <w:rFonts w:ascii="Times New Roman" w:hAnsi="Times New Roman" w:cs="Times New Roman"/>
          <w:sz w:val="28"/>
          <w:szCs w:val="28"/>
        </w:rPr>
        <w:t xml:space="preserve">, вязаные, просто нарисованные. Да всего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E22B8">
        <w:rPr>
          <w:rFonts w:ascii="Times New Roman" w:hAnsi="Times New Roman" w:cs="Times New Roman"/>
          <w:sz w:val="28"/>
          <w:szCs w:val="28"/>
        </w:rPr>
        <w:t xml:space="preserve">не перечесть. </w:t>
      </w:r>
    </w:p>
    <w:p w:rsidR="00EE22B8" w:rsidRDefault="00EE22B8" w:rsidP="003E7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сделаем открытку с цветной и веселой кошечкой</w:t>
      </w:r>
      <w:r w:rsidR="00C30B6D">
        <w:rPr>
          <w:rFonts w:ascii="Times New Roman" w:hAnsi="Times New Roman" w:cs="Times New Roman"/>
          <w:sz w:val="28"/>
          <w:szCs w:val="28"/>
        </w:rPr>
        <w:t>. Вот как она выглядит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5359E2">
        <w:rPr>
          <w:rFonts w:ascii="Times New Roman" w:hAnsi="Times New Roman" w:cs="Times New Roman"/>
          <w:i/>
          <w:sz w:val="28"/>
          <w:szCs w:val="28"/>
        </w:rPr>
        <w:t>Показ образца</w:t>
      </w:r>
      <w:r w:rsidR="00C30B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Для изготовления откры</w:t>
      </w:r>
      <w:r w:rsidR="00C30B6D">
        <w:rPr>
          <w:rFonts w:ascii="Times New Roman" w:hAnsi="Times New Roman" w:cs="Times New Roman"/>
          <w:sz w:val="28"/>
          <w:szCs w:val="28"/>
        </w:rPr>
        <w:t>тки нам нужны два листа картона</w:t>
      </w:r>
      <w:r>
        <w:rPr>
          <w:rFonts w:ascii="Times New Roman" w:hAnsi="Times New Roman" w:cs="Times New Roman"/>
          <w:sz w:val="28"/>
          <w:szCs w:val="28"/>
        </w:rPr>
        <w:t xml:space="preserve">. Один </w:t>
      </w:r>
      <w:r w:rsidR="00C30B6D">
        <w:rPr>
          <w:rFonts w:ascii="Times New Roman" w:hAnsi="Times New Roman" w:cs="Times New Roman"/>
          <w:sz w:val="28"/>
          <w:szCs w:val="28"/>
        </w:rPr>
        <w:t>лист - это задняя часть или фон</w:t>
      </w:r>
      <w:r>
        <w:rPr>
          <w:rFonts w:ascii="Times New Roman" w:hAnsi="Times New Roman" w:cs="Times New Roman"/>
          <w:sz w:val="28"/>
          <w:szCs w:val="28"/>
        </w:rPr>
        <w:t>. На него наклеиваем полоски цветной бу</w:t>
      </w:r>
      <w:r w:rsidR="00C30B6D">
        <w:rPr>
          <w:rFonts w:ascii="Times New Roman" w:hAnsi="Times New Roman" w:cs="Times New Roman"/>
          <w:sz w:val="28"/>
          <w:szCs w:val="28"/>
        </w:rPr>
        <w:t>маги, размещая их снизу вверх</w:t>
      </w:r>
      <w:r>
        <w:rPr>
          <w:rFonts w:ascii="Times New Roman" w:hAnsi="Times New Roman" w:cs="Times New Roman"/>
          <w:sz w:val="28"/>
          <w:szCs w:val="28"/>
        </w:rPr>
        <w:t>. Но полоски будем не резать ножни</w:t>
      </w:r>
      <w:r w:rsidR="00B208F7">
        <w:rPr>
          <w:rFonts w:ascii="Times New Roman" w:hAnsi="Times New Roman" w:cs="Times New Roman"/>
          <w:sz w:val="28"/>
          <w:szCs w:val="28"/>
        </w:rPr>
        <w:t>цами</w:t>
      </w:r>
      <w:r w:rsidR="00C30B6D">
        <w:rPr>
          <w:rFonts w:ascii="Times New Roman" w:hAnsi="Times New Roman" w:cs="Times New Roman"/>
          <w:sz w:val="28"/>
          <w:szCs w:val="28"/>
        </w:rPr>
        <w:t>, а аккуратно отрывать</w:t>
      </w:r>
      <w:r w:rsidR="00B208F7">
        <w:rPr>
          <w:rFonts w:ascii="Times New Roman" w:hAnsi="Times New Roman" w:cs="Times New Roman"/>
          <w:sz w:val="28"/>
          <w:szCs w:val="28"/>
        </w:rPr>
        <w:t xml:space="preserve">, при наклеивании рваный край </w:t>
      </w:r>
      <w:r>
        <w:rPr>
          <w:rFonts w:ascii="Times New Roman" w:hAnsi="Times New Roman" w:cs="Times New Roman"/>
          <w:sz w:val="28"/>
          <w:szCs w:val="28"/>
        </w:rPr>
        <w:t>дает почт</w:t>
      </w:r>
      <w:r w:rsidR="00B208F7">
        <w:rPr>
          <w:rFonts w:ascii="Times New Roman" w:hAnsi="Times New Roman" w:cs="Times New Roman"/>
          <w:sz w:val="28"/>
          <w:szCs w:val="28"/>
        </w:rPr>
        <w:t xml:space="preserve">и незаметный переход от одного </w:t>
      </w:r>
      <w:r>
        <w:rPr>
          <w:rFonts w:ascii="Times New Roman" w:hAnsi="Times New Roman" w:cs="Times New Roman"/>
          <w:sz w:val="28"/>
          <w:szCs w:val="28"/>
        </w:rPr>
        <w:t>цвета к другому. На втором листе по шаблону обводим карандашом силуэт кошки, и аккуратно вырезаем ножницами и наклеиваем на подготовленный фон. Подравниваем края открытки и наклеиваем морд</w:t>
      </w:r>
      <w:r w:rsidR="00B208F7">
        <w:rPr>
          <w:rFonts w:ascii="Times New Roman" w:hAnsi="Times New Roman" w:cs="Times New Roman"/>
          <w:sz w:val="28"/>
          <w:szCs w:val="28"/>
        </w:rPr>
        <w:t>очку кошки. Вырезаем по шаблону</w:t>
      </w:r>
      <w:r>
        <w:rPr>
          <w:rFonts w:ascii="Times New Roman" w:hAnsi="Times New Roman" w:cs="Times New Roman"/>
          <w:sz w:val="28"/>
          <w:szCs w:val="28"/>
        </w:rPr>
        <w:t xml:space="preserve"> из цветной бумаги бабочек и украшаем открытку. К задней стороне</w:t>
      </w:r>
      <w:r w:rsidR="00C30B6D">
        <w:rPr>
          <w:rFonts w:ascii="Times New Roman" w:hAnsi="Times New Roman" w:cs="Times New Roman"/>
          <w:sz w:val="28"/>
          <w:szCs w:val="28"/>
        </w:rPr>
        <w:t xml:space="preserve"> открытки приклеиваем подставку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открытка может стоять на вашем столике. </w:t>
      </w:r>
    </w:p>
    <w:p w:rsidR="00EE22B8" w:rsidRDefault="00EE22B8" w:rsidP="003E7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рактическая часть</w:t>
      </w:r>
      <w:r w:rsidRPr="00EE22B8">
        <w:rPr>
          <w:rFonts w:ascii="Times New Roman" w:hAnsi="Times New Roman" w:cs="Times New Roman"/>
          <w:b/>
          <w:sz w:val="28"/>
          <w:szCs w:val="28"/>
        </w:rPr>
        <w:t>.</w:t>
      </w:r>
    </w:p>
    <w:p w:rsidR="00EE22B8" w:rsidRPr="000D5112" w:rsidRDefault="00EE22B8" w:rsidP="003E7D29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Итак, приступим к работе, но сначала повторим технику безопасности.</w:t>
      </w:r>
    </w:p>
    <w:p w:rsidR="00EE22B8" w:rsidRPr="000D5112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112">
        <w:rPr>
          <w:rFonts w:ascii="Times New Roman" w:hAnsi="Times New Roman" w:cs="Times New Roman"/>
          <w:sz w:val="28"/>
          <w:szCs w:val="28"/>
        </w:rPr>
        <w:t>Работать начинай только с разрешения руководителя.</w:t>
      </w:r>
    </w:p>
    <w:p w:rsidR="00EE22B8" w:rsidRPr="000D5112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112">
        <w:rPr>
          <w:rFonts w:ascii="Times New Roman" w:hAnsi="Times New Roman" w:cs="Times New Roman"/>
          <w:sz w:val="28"/>
          <w:szCs w:val="28"/>
        </w:rPr>
        <w:t>Применяй инструменты только по их назначению.</w:t>
      </w:r>
    </w:p>
    <w:p w:rsidR="00EE22B8" w:rsidRPr="000D5112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112">
        <w:rPr>
          <w:rFonts w:ascii="Times New Roman" w:hAnsi="Times New Roman" w:cs="Times New Roman"/>
          <w:sz w:val="28"/>
          <w:szCs w:val="28"/>
        </w:rPr>
        <w:t>Инструменты, материалы, заготовки и детали храни в предназначенном для этого месте.</w:t>
      </w:r>
    </w:p>
    <w:p w:rsidR="00EE22B8" w:rsidRPr="000D5112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Передавай ножницы сомкнутыми и кольцами</w:t>
      </w:r>
      <w:r w:rsidRPr="000D5112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EE22B8" w:rsidRPr="000D5112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112">
        <w:rPr>
          <w:rFonts w:ascii="Times New Roman" w:hAnsi="Times New Roman" w:cs="Times New Roman"/>
          <w:sz w:val="28"/>
          <w:szCs w:val="28"/>
        </w:rPr>
        <w:t>Рабочее место держи в чистоте.</w:t>
      </w:r>
    </w:p>
    <w:p w:rsidR="00D53DAC" w:rsidRDefault="00EE22B8" w:rsidP="003E7D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3DAC">
        <w:rPr>
          <w:rFonts w:ascii="Times New Roman" w:hAnsi="Times New Roman" w:cs="Times New Roman"/>
          <w:sz w:val="28"/>
          <w:szCs w:val="28"/>
        </w:rPr>
        <w:t xml:space="preserve">Клеящий карандаш открываем в начале работы руками и закрываем только по окончании работы </w:t>
      </w:r>
    </w:p>
    <w:p w:rsidR="00EE22B8" w:rsidRPr="00D53DAC" w:rsidRDefault="00D53DAC" w:rsidP="003E7D29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EE22B8" w:rsidRPr="00D53DAC">
        <w:rPr>
          <w:rFonts w:ascii="Times New Roman" w:hAnsi="Times New Roman" w:cs="Times New Roman"/>
          <w:sz w:val="28"/>
          <w:szCs w:val="28"/>
        </w:rPr>
        <w:t>бы вам было проще работать, я раздам вам технологические карты, в которых поэтапно расписано изготовление открытки.</w:t>
      </w:r>
      <w:r w:rsidR="00B208F7">
        <w:rPr>
          <w:rFonts w:ascii="Times New Roman" w:hAnsi="Times New Roman" w:cs="Times New Roman"/>
          <w:sz w:val="28"/>
          <w:szCs w:val="28"/>
        </w:rPr>
        <w:t xml:space="preserve"> Теперь начинаем (</w:t>
      </w:r>
      <w:r w:rsidR="00B208F7" w:rsidRPr="00B208F7">
        <w:rPr>
          <w:rFonts w:ascii="Times New Roman" w:hAnsi="Times New Roman" w:cs="Times New Roman"/>
          <w:i/>
          <w:sz w:val="28"/>
          <w:szCs w:val="28"/>
        </w:rPr>
        <w:t>работа по технологическим картам</w:t>
      </w:r>
      <w:r w:rsidR="00B208F7">
        <w:rPr>
          <w:rFonts w:ascii="Times New Roman" w:hAnsi="Times New Roman" w:cs="Times New Roman"/>
          <w:sz w:val="28"/>
          <w:szCs w:val="28"/>
        </w:rPr>
        <w:t>).</w:t>
      </w:r>
    </w:p>
    <w:p w:rsidR="00EE22B8" w:rsidRDefault="00EE22B8" w:rsidP="003E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B8" w:rsidRPr="00EE22B8" w:rsidRDefault="00EE22B8" w:rsidP="003E7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EE22B8">
        <w:rPr>
          <w:rFonts w:ascii="Times New Roman" w:hAnsi="Times New Roman" w:cs="Times New Roman"/>
          <w:b/>
          <w:sz w:val="28"/>
          <w:szCs w:val="28"/>
        </w:rPr>
        <w:t>.</w:t>
      </w:r>
    </w:p>
    <w:p w:rsidR="001B24AA" w:rsidRDefault="00EE22B8" w:rsidP="003E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готова наша веселая открытка. Из простых материалов можно сделать красивый сувенир и подарить своим друзьям и близким. Давайте устроим маленькую выставку и вместе посмотрим на получившиеся работы, у вас у всех получились замечательные работы!</w:t>
      </w:r>
    </w:p>
    <w:p w:rsidR="00FD5C26" w:rsidRDefault="00FD5C26" w:rsidP="003E7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5C26" w:rsidRPr="00EE22B8" w:rsidRDefault="00FD5C26" w:rsidP="003E7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3793"/>
        <w:gridCol w:w="4361"/>
      </w:tblGrid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Нарвем цветную бумагу на полоски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0407" cy="990600"/>
                  <wp:effectExtent l="19050" t="0" r="4493" b="0"/>
                  <wp:docPr id="3" name="Рисунок 4" descr="C:\Documents and Settings\Медодисты\Local Settings\Temporary Internet Files\Content.Word\SDC12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едодисты\Local Settings\Temporary Internet Files\Content.Word\SDC12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62" cy="99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Наклеим на картон снизу вверх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3301" cy="960592"/>
                  <wp:effectExtent l="0" t="76200" r="0" b="49058"/>
                  <wp:docPr id="5" name="Рисунок 7" descr="C:\Documents and Settings\Медодисты\Local Settings\Temporary Internet Files\Content.Word\SDC1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Медодисты\Local Settings\Temporary Internet Files\Content.Word\SDC1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5199" cy="96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силуэт кошки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8902" cy="1381125"/>
                  <wp:effectExtent l="19050" t="0" r="0" b="0"/>
                  <wp:docPr id="6" name="Рисунок 1" descr="C:\Documents and Settings\Медодисты\Local Settings\Temporary Internet Files\Content.Word\SDC12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едодисты\Local Settings\Temporary Internet Files\Content.Word\SDC12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02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Наклеиваем картон с прорезью на цветную основу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382559"/>
                  <wp:effectExtent l="19050" t="0" r="9525" b="0"/>
                  <wp:docPr id="8" name="Рисунок 10" descr="C:\Documents and Settings\Медодисты\Local Settings\Temporary Internet Files\Content.Word\SDC12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едодисты\Local Settings\Temporary Internet Files\Content.Word\SDC12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43" cy="138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кошке мордочку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2617" cy="1162050"/>
                  <wp:effectExtent l="19050" t="0" r="2783" b="0"/>
                  <wp:docPr id="9" name="Рисунок 13" descr="C:\Documents and Settings\Медодисты\Local Settings\Temporary Internet Files\Content.Word\SDC12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Медодисты\Local Settings\Temporary Internet Files\Content.Word\SDC12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85" cy="116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6363" cy="851717"/>
                  <wp:effectExtent l="0" t="190500" r="0" b="176983"/>
                  <wp:docPr id="11" name="Рисунок 16" descr="C:\Documents and Settings\Медодисты\Local Settings\Temporary Internet Files\Content.Word\SDC1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Медодисты\Local Settings\Temporary Internet Files\Content.Word\SDC1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1023" cy="85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шаблону вырезаем бабочек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3296" cy="942975"/>
                  <wp:effectExtent l="19050" t="0" r="0" b="0"/>
                  <wp:docPr id="12" name="Рисунок 19" descr="C:\Documents and Settings\Медодисты\Local Settings\Temporary Internet Files\Content.Word\SDC12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Медодисты\Local Settings\Temporary Internet Files\Content.Word\SDC12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96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74268" cy="940712"/>
                  <wp:effectExtent l="19050" t="0" r="6832" b="0"/>
                  <wp:docPr id="14" name="Рисунок 22" descr="C:\Documents and Settings\Медодисты\Local Settings\Temporary Internet Files\Content.Word\SDC12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Медодисты\Local Settings\Temporary Internet Files\Content.Word\SDC12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68" cy="940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26" w:rsidTr="00820A7B">
        <w:tc>
          <w:tcPr>
            <w:tcW w:w="4785" w:type="dxa"/>
          </w:tcPr>
          <w:p w:rsidR="00FD5C26" w:rsidRDefault="00FD5C26" w:rsidP="003E7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бабочками открытку</w:t>
            </w:r>
          </w:p>
        </w:tc>
        <w:tc>
          <w:tcPr>
            <w:tcW w:w="4786" w:type="dxa"/>
          </w:tcPr>
          <w:p w:rsidR="00FD5C26" w:rsidRDefault="00FD5C26" w:rsidP="003E7D29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8779" cy="930802"/>
                  <wp:effectExtent l="0" t="228600" r="0" b="212198"/>
                  <wp:docPr id="15" name="Рисунок 25" descr="C:\Documents and Settings\Медодисты\Local Settings\Temporary Internet Files\Content.Word\SDC12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Медодисты\Local Settings\Temporary Internet Files\Content.Word\SDC12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2452" cy="93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26" w:rsidRDefault="00FD5C26" w:rsidP="003E7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C26" w:rsidRDefault="00FD5C26" w:rsidP="003E7D29">
      <w:pPr>
        <w:spacing w:after="0" w:line="240" w:lineRule="auto"/>
        <w:jc w:val="both"/>
      </w:pPr>
    </w:p>
    <w:sectPr w:rsidR="00FD5C26" w:rsidSect="00BF4E41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23A1"/>
    <w:multiLevelType w:val="hybridMultilevel"/>
    <w:tmpl w:val="4010FA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9B"/>
    <w:rsid w:val="001B24AA"/>
    <w:rsid w:val="002B70BE"/>
    <w:rsid w:val="0039327A"/>
    <w:rsid w:val="003E7D29"/>
    <w:rsid w:val="004272C5"/>
    <w:rsid w:val="004D330C"/>
    <w:rsid w:val="005C4D9B"/>
    <w:rsid w:val="00774AC5"/>
    <w:rsid w:val="009C08C1"/>
    <w:rsid w:val="00B208F7"/>
    <w:rsid w:val="00BD0EF4"/>
    <w:rsid w:val="00BF34AF"/>
    <w:rsid w:val="00BF4E41"/>
    <w:rsid w:val="00C30B6D"/>
    <w:rsid w:val="00D53DAC"/>
    <w:rsid w:val="00EE22B8"/>
    <w:rsid w:val="00F63243"/>
    <w:rsid w:val="00FD5C26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Медодисты</dc:creator>
  <cp:keywords/>
  <dc:description/>
  <cp:lastModifiedBy>Медодисты</cp:lastModifiedBy>
  <cp:revision>14</cp:revision>
  <dcterms:created xsi:type="dcterms:W3CDTF">2011-06-20T04:58:00Z</dcterms:created>
  <dcterms:modified xsi:type="dcterms:W3CDTF">2014-02-23T07:20:00Z</dcterms:modified>
</cp:coreProperties>
</file>