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63" w:rsidRPr="007D3DF1" w:rsidRDefault="00D13D63" w:rsidP="007D3D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DF1">
        <w:rPr>
          <w:rFonts w:ascii="Times New Roman" w:hAnsi="Times New Roman" w:cs="Times New Roman"/>
          <w:b/>
          <w:sz w:val="32"/>
          <w:szCs w:val="32"/>
        </w:rPr>
        <w:t>Урок -  лабораторная работа</w:t>
      </w:r>
    </w:p>
    <w:p w:rsidR="007020B8" w:rsidRPr="007D3DF1" w:rsidRDefault="00CA7689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b/>
          <w:sz w:val="28"/>
          <w:szCs w:val="28"/>
        </w:rPr>
        <w:t>Тема</w:t>
      </w:r>
      <w:r w:rsidRPr="007D3DF1">
        <w:rPr>
          <w:rFonts w:ascii="Times New Roman" w:hAnsi="Times New Roman" w:cs="Times New Roman"/>
          <w:sz w:val="28"/>
          <w:szCs w:val="28"/>
        </w:rPr>
        <w:t>: Механические колебания.</w:t>
      </w:r>
    </w:p>
    <w:p w:rsidR="007D3DF1" w:rsidRPr="007D3DF1" w:rsidRDefault="00D13D63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D3DF1">
        <w:rPr>
          <w:rFonts w:ascii="Times New Roman" w:hAnsi="Times New Roman" w:cs="Times New Roman"/>
          <w:sz w:val="28"/>
          <w:szCs w:val="28"/>
        </w:rPr>
        <w:t xml:space="preserve">: </w:t>
      </w:r>
      <w:r w:rsidR="007D3DF1" w:rsidRPr="007D3DF1">
        <w:rPr>
          <w:rFonts w:ascii="Times New Roman" w:hAnsi="Times New Roman" w:cs="Times New Roman"/>
          <w:sz w:val="28"/>
          <w:szCs w:val="28"/>
        </w:rPr>
        <w:t>урок совершенствования знаний, умений и навыков</w:t>
      </w:r>
    </w:p>
    <w:p w:rsidR="00CA7689" w:rsidRPr="007D3DF1" w:rsidRDefault="00CA7689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7D3DF1">
        <w:rPr>
          <w:rFonts w:ascii="Times New Roman" w:hAnsi="Times New Roman" w:cs="Times New Roman"/>
          <w:sz w:val="28"/>
          <w:szCs w:val="28"/>
        </w:rPr>
        <w:t xml:space="preserve">: учебник, тетрадь для лабораторных работ, </w:t>
      </w:r>
      <w:r w:rsidR="00FC7A62" w:rsidRPr="007D3DF1">
        <w:rPr>
          <w:rFonts w:ascii="Times New Roman" w:hAnsi="Times New Roman" w:cs="Times New Roman"/>
          <w:sz w:val="28"/>
          <w:szCs w:val="28"/>
        </w:rPr>
        <w:t xml:space="preserve"> набор для проведения лабораторной работы, план – задания.</w:t>
      </w:r>
    </w:p>
    <w:p w:rsidR="00FC7A62" w:rsidRPr="007D3DF1" w:rsidRDefault="00FC7A62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7D3DF1">
        <w:rPr>
          <w:rFonts w:ascii="Times New Roman" w:hAnsi="Times New Roman" w:cs="Times New Roman"/>
          <w:sz w:val="28"/>
          <w:szCs w:val="28"/>
        </w:rPr>
        <w:t>: п.24,25,26-повторить, упр.24</w:t>
      </w:r>
    </w:p>
    <w:p w:rsidR="008F36EF" w:rsidRPr="007D3DF1" w:rsidRDefault="008F36EF" w:rsidP="007D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F1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8F36EF" w:rsidRPr="007D3DF1" w:rsidRDefault="00CE4A27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36EF"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начала урока, объявление темы и цели урока – 3мин.</w:t>
      </w:r>
    </w:p>
    <w:p w:rsidR="007D3DF1" w:rsidRDefault="00CE4A27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36EF"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 по теме:</w:t>
      </w:r>
    </w:p>
    <w:p w:rsidR="008F36EF" w:rsidRPr="007D3DF1" w:rsidRDefault="008F36EF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колебательное движение, величины, характе</w:t>
      </w:r>
      <w:r w:rsidR="00CE4A27"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ризующие колебательное движение (ученик у доски записывает ответы</w:t>
      </w: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3мин</w:t>
      </w:r>
    </w:p>
    <w:p w:rsidR="008F36EF" w:rsidRPr="007D3DF1" w:rsidRDefault="00CE4A27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36EF"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лабораторной работы </w:t>
      </w:r>
      <w:r w:rsidR="008F36EF"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группам.10мин</w:t>
      </w:r>
    </w:p>
    <w:p w:rsidR="00CE4A27" w:rsidRPr="007D3DF1" w:rsidRDefault="00CE4A27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Построение графиков зависимости периода от длины маятника, </w:t>
      </w:r>
    </w:p>
    <w:p w:rsidR="00CE4A27" w:rsidRPr="007D3DF1" w:rsidRDefault="00CE4A27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частоты колебаний от длины маятника</w:t>
      </w:r>
      <w:r w:rsidR="0012464D"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3мин</w:t>
      </w:r>
    </w:p>
    <w:p w:rsidR="0012464D" w:rsidRPr="007D3DF1" w:rsidRDefault="0012464D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вывод  каждой группы после выполнения практической части.5мин</w:t>
      </w:r>
    </w:p>
    <w:p w:rsidR="00CE4A27" w:rsidRPr="007D3DF1" w:rsidRDefault="00CE4A27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- 1.Решение задач по группам. 10мин</w:t>
      </w:r>
    </w:p>
    <w:p w:rsidR="008F36EF" w:rsidRPr="007D3DF1" w:rsidRDefault="00CE4A27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Выполнение дополнительного задани</w:t>
      </w:r>
      <w:proofErr w:type="gramStart"/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пятой группы) – 1</w:t>
      </w:r>
      <w:r w:rsidR="008F36EF"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мин.</w:t>
      </w:r>
    </w:p>
    <w:p w:rsidR="00CE4A27" w:rsidRPr="007D3DF1" w:rsidRDefault="00CE4A27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Вывод лабораторной работы</w:t>
      </w:r>
    </w:p>
    <w:p w:rsidR="008F36EF" w:rsidRPr="007D3DF1" w:rsidRDefault="00CE4A27" w:rsidP="00CE4A27">
      <w:pPr>
        <w:shd w:val="clear" w:color="auto" w:fill="FDFF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(отчет каждой группы)</w:t>
      </w:r>
      <w:r w:rsidR="008F36EF" w:rsidRPr="007D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мин.</w:t>
      </w:r>
    </w:p>
    <w:p w:rsidR="0012464D" w:rsidRPr="007D3DF1" w:rsidRDefault="0012464D" w:rsidP="0012464D">
      <w:pPr>
        <w:rPr>
          <w:rFonts w:ascii="Times New Roman" w:hAnsi="Times New Roman" w:cs="Times New Roman"/>
          <w:b/>
          <w:sz w:val="28"/>
          <w:szCs w:val="28"/>
        </w:rPr>
      </w:pPr>
      <w:r w:rsidRPr="007D3DF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1.Обучающие: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-научить применять имеющие знания к различным теоретическим и практическим заданиям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-повторить основные определения, понятия и формулы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-совершенствовать навыки решения расчетных задач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совершенствовать  умения выполнять измерения с помощью приборов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графически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 xml:space="preserve"> изображать зависимость одной физической величины от другой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lastRenderedPageBreak/>
        <w:t>-развивать интерес к физике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-развивать логическое мышление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-развивать культуру общения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-учить делать выводы, после проведения экспериментальных заданий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-формировать навыки групповой  работы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-формировать сознательную дисциплину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-познавать познавательную деятельность и активность учащихся</w:t>
      </w:r>
    </w:p>
    <w:p w:rsidR="0012464D" w:rsidRPr="007D3DF1" w:rsidRDefault="0012464D" w:rsidP="0012464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-воспитывать умение достойно проигрывать, анализировать пробелы и промахи</w:t>
      </w:r>
    </w:p>
    <w:p w:rsidR="0012464D" w:rsidRPr="007D3DF1" w:rsidRDefault="0012464D" w:rsidP="00124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F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2464D" w:rsidRPr="007D3DF1" w:rsidRDefault="0012464D" w:rsidP="007D3DF1">
      <w:pPr>
        <w:jc w:val="right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Я вам </w:t>
      </w:r>
      <w:r w:rsidR="007D3DF1">
        <w:rPr>
          <w:rFonts w:ascii="Times New Roman" w:hAnsi="Times New Roman" w:cs="Times New Roman"/>
          <w:sz w:val="28"/>
          <w:szCs w:val="28"/>
        </w:rPr>
        <w:t xml:space="preserve">   </w:t>
      </w:r>
      <w:r w:rsidRPr="007D3DF1">
        <w:rPr>
          <w:rFonts w:ascii="Times New Roman" w:hAnsi="Times New Roman" w:cs="Times New Roman"/>
          <w:sz w:val="28"/>
          <w:szCs w:val="28"/>
        </w:rPr>
        <w:t>желаю</w:t>
      </w:r>
    </w:p>
    <w:p w:rsidR="0012464D" w:rsidRPr="007D3DF1" w:rsidRDefault="0012464D" w:rsidP="007D3DF1">
      <w:pPr>
        <w:jc w:val="right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3D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DF1">
        <w:rPr>
          <w:rFonts w:ascii="Times New Roman" w:hAnsi="Times New Roman" w:cs="Times New Roman"/>
          <w:sz w:val="28"/>
          <w:szCs w:val="28"/>
        </w:rPr>
        <w:t xml:space="preserve"> Ума – чтоб хорошо учиться.</w:t>
      </w:r>
    </w:p>
    <w:p w:rsidR="0012464D" w:rsidRPr="007D3DF1" w:rsidRDefault="0012464D" w:rsidP="007D3DF1">
      <w:pPr>
        <w:jc w:val="right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Усидчивости – чтобы научиться.</w:t>
      </w:r>
    </w:p>
    <w:p w:rsidR="0012464D" w:rsidRPr="007D3DF1" w:rsidRDefault="0012464D" w:rsidP="007D3DF1">
      <w:pPr>
        <w:jc w:val="right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D3D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3DF1">
        <w:rPr>
          <w:rFonts w:ascii="Times New Roman" w:hAnsi="Times New Roman" w:cs="Times New Roman"/>
          <w:sz w:val="28"/>
          <w:szCs w:val="28"/>
        </w:rPr>
        <w:t xml:space="preserve"> Решат</w:t>
      </w:r>
      <w:r w:rsidR="009D20FD" w:rsidRPr="007D3DF1">
        <w:rPr>
          <w:rFonts w:ascii="Times New Roman" w:hAnsi="Times New Roman" w:cs="Times New Roman"/>
          <w:sz w:val="28"/>
          <w:szCs w:val="28"/>
        </w:rPr>
        <w:t xml:space="preserve">ь, считать, и думать, и </w:t>
      </w:r>
      <w:r w:rsidR="007D3DF1">
        <w:rPr>
          <w:rFonts w:ascii="Times New Roman" w:hAnsi="Times New Roman" w:cs="Times New Roman"/>
          <w:sz w:val="28"/>
          <w:szCs w:val="28"/>
        </w:rPr>
        <w:t xml:space="preserve">   </w:t>
      </w:r>
      <w:r w:rsidR="009D20FD" w:rsidRPr="007D3DF1">
        <w:rPr>
          <w:rFonts w:ascii="Times New Roman" w:hAnsi="Times New Roman" w:cs="Times New Roman"/>
          <w:sz w:val="28"/>
          <w:szCs w:val="28"/>
        </w:rPr>
        <w:t>мечтать,</w:t>
      </w:r>
    </w:p>
    <w:p w:rsidR="009D20FD" w:rsidRPr="007D3DF1" w:rsidRDefault="009D20FD" w:rsidP="007D3DF1">
      <w:pPr>
        <w:jc w:val="right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экспериментировать, анализировать</w:t>
      </w:r>
    </w:p>
    <w:p w:rsidR="0012464D" w:rsidRPr="007D3DF1" w:rsidRDefault="0012464D" w:rsidP="007D3DF1">
      <w:pPr>
        <w:jc w:val="right"/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на вопросы отвечать. </w:t>
      </w:r>
    </w:p>
    <w:p w:rsidR="0012464D" w:rsidRPr="007D3DF1" w:rsidRDefault="009D20FD" w:rsidP="009D20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Сегодня на уроке мы выполняем лабораторную работу.</w:t>
      </w:r>
    </w:p>
    <w:p w:rsidR="009D20FD" w:rsidRPr="007D3DF1" w:rsidRDefault="009D20FD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Тема лабораторной работы «: Исследование зависимости периода и частоты свободных колебаний нитяного  маятника от его  длины.</w:t>
      </w:r>
    </w:p>
    <w:p w:rsidR="009D20FD" w:rsidRPr="007D3DF1" w:rsidRDefault="009D20FD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Цель лабораторной работы: выяснить, как  зависят  период и частота свободных колебаний нитяного  маятника от его  длины.</w:t>
      </w:r>
    </w:p>
    <w:p w:rsidR="009D20FD" w:rsidRPr="007D3DF1" w:rsidRDefault="00C85CCB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2.Актулизация знаний:</w:t>
      </w:r>
    </w:p>
    <w:p w:rsidR="00C85CCB" w:rsidRPr="007D3DF1" w:rsidRDefault="00C85CCB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что такое колебания?</w:t>
      </w:r>
    </w:p>
    <w:p w:rsidR="00C85CCB" w:rsidRPr="007D3DF1" w:rsidRDefault="00C85CCB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-какие колебания называются свободными?</w:t>
      </w:r>
    </w:p>
    <w:p w:rsidR="00C85CCB" w:rsidRPr="007D3DF1" w:rsidRDefault="00C85CCB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что называется нитяным маятником?</w:t>
      </w:r>
    </w:p>
    <w:p w:rsidR="00C85CCB" w:rsidRPr="007D3DF1" w:rsidRDefault="00C85CCB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что такое период колебаний? Обозначение. Единица измерения. Формула.</w:t>
      </w:r>
    </w:p>
    <w:p w:rsidR="00C85CCB" w:rsidRPr="007D3DF1" w:rsidRDefault="00C85CCB" w:rsidP="00C85CCB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что такое частота колебаний? Обозначение. Единица измерения. Формула.</w:t>
      </w:r>
    </w:p>
    <w:p w:rsidR="00C85CCB" w:rsidRPr="007D3DF1" w:rsidRDefault="00C85CCB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lastRenderedPageBreak/>
        <w:t>-что такое амплитуда колебаний?</w:t>
      </w:r>
    </w:p>
    <w:p w:rsidR="00C85CCB" w:rsidRPr="007D3DF1" w:rsidRDefault="00C85CCB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 </w:t>
      </w:r>
      <w:r w:rsidR="007F5667" w:rsidRPr="007D3DF1">
        <w:rPr>
          <w:rFonts w:ascii="Times New Roman" w:hAnsi="Times New Roman" w:cs="Times New Roman"/>
          <w:sz w:val="28"/>
          <w:szCs w:val="28"/>
        </w:rPr>
        <w:t xml:space="preserve"> записать формулу выражающую, </w:t>
      </w:r>
      <w:r w:rsidRPr="007D3DF1">
        <w:rPr>
          <w:rFonts w:ascii="Times New Roman" w:hAnsi="Times New Roman" w:cs="Times New Roman"/>
          <w:sz w:val="28"/>
          <w:szCs w:val="28"/>
        </w:rPr>
        <w:t>связь между периодом колебаний и частотой</w:t>
      </w:r>
      <w:r w:rsidR="007F5667" w:rsidRPr="007D3DF1">
        <w:rPr>
          <w:rFonts w:ascii="Times New Roman" w:hAnsi="Times New Roman" w:cs="Times New Roman"/>
          <w:sz w:val="28"/>
          <w:szCs w:val="28"/>
        </w:rPr>
        <w:t>.</w:t>
      </w:r>
    </w:p>
    <w:p w:rsidR="007F5667" w:rsidRPr="007D3DF1" w:rsidRDefault="007F5667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3.Класс разбит на пять групп и каждая группа получает  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 xml:space="preserve"> задания для  выполнения лабораторной работы.10мин.</w:t>
      </w:r>
    </w:p>
    <w:p w:rsidR="00C85CCB" w:rsidRPr="007D3DF1" w:rsidRDefault="007F5667" w:rsidP="009D20FD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Задания для группы №1</w:t>
      </w:r>
    </w:p>
    <w:p w:rsidR="00CA7689" w:rsidRPr="007D3DF1" w:rsidRDefault="007C1108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1.</w:t>
      </w:r>
      <w:r w:rsidR="00CA7689" w:rsidRPr="007D3DF1">
        <w:rPr>
          <w:rFonts w:ascii="Times New Roman" w:hAnsi="Times New Roman" w:cs="Times New Roman"/>
          <w:sz w:val="28"/>
          <w:szCs w:val="28"/>
        </w:rPr>
        <w:t>Лабораторная работа№3</w:t>
      </w:r>
    </w:p>
    <w:p w:rsidR="00CA7689" w:rsidRPr="007D3DF1" w:rsidRDefault="00CA7689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Тема: Исследование зависимости периода и частоты свободных колебаний нитяного  маятника от его  длины.</w:t>
      </w:r>
    </w:p>
    <w:p w:rsidR="00CA7689" w:rsidRPr="007D3DF1" w:rsidRDefault="00CA7689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Цель работы: выяснить, как зависят период и частота свободных колебаний нитяного маятника от его длины.</w:t>
      </w:r>
    </w:p>
    <w:p w:rsidR="007F5667" w:rsidRPr="007D3DF1" w:rsidRDefault="007F5667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Указание к работе</w:t>
      </w:r>
    </w:p>
    <w:p w:rsidR="007F5667" w:rsidRPr="007D3DF1" w:rsidRDefault="007F5667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-начертить таблицу</w:t>
      </w:r>
    </w:p>
    <w:tbl>
      <w:tblPr>
        <w:tblStyle w:val="a4"/>
        <w:tblW w:w="0" w:type="auto"/>
        <w:tblLook w:val="04A0"/>
      </w:tblPr>
      <w:tblGrid>
        <w:gridCol w:w="1526"/>
        <w:gridCol w:w="1559"/>
        <w:gridCol w:w="1276"/>
      </w:tblGrid>
      <w:tr w:rsidR="007F5667" w:rsidRPr="007D3DF1" w:rsidTr="007F5667">
        <w:tc>
          <w:tcPr>
            <w:tcW w:w="1526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667" w:rsidRPr="007D3DF1" w:rsidTr="007F5667">
        <w:tc>
          <w:tcPr>
            <w:tcW w:w="1526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7F5667" w:rsidRPr="007D3DF1" w:rsidRDefault="002A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F5667" w:rsidRPr="007D3DF1" w:rsidRDefault="002A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F5667" w:rsidRPr="007D3DF1" w:rsidTr="007F5667">
        <w:tc>
          <w:tcPr>
            <w:tcW w:w="1526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7F5667" w:rsidRPr="007D3DF1" w:rsidRDefault="002A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F5667" w:rsidRPr="007D3DF1" w:rsidRDefault="002A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F5667" w:rsidRPr="007D3DF1" w:rsidTr="007F5667">
        <w:tc>
          <w:tcPr>
            <w:tcW w:w="1526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67" w:rsidRPr="007D3DF1" w:rsidTr="007F5667">
        <w:tc>
          <w:tcPr>
            <w:tcW w:w="1526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67" w:rsidRPr="007D3DF1" w:rsidTr="007F5667">
        <w:tc>
          <w:tcPr>
            <w:tcW w:w="1526" w:type="dxa"/>
          </w:tcPr>
          <w:p w:rsidR="007F5667" w:rsidRPr="007D3DF1" w:rsidRDefault="002A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F5667" w:rsidRPr="007D3DF1">
              <w:rPr>
                <w:rFonts w:ascii="Times New Roman" w:hAnsi="Times New Roman" w:cs="Times New Roman"/>
                <w:sz w:val="28"/>
                <w:szCs w:val="28"/>
              </w:rPr>
              <w:t>,Гц</w:t>
            </w:r>
          </w:p>
        </w:tc>
        <w:tc>
          <w:tcPr>
            <w:tcW w:w="1559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5667" w:rsidRPr="007D3DF1" w:rsidRDefault="007F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667" w:rsidRPr="007D3DF1" w:rsidRDefault="007F5667">
      <w:pPr>
        <w:rPr>
          <w:rFonts w:ascii="Times New Roman" w:hAnsi="Times New Roman" w:cs="Times New Roman"/>
          <w:sz w:val="28"/>
          <w:szCs w:val="28"/>
        </w:rPr>
      </w:pPr>
    </w:p>
    <w:p w:rsidR="00CA7689" w:rsidRPr="007D3DF1" w:rsidRDefault="002A7B3F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-укрепить маятник в штативе, при этом длина маятника для первого опыта 5см, для второго 80 см. Длину маятника измеряйте от точки подвеса до середины шарика</w:t>
      </w:r>
    </w:p>
    <w:p w:rsidR="002A7B3F" w:rsidRPr="007D3DF1" w:rsidRDefault="002A7B3F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проведения опыта отклоните шарик от положения равновесия на небольшую амплитуду(1-2см) и отпустите. Измерьте промежуток времени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2A7B3F" w:rsidRPr="007D3DF1" w:rsidRDefault="002A7B3F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каждого опыта 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 xml:space="preserve"> </w:t>
      </w:r>
      <w:r w:rsidR="003C1236" w:rsidRPr="007D3DF1">
        <w:rPr>
          <w:rFonts w:ascii="Times New Roman" w:hAnsi="Times New Roman" w:cs="Times New Roman"/>
          <w:sz w:val="28"/>
          <w:szCs w:val="28"/>
        </w:rPr>
        <w:t xml:space="preserve"> </w:t>
      </w:r>
      <w:r w:rsidRPr="007D3DF1">
        <w:rPr>
          <w:rFonts w:ascii="Times New Roman" w:hAnsi="Times New Roman" w:cs="Times New Roman"/>
          <w:sz w:val="28"/>
          <w:szCs w:val="28"/>
        </w:rPr>
        <w:t xml:space="preserve">и запишите в таблицу значения периода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 xml:space="preserve"> колебаний маятника,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3DF1">
        <w:rPr>
          <w:rFonts w:ascii="Times New Roman" w:hAnsi="Times New Roman" w:cs="Times New Roman"/>
          <w:sz w:val="28"/>
          <w:szCs w:val="28"/>
        </w:rPr>
        <w:t xml:space="preserve"> частоты колебаний</w:t>
      </w:r>
    </w:p>
    <w:p w:rsidR="002A7B3F" w:rsidRPr="007D3DF1" w:rsidRDefault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3C1236" w:rsidRPr="007D3DF1" w:rsidRDefault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сделайте выводы о том, как зависят период и частота свободных колебаний маятника от его длины. Запишите  вывод.</w:t>
      </w:r>
    </w:p>
    <w:p w:rsidR="003C1236" w:rsidRPr="007D3DF1" w:rsidRDefault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Значение периода и длины маятника записать в таблицу на доске</w:t>
      </w:r>
    </w:p>
    <w:p w:rsidR="007C1108" w:rsidRPr="007D3DF1" w:rsidRDefault="007C1108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</w:t>
      </w:r>
      <w:r w:rsidR="00613238" w:rsidRPr="007D3DF1">
        <w:rPr>
          <w:rFonts w:ascii="Times New Roman" w:hAnsi="Times New Roman" w:cs="Times New Roman"/>
          <w:sz w:val="28"/>
          <w:szCs w:val="28"/>
        </w:rPr>
        <w:t>Ответьте на вопрос</w:t>
      </w:r>
      <w:r w:rsidR="00AE4B61" w:rsidRPr="007D3DF1">
        <w:rPr>
          <w:rFonts w:ascii="Times New Roman" w:hAnsi="Times New Roman" w:cs="Times New Roman"/>
          <w:sz w:val="28"/>
          <w:szCs w:val="28"/>
        </w:rPr>
        <w:t>: увеличили или уме</w:t>
      </w:r>
      <w:r w:rsidR="00613238" w:rsidRPr="007D3DF1">
        <w:rPr>
          <w:rFonts w:ascii="Times New Roman" w:hAnsi="Times New Roman" w:cs="Times New Roman"/>
          <w:sz w:val="28"/>
          <w:szCs w:val="28"/>
        </w:rPr>
        <w:t xml:space="preserve">ньшили  длину маятника, если: </w:t>
      </w:r>
      <w:r w:rsidR="00AE4B61" w:rsidRPr="007D3DF1">
        <w:rPr>
          <w:rFonts w:ascii="Times New Roman" w:hAnsi="Times New Roman" w:cs="Times New Roman"/>
          <w:sz w:val="28"/>
          <w:szCs w:val="28"/>
        </w:rPr>
        <w:t>период его колебаний сначала был 0,3с, а после изменений длины стал 0,1</w:t>
      </w:r>
      <w:proofErr w:type="gramStart"/>
      <w:r w:rsidR="00AE4B61" w:rsidRPr="007D3D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3238" w:rsidRPr="007D3DF1">
        <w:rPr>
          <w:rFonts w:ascii="Times New Roman" w:hAnsi="Times New Roman" w:cs="Times New Roman"/>
          <w:sz w:val="28"/>
          <w:szCs w:val="28"/>
        </w:rPr>
        <w:t>.</w:t>
      </w:r>
    </w:p>
    <w:p w:rsidR="00613238" w:rsidRPr="007D3DF1" w:rsidRDefault="00613238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lastRenderedPageBreak/>
        <w:t>3.Материальная точка за 2,5мин совершила 120 полных колебаний. Определите период и частоту  колебаний.</w:t>
      </w:r>
    </w:p>
    <w:p w:rsidR="007C1108" w:rsidRPr="007D3DF1" w:rsidRDefault="007C1108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Задания для группы №2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Лабораторная работа№3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Тема: Исследование зависимости периода и частоты свободных колебаний нитяного  маятника от его  длины.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Цель работы: выяснить, как зависят период и частота свободных колебаний нитяного маятника от его длины.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Указание к работе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-начертить таблицу</w:t>
      </w:r>
    </w:p>
    <w:tbl>
      <w:tblPr>
        <w:tblStyle w:val="a4"/>
        <w:tblW w:w="0" w:type="auto"/>
        <w:tblLook w:val="04A0"/>
      </w:tblPr>
      <w:tblGrid>
        <w:gridCol w:w="1526"/>
        <w:gridCol w:w="1559"/>
        <w:gridCol w:w="1276"/>
      </w:tblGrid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,Гц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-укрепить маятник в штативе, при этом длина маятника для первого опыта 10см, для второго 100 см. Длину маятника измеряйте от точки подвеса до середины шарика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проведения опыта отклоните шарик от положения равновесия на небольшую амплитуду(1-2см) и отпустите. Измерьте промежуток времени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каждого опыта 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 xml:space="preserve">  и запишите в таблицу значения периода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 xml:space="preserve"> колебаний маятника,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3DF1">
        <w:rPr>
          <w:rFonts w:ascii="Times New Roman" w:hAnsi="Times New Roman" w:cs="Times New Roman"/>
          <w:sz w:val="28"/>
          <w:szCs w:val="28"/>
        </w:rPr>
        <w:t xml:space="preserve"> частоты колебаний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сделайте выводы о том, как зависят период и частота свободных колебаний маятника от его длины. Запишите  вывод.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Значение периода и длины маятника записать в таблицу на доске</w:t>
      </w:r>
    </w:p>
    <w:p w:rsidR="00AE4B61" w:rsidRPr="007D3DF1" w:rsidRDefault="00AE4B61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</w:t>
      </w:r>
      <w:r w:rsidR="00613238" w:rsidRPr="007D3DF1">
        <w:rPr>
          <w:rFonts w:ascii="Times New Roman" w:hAnsi="Times New Roman" w:cs="Times New Roman"/>
          <w:sz w:val="28"/>
          <w:szCs w:val="28"/>
        </w:rPr>
        <w:t>Ответьте на вопрос</w:t>
      </w:r>
      <w:r w:rsidRPr="007D3DF1">
        <w:rPr>
          <w:rFonts w:ascii="Times New Roman" w:hAnsi="Times New Roman" w:cs="Times New Roman"/>
          <w:sz w:val="28"/>
          <w:szCs w:val="28"/>
        </w:rPr>
        <w:t>: увеличили или уменьшили  длину маятника, если:</w:t>
      </w:r>
      <w:r w:rsidR="00613238" w:rsidRPr="007D3DF1">
        <w:rPr>
          <w:rFonts w:ascii="Times New Roman" w:hAnsi="Times New Roman" w:cs="Times New Roman"/>
          <w:sz w:val="28"/>
          <w:szCs w:val="28"/>
        </w:rPr>
        <w:t xml:space="preserve"> </w:t>
      </w:r>
      <w:r w:rsidRPr="007D3DF1">
        <w:rPr>
          <w:rFonts w:ascii="Times New Roman" w:hAnsi="Times New Roman" w:cs="Times New Roman"/>
          <w:sz w:val="28"/>
          <w:szCs w:val="28"/>
        </w:rPr>
        <w:t>частота его колебаний вначале была равна 5Гц, а потом уменьшилась до 3ГЦ?</w:t>
      </w:r>
    </w:p>
    <w:p w:rsidR="00613238" w:rsidRPr="007D3DF1" w:rsidRDefault="00613238" w:rsidP="00613238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lastRenderedPageBreak/>
        <w:t>3.Материальная точка колеблется с частотой 10кГц.  Определите период и частоту  колебаний в минуту.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Задания для группы №3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Лабораторная работа№3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Тема: Исследование зависимости периода и частоты свободных колебаний нитяного  маятника от его  длины.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Цель работы: выяснить, как зависят период и частота свободных колебаний нитяного маятника от его длины.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Указание к работе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-начертить таблицу</w:t>
      </w:r>
    </w:p>
    <w:tbl>
      <w:tblPr>
        <w:tblStyle w:val="a4"/>
        <w:tblW w:w="0" w:type="auto"/>
        <w:tblLook w:val="04A0"/>
      </w:tblPr>
      <w:tblGrid>
        <w:gridCol w:w="1526"/>
        <w:gridCol w:w="1559"/>
        <w:gridCol w:w="1276"/>
      </w:tblGrid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3C1236" w:rsidRPr="007D3DF1" w:rsidRDefault="003C1236" w:rsidP="003C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,Гц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-укрепить маятник в штативе, при этом длина маятника для первого опыта 15см, для второго 75 см. Длину маятника измеряйте от точки подвеса до середины шарика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проведения опыта отклоните шарик от положения равновесия на небольшую амплитуду(1-2см) и отпустите. Измерьте промежуток времени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каждого опыта 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 xml:space="preserve">  и запишите в таблицу значения периода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 xml:space="preserve"> колебаний маятника,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3DF1">
        <w:rPr>
          <w:rFonts w:ascii="Times New Roman" w:hAnsi="Times New Roman" w:cs="Times New Roman"/>
          <w:sz w:val="28"/>
          <w:szCs w:val="28"/>
        </w:rPr>
        <w:t xml:space="preserve"> частоты колебаний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сделайте выводы о том, как зависят период и частота свободных колебаний маятника от его длины. Запишите  вывод.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Значение периода и длины маятника записать в таблицу на доске</w:t>
      </w:r>
    </w:p>
    <w:p w:rsidR="00AE4B61" w:rsidRPr="007D3DF1" w:rsidRDefault="00AE4B61" w:rsidP="00AE4B61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</w:t>
      </w:r>
      <w:r w:rsidR="00613238" w:rsidRPr="007D3DF1">
        <w:rPr>
          <w:rFonts w:ascii="Times New Roman" w:hAnsi="Times New Roman" w:cs="Times New Roman"/>
          <w:sz w:val="28"/>
          <w:szCs w:val="28"/>
        </w:rPr>
        <w:t>Ответьте на вопрос</w:t>
      </w:r>
      <w:r w:rsidRPr="007D3DF1">
        <w:rPr>
          <w:rFonts w:ascii="Times New Roman" w:hAnsi="Times New Roman" w:cs="Times New Roman"/>
          <w:sz w:val="28"/>
          <w:szCs w:val="28"/>
        </w:rPr>
        <w:t>: увеличили или уме</w:t>
      </w:r>
      <w:r w:rsidR="00613238" w:rsidRPr="007D3DF1">
        <w:rPr>
          <w:rFonts w:ascii="Times New Roman" w:hAnsi="Times New Roman" w:cs="Times New Roman"/>
          <w:sz w:val="28"/>
          <w:szCs w:val="28"/>
        </w:rPr>
        <w:t xml:space="preserve">ньшили  длину маятника, если: </w:t>
      </w:r>
      <w:r w:rsidRPr="007D3DF1">
        <w:rPr>
          <w:rFonts w:ascii="Times New Roman" w:hAnsi="Times New Roman" w:cs="Times New Roman"/>
          <w:sz w:val="28"/>
          <w:szCs w:val="28"/>
        </w:rPr>
        <w:t>период его колебаний сначала был 0,3с, а после изменений длины стал 0,1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3238" w:rsidRPr="007D3DF1">
        <w:rPr>
          <w:rFonts w:ascii="Times New Roman" w:hAnsi="Times New Roman" w:cs="Times New Roman"/>
          <w:sz w:val="28"/>
          <w:szCs w:val="28"/>
        </w:rPr>
        <w:t>?</w:t>
      </w:r>
    </w:p>
    <w:p w:rsidR="00613238" w:rsidRPr="007D3DF1" w:rsidRDefault="00613238" w:rsidP="00AE4B61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3.Сколько колебаний совершит материальная точка за 5с при частоте колебаний 440Гц?</w:t>
      </w:r>
    </w:p>
    <w:p w:rsidR="00AE4B61" w:rsidRPr="007D3DF1" w:rsidRDefault="00AE4B61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lastRenderedPageBreak/>
        <w:t>Задания для группы №4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Лабораторная работа№3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Тема: Исследование зависимости периода и частоты свободных колебаний нитяного  маятника от его  длины.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Цель работы: выяснить, как зависят период и частота свободных колебаний нитяного маятника от его длины.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Указание к работе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-начертить таблицу</w:t>
      </w:r>
    </w:p>
    <w:tbl>
      <w:tblPr>
        <w:tblStyle w:val="a4"/>
        <w:tblW w:w="0" w:type="auto"/>
        <w:tblLook w:val="04A0"/>
      </w:tblPr>
      <w:tblGrid>
        <w:gridCol w:w="1526"/>
        <w:gridCol w:w="1559"/>
        <w:gridCol w:w="1276"/>
      </w:tblGrid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,Гц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-укрепить маятник в штативе, при этом длина маятника для первого опыта 20см, для второго 60 см. Длину маятника измеряйте от точки подвеса до середины шарика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проведения опыта отклоните шарик от положения равновесия на небольшую амплитуду(1-2см) и отпустите. Измерьте промежуток времени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каждого опыта 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 xml:space="preserve">  и запишите в таблицу значения периода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 xml:space="preserve"> колебаний маятника,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3DF1">
        <w:rPr>
          <w:rFonts w:ascii="Times New Roman" w:hAnsi="Times New Roman" w:cs="Times New Roman"/>
          <w:sz w:val="28"/>
          <w:szCs w:val="28"/>
        </w:rPr>
        <w:t xml:space="preserve"> частоты колебаний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сделайте выводы о том, как зависят период и частота свободных колебаний маятника от его длины. Запишите  вывод.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Значение периода и длины маятника записать в таблицу на доске</w:t>
      </w:r>
    </w:p>
    <w:p w:rsidR="00AE4B61" w:rsidRPr="007D3DF1" w:rsidRDefault="00AE4B61" w:rsidP="00AE4B61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</w:t>
      </w:r>
      <w:r w:rsidR="00613238" w:rsidRPr="007D3DF1">
        <w:rPr>
          <w:rFonts w:ascii="Times New Roman" w:hAnsi="Times New Roman" w:cs="Times New Roman"/>
          <w:sz w:val="28"/>
          <w:szCs w:val="28"/>
        </w:rPr>
        <w:t>Ответьте на вопрос</w:t>
      </w:r>
      <w:r w:rsidRPr="007D3DF1">
        <w:rPr>
          <w:rFonts w:ascii="Times New Roman" w:hAnsi="Times New Roman" w:cs="Times New Roman"/>
          <w:sz w:val="28"/>
          <w:szCs w:val="28"/>
        </w:rPr>
        <w:t>: увеличили или уменьшили  длину маятника, если:</w:t>
      </w:r>
      <w:r w:rsidR="00613238" w:rsidRPr="007D3DF1">
        <w:rPr>
          <w:rFonts w:ascii="Times New Roman" w:hAnsi="Times New Roman" w:cs="Times New Roman"/>
          <w:sz w:val="28"/>
          <w:szCs w:val="28"/>
        </w:rPr>
        <w:t xml:space="preserve"> </w:t>
      </w:r>
      <w:r w:rsidRPr="007D3DF1">
        <w:rPr>
          <w:rFonts w:ascii="Times New Roman" w:hAnsi="Times New Roman" w:cs="Times New Roman"/>
          <w:sz w:val="28"/>
          <w:szCs w:val="28"/>
        </w:rPr>
        <w:t>частота его колебаний вначале была равна 5Гц, а потом уменьшилась до 3ГЦ?</w:t>
      </w:r>
    </w:p>
    <w:p w:rsidR="00613238" w:rsidRPr="007D3DF1" w:rsidRDefault="00613238" w:rsidP="00AE4B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3DF1">
        <w:rPr>
          <w:rFonts w:ascii="Times New Roman" w:hAnsi="Times New Roman" w:cs="Times New Roman"/>
          <w:sz w:val="28"/>
          <w:szCs w:val="28"/>
        </w:rPr>
        <w:t>3.Грузик, колеблющейся на пружине, за 8с совершил 32 колебания.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 xml:space="preserve"> Найдите период и частоту колебаний.</w:t>
      </w:r>
    </w:p>
    <w:p w:rsidR="003C1236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35530" w:rsidRPr="007D3DF1" w:rsidRDefault="00335530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lastRenderedPageBreak/>
        <w:t>Задания для группы №5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Лабораторная работа№3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Тема: Исследование зависимости периода и частоты свободных колебаний нитяного  маятника от его  длины.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Цель работы: выяснить, как зависят период и частота свободных колебаний нитяного маятника от его длины.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Указание к работе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-начертить таблицу</w:t>
      </w:r>
    </w:p>
    <w:tbl>
      <w:tblPr>
        <w:tblStyle w:val="a4"/>
        <w:tblW w:w="0" w:type="auto"/>
        <w:tblLook w:val="04A0"/>
      </w:tblPr>
      <w:tblGrid>
        <w:gridCol w:w="1526"/>
        <w:gridCol w:w="1559"/>
        <w:gridCol w:w="1276"/>
      </w:tblGrid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,см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236" w:rsidRPr="007D3DF1" w:rsidTr="00A90247">
        <w:tc>
          <w:tcPr>
            <w:tcW w:w="152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3DF1">
              <w:rPr>
                <w:rFonts w:ascii="Times New Roman" w:hAnsi="Times New Roman" w:cs="Times New Roman"/>
                <w:sz w:val="28"/>
                <w:szCs w:val="28"/>
              </w:rPr>
              <w:t>,Гц</w:t>
            </w:r>
          </w:p>
        </w:tc>
        <w:tc>
          <w:tcPr>
            <w:tcW w:w="1559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236" w:rsidRPr="007D3DF1" w:rsidRDefault="003C1236" w:rsidP="00A90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-укрепить маятник в штативе, при этом длина маятника для первого опыта 25см, для второго 50 см. Длину маятника измеряйте от точки подвеса до середины шарика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проведения опыта отклоните шарик от положения равновесия на небольшую амплитуду(1-2см) и отпустите. Измерьте промежуток времени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>, за который маятник совершит 30 полных колебаний. Результаты измерений запишите  в таблицу.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 xml:space="preserve">-для каждого опыта </w:t>
      </w:r>
      <w:proofErr w:type="gramStart"/>
      <w:r w:rsidRPr="007D3DF1">
        <w:rPr>
          <w:rFonts w:ascii="Times New Roman" w:hAnsi="Times New Roman" w:cs="Times New Roman"/>
          <w:sz w:val="28"/>
          <w:szCs w:val="28"/>
        </w:rPr>
        <w:t>вычислите</w:t>
      </w:r>
      <w:proofErr w:type="gramEnd"/>
      <w:r w:rsidRPr="007D3DF1">
        <w:rPr>
          <w:rFonts w:ascii="Times New Roman" w:hAnsi="Times New Roman" w:cs="Times New Roman"/>
          <w:sz w:val="28"/>
          <w:szCs w:val="28"/>
        </w:rPr>
        <w:t xml:space="preserve">  и запишите в таблицу значения периода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F1">
        <w:rPr>
          <w:rFonts w:ascii="Times New Roman" w:hAnsi="Times New Roman" w:cs="Times New Roman"/>
          <w:sz w:val="28"/>
          <w:szCs w:val="28"/>
        </w:rPr>
        <w:t xml:space="preserve"> колебаний маятника, </w:t>
      </w:r>
      <w:r w:rsidRPr="007D3D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3DF1">
        <w:rPr>
          <w:rFonts w:ascii="Times New Roman" w:hAnsi="Times New Roman" w:cs="Times New Roman"/>
          <w:sz w:val="28"/>
          <w:szCs w:val="28"/>
        </w:rPr>
        <w:t xml:space="preserve"> частоты колебаний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Полученные результаты запишите в таблицу.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сделайте выводы о том, как зависят период и частота свободных колебаний маятника от его длины. Запишите  вывод.</w:t>
      </w: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- Значение периода и длины маятника записать в таблицу на доске</w:t>
      </w:r>
      <w:r w:rsidR="00AE4B61" w:rsidRPr="007D3DF1">
        <w:rPr>
          <w:rFonts w:ascii="Times New Roman" w:hAnsi="Times New Roman" w:cs="Times New Roman"/>
          <w:sz w:val="28"/>
          <w:szCs w:val="28"/>
        </w:rPr>
        <w:t>.</w:t>
      </w:r>
    </w:p>
    <w:p w:rsidR="00AE4B61" w:rsidRPr="007D3DF1" w:rsidRDefault="00AE4B61" w:rsidP="003C1236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2.Дополнительное задание:</w:t>
      </w:r>
    </w:p>
    <w:p w:rsidR="00AE4B61" w:rsidRPr="007D3DF1" w:rsidRDefault="00AE4B61" w:rsidP="00AE4B61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Работа с учебником. Лабораторная работа№3. Дополнительное задание.</w:t>
      </w:r>
    </w:p>
    <w:p w:rsidR="00AE4B61" w:rsidRPr="007D3DF1" w:rsidRDefault="00AE4B61" w:rsidP="00AE4B61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Выполнить по описанию учебника.</w:t>
      </w:r>
    </w:p>
    <w:p w:rsidR="00613238" w:rsidRPr="007D3DF1" w:rsidRDefault="007D3DF1" w:rsidP="007D3DF1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3.Построить график зависимости: а) периода от длины маятника,</w:t>
      </w:r>
    </w:p>
    <w:p w:rsidR="007D3DF1" w:rsidRPr="007D3DF1" w:rsidRDefault="007D3DF1" w:rsidP="007D3DF1">
      <w:pPr>
        <w:rPr>
          <w:rFonts w:ascii="Times New Roman" w:hAnsi="Times New Roman" w:cs="Times New Roman"/>
          <w:sz w:val="28"/>
          <w:szCs w:val="28"/>
        </w:rPr>
      </w:pPr>
      <w:r w:rsidRPr="007D3DF1">
        <w:rPr>
          <w:rFonts w:ascii="Times New Roman" w:hAnsi="Times New Roman" w:cs="Times New Roman"/>
          <w:sz w:val="28"/>
          <w:szCs w:val="28"/>
        </w:rPr>
        <w:t>б) частоты от длины маятника</w:t>
      </w:r>
    </w:p>
    <w:p w:rsidR="00AE4B61" w:rsidRPr="007D3DF1" w:rsidRDefault="00AE4B61" w:rsidP="003C1236">
      <w:pPr>
        <w:rPr>
          <w:rFonts w:ascii="Times New Roman" w:hAnsi="Times New Roman" w:cs="Times New Roman"/>
          <w:sz w:val="28"/>
          <w:szCs w:val="28"/>
        </w:rPr>
      </w:pPr>
    </w:p>
    <w:p w:rsidR="00AE4B61" w:rsidRPr="007D3DF1" w:rsidRDefault="00AE4B61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35530" w:rsidRPr="007D3DF1" w:rsidRDefault="00335530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 w:rsidP="003C1236">
      <w:pPr>
        <w:rPr>
          <w:rFonts w:ascii="Times New Roman" w:hAnsi="Times New Roman" w:cs="Times New Roman"/>
          <w:sz w:val="28"/>
          <w:szCs w:val="28"/>
        </w:rPr>
      </w:pPr>
    </w:p>
    <w:p w:rsidR="003C1236" w:rsidRPr="007D3DF1" w:rsidRDefault="003C1236">
      <w:pPr>
        <w:rPr>
          <w:rFonts w:ascii="Times New Roman" w:hAnsi="Times New Roman" w:cs="Times New Roman"/>
          <w:sz w:val="28"/>
          <w:szCs w:val="28"/>
        </w:rPr>
      </w:pPr>
    </w:p>
    <w:sectPr w:rsidR="003C1236" w:rsidRPr="007D3DF1" w:rsidSect="007D3DF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5231"/>
    <w:multiLevelType w:val="hybridMultilevel"/>
    <w:tmpl w:val="FEACB4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449A9"/>
    <w:multiLevelType w:val="hybridMultilevel"/>
    <w:tmpl w:val="E72C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76F9B"/>
    <w:multiLevelType w:val="multilevel"/>
    <w:tmpl w:val="2C64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89"/>
    <w:rsid w:val="0012464D"/>
    <w:rsid w:val="002A7B3F"/>
    <w:rsid w:val="00335530"/>
    <w:rsid w:val="003C1236"/>
    <w:rsid w:val="005B4FC8"/>
    <w:rsid w:val="00613238"/>
    <w:rsid w:val="007020B8"/>
    <w:rsid w:val="007C1108"/>
    <w:rsid w:val="007D3DF1"/>
    <w:rsid w:val="007F5667"/>
    <w:rsid w:val="008F36EF"/>
    <w:rsid w:val="009D20FD"/>
    <w:rsid w:val="00AE4B61"/>
    <w:rsid w:val="00C85CCB"/>
    <w:rsid w:val="00CA7689"/>
    <w:rsid w:val="00CE4A27"/>
    <w:rsid w:val="00D13D63"/>
    <w:rsid w:val="00F47A89"/>
    <w:rsid w:val="00FC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B4FC8"/>
  </w:style>
  <w:style w:type="paragraph" w:styleId="a3">
    <w:name w:val="List Paragraph"/>
    <w:basedOn w:val="a"/>
    <w:uiPriority w:val="34"/>
    <w:qFormat/>
    <w:rsid w:val="008F36EF"/>
    <w:pPr>
      <w:ind w:left="720"/>
      <w:contextualSpacing/>
    </w:pPr>
  </w:style>
  <w:style w:type="table" w:styleId="a4">
    <w:name w:val="Table Grid"/>
    <w:basedOn w:val="a1"/>
    <w:uiPriority w:val="59"/>
    <w:rsid w:val="007F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2011-12-06T01:57:00Z</dcterms:created>
  <dcterms:modified xsi:type="dcterms:W3CDTF">2011-12-06T15:50:00Z</dcterms:modified>
</cp:coreProperties>
</file>