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06" w:rsidRDefault="003A5206" w:rsidP="0073077A">
      <w:pPr>
        <w:pStyle w:val="NormalWeb"/>
        <w:spacing w:after="0"/>
        <w:jc w:val="center"/>
      </w:pPr>
      <w:r>
        <w:rPr>
          <w:b/>
          <w:bCs/>
        </w:rPr>
        <w:t xml:space="preserve">Муниципальное образовательное учреждение дополнительного образования детей </w:t>
      </w:r>
    </w:p>
    <w:p w:rsidR="003A5206" w:rsidRDefault="003A5206" w:rsidP="0073077A">
      <w:pPr>
        <w:pStyle w:val="NormalWeb"/>
        <w:spacing w:after="0"/>
        <w:jc w:val="center"/>
      </w:pPr>
      <w:r>
        <w:rPr>
          <w:b/>
          <w:bCs/>
        </w:rPr>
        <w:t>Центр дополнительного образования детей</w:t>
      </w:r>
    </w:p>
    <w:p w:rsidR="003A5206" w:rsidRDefault="003A5206" w:rsidP="0073077A">
      <w:pPr>
        <w:pStyle w:val="NormalWeb"/>
        <w:spacing w:after="0"/>
        <w:jc w:val="center"/>
      </w:pPr>
      <w:r>
        <w:t>города Димитровграда</w:t>
      </w:r>
    </w:p>
    <w:p w:rsidR="003A5206" w:rsidRDefault="003A5206" w:rsidP="0073077A">
      <w:pPr>
        <w:pStyle w:val="NormalWeb"/>
        <w:spacing w:after="0"/>
      </w:pPr>
    </w:p>
    <w:p w:rsidR="003A5206" w:rsidRDefault="003A5206" w:rsidP="0073077A">
      <w:pPr>
        <w:pStyle w:val="NormalWeb"/>
        <w:spacing w:after="0"/>
      </w:pPr>
    </w:p>
    <w:p w:rsidR="003A5206" w:rsidRDefault="003A5206" w:rsidP="0073077A">
      <w:pPr>
        <w:pStyle w:val="Heading1"/>
        <w:rPr>
          <w:sz w:val="72"/>
          <w:szCs w:val="72"/>
        </w:rPr>
      </w:pPr>
      <w:r>
        <w:rPr>
          <w:sz w:val="72"/>
          <w:szCs w:val="72"/>
        </w:rPr>
        <w:t>Конспект</w:t>
      </w:r>
    </w:p>
    <w:p w:rsidR="003A5206" w:rsidRDefault="003A5206" w:rsidP="0073077A">
      <w:pPr>
        <w:pStyle w:val="NormalWeb"/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открытого занятия по теме:</w:t>
      </w:r>
    </w:p>
    <w:p w:rsidR="003A5206" w:rsidRDefault="003A5206" w:rsidP="0073077A">
      <w:pPr>
        <w:pStyle w:val="NormalWeb"/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сюжетная лепка</w:t>
      </w:r>
    </w:p>
    <w:p w:rsidR="003A5206" w:rsidRDefault="003A5206" w:rsidP="00A74EBC">
      <w:pPr>
        <w:pStyle w:val="NormalWeb"/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«Новогодний подсвечник»</w:t>
      </w:r>
    </w:p>
    <w:p w:rsidR="003A5206" w:rsidRDefault="003A5206" w:rsidP="0073077A">
      <w:pPr>
        <w:pStyle w:val="NormalWeb"/>
        <w:spacing w:after="0"/>
        <w:jc w:val="center"/>
        <w:rPr>
          <w:b/>
          <w:sz w:val="72"/>
          <w:szCs w:val="72"/>
        </w:rPr>
      </w:pPr>
    </w:p>
    <w:p w:rsidR="003A5206" w:rsidRDefault="003A5206" w:rsidP="0073077A">
      <w:pPr>
        <w:pStyle w:val="NormalWeb"/>
        <w:spacing w:after="0"/>
        <w:jc w:val="center"/>
      </w:pPr>
      <w:r>
        <w:rPr>
          <w:b/>
          <w:bCs/>
          <w:sz w:val="36"/>
          <w:szCs w:val="36"/>
        </w:rPr>
        <w:t>педагога дополнительного образования</w:t>
      </w:r>
    </w:p>
    <w:p w:rsidR="003A5206" w:rsidRDefault="003A5206" w:rsidP="0073077A">
      <w:pPr>
        <w:pStyle w:val="Heading2"/>
        <w:rPr>
          <w:sz w:val="48"/>
          <w:szCs w:val="48"/>
        </w:rPr>
      </w:pPr>
      <w:r>
        <w:rPr>
          <w:sz w:val="48"/>
          <w:szCs w:val="48"/>
        </w:rPr>
        <w:t xml:space="preserve">Алябьевой Марины Викторовны </w:t>
      </w:r>
    </w:p>
    <w:p w:rsidR="003A5206" w:rsidRDefault="003A5206" w:rsidP="0073077A">
      <w:pPr>
        <w:pStyle w:val="Heading3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руководителя творческого объединения </w:t>
      </w:r>
    </w:p>
    <w:p w:rsidR="003A5206" w:rsidRDefault="003A5206" w:rsidP="0073077A">
      <w:pPr>
        <w:pStyle w:val="NormalWeb"/>
        <w:spacing w:after="0"/>
        <w:jc w:val="center"/>
      </w:pPr>
      <w:r>
        <w:rPr>
          <w:b/>
          <w:bCs/>
          <w:i/>
          <w:iCs/>
          <w:sz w:val="44"/>
          <w:szCs w:val="44"/>
        </w:rPr>
        <w:t>«Чудесная лепка»</w:t>
      </w:r>
    </w:p>
    <w:p w:rsidR="003A5206" w:rsidRDefault="003A5206" w:rsidP="0073077A">
      <w:pPr>
        <w:pStyle w:val="NormalWeb"/>
        <w:spacing w:after="0"/>
        <w:jc w:val="center"/>
      </w:pPr>
    </w:p>
    <w:p w:rsidR="003A5206" w:rsidRDefault="003A5206" w:rsidP="0073077A">
      <w:pPr>
        <w:pStyle w:val="NormalWeb"/>
        <w:spacing w:after="0"/>
        <w:jc w:val="center"/>
      </w:pPr>
      <w:r>
        <w:t xml:space="preserve">                                                                                                                                  </w:t>
      </w:r>
    </w:p>
    <w:p w:rsidR="003A5206" w:rsidRDefault="003A5206" w:rsidP="0073077A">
      <w:pPr>
        <w:pStyle w:val="NormalWeb"/>
        <w:spacing w:after="0"/>
        <w:jc w:val="center"/>
      </w:pPr>
    </w:p>
    <w:p w:rsidR="003A5206" w:rsidRDefault="003A5206" w:rsidP="0073077A">
      <w:pPr>
        <w:pStyle w:val="NormalWeb"/>
        <w:spacing w:after="0"/>
        <w:jc w:val="center"/>
      </w:pPr>
    </w:p>
    <w:p w:rsidR="003A5206" w:rsidRDefault="003A5206" w:rsidP="0073077A">
      <w:pPr>
        <w:pStyle w:val="NormalWeb"/>
        <w:spacing w:after="0"/>
        <w:jc w:val="center"/>
      </w:pPr>
      <w:r>
        <w:t xml:space="preserve">. </w:t>
      </w:r>
    </w:p>
    <w:p w:rsidR="003A5206" w:rsidRDefault="003A5206" w:rsidP="0073077A">
      <w:pPr>
        <w:pStyle w:val="NormalWeb"/>
        <w:spacing w:after="0"/>
        <w:jc w:val="center"/>
      </w:pPr>
    </w:p>
    <w:p w:rsidR="003A5206" w:rsidRDefault="003A5206" w:rsidP="0073077A">
      <w:pPr>
        <w:pStyle w:val="NormalWeb"/>
        <w:spacing w:after="0"/>
        <w:jc w:val="center"/>
      </w:pPr>
    </w:p>
    <w:p w:rsidR="003A5206" w:rsidRDefault="003A5206" w:rsidP="001065ED">
      <w:pPr>
        <w:pStyle w:val="NormalWeb"/>
        <w:spacing w:after="0"/>
        <w:jc w:val="center"/>
      </w:pPr>
      <w:r>
        <w:t>Димитровград  – 2013/14г.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Раздел: </w:t>
      </w:r>
      <w:r>
        <w:rPr>
          <w:sz w:val="28"/>
          <w:szCs w:val="28"/>
        </w:rPr>
        <w:t xml:space="preserve"> «Работа с глиной».</w:t>
      </w:r>
    </w:p>
    <w:p w:rsidR="003A5206" w:rsidRPr="001065ED" w:rsidRDefault="003A5206" w:rsidP="001065ED">
      <w:pPr>
        <w:pStyle w:val="NormalWeb"/>
        <w:spacing w:after="0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Тема: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«Новогодний подсвечник</w:t>
      </w:r>
      <w:r w:rsidRPr="001065E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сюжетная лепка, сувенир.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Вид занятия:</w:t>
      </w:r>
      <w:r>
        <w:rPr>
          <w:sz w:val="28"/>
          <w:szCs w:val="28"/>
        </w:rPr>
        <w:t xml:space="preserve"> комплексное.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подростковый клуб «Вита».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Количество детей:</w:t>
      </w:r>
      <w:r>
        <w:rPr>
          <w:sz w:val="28"/>
          <w:szCs w:val="28"/>
        </w:rPr>
        <w:t xml:space="preserve"> десять человек, первый год обучения, учащиеся 1,4 классов.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научить детей конструктивному способу лепки. </w:t>
      </w:r>
    </w:p>
    <w:p w:rsidR="003A5206" w:rsidRDefault="003A5206" w:rsidP="0073077A">
      <w:pPr>
        <w:pStyle w:val="NormalWeb"/>
        <w:spacing w:after="0"/>
        <w:ind w:firstLine="36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Задачи: </w:t>
      </w:r>
    </w:p>
    <w:p w:rsidR="003A5206" w:rsidRDefault="003A5206" w:rsidP="00A74EBC">
      <w:pPr>
        <w:pStyle w:val="NormalWeb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>Познакомить детей с конструктивным способом лепки, понятием сюжет.</w:t>
      </w:r>
    </w:p>
    <w:p w:rsidR="003A5206" w:rsidRDefault="003A5206" w:rsidP="0073077A">
      <w:pPr>
        <w:pStyle w:val="NormalWeb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>Вспомнить и закрепить  способы лепки: примазывание, расплющивание, заглаживание, скручивание спиралей, складывание гармошкой, оттягивание, вызвать желание детей выполнить работу из глины используя некоторые из них.</w:t>
      </w:r>
    </w:p>
    <w:p w:rsidR="003A5206" w:rsidRPr="00A74EBC" w:rsidRDefault="003A5206" w:rsidP="0073077A">
      <w:pPr>
        <w:pStyle w:val="NormalWeb"/>
        <w:numPr>
          <w:ilvl w:val="0"/>
          <w:numId w:val="1"/>
        </w:numPr>
        <w:spacing w:beforeAutospacing="0" w:after="0"/>
        <w:rPr>
          <w:sz w:val="28"/>
          <w:szCs w:val="28"/>
        </w:rPr>
      </w:pPr>
      <w:r w:rsidRPr="00DB34B0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знания детей о свойствах глины, её качестве</w:t>
      </w:r>
      <w:r w:rsidRPr="00A74EBC">
        <w:rPr>
          <w:sz w:val="28"/>
          <w:szCs w:val="28"/>
        </w:rPr>
        <w:t xml:space="preserve"> для использования этих знаний во время лепки, рассмотреть изделия из данного природного материала.</w:t>
      </w:r>
    </w:p>
    <w:p w:rsidR="003A5206" w:rsidRDefault="003A5206" w:rsidP="00426C92">
      <w:pPr>
        <w:pStyle w:val="NormalWeb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>Развивать фантазию и творчество детей.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Оборудование и материалы: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несколько видов работ из глины – образцы; сюжетные картинки; аудио запись; глина, доски, стеки, вода, тряпочки, кисти.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</w:p>
    <w:p w:rsidR="003A5206" w:rsidRPr="005C25B5" w:rsidRDefault="003A5206" w:rsidP="005C25B5">
      <w:pPr>
        <w:pStyle w:val="BodyTextIndent"/>
        <w:ind w:firstLine="0"/>
        <w:jc w:val="both"/>
        <w:outlineLvl w:val="0"/>
        <w:rPr>
          <w:szCs w:val="28"/>
        </w:rPr>
      </w:pPr>
      <w:r w:rsidRPr="005C25B5">
        <w:rPr>
          <w:b/>
          <w:szCs w:val="28"/>
          <w:u w:val="single"/>
        </w:rPr>
        <w:t>Литература</w:t>
      </w:r>
      <w:r w:rsidRPr="005C25B5">
        <w:rPr>
          <w:b/>
          <w:szCs w:val="28"/>
        </w:rPr>
        <w:t>:</w:t>
      </w:r>
    </w:p>
    <w:p w:rsidR="003A5206" w:rsidRPr="005C25B5" w:rsidRDefault="003A5206" w:rsidP="005C25B5">
      <w:pPr>
        <w:pStyle w:val="BodyTextIndent"/>
        <w:numPr>
          <w:ilvl w:val="0"/>
          <w:numId w:val="2"/>
        </w:numPr>
        <w:jc w:val="both"/>
        <w:rPr>
          <w:szCs w:val="28"/>
        </w:rPr>
      </w:pPr>
      <w:r w:rsidRPr="005C25B5">
        <w:rPr>
          <w:szCs w:val="28"/>
        </w:rPr>
        <w:t xml:space="preserve"> Послушная глина,</w:t>
      </w:r>
      <w:r w:rsidRPr="00295D7D">
        <w:rPr>
          <w:szCs w:val="28"/>
        </w:rPr>
        <w:t xml:space="preserve"> </w:t>
      </w:r>
      <w:r>
        <w:rPr>
          <w:szCs w:val="28"/>
        </w:rPr>
        <w:t>Г.</w:t>
      </w:r>
      <w:r w:rsidRPr="005C25B5">
        <w:rPr>
          <w:szCs w:val="28"/>
        </w:rPr>
        <w:t>Федотов</w:t>
      </w:r>
      <w:r>
        <w:rPr>
          <w:szCs w:val="28"/>
        </w:rPr>
        <w:t>,</w:t>
      </w:r>
      <w:r w:rsidRPr="005C25B5">
        <w:rPr>
          <w:szCs w:val="28"/>
        </w:rPr>
        <w:t xml:space="preserve"> Москва, 1998</w:t>
      </w:r>
      <w:r>
        <w:rPr>
          <w:szCs w:val="28"/>
        </w:rPr>
        <w:t>г.</w:t>
      </w:r>
    </w:p>
    <w:p w:rsidR="003A5206" w:rsidRDefault="003A5206" w:rsidP="005C25B5">
      <w:pPr>
        <w:pStyle w:val="BodyTextIndent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Научитесь лепить животных, К. Дью, Москва 2002г.</w:t>
      </w:r>
    </w:p>
    <w:p w:rsidR="003A5206" w:rsidRPr="005C25B5" w:rsidRDefault="003A5206" w:rsidP="005C25B5">
      <w:pPr>
        <w:pStyle w:val="BodyTextIndent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Учимся лепить, Н Бельтюкова, С. Петров, Москва 2001г.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</w:p>
    <w:p w:rsidR="003A5206" w:rsidRDefault="003A5206" w:rsidP="0073077A">
      <w:pPr>
        <w:pStyle w:val="NormalWeb"/>
        <w:spacing w:beforeAutospacing="0" w:after="0"/>
        <w:ind w:left="36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Ход занятия:</w:t>
      </w:r>
    </w:p>
    <w:p w:rsidR="003A5206" w:rsidRDefault="003A5206" w:rsidP="0073077A">
      <w:pPr>
        <w:pStyle w:val="NormalWeb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этап.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Здравствуйте ребята. Подготовьте свои рабочие места, для лепки. Что вы подготовили? (вода, стеки, тряпочки, подстилки). Скажите, а для чего нам нужны тряпочки, вода, стеки? (предполагаемые ответы детей: тряпочки для раскатывания, вода – это клей для глины и т.д.). 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</w:p>
    <w:p w:rsidR="003A5206" w:rsidRPr="00DB34B0" w:rsidRDefault="003A5206" w:rsidP="0073077A">
      <w:pPr>
        <w:pStyle w:val="NormalWeb"/>
        <w:spacing w:after="0"/>
        <w:rPr>
          <w:sz w:val="28"/>
          <w:szCs w:val="28"/>
        </w:rPr>
      </w:pPr>
    </w:p>
    <w:p w:rsidR="003A5206" w:rsidRDefault="003A5206" w:rsidP="0073077A">
      <w:pPr>
        <w:pStyle w:val="NormalWeb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2.Проверочный этап.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Ребята, кто может рассказать о свойствах глины: мягкая, пластичная, лопается, примазывается. А какие вы помните способы и приемы лепки, как их можно использовать во время работы (примазывание, оттягивание, скручивание, расплющивание). Молодцы!</w:t>
      </w:r>
    </w:p>
    <w:p w:rsidR="003A5206" w:rsidRDefault="003A5206" w:rsidP="0073077A">
      <w:pPr>
        <w:pStyle w:val="NormalWeb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Подготовительный этап.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Ребята, вы уже многому научились и мне хочется, чтобы в преддверии Новогодних праздников вы сделали своими руками сувениры, подарки для своих близких. Кто из вас знает, какой уходит год по знаку зодиака (год - Змеи), а какой год мы ждем (год – Лошади). Мне кажется, будет очень символично  слепить из глины Новогодний подсвечник с изображением главных персонажей Змеи уходящей и Лошади. Этих героев мы объединим в единый сюжет и разместим на глиняной основе.</w:t>
      </w:r>
    </w:p>
    <w:p w:rsidR="003A5206" w:rsidRPr="00E56BEC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Сюжетная лепка – это лепка, где использовано несколько предметов, объединённых одним сюжетом, событием, явлением.                                       Первым этапом выполнения сюжетной лепки, является выбор сюжета.          Сюжет – это определённое событие, явление, изображённое в произведении художественном, предметном. В нашем случае мы слепим фигуры, объединенные общим сюжетом, а затем их красиво и надежно разместим на основе, путем примазывания, с учетом величины. Такой способ лепки из нескольких фигур располагаемых на одной основе называется конструктивным. Вы готовы приступить к работе? Что мы должны сделать перед началом (пальчиковую гимнастику), ребята выполняют ее. А теперь настроим наше внимание и глаза, проводятся упражнения для глаз. Осталось ребята нам уточнить, технику безопасности, предполагаемые ответы детей: не размахивать стеком, не брать глину в рот и т. д.. Предлагаю начать работу.</w:t>
      </w:r>
    </w:p>
    <w:p w:rsidR="003A5206" w:rsidRDefault="003A5206" w:rsidP="0073077A">
      <w:pPr>
        <w:pStyle w:val="NormalWeb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 Основной этап.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Ребята, посмотрите, вы возьмете  куски глины, и разделить их на части. ( Дети скатывают большую толстую колбаску «лам-лам делим глину пополам», так же делится еще раз вторая часть глиняной колбаски).                                                                                   </w:t>
      </w:r>
      <w:r w:rsidRPr="00D77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Из большого куска глины скатывается шар и расплющивается между мокрой тряпочкой приемом «карате», получилась основа для композиции (лепешка толщиной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>). Затем мы лепим лошадь, путем раскатывания колбаски, концы разрезаются мокрым стеком, придается форма ног. Шея и голова лепится из морковки, сгибая голову, оттягивая уши, примазывая шею к туловищу. После чего лошадь украшается гривой и хвостом, они могут, выполнены двумя способами: скручивание колбасок в косичку или складывание гармошки в виде рюшей. Лошадь готова. Лепим змею из длинной колбаски, сворачиваются кольца, придается форма головы и хвоста. Уже готовые фигуры, мы располагаем на основе, предварительно смочив ее водой, примазываем и прижимаем детали. Такой способ лепки называется конструктивным. Если у вас останется время и появится желание, свой сюжет вы можете дополнить другими предметами или героями, которые будут логически связаны между собой.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Самостоятельная работа детей.</w:t>
      </w:r>
      <w:r w:rsidRPr="00C42688">
        <w:rPr>
          <w:sz w:val="28"/>
          <w:szCs w:val="28"/>
        </w:rPr>
        <w:t xml:space="preserve"> </w:t>
      </w:r>
      <w:r>
        <w:rPr>
          <w:sz w:val="28"/>
          <w:szCs w:val="28"/>
        </w:rPr>
        <w:t>Если дети затрудняются, помогаю выстраивать композицию. Обращаю внимание, что изображаемые предмета группируются по содержанию сюжета, величине, компактно, связываю с особенностями свойств глины во время сушки. Показ приемов и способов лепки демонстрирую на своем куске глины.</w:t>
      </w: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5. Итоговый этап.</w:t>
      </w:r>
    </w:p>
    <w:p w:rsidR="003A5206" w:rsidRPr="000F05D9" w:rsidRDefault="003A5206" w:rsidP="0073077A">
      <w:pPr>
        <w:pStyle w:val="Normal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Ребята, посмотрите, какие разные у всех получились работы. Как интересно вы передали характеры и настроение, используя свои умения лепить из глины. Кто из вас может сказать, от чего он получил удовольствие, где встретился с трудностями и как их разрешил. Я очень рада, что вы способны творить такую красоту своими руками, и встретившись с трудностями, не отступаете, а стараетесь либо научиться, либо исправить свою работу. У вас получились замечательные подарки к Новогодним праздникам! Думаю, что на следующем занятии мы постараемся  искусно их распишем, как настоящие мастера своего дела, чтобы работы получились красивыми и неповторимыми. Жду вас всех с нетерпением и большим удовольствием на следующем занятии. До свидания.</w:t>
      </w:r>
    </w:p>
    <w:p w:rsidR="003A5206" w:rsidRPr="00E50917" w:rsidRDefault="003A5206" w:rsidP="0073077A">
      <w:pPr>
        <w:pStyle w:val="NormalWeb"/>
        <w:spacing w:after="0"/>
        <w:rPr>
          <w:sz w:val="28"/>
          <w:szCs w:val="28"/>
        </w:rPr>
      </w:pPr>
    </w:p>
    <w:p w:rsidR="003A5206" w:rsidRDefault="003A5206" w:rsidP="0073077A">
      <w:pPr>
        <w:pStyle w:val="NormalWeb"/>
        <w:spacing w:after="0"/>
        <w:rPr>
          <w:sz w:val="28"/>
          <w:szCs w:val="28"/>
        </w:rPr>
      </w:pPr>
    </w:p>
    <w:p w:rsidR="003A5206" w:rsidRDefault="003A5206" w:rsidP="0073077A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3A5206" w:rsidSect="00FB64F7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3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BC225C1"/>
    <w:multiLevelType w:val="multilevel"/>
    <w:tmpl w:val="DCD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77A"/>
    <w:rsid w:val="000731F4"/>
    <w:rsid w:val="000E6E5B"/>
    <w:rsid w:val="000F05D9"/>
    <w:rsid w:val="001065ED"/>
    <w:rsid w:val="0013721F"/>
    <w:rsid w:val="00152EEE"/>
    <w:rsid w:val="001A6D95"/>
    <w:rsid w:val="002112DD"/>
    <w:rsid w:val="00295D7D"/>
    <w:rsid w:val="002F0FA1"/>
    <w:rsid w:val="00366C27"/>
    <w:rsid w:val="003A5206"/>
    <w:rsid w:val="003E3B9B"/>
    <w:rsid w:val="00417838"/>
    <w:rsid w:val="00426C92"/>
    <w:rsid w:val="004C257B"/>
    <w:rsid w:val="005B6C7B"/>
    <w:rsid w:val="005C25B5"/>
    <w:rsid w:val="00651517"/>
    <w:rsid w:val="00684475"/>
    <w:rsid w:val="007053CB"/>
    <w:rsid w:val="0073077A"/>
    <w:rsid w:val="00765A96"/>
    <w:rsid w:val="008055FA"/>
    <w:rsid w:val="0086449F"/>
    <w:rsid w:val="008A7F05"/>
    <w:rsid w:val="008D31AA"/>
    <w:rsid w:val="008D53C5"/>
    <w:rsid w:val="00970002"/>
    <w:rsid w:val="009917FE"/>
    <w:rsid w:val="009A2524"/>
    <w:rsid w:val="009C15B7"/>
    <w:rsid w:val="00A74EBC"/>
    <w:rsid w:val="00B36ACA"/>
    <w:rsid w:val="00B70C3E"/>
    <w:rsid w:val="00BE194C"/>
    <w:rsid w:val="00C42688"/>
    <w:rsid w:val="00C47C9A"/>
    <w:rsid w:val="00D77B72"/>
    <w:rsid w:val="00DB34B0"/>
    <w:rsid w:val="00DE2AA0"/>
    <w:rsid w:val="00E13AB4"/>
    <w:rsid w:val="00E50917"/>
    <w:rsid w:val="00E56BEC"/>
    <w:rsid w:val="00E715A0"/>
    <w:rsid w:val="00E86EE1"/>
    <w:rsid w:val="00EF6026"/>
    <w:rsid w:val="00F40A44"/>
    <w:rsid w:val="00FB33A6"/>
    <w:rsid w:val="00FB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7A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link w:val="Heading1Char"/>
    <w:uiPriority w:val="99"/>
    <w:qFormat/>
    <w:rsid w:val="0073077A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73077A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73077A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077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077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077A"/>
    <w:rPr>
      <w:rFonts w:eastAsia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7307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C25B5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25B5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4</Pages>
  <Words>899</Words>
  <Characters>5126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13</cp:revision>
  <dcterms:created xsi:type="dcterms:W3CDTF">2013-12-11T11:51:00Z</dcterms:created>
  <dcterms:modified xsi:type="dcterms:W3CDTF">2013-12-13T17:31:00Z</dcterms:modified>
</cp:coreProperties>
</file>