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9" w:rsidRPr="00380949" w:rsidRDefault="00380949" w:rsidP="00380949">
      <w:pPr>
        <w:jc w:val="center"/>
        <w:rPr>
          <w:rFonts w:ascii="Arial" w:hAnsi="Arial" w:cs="Arial"/>
          <w:b/>
          <w:sz w:val="28"/>
          <w:szCs w:val="28"/>
        </w:rPr>
      </w:pPr>
      <w:r w:rsidRPr="00380949">
        <w:rPr>
          <w:rFonts w:ascii="Arial" w:hAnsi="Arial" w:cs="Arial"/>
          <w:b/>
          <w:sz w:val="28"/>
          <w:szCs w:val="28"/>
        </w:rPr>
        <w:t>Справка</w:t>
      </w:r>
    </w:p>
    <w:p w:rsidR="00380949" w:rsidRPr="008F7258" w:rsidRDefault="00380949" w:rsidP="00380949">
      <w:pPr>
        <w:jc w:val="center"/>
        <w:rPr>
          <w:rFonts w:ascii="Arial" w:hAnsi="Arial" w:cs="Arial"/>
          <w:b/>
          <w:sz w:val="18"/>
          <w:szCs w:val="18"/>
        </w:rPr>
      </w:pPr>
    </w:p>
    <w:p w:rsidR="00380949" w:rsidRPr="00380949" w:rsidRDefault="00380949" w:rsidP="003809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0949">
        <w:rPr>
          <w:rFonts w:asciiTheme="minorHAnsi" w:hAnsiTheme="minorHAnsi" w:cstheme="minorHAnsi"/>
          <w:b/>
          <w:sz w:val="28"/>
          <w:szCs w:val="28"/>
        </w:rPr>
        <w:t xml:space="preserve">О работе с детьми, находящимися под опекой.  </w:t>
      </w:r>
    </w:p>
    <w:p w:rsidR="00380949" w:rsidRPr="00380949" w:rsidRDefault="00380949" w:rsidP="0038094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0949">
        <w:rPr>
          <w:rFonts w:asciiTheme="minorHAnsi" w:hAnsiTheme="minorHAnsi" w:cstheme="minorHAnsi"/>
          <w:b/>
          <w:sz w:val="28"/>
          <w:szCs w:val="28"/>
        </w:rPr>
        <w:t>О работе с детьми, находящимися на ВШК.</w:t>
      </w:r>
    </w:p>
    <w:p w:rsidR="00380949" w:rsidRPr="00380949" w:rsidRDefault="00380949" w:rsidP="00380949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380949" w:rsidRPr="00380949" w:rsidRDefault="00380949" w:rsidP="00380949">
      <w:pPr>
        <w:rPr>
          <w:rFonts w:asciiTheme="minorHAnsi" w:hAnsiTheme="minorHAnsi" w:cstheme="minorHAnsi"/>
          <w:sz w:val="28"/>
          <w:szCs w:val="28"/>
        </w:rPr>
      </w:pPr>
      <w:r w:rsidRPr="00380949">
        <w:rPr>
          <w:rFonts w:asciiTheme="minorHAnsi" w:hAnsiTheme="minorHAnsi" w:cstheme="minorHAnsi"/>
          <w:sz w:val="28"/>
          <w:szCs w:val="28"/>
          <w:u w:val="single"/>
        </w:rPr>
        <w:t>Цель:</w:t>
      </w:r>
      <w:r w:rsidRPr="00380949">
        <w:rPr>
          <w:rFonts w:asciiTheme="minorHAnsi" w:hAnsiTheme="minorHAnsi" w:cstheme="minorHAnsi"/>
          <w:sz w:val="28"/>
          <w:szCs w:val="28"/>
        </w:rPr>
        <w:t xml:space="preserve">  Изучение документации, правильность ведения дневников наблюдений.</w:t>
      </w:r>
    </w:p>
    <w:p w:rsidR="00380949" w:rsidRPr="00380949" w:rsidRDefault="00380949" w:rsidP="00380949">
      <w:pPr>
        <w:rPr>
          <w:rFonts w:asciiTheme="minorHAnsi" w:hAnsiTheme="minorHAnsi" w:cstheme="minorHAnsi"/>
          <w:sz w:val="18"/>
          <w:szCs w:val="18"/>
        </w:rPr>
      </w:pPr>
    </w:p>
    <w:p w:rsidR="00380949" w:rsidRPr="00380949" w:rsidRDefault="00380949" w:rsidP="00380949">
      <w:pPr>
        <w:rPr>
          <w:rFonts w:asciiTheme="minorHAnsi" w:hAnsiTheme="minorHAnsi" w:cstheme="minorHAnsi"/>
          <w:sz w:val="28"/>
          <w:szCs w:val="28"/>
        </w:rPr>
      </w:pPr>
      <w:r w:rsidRPr="00380949">
        <w:rPr>
          <w:rFonts w:asciiTheme="minorHAnsi" w:hAnsiTheme="minorHAnsi" w:cstheme="minorHAnsi"/>
          <w:sz w:val="28"/>
          <w:szCs w:val="28"/>
        </w:rPr>
        <w:t xml:space="preserve"> Сроки проверки:  10.03-13.03.2014г</w:t>
      </w:r>
    </w:p>
    <w:p w:rsidR="00380949" w:rsidRPr="00380949" w:rsidRDefault="00380949" w:rsidP="00380949">
      <w:pPr>
        <w:rPr>
          <w:rFonts w:asciiTheme="minorHAnsi" w:hAnsiTheme="minorHAnsi" w:cstheme="minorHAnsi"/>
          <w:sz w:val="18"/>
          <w:szCs w:val="18"/>
        </w:rPr>
      </w:pPr>
    </w:p>
    <w:p w:rsidR="006E2690" w:rsidRPr="00380949" w:rsidRDefault="006E2690" w:rsidP="00380949">
      <w:pPr>
        <w:ind w:firstLine="708"/>
        <w:jc w:val="both"/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 xml:space="preserve">В  соответствии  с  планом  по  </w:t>
      </w:r>
      <w:proofErr w:type="spellStart"/>
      <w:r w:rsidRPr="00380949">
        <w:rPr>
          <w:rFonts w:asciiTheme="minorHAnsi" w:hAnsiTheme="minorHAnsi" w:cstheme="minorHAnsi"/>
        </w:rPr>
        <w:t>внутришкольному</w:t>
      </w:r>
      <w:proofErr w:type="spellEnd"/>
      <w:r w:rsidRPr="00380949">
        <w:rPr>
          <w:rFonts w:asciiTheme="minorHAnsi" w:hAnsiTheme="minorHAnsi" w:cstheme="minorHAnsi"/>
        </w:rPr>
        <w:t xml:space="preserve">  контролю  </w:t>
      </w:r>
      <w:r w:rsidR="00380949" w:rsidRPr="00380949">
        <w:rPr>
          <w:rFonts w:asciiTheme="minorHAnsi" w:hAnsiTheme="minorHAnsi" w:cstheme="minorHAnsi"/>
        </w:rPr>
        <w:t>с 10.03 2014г по 13.03.2014</w:t>
      </w:r>
      <w:r w:rsidRPr="00380949">
        <w:rPr>
          <w:rFonts w:asciiTheme="minorHAnsi" w:hAnsiTheme="minorHAnsi" w:cstheme="minorHAnsi"/>
        </w:rPr>
        <w:t>г  была  проведена  проверка  работы  классных  руководителей</w:t>
      </w:r>
      <w:r w:rsidR="00380949" w:rsidRPr="00380949">
        <w:rPr>
          <w:rFonts w:asciiTheme="minorHAnsi" w:hAnsiTheme="minorHAnsi" w:cstheme="minorHAnsi"/>
        </w:rPr>
        <w:t>, социального педагога</w:t>
      </w:r>
      <w:r w:rsidRPr="00380949">
        <w:rPr>
          <w:rFonts w:asciiTheme="minorHAnsi" w:hAnsiTheme="minorHAnsi" w:cstheme="minorHAnsi"/>
        </w:rPr>
        <w:t xml:space="preserve">  и  общественного  инспектора  по  профилактике  правонарушений  среди  учащихся  школы,  среди  учащихся,  состоящих  на  всех  видах учета, уточнение базы данных на детей асоциального поведения</w:t>
      </w:r>
      <w:r w:rsidR="00380949" w:rsidRPr="00380949">
        <w:rPr>
          <w:rFonts w:asciiTheme="minorHAnsi" w:hAnsiTheme="minorHAnsi" w:cstheme="minorHAnsi"/>
        </w:rPr>
        <w:t>, изучение документации, правильность оформления дневников наблюдений</w:t>
      </w:r>
      <w:r w:rsidRPr="00380949">
        <w:rPr>
          <w:rFonts w:asciiTheme="minorHAnsi" w:hAnsiTheme="minorHAnsi" w:cstheme="minorHAnsi"/>
        </w:rPr>
        <w:t xml:space="preserve">. Также проведена проверка работы с детьми, находящимися под опекой.  </w:t>
      </w:r>
    </w:p>
    <w:p w:rsidR="006E2690" w:rsidRPr="00380949" w:rsidRDefault="006E2690" w:rsidP="00380949">
      <w:pPr>
        <w:ind w:firstLine="708"/>
        <w:jc w:val="both"/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>В школе имеется 2 семьи, находящиеся под опек</w:t>
      </w:r>
      <w:r w:rsidR="00380949" w:rsidRPr="00380949">
        <w:rPr>
          <w:rFonts w:asciiTheme="minorHAnsi" w:hAnsiTheme="minorHAnsi" w:cstheme="minorHAnsi"/>
        </w:rPr>
        <w:t xml:space="preserve">ой: Глущенко А.А. и  </w:t>
      </w:r>
      <w:proofErr w:type="spellStart"/>
      <w:r w:rsidR="00380949" w:rsidRPr="00380949">
        <w:rPr>
          <w:rFonts w:asciiTheme="minorHAnsi" w:hAnsiTheme="minorHAnsi" w:cstheme="minorHAnsi"/>
        </w:rPr>
        <w:t>Жомалдаевой</w:t>
      </w:r>
      <w:proofErr w:type="spellEnd"/>
      <w:r w:rsidR="00380949" w:rsidRPr="00380949">
        <w:rPr>
          <w:rFonts w:asciiTheme="minorHAnsi" w:hAnsiTheme="minorHAnsi" w:cstheme="minorHAnsi"/>
        </w:rPr>
        <w:t xml:space="preserve"> Ж.С</w:t>
      </w:r>
      <w:r w:rsidRPr="00380949">
        <w:rPr>
          <w:rFonts w:asciiTheme="minorHAnsi" w:hAnsiTheme="minorHAnsi" w:cstheme="minorHAnsi"/>
        </w:rPr>
        <w:t>.. Были посещены семьи опекаемых детей, составлен</w:t>
      </w:r>
      <w:r w:rsidR="00380949" w:rsidRPr="00380949">
        <w:rPr>
          <w:rFonts w:asciiTheme="minorHAnsi" w:hAnsiTheme="minorHAnsi" w:cstheme="minorHAnsi"/>
        </w:rPr>
        <w:t>ы</w:t>
      </w:r>
      <w:r w:rsidRPr="00380949">
        <w:rPr>
          <w:rFonts w:asciiTheme="minorHAnsi" w:hAnsiTheme="minorHAnsi" w:cstheme="minorHAnsi"/>
        </w:rPr>
        <w:t xml:space="preserve"> акт</w:t>
      </w:r>
      <w:r w:rsidR="00380949" w:rsidRPr="00380949">
        <w:rPr>
          <w:rFonts w:asciiTheme="minorHAnsi" w:hAnsiTheme="minorHAnsi" w:cstheme="minorHAnsi"/>
        </w:rPr>
        <w:t xml:space="preserve">ы </w:t>
      </w:r>
      <w:r w:rsidRPr="00380949">
        <w:rPr>
          <w:rFonts w:asciiTheme="minorHAnsi" w:hAnsiTheme="minorHAnsi" w:cstheme="minorHAnsi"/>
        </w:rPr>
        <w:t xml:space="preserve"> обследования жилищно-бытовых </w:t>
      </w:r>
      <w:proofErr w:type="gramStart"/>
      <w:r w:rsidRPr="00380949">
        <w:rPr>
          <w:rFonts w:asciiTheme="minorHAnsi" w:hAnsiTheme="minorHAnsi" w:cstheme="minorHAnsi"/>
        </w:rPr>
        <w:t>условий</w:t>
      </w:r>
      <w:proofErr w:type="gramEnd"/>
      <w:r w:rsidRPr="00380949">
        <w:rPr>
          <w:rFonts w:asciiTheme="minorHAnsi" w:hAnsiTheme="minorHAnsi" w:cstheme="minorHAnsi"/>
        </w:rPr>
        <w:t xml:space="preserve"> семьи, проверены комнаты и место, где учащиеся выполняют уроки. Проверкой установлено, что условия проживания опекаемых детей соответствуют санитарно-гигиеническим нормам</w:t>
      </w:r>
      <w:r w:rsidR="00380949">
        <w:rPr>
          <w:rFonts w:asciiTheme="minorHAnsi" w:hAnsiTheme="minorHAnsi" w:cstheme="minorHAnsi"/>
        </w:rPr>
        <w:t>, детям оказывается достаточное внимание, осуществляется контроль за выполнением домашнего задания, у детей имеются необходимые школьные принадлежности</w:t>
      </w:r>
      <w:proofErr w:type="gramStart"/>
      <w:r w:rsidR="00380949">
        <w:rPr>
          <w:rFonts w:asciiTheme="minorHAnsi" w:hAnsiTheme="minorHAnsi" w:cstheme="minorHAnsi"/>
        </w:rPr>
        <w:t>.</w:t>
      </w:r>
      <w:r w:rsidRPr="00380949">
        <w:rPr>
          <w:rFonts w:asciiTheme="minorHAnsi" w:hAnsiTheme="minorHAnsi" w:cstheme="minorHAnsi"/>
        </w:rPr>
        <w:t>.</w:t>
      </w:r>
      <w:proofErr w:type="gramEnd"/>
    </w:p>
    <w:p w:rsidR="006E2690" w:rsidRPr="00380949" w:rsidRDefault="00743DB0" w:rsidP="0038094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Проверкой установлено</w:t>
      </w:r>
      <w:r w:rsidR="006E2690" w:rsidRPr="00380949">
        <w:rPr>
          <w:rFonts w:asciiTheme="minorHAnsi" w:hAnsiTheme="minorHAnsi" w:cstheme="minorHAnsi"/>
        </w:rPr>
        <w:t xml:space="preserve">,  что на  </w:t>
      </w:r>
      <w:proofErr w:type="spellStart"/>
      <w:r w:rsidR="006E2690" w:rsidRPr="00380949">
        <w:rPr>
          <w:rFonts w:asciiTheme="minorHAnsi" w:hAnsiTheme="minorHAnsi" w:cstheme="minorHAnsi"/>
        </w:rPr>
        <w:t>вну</w:t>
      </w:r>
      <w:r>
        <w:rPr>
          <w:rFonts w:asciiTheme="minorHAnsi" w:hAnsiTheme="minorHAnsi" w:cstheme="minorHAnsi"/>
        </w:rPr>
        <w:t>тришкольном</w:t>
      </w:r>
      <w:proofErr w:type="spellEnd"/>
      <w:r>
        <w:rPr>
          <w:rFonts w:asciiTheme="minorHAnsi" w:hAnsiTheme="minorHAnsi" w:cstheme="minorHAnsi"/>
        </w:rPr>
        <w:t xml:space="preserve">  учете и учете  КДН  </w:t>
      </w:r>
      <w:r w:rsidR="006E2690" w:rsidRPr="00380949">
        <w:rPr>
          <w:rFonts w:asciiTheme="minorHAnsi" w:hAnsiTheme="minorHAnsi" w:cstheme="minorHAnsi"/>
        </w:rPr>
        <w:t xml:space="preserve"> состоит   </w:t>
      </w:r>
      <w:r>
        <w:rPr>
          <w:rFonts w:asciiTheme="minorHAnsi" w:hAnsiTheme="minorHAnsi" w:cstheme="minorHAnsi"/>
        </w:rPr>
        <w:t>семья Беловых-Смирновых. Причина постановки:</w:t>
      </w:r>
      <w:r w:rsidR="006E2690" w:rsidRPr="003809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употребление матерью спиртных напитков, ненадлежащее исполнение родительских обязанностей. Семья состоит на учете в КДН с. 06.03.2010 года. В семье воспитывается 5 детей, двое из которых являются школьниками. Семья неполная, дети часто пропускают занятия без уважительной причины, оскорбляют старших, дерутся со сверстниками, не выполняют домашние задания, на уроках пассивны. С детьми и мамой регулярно проводятся профилактические беседы по вопросам воспитания и поведения в общественных местах. Белов Саша, ученик 4 класса с 15.11.2013г по 13.03.2014г находился в ООШ № 32 г. Саратова с целью профилактики неадекватного поведения в школе. </w:t>
      </w:r>
    </w:p>
    <w:p w:rsidR="006E2690" w:rsidRPr="00380949" w:rsidRDefault="006E2690" w:rsidP="00380949">
      <w:pPr>
        <w:jc w:val="both"/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 xml:space="preserve">    </w:t>
      </w:r>
      <w:r w:rsidRPr="00380949">
        <w:rPr>
          <w:rFonts w:asciiTheme="minorHAnsi" w:hAnsiTheme="minorHAnsi" w:cstheme="minorHAnsi"/>
        </w:rPr>
        <w:tab/>
        <w:t xml:space="preserve">Все   учащиеся  школы   охвачены  внеклассной  и  внеурочной  деятельностью,  посещают  кружки  и  спортивные  секции,  организованные  на  базе  школы;  дети  охвачены  горячим  питанием,  обеспечены  учебниками  по  мере  возможности.  </w:t>
      </w:r>
    </w:p>
    <w:p w:rsidR="006E2690" w:rsidRPr="00380949" w:rsidRDefault="006E2690" w:rsidP="00380949">
      <w:pPr>
        <w:jc w:val="both"/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 xml:space="preserve"> С  учащимися   проводилась  следующая  </w:t>
      </w:r>
      <w:r w:rsidRPr="00380949">
        <w:rPr>
          <w:rFonts w:asciiTheme="minorHAnsi" w:hAnsiTheme="minorHAnsi" w:cstheme="minorHAnsi"/>
          <w:u w:val="single"/>
        </w:rPr>
        <w:t>профилактическая  работа:</w:t>
      </w:r>
      <w:r w:rsidRPr="00380949">
        <w:rPr>
          <w:rFonts w:asciiTheme="minorHAnsi" w:hAnsiTheme="minorHAnsi" w:cstheme="minorHAnsi"/>
        </w:rPr>
        <w:t xml:space="preserve">  </w:t>
      </w:r>
    </w:p>
    <w:p w:rsidR="006E2690" w:rsidRPr="00743DB0" w:rsidRDefault="006E2690" w:rsidP="0038094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3DB0">
        <w:rPr>
          <w:rFonts w:asciiTheme="minorHAnsi" w:hAnsiTheme="minorHAnsi" w:cstheme="minorHAnsi"/>
        </w:rPr>
        <w:t>Беседа  «Мое  свободное  время – как я  его  провожу?»;</w:t>
      </w:r>
    </w:p>
    <w:p w:rsidR="006E2690" w:rsidRPr="00743DB0" w:rsidRDefault="006E2690" w:rsidP="0038094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3DB0">
        <w:rPr>
          <w:rFonts w:asciiTheme="minorHAnsi" w:hAnsiTheme="minorHAnsi" w:cstheme="minorHAnsi"/>
        </w:rPr>
        <w:t>Беседа  «Пропуски  занятий  в  школе – их  причины»;</w:t>
      </w:r>
    </w:p>
    <w:p w:rsidR="006E2690" w:rsidRPr="00743DB0" w:rsidRDefault="006E2690" w:rsidP="0038094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3DB0">
        <w:rPr>
          <w:rFonts w:asciiTheme="minorHAnsi" w:hAnsiTheme="minorHAnsi" w:cstheme="minorHAnsi"/>
        </w:rPr>
        <w:t>Беседа  об  ответственности  за  распитие  спиртных  напитков;</w:t>
      </w:r>
    </w:p>
    <w:p w:rsidR="006E2690" w:rsidRPr="00743DB0" w:rsidRDefault="006E2690" w:rsidP="0038094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3DB0">
        <w:rPr>
          <w:rFonts w:asciiTheme="minorHAnsi" w:hAnsiTheme="minorHAnsi" w:cstheme="minorHAnsi"/>
        </w:rPr>
        <w:t>Привлечение  подростков  к  участию  в  диспутах  и  мероприятиях,  проводимых  в  школе.</w:t>
      </w:r>
    </w:p>
    <w:p w:rsidR="006E2690" w:rsidRPr="00743DB0" w:rsidRDefault="006E2690" w:rsidP="0038094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43DB0">
        <w:rPr>
          <w:rFonts w:asciiTheme="minorHAnsi" w:hAnsiTheme="minorHAnsi" w:cstheme="minorHAnsi"/>
        </w:rPr>
        <w:t xml:space="preserve">Профилактика  </w:t>
      </w:r>
      <w:proofErr w:type="spellStart"/>
      <w:r w:rsidRPr="00743DB0">
        <w:rPr>
          <w:rFonts w:asciiTheme="minorHAnsi" w:hAnsiTheme="minorHAnsi" w:cstheme="minorHAnsi"/>
        </w:rPr>
        <w:t>табакокурения</w:t>
      </w:r>
      <w:proofErr w:type="spellEnd"/>
      <w:r w:rsidRPr="00743DB0">
        <w:rPr>
          <w:rFonts w:asciiTheme="minorHAnsi" w:hAnsiTheme="minorHAnsi" w:cstheme="minorHAnsi"/>
        </w:rPr>
        <w:t xml:space="preserve">  и  алкоголизма  среди  подростков.</w:t>
      </w:r>
    </w:p>
    <w:p w:rsidR="006E2690" w:rsidRPr="00380949" w:rsidRDefault="006E2690" w:rsidP="00380949">
      <w:pPr>
        <w:jc w:val="both"/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 xml:space="preserve">    За  прошедшее  полугодие  за   подростками  школы   не  было  замечено  правонарушений,  не  привлекались  к  административной  ответственности.  </w:t>
      </w:r>
    </w:p>
    <w:p w:rsidR="006E2690" w:rsidRPr="00380949" w:rsidRDefault="006E2690" w:rsidP="00380949">
      <w:pPr>
        <w:rPr>
          <w:rFonts w:asciiTheme="minorHAnsi" w:hAnsiTheme="minorHAnsi" w:cstheme="minorHAnsi"/>
        </w:rPr>
      </w:pPr>
    </w:p>
    <w:p w:rsidR="006E2690" w:rsidRPr="00380949" w:rsidRDefault="006E2690" w:rsidP="00380949">
      <w:pPr>
        <w:rPr>
          <w:rFonts w:asciiTheme="minorHAnsi" w:hAnsiTheme="minorHAnsi" w:cstheme="minorHAnsi"/>
        </w:rPr>
      </w:pPr>
    </w:p>
    <w:p w:rsidR="006E2690" w:rsidRPr="00380949" w:rsidRDefault="006E2690" w:rsidP="00380949">
      <w:pPr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 xml:space="preserve">Рекомендации:  </w:t>
      </w:r>
    </w:p>
    <w:p w:rsidR="006E2690" w:rsidRPr="00380949" w:rsidRDefault="006E2690" w:rsidP="0038094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>Продолжить  работу  по  профилактике  правонарушений  среди  подростков.</w:t>
      </w:r>
    </w:p>
    <w:p w:rsidR="006E2690" w:rsidRPr="00380949" w:rsidRDefault="006E2690" w:rsidP="0038094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>Активизировать  работу  с  семьями, имеющими опекаемых детей.</w:t>
      </w:r>
    </w:p>
    <w:p w:rsidR="006E2690" w:rsidRPr="00380949" w:rsidRDefault="006E2690" w:rsidP="0038094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>Разнообразить  формы  работы  с  детьми  и  семьями,  находящимися  в  трудной  жизненной  ситуации.</w:t>
      </w:r>
    </w:p>
    <w:p w:rsidR="006E2690" w:rsidRPr="00380949" w:rsidRDefault="006E2690" w:rsidP="00380949">
      <w:pPr>
        <w:jc w:val="right"/>
        <w:rPr>
          <w:rFonts w:asciiTheme="minorHAnsi" w:hAnsiTheme="minorHAnsi" w:cstheme="minorHAnsi"/>
        </w:rPr>
      </w:pPr>
    </w:p>
    <w:p w:rsidR="006E2690" w:rsidRPr="00380949" w:rsidRDefault="006E2690" w:rsidP="00380949">
      <w:pPr>
        <w:jc w:val="right"/>
        <w:rPr>
          <w:rFonts w:asciiTheme="minorHAnsi" w:hAnsiTheme="minorHAnsi" w:cstheme="minorHAnsi"/>
        </w:rPr>
      </w:pPr>
      <w:r w:rsidRPr="00380949">
        <w:rPr>
          <w:rFonts w:asciiTheme="minorHAnsi" w:hAnsiTheme="minorHAnsi" w:cstheme="minorHAnsi"/>
        </w:rPr>
        <w:t>Справку  составила  зам. директора  по  В/</w:t>
      </w:r>
      <w:proofErr w:type="gramStart"/>
      <w:r w:rsidRPr="00380949">
        <w:rPr>
          <w:rFonts w:asciiTheme="minorHAnsi" w:hAnsiTheme="minorHAnsi" w:cstheme="minorHAnsi"/>
        </w:rPr>
        <w:t>Р</w:t>
      </w:r>
      <w:proofErr w:type="gramEnd"/>
      <w:r w:rsidRPr="00380949">
        <w:rPr>
          <w:rFonts w:asciiTheme="minorHAnsi" w:hAnsiTheme="minorHAnsi" w:cstheme="minorHAnsi"/>
        </w:rPr>
        <w:t xml:space="preserve">:  </w:t>
      </w:r>
      <w:proofErr w:type="spellStart"/>
      <w:r w:rsidRPr="00380949">
        <w:rPr>
          <w:rFonts w:asciiTheme="minorHAnsi" w:hAnsiTheme="minorHAnsi" w:cstheme="minorHAnsi"/>
        </w:rPr>
        <w:t>Лопасова</w:t>
      </w:r>
      <w:proofErr w:type="spellEnd"/>
      <w:r w:rsidRPr="00380949">
        <w:rPr>
          <w:rFonts w:asciiTheme="minorHAnsi" w:hAnsiTheme="minorHAnsi" w:cstheme="minorHAnsi"/>
        </w:rPr>
        <w:t xml:space="preserve">  М.И.</w:t>
      </w:r>
    </w:p>
    <w:p w:rsidR="00B27C6B" w:rsidRPr="00380949" w:rsidRDefault="00B27C6B" w:rsidP="00380949">
      <w:pPr>
        <w:rPr>
          <w:rFonts w:asciiTheme="minorHAnsi" w:hAnsiTheme="minorHAnsi" w:cstheme="minorHAnsi"/>
        </w:rPr>
      </w:pPr>
    </w:p>
    <w:sectPr w:rsidR="00B27C6B" w:rsidRPr="00380949" w:rsidSect="00380949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5D2D"/>
    <w:multiLevelType w:val="hybridMultilevel"/>
    <w:tmpl w:val="B45EF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30E33"/>
    <w:multiLevelType w:val="hybridMultilevel"/>
    <w:tmpl w:val="65FAB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2690"/>
    <w:rsid w:val="00380949"/>
    <w:rsid w:val="006E2690"/>
    <w:rsid w:val="00743DB0"/>
    <w:rsid w:val="00B228B4"/>
    <w:rsid w:val="00B2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 7</cp:lastModifiedBy>
  <cp:revision>3</cp:revision>
  <cp:lastPrinted>2014-03-14T17:57:00Z</cp:lastPrinted>
  <dcterms:created xsi:type="dcterms:W3CDTF">2012-04-10T15:51:00Z</dcterms:created>
  <dcterms:modified xsi:type="dcterms:W3CDTF">2014-03-14T17:57:00Z</dcterms:modified>
</cp:coreProperties>
</file>