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BA" w:rsidRPr="00787806" w:rsidRDefault="005E65EA" w:rsidP="00F239D7">
      <w:pPr>
        <w:pStyle w:val="ac"/>
        <w:numPr>
          <w:ilvl w:val="0"/>
          <w:numId w:val="1"/>
        </w:numPr>
        <w:spacing w:line="276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185A67" w:rsidRPr="00787806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185A67" w:rsidRPr="00787806" w:rsidRDefault="00185A67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1401" w:rsidRPr="00787806" w:rsidRDefault="00B61401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</w:t>
      </w:r>
      <w:r w:rsidR="00822F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2F9E" w:rsidRPr="00822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F9E" w:rsidRPr="00787806">
        <w:rPr>
          <w:rFonts w:ascii="Times New Roman" w:hAnsi="Times New Roman" w:cs="Times New Roman"/>
          <w:sz w:val="28"/>
          <w:szCs w:val="28"/>
          <w:lang w:val="ru-RU"/>
        </w:rPr>
        <w:t>Программа дополнительного образования по постановке голоса предназначена для учащихся 1-9 классов общеобразовательной школы, имеющих разные стартовые возможности.</w:t>
      </w:r>
    </w:p>
    <w:p w:rsidR="00CC4021" w:rsidRPr="00787806" w:rsidRDefault="00CC4021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В данных условиях программа по вокалу </w:t>
      </w:r>
      <w:r w:rsidRPr="00822F9E">
        <w:rPr>
          <w:rFonts w:ascii="Times New Roman" w:hAnsi="Times New Roman" w:cs="Times New Roman"/>
          <w:b/>
          <w:sz w:val="28"/>
          <w:szCs w:val="28"/>
          <w:lang w:val="ru-RU"/>
        </w:rPr>
        <w:t>«Чистый голос»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 - это механизм, который  определяет содержание обучения вокалу школьников,   методы   работы учителя  по формированию и развитию вокальных умений и навыков, приемы воспитания вокалистов.</w:t>
      </w:r>
    </w:p>
    <w:p w:rsidR="006F6915" w:rsidRPr="00787806" w:rsidRDefault="00CC4021" w:rsidP="00F239D7">
      <w:p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F6915" w:rsidRPr="00787806">
        <w:rPr>
          <w:rFonts w:ascii="Times New Roman" w:hAnsi="Times New Roman" w:cs="Times New Roman"/>
          <w:sz w:val="28"/>
          <w:szCs w:val="28"/>
          <w:lang w:val="ru-RU"/>
        </w:rPr>
        <w:t>овизна программы состоит в применении элементов методики обучения эстрадно -  джазового мастерства.</w:t>
      </w:r>
    </w:p>
    <w:p w:rsidR="00822F9E" w:rsidRPr="00787806" w:rsidRDefault="00822F9E" w:rsidP="00F239D7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37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4375" w:rsidRPr="00F2437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Особенность программы </w:t>
      </w:r>
      <w:r w:rsidR="00F243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80C" w:rsidRPr="00787806">
        <w:rPr>
          <w:rFonts w:ascii="Times New Roman" w:hAnsi="Times New Roman" w:cs="Times New Roman"/>
          <w:sz w:val="28"/>
          <w:szCs w:val="28"/>
          <w:lang w:val="ru-RU"/>
        </w:rPr>
        <w:t>позволяет расширить  возможности  образовательной области «Музыка», «Искусство»;</w:t>
      </w:r>
      <w:r w:rsidR="00F243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>ориентирована на развитие творческого потенциала и музыкальных  способностей 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   разных возрастных групп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>в вокальной студии на 1 год обучения</w:t>
      </w:r>
      <w:r w:rsidR="00F243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80C" w:rsidRPr="00787806" w:rsidRDefault="00822F9E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рограмма дополнительного образования  имеет  четкую содержательную структуру на основе постепенной  (от простого к </w:t>
      </w:r>
      <w:r w:rsidR="005E6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7806">
        <w:rPr>
          <w:rFonts w:ascii="Times New Roman" w:hAnsi="Times New Roman" w:cs="Times New Roman"/>
          <w:sz w:val="28"/>
          <w:szCs w:val="28"/>
          <w:lang w:val="ru-RU"/>
        </w:rPr>
        <w:t>сложному</w:t>
      </w:r>
      <w:proofErr w:type="gramEnd"/>
      <w:r w:rsidRPr="00787806">
        <w:rPr>
          <w:rFonts w:ascii="Times New Roman" w:hAnsi="Times New Roman" w:cs="Times New Roman"/>
          <w:sz w:val="28"/>
          <w:szCs w:val="28"/>
          <w:lang w:val="ru-RU"/>
        </w:rPr>
        <w:t>) реализации задач тематического блока.</w:t>
      </w:r>
    </w:p>
    <w:p w:rsidR="006F6915" w:rsidRPr="00822F9E" w:rsidRDefault="006F6915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F9E">
        <w:rPr>
          <w:rFonts w:ascii="Times New Roman" w:hAnsi="Times New Roman" w:cs="Times New Roman"/>
          <w:b/>
          <w:sz w:val="28"/>
          <w:szCs w:val="28"/>
          <w:lang w:val="ru-RU"/>
        </w:rPr>
        <w:t>Данная программа является компилятивной  и составлена на основе методических пособий:</w:t>
      </w:r>
    </w:p>
    <w:p w:rsidR="006F6915" w:rsidRPr="00822F9E" w:rsidRDefault="003E580C" w:rsidP="00F239D7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822F9E">
        <w:rPr>
          <w:rFonts w:ascii="Times New Roman" w:hAnsi="Times New Roman" w:cs="Times New Roman"/>
          <w:sz w:val="28"/>
          <w:szCs w:val="28"/>
          <w:lang w:val="ru-RU"/>
        </w:rPr>
        <w:t xml:space="preserve">30% - </w:t>
      </w:r>
      <w:r w:rsidR="00E74E5B" w:rsidRPr="00822F9E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>Пилипенко, Л. Л. Особенности работы в детской эстрадно-</w:t>
      </w:r>
      <w:r w:rsidR="00E74E5B" w:rsidRPr="00822F9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ru-RU"/>
        </w:rPr>
        <w:t xml:space="preserve">музыкальной студии </w:t>
      </w:r>
      <w:r w:rsidR="00E74E5B" w:rsidRPr="00822F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Л. Л. Пилипенко, Л. Н. Пичугина. -  </w:t>
      </w:r>
      <w:r w:rsidR="00E74E5B" w:rsidRPr="00822F9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ru-RU"/>
        </w:rPr>
        <w:t xml:space="preserve"> Методические рекомендации. -  Екатеринбург, 2003.</w:t>
      </w:r>
    </w:p>
    <w:p w:rsidR="00E74E5B" w:rsidRPr="00822F9E" w:rsidRDefault="00E74E5B" w:rsidP="00F239D7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F9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ru-RU"/>
        </w:rPr>
        <w:t xml:space="preserve">Дмитриева, Л. Г. Методика музыкального воспитания </w:t>
      </w:r>
      <w:r w:rsidRPr="00822F9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в школе</w:t>
      </w:r>
      <w:r w:rsidRPr="00822F9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22F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Л. Г. Дмитриева, Н. М. </w:t>
      </w:r>
      <w:proofErr w:type="spellStart"/>
      <w:r w:rsidRPr="00822F9E">
        <w:rPr>
          <w:rFonts w:ascii="Times New Roman" w:eastAsia="Calibri" w:hAnsi="Times New Roman" w:cs="Times New Roman"/>
          <w:sz w:val="28"/>
          <w:szCs w:val="28"/>
          <w:lang w:val="ru-RU"/>
        </w:rPr>
        <w:t>Черноиваненко</w:t>
      </w:r>
      <w:proofErr w:type="spellEnd"/>
      <w:r w:rsidRPr="00822F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r w:rsidRPr="00822F9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М.:  Просвещение, 1989.</w:t>
      </w:r>
    </w:p>
    <w:p w:rsidR="00822F9E" w:rsidRDefault="00E74E5B" w:rsidP="00F239D7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F9E">
        <w:rPr>
          <w:rFonts w:ascii="Times New Roman" w:hAnsi="Times New Roman" w:cs="Times New Roman"/>
          <w:sz w:val="28"/>
          <w:szCs w:val="28"/>
          <w:lang w:val="ru-RU"/>
        </w:rPr>
        <w:t>45% - Л. Л. Пилипенко, К. П. Матвеева.</w:t>
      </w:r>
    </w:p>
    <w:p w:rsidR="003E580C" w:rsidRPr="00822F9E" w:rsidRDefault="00E74E5B" w:rsidP="00F239D7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F9E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обучения эстрадно-джазового мастерства. – Екатеринбург, 2000. </w:t>
      </w:r>
      <w:r w:rsidRPr="00822F9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ru-RU"/>
        </w:rPr>
        <w:t xml:space="preserve">Степняк,   Ю. В. Значение   эстрадно-джазового   искусства   в   процессе </w:t>
      </w:r>
      <w:r w:rsidRPr="00822F9E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val="ru-RU"/>
        </w:rPr>
        <w:t>профессиональной подготовки учителя музыки</w:t>
      </w:r>
      <w:r w:rsidRPr="00822F9E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. – Екатеринбург, 2001.</w:t>
      </w:r>
    </w:p>
    <w:p w:rsidR="003E580C" w:rsidRPr="00785193" w:rsidRDefault="003E580C" w:rsidP="00F239D7">
      <w:pPr>
        <w:pStyle w:val="ac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F9E">
        <w:rPr>
          <w:rFonts w:ascii="Times New Roman" w:hAnsi="Times New Roman" w:cs="Times New Roman"/>
          <w:sz w:val="28"/>
          <w:szCs w:val="28"/>
          <w:lang w:val="ru-RU"/>
        </w:rPr>
        <w:t xml:space="preserve">25% - </w:t>
      </w:r>
      <w:proofErr w:type="spellStart"/>
      <w:r w:rsidR="00F66B4E" w:rsidRPr="00822F9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Семянникова</w:t>
      </w:r>
      <w:proofErr w:type="spellEnd"/>
      <w:r w:rsidR="00F66B4E" w:rsidRPr="00822F9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,     О. В.</w:t>
      </w:r>
      <w:r w:rsidR="00F66B4E" w:rsidRPr="00822F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F66B4E" w:rsidRPr="00822F9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Основы     вокальной     работы     с     учащимися</w:t>
      </w:r>
      <w:r w:rsidR="001B63A6" w:rsidRPr="00822F9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F66B4E" w:rsidRPr="00822F9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ru-RU"/>
        </w:rPr>
        <w:t>общеобразовательной школы в вокальных кружках</w:t>
      </w:r>
      <w:r w:rsidR="00F66B4E" w:rsidRPr="00822F9E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ru-RU"/>
        </w:rPr>
        <w:t>. - Екатеринбург, 2001</w:t>
      </w:r>
      <w:r w:rsidR="00F66B4E" w:rsidRPr="00822F9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.</w:t>
      </w:r>
    </w:p>
    <w:p w:rsidR="00822F9E" w:rsidRDefault="00E47495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</w:t>
      </w:r>
      <w:proofErr w:type="spellStart"/>
      <w:r w:rsidR="004E2C21" w:rsidRPr="00787806">
        <w:rPr>
          <w:rFonts w:ascii="Times New Roman" w:hAnsi="Times New Roman" w:cs="Times New Roman"/>
          <w:sz w:val="28"/>
          <w:szCs w:val="28"/>
          <w:lang w:val="ru-RU"/>
        </w:rPr>
        <w:t>мета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>предметные</w:t>
      </w:r>
      <w:proofErr w:type="spellEnd"/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связи с </w:t>
      </w:r>
      <w:r w:rsidR="00F24375">
        <w:rPr>
          <w:rFonts w:ascii="Times New Roman" w:hAnsi="Times New Roman" w:cs="Times New Roman"/>
          <w:sz w:val="28"/>
          <w:szCs w:val="28"/>
          <w:lang w:val="ru-RU"/>
        </w:rPr>
        <w:t>искусством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2F9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4375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литературой, 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>ритмикой.</w:t>
      </w:r>
    </w:p>
    <w:p w:rsidR="00E47495" w:rsidRPr="00787806" w:rsidRDefault="00E47495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>Программа раскрывает содержание занятий, объединенных в тематические блоки, состоящих  из теоретической и практической частей.</w:t>
      </w:r>
    </w:p>
    <w:p w:rsidR="00E47495" w:rsidRPr="00787806" w:rsidRDefault="00E47495" w:rsidP="00F239D7">
      <w:p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Музыкальную основу программы составляют произведения  современных композиторов и исполнителей, разнообразные детские песни, значительно 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обновленный репертуар композиторо</w:t>
      </w:r>
      <w:proofErr w:type="gramStart"/>
      <w:r w:rsidRPr="00787806">
        <w:rPr>
          <w:rFonts w:ascii="Times New Roman" w:hAnsi="Times New Roman" w:cs="Times New Roman"/>
          <w:sz w:val="28"/>
          <w:szCs w:val="28"/>
          <w:lang w:val="ru-RU"/>
        </w:rPr>
        <w:t>в-</w:t>
      </w:r>
      <w:proofErr w:type="gramEnd"/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песенников. Отбор произведений осуществляется с учетом доступности, необходимости, художественной выразительности. </w:t>
      </w:r>
    </w:p>
    <w:p w:rsidR="00E47495" w:rsidRPr="00787806" w:rsidRDefault="00E47495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Песенный репертуар подбирается  в соответствии с  возможностями </w:t>
      </w:r>
      <w:r w:rsidR="00E22685"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воспитанников, 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его освоения в рамках кружковой деятел</w:t>
      </w:r>
      <w:r w:rsidR="00E22685" w:rsidRPr="00787806">
        <w:rPr>
          <w:rFonts w:ascii="Times New Roman" w:hAnsi="Times New Roman" w:cs="Times New Roman"/>
          <w:sz w:val="28"/>
          <w:szCs w:val="28"/>
          <w:lang w:val="ru-RU"/>
        </w:rPr>
        <w:t>ьности. Имеет место варьирования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302" w:rsidRPr="00787806" w:rsidRDefault="00CE1FDE" w:rsidP="00F239D7">
      <w:pPr>
        <w:pStyle w:val="af5"/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 xml:space="preserve"> </w:t>
      </w:r>
      <w:r w:rsidR="00E22685" w:rsidRPr="00787806">
        <w:rPr>
          <w:b/>
          <w:sz w:val="28"/>
          <w:szCs w:val="28"/>
        </w:rPr>
        <w:t>Цель:</w:t>
      </w:r>
      <w:r w:rsidR="00E22685" w:rsidRPr="00787806">
        <w:rPr>
          <w:sz w:val="28"/>
          <w:szCs w:val="28"/>
        </w:rPr>
        <w:t xml:space="preserve">    Сформировать </w:t>
      </w:r>
      <w:r w:rsidR="004E2C21" w:rsidRPr="00787806">
        <w:rPr>
          <w:sz w:val="28"/>
          <w:szCs w:val="28"/>
        </w:rPr>
        <w:t>и исполнительские  вокальные навыки, через активную  музыкально – творческую деятельность</w:t>
      </w:r>
    </w:p>
    <w:p w:rsidR="00736B4F" w:rsidRPr="00787806" w:rsidRDefault="00762302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E2C21" w:rsidRPr="00787806" w:rsidRDefault="004E2C21" w:rsidP="00F239D7">
      <w:pPr>
        <w:pStyle w:val="ac"/>
        <w:numPr>
          <w:ilvl w:val="0"/>
          <w:numId w:val="5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Обучить основам музыкальной грамоты, сценической культуры, работе в коллективе. </w:t>
      </w:r>
    </w:p>
    <w:p w:rsidR="004E2C21" w:rsidRPr="00787806" w:rsidRDefault="00F24375" w:rsidP="00F239D7">
      <w:pPr>
        <w:pStyle w:val="ac"/>
        <w:numPr>
          <w:ilvl w:val="0"/>
          <w:numId w:val="5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 w:rsidR="004E2C21"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навыки и умения исполнения простых и сложных вокальных произведений, научить двухголосному исполнению песен</w:t>
      </w:r>
    </w:p>
    <w:p w:rsidR="00736B4F" w:rsidRPr="00787806" w:rsidRDefault="004E2C21" w:rsidP="00F239D7">
      <w:pPr>
        <w:pStyle w:val="ac"/>
        <w:numPr>
          <w:ilvl w:val="0"/>
          <w:numId w:val="5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B4F" w:rsidRPr="00787806">
        <w:rPr>
          <w:rFonts w:ascii="Times New Roman" w:hAnsi="Times New Roman" w:cs="Times New Roman"/>
          <w:sz w:val="28"/>
          <w:szCs w:val="28"/>
          <w:lang w:val="ru-RU"/>
        </w:rPr>
        <w:t>Развить музыкальный слух, чувство ритма, певческий голос, музыкальную память и восприимчивость, творческое воображение;</w:t>
      </w:r>
    </w:p>
    <w:p w:rsidR="000F58CE" w:rsidRPr="00787806" w:rsidRDefault="00736B4F" w:rsidP="00F239D7">
      <w:pPr>
        <w:pStyle w:val="ac"/>
        <w:numPr>
          <w:ilvl w:val="0"/>
          <w:numId w:val="5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Расширить знания обучающихся о музыкальной  </w:t>
      </w:r>
      <w:r w:rsidR="00F24375">
        <w:rPr>
          <w:rFonts w:ascii="Times New Roman" w:hAnsi="Times New Roman" w:cs="Times New Roman"/>
          <w:sz w:val="28"/>
          <w:szCs w:val="28"/>
          <w:lang w:val="ru-RU"/>
        </w:rPr>
        <w:t>культуре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и искусстве вокала,   различных жанрах  и стилевом многообразии  вокального искусства;</w:t>
      </w:r>
    </w:p>
    <w:p w:rsidR="00CE1FDE" w:rsidRPr="00787806" w:rsidRDefault="00CE1FDE" w:rsidP="00F239D7">
      <w:pPr>
        <w:pStyle w:val="af5"/>
        <w:spacing w:before="0" w:beforeAutospacing="0" w:after="0" w:afterAutospacing="0" w:line="276" w:lineRule="auto"/>
        <w:ind w:left="142" w:hanging="284"/>
        <w:jc w:val="both"/>
        <w:rPr>
          <w:b/>
          <w:sz w:val="28"/>
          <w:szCs w:val="28"/>
        </w:rPr>
      </w:pPr>
      <w:r w:rsidRPr="00787806">
        <w:rPr>
          <w:b/>
          <w:sz w:val="28"/>
          <w:szCs w:val="28"/>
        </w:rPr>
        <w:t>Реализация задач осуществляется через различные виды вокальной деятельности:</w:t>
      </w:r>
    </w:p>
    <w:p w:rsidR="00CE1FDE" w:rsidRPr="00787806" w:rsidRDefault="00CE1FDE" w:rsidP="00F239D7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 xml:space="preserve">сольное, ансамблевое и хоровое пение, </w:t>
      </w:r>
    </w:p>
    <w:p w:rsidR="00CE1FDE" w:rsidRPr="00787806" w:rsidRDefault="00CE1FDE" w:rsidP="00F239D7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 xml:space="preserve">пластическое интонирование, </w:t>
      </w:r>
    </w:p>
    <w:p w:rsidR="00CE1FDE" w:rsidRDefault="00CE1FDE" w:rsidP="00F239D7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 xml:space="preserve">добавление элементов импровизации, </w:t>
      </w:r>
    </w:p>
    <w:p w:rsidR="00F24375" w:rsidRPr="00F24375" w:rsidRDefault="00F24375" w:rsidP="00F239D7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 xml:space="preserve">слушание различных интерпретаций исполнения, </w:t>
      </w:r>
    </w:p>
    <w:p w:rsidR="00CE1FDE" w:rsidRPr="00787806" w:rsidRDefault="00CE1FDE" w:rsidP="00F239D7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 xml:space="preserve">движения под музыку, </w:t>
      </w:r>
    </w:p>
    <w:p w:rsidR="00CE1FDE" w:rsidRPr="00787806" w:rsidRDefault="00CE1FDE" w:rsidP="00F239D7">
      <w:pPr>
        <w:pStyle w:val="af5"/>
        <w:numPr>
          <w:ilvl w:val="0"/>
          <w:numId w:val="3"/>
        </w:numPr>
        <w:spacing w:before="0" w:beforeAutospacing="0" w:after="0" w:afterAutospacing="0" w:line="276" w:lineRule="auto"/>
        <w:ind w:left="142" w:hanging="284"/>
        <w:jc w:val="both"/>
        <w:rPr>
          <w:sz w:val="28"/>
          <w:szCs w:val="28"/>
        </w:rPr>
      </w:pPr>
      <w:r w:rsidRPr="00787806">
        <w:rPr>
          <w:sz w:val="28"/>
          <w:szCs w:val="28"/>
        </w:rPr>
        <w:t>элементы театрализации.</w:t>
      </w:r>
    </w:p>
    <w:p w:rsidR="00F24375" w:rsidRPr="00785193" w:rsidRDefault="00655FFB" w:rsidP="00F239D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1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</w:t>
      </w:r>
      <w:r w:rsidR="00C30BA8" w:rsidRPr="00785193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  <w:r w:rsidR="00F24375" w:rsidRPr="00785193">
        <w:rPr>
          <w:rFonts w:ascii="Times New Roman" w:hAnsi="Times New Roman" w:cs="Times New Roman"/>
          <w:b/>
          <w:sz w:val="28"/>
          <w:szCs w:val="28"/>
          <w:lang w:val="ru-RU"/>
        </w:rPr>
        <w:t>ы.</w:t>
      </w:r>
      <w:r w:rsidR="0078519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F24375" w:rsidRDefault="00F24375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A77" w:rsidRDefault="00F24375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243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Репродуктивный, творческий, ме</w:t>
      </w:r>
      <w:r w:rsidR="00FB3A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тод импровизации и </w:t>
      </w:r>
      <w:proofErr w:type="gramStart"/>
      <w:r w:rsidR="00FB3A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сценического</w:t>
      </w:r>
      <w:proofErr w:type="gramEnd"/>
    </w:p>
    <w:p w:rsidR="00F24375" w:rsidRPr="00F24375" w:rsidRDefault="00F24375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243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движения</w:t>
      </w:r>
    </w:p>
    <w:p w:rsidR="00655FFB" w:rsidRPr="00787806" w:rsidRDefault="001F182E" w:rsidP="00F239D7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1 год</w:t>
      </w:r>
      <w:r w:rsidR="0046730D"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обучения. И</w:t>
      </w:r>
      <w:r w:rsidR="00655FFB" w:rsidRPr="00787806">
        <w:rPr>
          <w:rFonts w:ascii="Times New Roman" w:hAnsi="Times New Roman" w:cs="Times New Roman"/>
          <w:sz w:val="28"/>
          <w:szCs w:val="28"/>
          <w:lang w:val="ru-RU"/>
        </w:rPr>
        <w:t>меет трехуровневую иерархическую структуру. Подобная структура раскрывается в опоре на принципы системности и последовательности (метод “шаг за шагом”).</w:t>
      </w:r>
    </w:p>
    <w:p w:rsidR="00FB3A77" w:rsidRDefault="008B0115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Формы организации учебной деятельности:</w:t>
      </w:r>
    </w:p>
    <w:p w:rsidR="00FB3A77" w:rsidRPr="00FB3A77" w:rsidRDefault="003F3C3F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="0071565E"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формы работы –</w:t>
      </w:r>
      <w:r w:rsidRPr="00787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A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индивидуальные</w:t>
      </w:r>
      <w:r w:rsidR="0071565E" w:rsidRPr="00FB3A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 групповые занятия.</w:t>
      </w:r>
    </w:p>
    <w:p w:rsidR="00FB3A77" w:rsidRDefault="00B421D2" w:rsidP="00F239D7">
      <w:pPr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Образовательная программа вокальной студ</w:t>
      </w:r>
      <w:r w:rsidR="00673ADA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ии предусматривает формирование </w:t>
      </w:r>
      <w:r w:rsidRPr="007878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универсальных способов деятельности и </w:t>
      </w:r>
      <w:r w:rsidRPr="00787806">
        <w:rPr>
          <w:rFonts w:ascii="Times New Roman" w:hAnsi="Times New Roman"/>
          <w:i/>
          <w:color w:val="000000"/>
          <w:spacing w:val="1"/>
          <w:sz w:val="28"/>
          <w:szCs w:val="28"/>
          <w:lang w:val="ru-RU"/>
        </w:rPr>
        <w:t>ключевых компетенций</w:t>
      </w:r>
      <w:r w:rsidR="00FB3A7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:</w:t>
      </w:r>
    </w:p>
    <w:p w:rsidR="00FB3A77" w:rsidRPr="00787806" w:rsidRDefault="00FB3A77" w:rsidP="00F239D7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>Исполнительские</w:t>
      </w:r>
    </w:p>
    <w:p w:rsidR="00FB3A77" w:rsidRDefault="00B421D2" w:rsidP="00F239D7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>Культурологические;</w:t>
      </w:r>
    </w:p>
    <w:p w:rsidR="00FB3A77" w:rsidRPr="00FB3A77" w:rsidRDefault="00FB3A77" w:rsidP="00F239D7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B3A77">
        <w:rPr>
          <w:rFonts w:ascii="Times New Roman" w:hAnsi="Times New Roman"/>
          <w:sz w:val="28"/>
          <w:szCs w:val="28"/>
          <w:lang w:val="ru-RU"/>
        </w:rPr>
        <w:t>Креативные</w:t>
      </w:r>
      <w:proofErr w:type="spellEnd"/>
      <w:r w:rsidRPr="00FB3A77">
        <w:rPr>
          <w:rFonts w:ascii="Times New Roman" w:hAnsi="Times New Roman"/>
          <w:sz w:val="28"/>
          <w:szCs w:val="28"/>
          <w:lang w:val="ru-RU"/>
        </w:rPr>
        <w:t>;</w:t>
      </w:r>
    </w:p>
    <w:p w:rsidR="00B421D2" w:rsidRPr="00787806" w:rsidRDefault="00B421D2" w:rsidP="00F239D7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>;</w:t>
      </w:r>
    </w:p>
    <w:p w:rsidR="000F76CD" w:rsidRPr="00785193" w:rsidRDefault="00B421D2" w:rsidP="00F239D7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lastRenderedPageBreak/>
        <w:t>Коммуникативные</w:t>
      </w:r>
      <w:r w:rsidR="00FB3A77">
        <w:rPr>
          <w:rFonts w:ascii="Times New Roman" w:hAnsi="Times New Roman"/>
          <w:sz w:val="28"/>
          <w:szCs w:val="28"/>
          <w:lang w:val="ru-RU"/>
        </w:rPr>
        <w:t>.</w:t>
      </w:r>
    </w:p>
    <w:p w:rsidR="00DC2FB5" w:rsidRDefault="00FB3A77" w:rsidP="00F239D7">
      <w:pPr>
        <w:pStyle w:val="ac"/>
        <w:shd w:val="clear" w:color="auto" w:fill="FFFFFF"/>
        <w:spacing w:line="276" w:lineRule="auto"/>
        <w:ind w:left="14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программы:</w:t>
      </w:r>
    </w:p>
    <w:p w:rsidR="00FB3A77" w:rsidRDefault="00FB3A77" w:rsidP="00F239D7">
      <w:pPr>
        <w:pStyle w:val="ac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занятий во внеурочное время;</w:t>
      </w:r>
    </w:p>
    <w:p w:rsidR="00FB3A77" w:rsidRPr="00FB3A77" w:rsidRDefault="0098073F" w:rsidP="00F239D7">
      <w:pPr>
        <w:pStyle w:val="ac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 подобранный репертуар.</w:t>
      </w:r>
    </w:p>
    <w:p w:rsidR="00DC2FB5" w:rsidRPr="00787806" w:rsidRDefault="00DC2FB5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Методическое обеспечение </w:t>
      </w:r>
      <w:r w:rsidR="00FB3A7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– приложение 1</w:t>
      </w:r>
    </w:p>
    <w:p w:rsidR="00DC2FB5" w:rsidRPr="00787806" w:rsidRDefault="00DC2FB5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Техническое обеспечение</w:t>
      </w:r>
      <w:r w:rsidR="00FB3A7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- </w:t>
      </w: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микрофоны, </w:t>
      </w:r>
      <w:proofErr w:type="spellStart"/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микшерный</w:t>
      </w:r>
      <w:proofErr w:type="spellEnd"/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пульт, динамики, С</w:t>
      </w:r>
      <w:proofErr w:type="gramStart"/>
      <w:r w:rsidRPr="00787806">
        <w:rPr>
          <w:rFonts w:ascii="Times New Roman" w:eastAsia="Calibri" w:hAnsi="Times New Roman" w:cs="Times New Roman"/>
          <w:bCs/>
          <w:sz w:val="28"/>
          <w:szCs w:val="28"/>
        </w:rPr>
        <w:t>D</w:t>
      </w:r>
      <w:proofErr w:type="gramEnd"/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и </w:t>
      </w:r>
      <w:r w:rsidRPr="00787806">
        <w:rPr>
          <w:rFonts w:ascii="Times New Roman" w:eastAsia="Calibri" w:hAnsi="Times New Roman" w:cs="Times New Roman"/>
          <w:bCs/>
          <w:sz w:val="28"/>
          <w:szCs w:val="28"/>
        </w:rPr>
        <w:t>DVD</w:t>
      </w:r>
      <w:r w:rsidR="00FB3A7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проигрыватели, фортепиано, ростовые</w:t>
      </w: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зеркал</w:t>
      </w:r>
      <w:r w:rsidR="00FB3A7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а и наглядные пособия</w:t>
      </w: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</w:p>
    <w:p w:rsidR="00DC2FB5" w:rsidRPr="00CF5907" w:rsidRDefault="00DC2FB5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DC2FB5" w:rsidRPr="00FB3A77" w:rsidRDefault="00DC2FB5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B3A7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результате освоения программы прогнозируются следующие результаты.</w:t>
      </w:r>
    </w:p>
    <w:p w:rsidR="00DC2FB5" w:rsidRPr="00787806" w:rsidRDefault="00DC2FB5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Воспитанники будут знать: </w:t>
      </w:r>
    </w:p>
    <w:p w:rsidR="00BB60CE" w:rsidRPr="00787806" w:rsidRDefault="00BB60CE" w:rsidP="00F239D7">
      <w:pPr>
        <w:pStyle w:val="ac"/>
        <w:numPr>
          <w:ilvl w:val="0"/>
          <w:numId w:val="16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основы музыкальной </w:t>
      </w: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грамоты;</w:t>
      </w:r>
    </w:p>
    <w:p w:rsidR="00944E41" w:rsidRPr="00787806" w:rsidRDefault="00AF034D" w:rsidP="00F239D7">
      <w:pPr>
        <w:pStyle w:val="ac"/>
        <w:numPr>
          <w:ilvl w:val="0"/>
          <w:numId w:val="16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944E41"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авыки вокально-хоровой деятельности;</w:t>
      </w:r>
    </w:p>
    <w:p w:rsidR="00AF034D" w:rsidRPr="00787806" w:rsidRDefault="00AF034D" w:rsidP="00F239D7">
      <w:pPr>
        <w:pStyle w:val="ac"/>
        <w:numPr>
          <w:ilvl w:val="0"/>
          <w:numId w:val="16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элементарные представления о голосовом аппарате, о резонаторах;</w:t>
      </w:r>
    </w:p>
    <w:p w:rsidR="00BB60CE" w:rsidRPr="00787806" w:rsidRDefault="00BB60CE" w:rsidP="00F239D7">
      <w:pPr>
        <w:pStyle w:val="ac"/>
        <w:numPr>
          <w:ilvl w:val="0"/>
          <w:numId w:val="16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культуру поведения на сцене.</w:t>
      </w:r>
    </w:p>
    <w:p w:rsidR="00BB60CE" w:rsidRPr="00787806" w:rsidRDefault="00BB60CE" w:rsidP="00F239D7">
      <w:pPr>
        <w:pStyle w:val="ac"/>
        <w:numPr>
          <w:ilvl w:val="0"/>
          <w:numId w:val="16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правила техники безопасности;</w:t>
      </w:r>
    </w:p>
    <w:p w:rsidR="00A31AA6" w:rsidRDefault="00A31AA6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DC2FB5" w:rsidRPr="00A31AA6" w:rsidRDefault="00DC2FB5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31AA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Воспитанники будут уметь:</w:t>
      </w:r>
    </w:p>
    <w:p w:rsidR="00AF034D" w:rsidRPr="00787806" w:rsidRDefault="00AF034D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</w:t>
      </w:r>
      <w:r w:rsidR="0069534B"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сполнять вокальные произведения различных стилей  с использованием приобретенных вокальных навыков (правильное дыхание, звукообразование, дикция);</w:t>
      </w:r>
    </w:p>
    <w:p w:rsidR="0098073F" w:rsidRPr="0098073F" w:rsidRDefault="00AF034D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исполнении; </w:t>
      </w:r>
    </w:p>
    <w:p w:rsidR="0098073F" w:rsidRPr="0098073F" w:rsidRDefault="0098073F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исполнять простые и сложные вокальные произведения, двухголосные</w:t>
      </w:r>
      <w:r w:rsidRPr="00980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песни;</w:t>
      </w:r>
    </w:p>
    <w:p w:rsidR="0069534B" w:rsidRPr="0098073F" w:rsidRDefault="00AF034D" w:rsidP="00F239D7">
      <w:pPr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исполнять  длительности и ритмические рисунки (ноты с точкой, пунктирный ритм), а также несложные элементы </w:t>
      </w:r>
      <w:proofErr w:type="spellStart"/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двухголосья</w:t>
      </w:r>
      <w:proofErr w:type="spellEnd"/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подголоски</w:t>
      </w:r>
      <w:r w:rsidR="009807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534B" w:rsidRPr="00787806" w:rsidRDefault="0069534B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двигаться под музыку,  не бояться сцены.</w:t>
      </w:r>
    </w:p>
    <w:p w:rsidR="00A31AA6" w:rsidRDefault="00A31AA6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DC2FB5" w:rsidRPr="00787806" w:rsidRDefault="00DC2FB5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Воспитанники будут </w:t>
      </w:r>
      <w:r w:rsidR="0069534B"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иметь опыт:</w:t>
      </w:r>
    </w:p>
    <w:p w:rsidR="00944E41" w:rsidRPr="00787806" w:rsidRDefault="00944E41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работы в вокальном ансамбле;</w:t>
      </w:r>
    </w:p>
    <w:p w:rsidR="00944E41" w:rsidRPr="00787806" w:rsidRDefault="0098073F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слушания одновременно звучащих голосов</w:t>
      </w:r>
      <w:r w:rsidR="00944E41"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, ведения собственной мелодической линии;</w:t>
      </w:r>
    </w:p>
    <w:p w:rsidR="00944E41" w:rsidRPr="00787806" w:rsidRDefault="00944E41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работы с микрофоном.</w:t>
      </w:r>
    </w:p>
    <w:p w:rsidR="00DC2FB5" w:rsidRPr="00787806" w:rsidRDefault="00DC2FB5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0F76CD" w:rsidRDefault="000F76CD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06" w:rsidRDefault="00787806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06" w:rsidRDefault="00787806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06" w:rsidRDefault="00787806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06" w:rsidRDefault="00787806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06" w:rsidRDefault="00787806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3F" w:rsidRPr="00785193" w:rsidRDefault="0098073F" w:rsidP="00F239D7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30D" w:rsidRPr="00787806" w:rsidRDefault="000F76CD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b/>
          <w:sz w:val="28"/>
          <w:szCs w:val="28"/>
        </w:rPr>
        <w:t>II</w:t>
      </w:r>
      <w:r w:rsidRPr="0098073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B2C71" w:rsidRPr="00787806">
        <w:rPr>
          <w:rFonts w:ascii="Times New Roman" w:hAnsi="Times New Roman" w:cs="Times New Roman"/>
          <w:b/>
          <w:sz w:val="28"/>
          <w:szCs w:val="28"/>
          <w:lang w:val="ru-RU"/>
        </w:rPr>
        <w:t>Содержание работы</w:t>
      </w:r>
    </w:p>
    <w:p w:rsidR="002A5BD9" w:rsidRPr="0098073F" w:rsidRDefault="002A5BD9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1 год</w:t>
      </w:r>
      <w:r w:rsidR="009807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(5ч</w:t>
      </w:r>
      <w:r w:rsidR="0098073F">
        <w:rPr>
          <w:rFonts w:ascii="Times New Roman" w:hAnsi="Times New Roman" w:cs="Times New Roman"/>
          <w:b/>
          <w:sz w:val="28"/>
          <w:szCs w:val="28"/>
        </w:rPr>
        <w:t>/</w:t>
      </w:r>
      <w:r w:rsidR="0098073F">
        <w:rPr>
          <w:rFonts w:ascii="Times New Roman" w:hAnsi="Times New Roman" w:cs="Times New Roman"/>
          <w:b/>
          <w:sz w:val="28"/>
          <w:szCs w:val="28"/>
          <w:lang w:val="ru-RU"/>
        </w:rPr>
        <w:t>н. = 170ч</w:t>
      </w:r>
      <w:r w:rsidR="0098073F">
        <w:rPr>
          <w:rFonts w:ascii="Times New Roman" w:hAnsi="Times New Roman" w:cs="Times New Roman"/>
          <w:b/>
          <w:sz w:val="28"/>
          <w:szCs w:val="28"/>
        </w:rPr>
        <w:t>/</w:t>
      </w:r>
      <w:r w:rsidR="0098073F">
        <w:rPr>
          <w:rFonts w:ascii="Times New Roman" w:hAnsi="Times New Roman" w:cs="Times New Roman"/>
          <w:b/>
          <w:sz w:val="28"/>
          <w:szCs w:val="28"/>
          <w:lang w:val="ru-RU"/>
        </w:rPr>
        <w:t>г.)</w:t>
      </w:r>
    </w:p>
    <w:p w:rsidR="00F46C21" w:rsidRPr="00787806" w:rsidRDefault="00F46C21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1F182E" w:rsidRDefault="00332D77" w:rsidP="00F239D7">
      <w:pPr>
        <w:pStyle w:val="ac"/>
        <w:numPr>
          <w:ilvl w:val="0"/>
          <w:numId w:val="6"/>
        </w:num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5B2C71" w:rsidRPr="007878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аздел – работа с солистами </w:t>
      </w:r>
    </w:p>
    <w:p w:rsidR="0045680E" w:rsidRDefault="0045680E" w:rsidP="00F239D7">
      <w:pPr>
        <w:pStyle w:val="ac"/>
        <w:spacing w:line="276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Теория – 19ч.</w:t>
      </w:r>
    </w:p>
    <w:p w:rsidR="0045680E" w:rsidRDefault="0045680E" w:rsidP="00F239D7">
      <w:pPr>
        <w:pStyle w:val="ac"/>
        <w:spacing w:line="276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 96ч.</w:t>
      </w:r>
    </w:p>
    <w:p w:rsidR="006D19AD" w:rsidRPr="006D19AD" w:rsidRDefault="006D19AD" w:rsidP="00F239D7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D19AD">
        <w:rPr>
          <w:rFonts w:ascii="Times New Roman" w:hAnsi="Times New Roman" w:cs="Times New Roman"/>
          <w:b/>
          <w:i/>
          <w:sz w:val="28"/>
          <w:szCs w:val="28"/>
          <w:lang w:val="ru-RU"/>
        </w:rPr>
        <w:t>Певческая установка</w:t>
      </w:r>
    </w:p>
    <w:p w:rsidR="00B15DFA" w:rsidRDefault="001F182E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7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Вводное занятие. </w:t>
      </w:r>
      <w:r w:rsidRPr="00B15DFA">
        <w:rPr>
          <w:rFonts w:ascii="Times New Roman" w:hAnsi="Times New Roman" w:cs="Times New Roman"/>
          <w:sz w:val="28"/>
          <w:szCs w:val="28"/>
          <w:lang w:val="ru-RU"/>
        </w:rPr>
        <w:t>Инструктаж по технике безопасности (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>10-</w:t>
      </w:r>
      <w:r w:rsidR="005B02D8" w:rsidRPr="00B15DFA">
        <w:rPr>
          <w:rFonts w:ascii="Times New Roman" w:hAnsi="Times New Roman" w:cs="Times New Roman"/>
          <w:sz w:val="28"/>
          <w:szCs w:val="28"/>
          <w:lang w:val="ru-RU"/>
        </w:rPr>
        <w:t>15мин</w:t>
      </w:r>
      <w:r w:rsidRPr="00B15DFA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62055F" w:rsidRDefault="005B02D8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DFA">
        <w:rPr>
          <w:rFonts w:ascii="Times New Roman" w:hAnsi="Times New Roman" w:cs="Times New Roman"/>
          <w:i/>
          <w:sz w:val="28"/>
          <w:szCs w:val="28"/>
          <w:lang w:val="ru-RU"/>
        </w:rPr>
        <w:t>Певческая установка</w:t>
      </w:r>
      <w:r w:rsidR="00B15DFA" w:rsidRPr="00B15D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(5ч.) </w:t>
      </w:r>
      <w:r w:rsidR="00332D77" w:rsidRPr="00B15DFA">
        <w:rPr>
          <w:rFonts w:ascii="Times New Roman" w:hAnsi="Times New Roman" w:cs="Times New Roman"/>
          <w:sz w:val="28"/>
          <w:szCs w:val="28"/>
          <w:lang w:val="ru-RU"/>
        </w:rPr>
        <w:t>Посадка пе</w:t>
      </w:r>
      <w:r w:rsidR="0072676D" w:rsidRPr="00B15DFA">
        <w:rPr>
          <w:rFonts w:ascii="Times New Roman" w:hAnsi="Times New Roman" w:cs="Times New Roman"/>
          <w:sz w:val="28"/>
          <w:szCs w:val="28"/>
          <w:lang w:val="ru-RU"/>
        </w:rPr>
        <w:t>вца, положе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>ние</w:t>
      </w:r>
    </w:p>
    <w:p w:rsidR="00B15DFA" w:rsidRPr="0062055F" w:rsidRDefault="0072676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корпуса, головы, беседа</w:t>
      </w:r>
      <w:r w:rsidR="00B15DFA" w:rsidRPr="0062055F">
        <w:rPr>
          <w:rFonts w:ascii="Times New Roman" w:hAnsi="Times New Roman" w:cs="Times New Roman"/>
          <w:sz w:val="28"/>
          <w:szCs w:val="28"/>
          <w:lang w:val="ru-RU"/>
        </w:rPr>
        <w:t xml:space="preserve"> о гигиене голосового аппарата.</w:t>
      </w:r>
    </w:p>
    <w:p w:rsidR="0062055F" w:rsidRDefault="00332D77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DFA">
        <w:rPr>
          <w:rFonts w:ascii="Times New Roman" w:hAnsi="Times New Roman" w:cs="Times New Roman"/>
          <w:i/>
          <w:sz w:val="28"/>
          <w:szCs w:val="28"/>
          <w:lang w:val="ru-RU"/>
        </w:rPr>
        <w:t>Навыки пения</w:t>
      </w:r>
      <w:r w:rsidR="00B15D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(5ч.) </w:t>
      </w:r>
      <w:r w:rsidR="00B15DF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>пределение правильной «стойки»;</w:t>
      </w:r>
    </w:p>
    <w:p w:rsidR="00B15DFA" w:rsidRPr="0062055F" w:rsidRDefault="00B15DFA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навыки пения сидя.</w:t>
      </w:r>
    </w:p>
    <w:p w:rsidR="0062055F" w:rsidRDefault="00B15DFA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Певческое дыхание (5ч.)</w:t>
      </w:r>
      <w:r w:rsidR="006B5C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>Дыхание перед началом пения;</w:t>
      </w:r>
    </w:p>
    <w:p w:rsidR="00B15DFA" w:rsidRPr="0062055F" w:rsidRDefault="006B5C04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15DFA" w:rsidRPr="0062055F">
        <w:rPr>
          <w:rFonts w:ascii="Times New Roman" w:hAnsi="Times New Roman" w:cs="Times New Roman"/>
          <w:sz w:val="28"/>
          <w:szCs w:val="28"/>
          <w:lang w:val="ru-RU"/>
        </w:rPr>
        <w:t>онимание дыхания в «диафрагму».</w:t>
      </w:r>
    </w:p>
    <w:p w:rsidR="0062055F" w:rsidRDefault="00B15DFA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Определение глубокого и активного вдоха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>(5ч.) Упражнение</w:t>
      </w:r>
    </w:p>
    <w:p w:rsidR="00B15DFA" w:rsidRPr="0062055F" w:rsidRDefault="006B5C04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 xml:space="preserve">на разработку диафрагмы </w:t>
      </w:r>
      <w:r w:rsidRPr="0062055F">
        <w:rPr>
          <w:rFonts w:ascii="Times New Roman" w:hAnsi="Times New Roman" w:cs="Times New Roman"/>
          <w:i/>
          <w:sz w:val="28"/>
          <w:szCs w:val="28"/>
          <w:lang w:val="ru-RU"/>
        </w:rPr>
        <w:t>(«насос», «обними себя», «сдутый шарик» и т. д.).</w:t>
      </w:r>
    </w:p>
    <w:p w:rsidR="006B5C04" w:rsidRPr="00977C4D" w:rsidRDefault="006B5C04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C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Три позиции дыхания (5ч.) </w:t>
      </w:r>
      <w:r w:rsidRPr="00977C4D">
        <w:rPr>
          <w:rFonts w:ascii="Times New Roman" w:hAnsi="Times New Roman" w:cs="Times New Roman"/>
          <w:sz w:val="28"/>
          <w:szCs w:val="28"/>
          <w:lang w:val="ru-RU"/>
        </w:rPr>
        <w:t>Наклоны влево, вправо и вниз.</w:t>
      </w:r>
    </w:p>
    <w:p w:rsidR="006B5C04" w:rsidRDefault="0072676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DFA">
        <w:rPr>
          <w:rFonts w:ascii="Times New Roman" w:hAnsi="Times New Roman" w:cs="Times New Roman"/>
          <w:sz w:val="28"/>
          <w:szCs w:val="28"/>
          <w:lang w:val="ru-RU"/>
        </w:rPr>
        <w:t xml:space="preserve">Ощущения </w:t>
      </w:r>
      <w:r w:rsidR="006B5C04">
        <w:rPr>
          <w:rFonts w:ascii="Times New Roman" w:hAnsi="Times New Roman" w:cs="Times New Roman"/>
          <w:sz w:val="28"/>
          <w:szCs w:val="28"/>
          <w:lang w:val="ru-RU"/>
        </w:rPr>
        <w:t>диафрагм</w:t>
      </w:r>
      <w:r w:rsidRPr="00B15DFA">
        <w:rPr>
          <w:rFonts w:ascii="Times New Roman" w:hAnsi="Times New Roman" w:cs="Times New Roman"/>
          <w:sz w:val="28"/>
          <w:szCs w:val="28"/>
          <w:lang w:val="ru-RU"/>
        </w:rPr>
        <w:t xml:space="preserve"> во всех позициях вдоха.</w:t>
      </w:r>
      <w:r w:rsidR="00332D77" w:rsidRPr="00B15DFA">
        <w:rPr>
          <w:rFonts w:ascii="Times New Roman" w:hAnsi="Times New Roman" w:cs="Times New Roman"/>
          <w:sz w:val="28"/>
          <w:szCs w:val="28"/>
          <w:lang w:val="ru-RU"/>
        </w:rPr>
        <w:t xml:space="preserve">  Упражнения на ощущения мышц, задействованных в вокальном дыхании (мышцы спины, живота, тазобедренные мыш</w:t>
      </w:r>
      <w:r w:rsidR="006B5C04">
        <w:rPr>
          <w:rFonts w:ascii="Times New Roman" w:hAnsi="Times New Roman" w:cs="Times New Roman"/>
          <w:sz w:val="28"/>
          <w:szCs w:val="28"/>
          <w:lang w:val="ru-RU"/>
        </w:rPr>
        <w:t>цы).</w:t>
      </w:r>
    </w:p>
    <w:p w:rsidR="003157A7" w:rsidRDefault="00332D77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C04">
        <w:rPr>
          <w:rFonts w:ascii="Times New Roman" w:hAnsi="Times New Roman" w:cs="Times New Roman"/>
          <w:i/>
          <w:sz w:val="28"/>
          <w:szCs w:val="28"/>
          <w:lang w:val="ru-RU"/>
        </w:rPr>
        <w:t>Одновременный вдох и начало пения</w:t>
      </w:r>
      <w:r w:rsidR="006B5C04">
        <w:rPr>
          <w:rFonts w:ascii="Times New Roman" w:hAnsi="Times New Roman" w:cs="Times New Roman"/>
          <w:sz w:val="28"/>
          <w:szCs w:val="28"/>
          <w:lang w:val="ru-RU"/>
        </w:rPr>
        <w:t xml:space="preserve"> (5</w:t>
      </w:r>
      <w:r w:rsidR="003157A7">
        <w:rPr>
          <w:rFonts w:ascii="Times New Roman" w:hAnsi="Times New Roman" w:cs="Times New Roman"/>
          <w:sz w:val="28"/>
          <w:szCs w:val="28"/>
          <w:lang w:val="ru-RU"/>
        </w:rPr>
        <w:t xml:space="preserve">ч.) Дыхание </w:t>
      </w:r>
      <w:proofErr w:type="gramStart"/>
      <w:r w:rsidR="003157A7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</w:p>
    <w:p w:rsidR="003157A7" w:rsidRDefault="006B5C04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7A7">
        <w:rPr>
          <w:rFonts w:ascii="Times New Roman" w:hAnsi="Times New Roman" w:cs="Times New Roman"/>
          <w:sz w:val="28"/>
          <w:szCs w:val="28"/>
          <w:lang w:val="ru-RU"/>
        </w:rPr>
        <w:t xml:space="preserve">началом пения. </w:t>
      </w:r>
      <w:r w:rsidR="00332D77" w:rsidRPr="003157A7">
        <w:rPr>
          <w:rFonts w:ascii="Times New Roman" w:hAnsi="Times New Roman" w:cs="Times New Roman"/>
          <w:sz w:val="28"/>
          <w:szCs w:val="28"/>
          <w:lang w:val="ru-RU"/>
        </w:rPr>
        <w:t>Определение глубокого и активного вдоха; различные упражнения на активный и глубокий</w:t>
      </w:r>
      <w:r w:rsidR="003157A7">
        <w:rPr>
          <w:rFonts w:ascii="Times New Roman" w:hAnsi="Times New Roman" w:cs="Times New Roman"/>
          <w:sz w:val="28"/>
          <w:szCs w:val="28"/>
          <w:lang w:val="ru-RU"/>
        </w:rPr>
        <w:t xml:space="preserve"> вдох, чередующиеся упражнения.</w:t>
      </w:r>
    </w:p>
    <w:p w:rsidR="003157A7" w:rsidRPr="003157A7" w:rsidRDefault="003157A7" w:rsidP="00F239D7">
      <w:pPr>
        <w:pStyle w:val="ac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57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Смена дыхания в процессе пения (5ч.)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Понятие</w:t>
      </w:r>
    </w:p>
    <w:p w:rsidR="00332D77" w:rsidRPr="003157A7" w:rsidRDefault="003157A7" w:rsidP="00F239D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57A7">
        <w:rPr>
          <w:rFonts w:ascii="Times New Roman" w:hAnsi="Times New Roman" w:cs="Times New Roman"/>
          <w:sz w:val="28"/>
          <w:szCs w:val="28"/>
          <w:lang w:val="ru-RU"/>
        </w:rPr>
        <w:t>«придыхательная» система, чередующиеся упражнения на быструю смену дыхания; закрепление.</w:t>
      </w:r>
    </w:p>
    <w:p w:rsidR="003157A7" w:rsidRPr="003157A7" w:rsidRDefault="001C679D" w:rsidP="00F239D7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19A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над з</w:t>
      </w:r>
      <w:r w:rsidR="003157A7" w:rsidRPr="006D19AD">
        <w:rPr>
          <w:rFonts w:ascii="Times New Roman" w:hAnsi="Times New Roman" w:cs="Times New Roman"/>
          <w:b/>
          <w:i/>
          <w:sz w:val="28"/>
          <w:szCs w:val="28"/>
          <w:lang w:val="ru-RU"/>
        </w:rPr>
        <w:t>вуком</w:t>
      </w:r>
      <w:r w:rsidR="003157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55F" w:rsidRPr="0062055F" w:rsidRDefault="006D19A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Музыкальность звука, его высота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157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(5ч.) </w:t>
      </w:r>
      <w:proofErr w:type="spellStart"/>
      <w:r w:rsidR="0062055F">
        <w:rPr>
          <w:rFonts w:ascii="Times New Roman" w:hAnsi="Times New Roman" w:cs="Times New Roman"/>
          <w:sz w:val="28"/>
          <w:szCs w:val="28"/>
          <w:lang w:val="ru-RU"/>
        </w:rPr>
        <w:t>Звуковедение</w:t>
      </w:r>
      <w:proofErr w:type="spellEnd"/>
      <w:r w:rsidR="0062055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D19AD" w:rsidRPr="0062055F" w:rsidRDefault="00CC0ABC" w:rsidP="00F239D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естественный свободный</w:t>
      </w:r>
      <w:r w:rsidR="006D19AD" w:rsidRPr="00620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55F">
        <w:rPr>
          <w:rFonts w:ascii="Times New Roman" w:hAnsi="Times New Roman" w:cs="Times New Roman"/>
          <w:sz w:val="28"/>
          <w:szCs w:val="28"/>
          <w:lang w:val="ru-RU"/>
        </w:rPr>
        <w:t>звук на опоре, на дыхании.</w:t>
      </w:r>
    </w:p>
    <w:p w:rsidR="0062055F" w:rsidRPr="0062055F" w:rsidRDefault="00CC0ABC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19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над чистотой интонирования (5ч.) 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>Мягкая и</w:t>
      </w:r>
    </w:p>
    <w:p w:rsidR="006D19AD" w:rsidRPr="0062055F" w:rsidRDefault="00CC0ABC" w:rsidP="00F239D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твердая</w:t>
      </w:r>
      <w:r w:rsidR="006D19AD" w:rsidRPr="00620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55F">
        <w:rPr>
          <w:rFonts w:ascii="Times New Roman" w:hAnsi="Times New Roman" w:cs="Times New Roman"/>
          <w:sz w:val="28"/>
          <w:szCs w:val="28"/>
          <w:lang w:val="ru-RU"/>
        </w:rPr>
        <w:t>атака звука</w:t>
      </w:r>
      <w:r w:rsidRPr="006205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62055F" w:rsidRDefault="00CC0ABC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9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Разучивание певческих гласных (5ч.) 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 xml:space="preserve">Позиции вдоха </w:t>
      </w:r>
      <w:proofErr w:type="gramStart"/>
      <w:r w:rsidR="0062055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6D19AD" w:rsidRPr="0062055F" w:rsidRDefault="006D19A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 xml:space="preserve">каждую </w:t>
      </w:r>
      <w:proofErr w:type="gramStart"/>
      <w:r w:rsidRPr="0062055F">
        <w:rPr>
          <w:rFonts w:ascii="Times New Roman" w:hAnsi="Times New Roman" w:cs="Times New Roman"/>
          <w:sz w:val="28"/>
          <w:szCs w:val="28"/>
          <w:lang w:val="ru-RU"/>
        </w:rPr>
        <w:t>согласную</w:t>
      </w:r>
      <w:proofErr w:type="gramEnd"/>
      <w:r w:rsidRPr="0062055F">
        <w:rPr>
          <w:rFonts w:ascii="Times New Roman" w:hAnsi="Times New Roman" w:cs="Times New Roman"/>
          <w:sz w:val="28"/>
          <w:szCs w:val="28"/>
          <w:lang w:val="ru-RU"/>
        </w:rPr>
        <w:t>; на какие мышцы опираются гласные.</w:t>
      </w:r>
    </w:p>
    <w:p w:rsidR="006D19AD" w:rsidRPr="006D19AD" w:rsidRDefault="006D19A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9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Переходные звуки (5ч.) </w:t>
      </w:r>
      <w:r w:rsidRPr="006D19AD">
        <w:rPr>
          <w:rFonts w:ascii="Times New Roman" w:hAnsi="Times New Roman" w:cs="Times New Roman"/>
          <w:sz w:val="28"/>
          <w:szCs w:val="28"/>
          <w:lang w:val="ru-RU"/>
        </w:rPr>
        <w:t xml:space="preserve">Работа над </w:t>
      </w:r>
      <w:proofErr w:type="spellStart"/>
      <w:r w:rsidRPr="006D19AD">
        <w:rPr>
          <w:rFonts w:ascii="Times New Roman" w:hAnsi="Times New Roman" w:cs="Times New Roman"/>
          <w:sz w:val="28"/>
          <w:szCs w:val="28"/>
          <w:lang w:val="ru-RU"/>
        </w:rPr>
        <w:t>примарными</w:t>
      </w:r>
      <w:proofErr w:type="spellEnd"/>
      <w:r w:rsidRPr="006D19AD">
        <w:rPr>
          <w:rFonts w:ascii="Times New Roman" w:hAnsi="Times New Roman" w:cs="Times New Roman"/>
          <w:sz w:val="28"/>
          <w:szCs w:val="28"/>
          <w:lang w:val="ru-RU"/>
        </w:rPr>
        <w:t xml:space="preserve"> звуками;</w:t>
      </w:r>
    </w:p>
    <w:p w:rsidR="006D19AD" w:rsidRDefault="006D19A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D19AD">
        <w:rPr>
          <w:rFonts w:ascii="Times New Roman" w:hAnsi="Times New Roman" w:cs="Times New Roman"/>
          <w:sz w:val="28"/>
          <w:szCs w:val="28"/>
          <w:lang w:val="ru-RU"/>
        </w:rPr>
        <w:t>пражнение на их «сглаживание»; соединение всех регистров без искажения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55F" w:rsidRDefault="00977C4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C4D">
        <w:rPr>
          <w:rFonts w:ascii="Times New Roman" w:hAnsi="Times New Roman" w:cs="Times New Roman"/>
          <w:i/>
          <w:sz w:val="28"/>
          <w:szCs w:val="28"/>
          <w:lang w:val="ru-RU"/>
        </w:rPr>
        <w:t>Расширение диапазона голоса (5ч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 xml:space="preserve">.) Упражнение </w:t>
      </w:r>
      <w:proofErr w:type="gramStart"/>
      <w:r w:rsidR="0062055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977C4D" w:rsidRPr="0062055F" w:rsidRDefault="00977C4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 xml:space="preserve">расслабление связок, освобождения их от зажима; упражнения на улучшение качества «высоких» звуков. </w:t>
      </w:r>
    </w:p>
    <w:p w:rsidR="006D19AD" w:rsidRPr="00977C4D" w:rsidRDefault="00977C4D" w:rsidP="00F239D7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Pr="00977C4D">
        <w:rPr>
          <w:rFonts w:ascii="Times New Roman" w:hAnsi="Times New Roman" w:cs="Times New Roman"/>
          <w:sz w:val="28"/>
          <w:szCs w:val="28"/>
          <w:lang w:val="ru-RU"/>
        </w:rPr>
        <w:t>Мягкая атака звука. Определение правильного вдоха для мягкой атаки звука.</w:t>
      </w:r>
    </w:p>
    <w:p w:rsidR="00977C4D" w:rsidRPr="00977C4D" w:rsidRDefault="00977C4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C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Способы формирования гласных (5ч.)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="007C5407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</w:p>
    <w:p w:rsidR="00977C4D" w:rsidRDefault="00977C4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C4D">
        <w:rPr>
          <w:rFonts w:ascii="Times New Roman" w:hAnsi="Times New Roman" w:cs="Times New Roman"/>
          <w:sz w:val="28"/>
          <w:szCs w:val="28"/>
          <w:lang w:val="ru-RU"/>
        </w:rPr>
        <w:t>формирования в различных регистрах (грудной, головной и средний регистр)</w:t>
      </w:r>
      <w:r w:rsidR="007C54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C5407" w:rsidRPr="007C5407" w:rsidRDefault="007C5407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Округление гласных (5ч.)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Понятие «чем выше звук, тем</w:t>
      </w:r>
    </w:p>
    <w:p w:rsidR="007C5407" w:rsidRDefault="007C5407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5407">
        <w:rPr>
          <w:rFonts w:ascii="Times New Roman" w:hAnsi="Times New Roman" w:cs="Times New Roman"/>
          <w:sz w:val="28"/>
          <w:szCs w:val="28"/>
          <w:lang w:val="ru-RU"/>
        </w:rPr>
        <w:t xml:space="preserve">больше рот». Упражнения на правильную позицию рта, на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C5407">
        <w:rPr>
          <w:rFonts w:ascii="Times New Roman" w:hAnsi="Times New Roman" w:cs="Times New Roman"/>
          <w:sz w:val="28"/>
          <w:szCs w:val="28"/>
          <w:lang w:val="ru-RU"/>
        </w:rPr>
        <w:t>подняти</w:t>
      </w:r>
      <w:r>
        <w:rPr>
          <w:rFonts w:ascii="Times New Roman" w:hAnsi="Times New Roman" w:cs="Times New Roman"/>
          <w:sz w:val="28"/>
          <w:szCs w:val="28"/>
          <w:lang w:val="ru-RU"/>
        </w:rPr>
        <w:t>е»</w:t>
      </w:r>
      <w:r w:rsidRPr="007C5407">
        <w:rPr>
          <w:rFonts w:ascii="Times New Roman" w:hAnsi="Times New Roman" w:cs="Times New Roman"/>
          <w:sz w:val="28"/>
          <w:szCs w:val="28"/>
          <w:lang w:val="ru-RU"/>
        </w:rPr>
        <w:t xml:space="preserve"> нёба («купола»)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5407" w:rsidRPr="007C5407" w:rsidRDefault="007C5407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54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Твердая атака звука (5ч.)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Понятие «вибрато». Твердая атака</w:t>
      </w:r>
    </w:p>
    <w:p w:rsidR="007C5407" w:rsidRDefault="007C5407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C5407">
        <w:rPr>
          <w:rFonts w:ascii="Times New Roman" w:hAnsi="Times New Roman" w:cs="Times New Roman"/>
          <w:sz w:val="28"/>
          <w:szCs w:val="28"/>
          <w:lang w:val="ru-RU"/>
        </w:rPr>
        <w:t>на вибрато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упражнение на активный вдох и одновременного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пропевания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гласных.</w:t>
      </w:r>
      <w:proofErr w:type="gramEnd"/>
    </w:p>
    <w:p w:rsidR="007C5407" w:rsidRPr="007C5407" w:rsidRDefault="007C5407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54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Способы формирования гласных (5ч.)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</w:p>
    <w:p w:rsidR="007C5407" w:rsidRDefault="007C5407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C5407">
        <w:rPr>
          <w:rFonts w:ascii="Times New Roman" w:hAnsi="Times New Roman" w:cs="Times New Roman"/>
          <w:sz w:val="28"/>
          <w:szCs w:val="28"/>
          <w:lang w:val="ru-RU"/>
        </w:rPr>
        <w:t>соединением среднего и головного регистра; понятие звука  «посередине».</w:t>
      </w:r>
    </w:p>
    <w:p w:rsidR="00020523" w:rsidRPr="00020523" w:rsidRDefault="00020523" w:rsidP="00F239D7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Артикуляционные задачи.</w:t>
      </w:r>
    </w:p>
    <w:p w:rsidR="009417ED" w:rsidRPr="009417ED" w:rsidRDefault="009417E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17ED">
        <w:rPr>
          <w:rFonts w:ascii="Times New Roman" w:hAnsi="Times New Roman" w:cs="Times New Roman"/>
          <w:i/>
          <w:sz w:val="28"/>
          <w:szCs w:val="28"/>
          <w:lang w:val="ru-RU"/>
        </w:rPr>
        <w:t>Понятие об артикуляционном аппарате (5ч.)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</w:t>
      </w:r>
    </w:p>
    <w:p w:rsidR="00020523" w:rsidRDefault="009417E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7ED">
        <w:rPr>
          <w:rFonts w:ascii="Times New Roman" w:hAnsi="Times New Roman" w:cs="Times New Roman"/>
          <w:sz w:val="28"/>
          <w:szCs w:val="28"/>
          <w:lang w:val="ru-RU"/>
        </w:rPr>
        <w:t>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847331" w:rsidRPr="00847331" w:rsidRDefault="00847331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Дикция (5ч.) </w:t>
      </w:r>
      <w:r>
        <w:rPr>
          <w:rFonts w:ascii="Times New Roman" w:hAnsi="Times New Roman" w:cs="Times New Roman"/>
          <w:sz w:val="28"/>
          <w:szCs w:val="28"/>
          <w:lang w:val="ru-RU"/>
        </w:rPr>
        <w:t>Упражнение на освобождение</w:t>
      </w:r>
    </w:p>
    <w:p w:rsidR="00847331" w:rsidRDefault="00847331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331">
        <w:rPr>
          <w:rFonts w:ascii="Times New Roman" w:hAnsi="Times New Roman" w:cs="Times New Roman"/>
          <w:sz w:val="28"/>
          <w:szCs w:val="28"/>
          <w:lang w:val="ru-RU"/>
        </w:rPr>
        <w:t>артикуляционного аппарата от напряжения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(«губная вибрация»).</w:t>
      </w:r>
    </w:p>
    <w:p w:rsidR="009417ED" w:rsidRDefault="00847331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sz w:val="28"/>
          <w:szCs w:val="28"/>
          <w:lang w:val="ru-RU"/>
        </w:rPr>
        <w:t>Разучивание скороговорок сначала совсем в медленном темпе, постепенно увеличивая его, для хорошей разминки губ, щек и языка.</w:t>
      </w:r>
    </w:p>
    <w:p w:rsidR="00847331" w:rsidRDefault="00DE7042" w:rsidP="00F239D7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E7042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Музыкально-теоретическая подготовка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FB647E" w:rsidRPr="00FB647E" w:rsidRDefault="00FB647E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Развитие музыкальной памяти, слуха (5ч.)</w:t>
      </w:r>
    </w:p>
    <w:p w:rsidR="00DE7042" w:rsidRDefault="00FB647E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47E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подбор и разучивание «второго» голоса; </w:t>
      </w:r>
    </w:p>
    <w:p w:rsidR="00C9449E" w:rsidRPr="00C9449E" w:rsidRDefault="00C9449E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449E">
        <w:rPr>
          <w:rFonts w:ascii="Times New Roman" w:hAnsi="Times New Roman" w:cs="Times New Roman"/>
          <w:i/>
          <w:sz w:val="28"/>
          <w:szCs w:val="28"/>
          <w:lang w:val="ru-RU"/>
        </w:rPr>
        <w:t>Основы нотной грамоты (5ч.)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Обучение</w:t>
      </w:r>
    </w:p>
    <w:p w:rsidR="00C9449E" w:rsidRDefault="00C9449E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49E">
        <w:rPr>
          <w:rFonts w:ascii="Times New Roman" w:hAnsi="Times New Roman" w:cs="Times New Roman"/>
          <w:sz w:val="28"/>
          <w:szCs w:val="28"/>
          <w:lang w:val="ru-RU"/>
        </w:rPr>
        <w:t xml:space="preserve">«самостоятельному пению» - </w:t>
      </w:r>
      <w:proofErr w:type="spellStart"/>
      <w:r w:rsidRPr="00C9449E">
        <w:rPr>
          <w:rFonts w:ascii="Times New Roman" w:hAnsi="Times New Roman" w:cs="Times New Roman"/>
          <w:sz w:val="28"/>
          <w:szCs w:val="28"/>
          <w:lang w:val="ru-RU"/>
        </w:rPr>
        <w:t>акапелла</w:t>
      </w:r>
      <w:proofErr w:type="spellEnd"/>
      <w:r w:rsidRPr="00C9449E">
        <w:rPr>
          <w:rFonts w:ascii="Times New Roman" w:hAnsi="Times New Roman" w:cs="Times New Roman"/>
          <w:sz w:val="28"/>
          <w:szCs w:val="28"/>
          <w:lang w:val="ru-RU"/>
        </w:rPr>
        <w:t>, а так же чистому самостоятельному интонированию.</w:t>
      </w:r>
    </w:p>
    <w:p w:rsidR="00C9449E" w:rsidRPr="00711FDD" w:rsidRDefault="00711FDD" w:rsidP="00F239D7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Формирование </w:t>
      </w:r>
      <w:r w:rsidRPr="00711FDD">
        <w:rPr>
          <w:rFonts w:ascii="Times New Roman" w:hAnsi="Times New Roman" w:cs="Times New Roman"/>
          <w:b/>
          <w:i/>
          <w:sz w:val="28"/>
          <w:szCs w:val="28"/>
          <w:lang w:val="ru-RU"/>
        </w:rPr>
        <w:t>сценической культуры.</w:t>
      </w:r>
    </w:p>
    <w:p w:rsidR="00711FDD" w:rsidRDefault="00711FD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FDD">
        <w:rPr>
          <w:rFonts w:ascii="Times New Roman" w:hAnsi="Times New Roman" w:cs="Times New Roman"/>
          <w:i/>
          <w:sz w:val="28"/>
          <w:szCs w:val="28"/>
          <w:lang w:val="ru-RU"/>
        </w:rPr>
        <w:t>Работа с фонограммой (5ч.)</w:t>
      </w:r>
      <w:r w:rsidRPr="00711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Обучение пользованию</w:t>
      </w:r>
    </w:p>
    <w:p w:rsidR="00711FDD" w:rsidRDefault="00711FD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FDD">
        <w:rPr>
          <w:rFonts w:ascii="Times New Roman" w:hAnsi="Times New Roman" w:cs="Times New Roman"/>
          <w:sz w:val="28"/>
          <w:szCs w:val="28"/>
          <w:lang w:val="ru-RU"/>
        </w:rPr>
        <w:t xml:space="preserve">фонограммой с помощью аккомпанирующего инструмента в классе. </w:t>
      </w:r>
    </w:p>
    <w:p w:rsidR="00711FDD" w:rsidRDefault="00711FD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над образом (5ч.)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держаться на сцене,</w:t>
      </w:r>
    </w:p>
    <w:p w:rsidR="00711FDD" w:rsidRPr="00711FDD" w:rsidRDefault="00711FD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1FDD">
        <w:rPr>
          <w:rFonts w:ascii="Times New Roman" w:hAnsi="Times New Roman" w:cs="Times New Roman"/>
          <w:sz w:val="28"/>
          <w:szCs w:val="28"/>
          <w:lang w:val="ru-RU"/>
        </w:rPr>
        <w:t>чувствовать себя расковано</w:t>
      </w:r>
      <w:proofErr w:type="gramEnd"/>
      <w:r w:rsidRPr="00711FDD">
        <w:rPr>
          <w:rFonts w:ascii="Times New Roman" w:hAnsi="Times New Roman" w:cs="Times New Roman"/>
          <w:sz w:val="28"/>
          <w:szCs w:val="28"/>
          <w:lang w:val="ru-RU"/>
        </w:rPr>
        <w:t>; осв</w:t>
      </w:r>
      <w:r w:rsidR="00EF5AF2">
        <w:rPr>
          <w:rFonts w:ascii="Times New Roman" w:hAnsi="Times New Roman" w:cs="Times New Roman"/>
          <w:sz w:val="28"/>
          <w:szCs w:val="28"/>
          <w:lang w:val="ru-RU"/>
        </w:rPr>
        <w:t xml:space="preserve">обождение от внутренних зажимов; </w:t>
      </w:r>
      <w:r w:rsidR="00EF5AF2" w:rsidRPr="00787806">
        <w:rPr>
          <w:rFonts w:ascii="Times New Roman" w:hAnsi="Times New Roman" w:cs="Times New Roman"/>
          <w:sz w:val="28"/>
          <w:szCs w:val="28"/>
          <w:lang w:val="ru-RU"/>
        </w:rPr>
        <w:t>Раскрытие музыкального образа; психологические тренинги на снятие зажима с лица и тела.</w:t>
      </w:r>
    </w:p>
    <w:p w:rsidR="00711FDD" w:rsidRPr="00711FDD" w:rsidRDefault="00711FDD" w:rsidP="00F239D7">
      <w:pPr>
        <w:pStyle w:val="ac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1F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на сцене (5ч.) </w:t>
      </w:r>
      <w:r>
        <w:rPr>
          <w:rFonts w:ascii="Times New Roman" w:hAnsi="Times New Roman" w:cs="Times New Roman"/>
          <w:sz w:val="28"/>
          <w:szCs w:val="28"/>
          <w:lang w:val="ru-RU"/>
        </w:rPr>
        <w:t>Подбор подходящих к образу</w:t>
      </w:r>
    </w:p>
    <w:p w:rsidR="0062055F" w:rsidRPr="0062055F" w:rsidRDefault="00711FDD" w:rsidP="00F239D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движений, постановка театральных движений, использование ритмики.</w:t>
      </w:r>
      <w:r w:rsidR="0062055F" w:rsidRPr="006205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2055F" w:rsidRPr="0062055F">
        <w:rPr>
          <w:rFonts w:ascii="Times New Roman" w:hAnsi="Times New Roman" w:cs="Times New Roman"/>
          <w:sz w:val="28"/>
          <w:szCs w:val="28"/>
          <w:lang w:val="ru-RU"/>
        </w:rPr>
        <w:t>Репетиции</w:t>
      </w:r>
      <w:r w:rsidR="006205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2055F" w:rsidRPr="0062055F">
        <w:rPr>
          <w:rFonts w:ascii="Times New Roman" w:hAnsi="Times New Roman" w:cs="Times New Roman"/>
          <w:sz w:val="28"/>
          <w:szCs w:val="28"/>
          <w:lang w:val="ru-RU"/>
        </w:rPr>
        <w:t>Пение под фонограмму «минус», подбор</w:t>
      </w:r>
    </w:p>
    <w:p w:rsidR="00711FDD" w:rsidRDefault="00711FDD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FDD" w:rsidRPr="00763922" w:rsidRDefault="00711FDD" w:rsidP="00F239D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3922">
        <w:rPr>
          <w:rFonts w:ascii="Times New Roman" w:hAnsi="Times New Roman" w:cs="Times New Roman"/>
          <w:sz w:val="28"/>
          <w:szCs w:val="28"/>
          <w:lang w:val="ru-RU"/>
        </w:rPr>
        <w:t>костюмов</w:t>
      </w:r>
      <w:r w:rsidR="00763922" w:rsidRPr="00763922">
        <w:rPr>
          <w:rFonts w:ascii="Times New Roman" w:hAnsi="Times New Roman" w:cs="Times New Roman"/>
          <w:sz w:val="28"/>
          <w:szCs w:val="28"/>
          <w:lang w:val="ru-RU"/>
        </w:rPr>
        <w:t>, внедрение театрализации в концертный номер.</w:t>
      </w:r>
    </w:p>
    <w:p w:rsidR="00763922" w:rsidRDefault="00763922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Воспитанники будут знать: </w:t>
      </w:r>
    </w:p>
    <w:p w:rsidR="00763922" w:rsidRP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22">
        <w:rPr>
          <w:rFonts w:ascii="Times New Roman" w:eastAsia="Calibri" w:hAnsi="Times New Roman" w:cs="Times New Roman"/>
          <w:sz w:val="28"/>
          <w:szCs w:val="28"/>
          <w:lang w:val="ru-RU"/>
        </w:rPr>
        <w:t>элементарные представления о голосовом аппарате, о резонаторах;</w:t>
      </w:r>
    </w:p>
    <w:p w:rsidR="00763922" w:rsidRP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3922">
        <w:rPr>
          <w:rFonts w:ascii="Times New Roman" w:hAnsi="Times New Roman" w:cs="Times New Roman"/>
          <w:sz w:val="28"/>
          <w:szCs w:val="28"/>
          <w:lang w:val="ru-RU"/>
        </w:rPr>
        <w:t>пределение правильной «стойки»; навыки пения сидя.</w:t>
      </w:r>
    </w:p>
    <w:p w:rsidR="00763922" w:rsidRP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основы музыкальной грамоты;</w:t>
      </w:r>
    </w:p>
    <w:p w:rsidR="00763922" w:rsidRP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позиции дыхания, мышцы, задействованные</w:t>
      </w:r>
      <w:r w:rsidRPr="00763922">
        <w:rPr>
          <w:rFonts w:ascii="Times New Roman" w:hAnsi="Times New Roman" w:cs="Times New Roman"/>
          <w:sz w:val="28"/>
          <w:szCs w:val="28"/>
          <w:lang w:val="ru-RU"/>
        </w:rPr>
        <w:t xml:space="preserve"> в вокальном дыхании (мышцы спины, живота, тазобедренные мышцы).</w:t>
      </w:r>
    </w:p>
    <w:p w:rsid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способы формирования гласных;</w:t>
      </w:r>
    </w:p>
    <w:p w:rsidR="00763922" w:rsidRP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основы нотной грамоты;</w:t>
      </w:r>
    </w:p>
    <w:p w:rsidR="00763922" w:rsidRPr="00763922" w:rsidRDefault="00763922" w:rsidP="00F239D7">
      <w:pPr>
        <w:pStyle w:val="ac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22">
        <w:rPr>
          <w:rFonts w:ascii="Times New Roman" w:eastAsia="Calibri" w:hAnsi="Times New Roman" w:cs="Times New Roman"/>
          <w:sz w:val="28"/>
          <w:szCs w:val="28"/>
          <w:lang w:val="ru-RU"/>
        </w:rPr>
        <w:t>культуру поведения на сцене;</w:t>
      </w:r>
    </w:p>
    <w:p w:rsidR="00763922" w:rsidRPr="00F239D7" w:rsidRDefault="00763922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763922" w:rsidRPr="00787806" w:rsidRDefault="00763922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Воспитанники будут уметь:</w:t>
      </w:r>
    </w:p>
    <w:p w:rsidR="00763922" w:rsidRPr="00787806" w:rsidRDefault="00763922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исполнять вокальные произведения различных стилей  с использованием приобретенных вокальных навыков (правильное дыхание, звукообразование, дикция);</w:t>
      </w:r>
    </w:p>
    <w:p w:rsidR="00763922" w:rsidRPr="0098073F" w:rsidRDefault="00763922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исполнении; </w:t>
      </w:r>
    </w:p>
    <w:p w:rsidR="00763922" w:rsidRPr="0098073F" w:rsidRDefault="00763922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исполнять простые и сложные вокальные произведения;</w:t>
      </w:r>
    </w:p>
    <w:p w:rsidR="00763922" w:rsidRDefault="00763922" w:rsidP="00F239D7">
      <w:pPr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исполнять  длительности и ритмические рисунки (ноты с точкой, пунктирный ритм), а также несложные элементы </w:t>
      </w:r>
      <w:proofErr w:type="spellStart"/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двухголосья</w:t>
      </w:r>
      <w:proofErr w:type="spellEnd"/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подголоски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63922" w:rsidRPr="0098073F" w:rsidRDefault="00763922" w:rsidP="00F239D7">
      <w:pPr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быстром темпе произносить скороговорки;</w:t>
      </w:r>
    </w:p>
    <w:p w:rsidR="00763922" w:rsidRPr="00787806" w:rsidRDefault="00763922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двигаться под музыку,  не бояться сцены.</w:t>
      </w:r>
    </w:p>
    <w:p w:rsidR="00763922" w:rsidRPr="00787806" w:rsidRDefault="00763922" w:rsidP="00F239D7">
      <w:pPr>
        <w:pStyle w:val="ac"/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763922" w:rsidRPr="00787806" w:rsidRDefault="00763922" w:rsidP="00F239D7">
      <w:pPr>
        <w:spacing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Воспитанники будут иметь опыт:</w:t>
      </w:r>
    </w:p>
    <w:p w:rsidR="00763922" w:rsidRPr="00787806" w:rsidRDefault="00763922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ведения собственной мелодической линии;</w:t>
      </w:r>
    </w:p>
    <w:p w:rsidR="00763922" w:rsidRDefault="00763922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работы с микрофоном.</w:t>
      </w:r>
    </w:p>
    <w:p w:rsidR="00763922" w:rsidRDefault="00763922" w:rsidP="00F239D7">
      <w:pPr>
        <w:pStyle w:val="ac"/>
        <w:spacing w:line="276" w:lineRule="auto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332D77" w:rsidRPr="00787806" w:rsidRDefault="000F76CD" w:rsidP="00F239D7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 w:cs="Times New Roman"/>
          <w:b/>
          <w:sz w:val="28"/>
          <w:szCs w:val="28"/>
        </w:rPr>
        <w:t>II</w:t>
      </w: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87806">
        <w:rPr>
          <w:rFonts w:ascii="Times New Roman" w:hAnsi="Times New Roman" w:cs="Times New Roman"/>
          <w:b/>
          <w:sz w:val="28"/>
          <w:szCs w:val="28"/>
        </w:rPr>
        <w:t>I</w:t>
      </w: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proofErr w:type="spellEnd"/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тематический план по работе с солистами</w:t>
      </w:r>
    </w:p>
    <w:tbl>
      <w:tblPr>
        <w:tblStyle w:val="af6"/>
        <w:tblW w:w="10456" w:type="dxa"/>
        <w:tblInd w:w="-459" w:type="dxa"/>
        <w:tblLayout w:type="fixed"/>
        <w:tblLook w:val="04A0"/>
      </w:tblPr>
      <w:tblGrid>
        <w:gridCol w:w="996"/>
        <w:gridCol w:w="4817"/>
        <w:gridCol w:w="1701"/>
        <w:gridCol w:w="1701"/>
        <w:gridCol w:w="1241"/>
      </w:tblGrid>
      <w:tr w:rsidR="000B7A3D" w:rsidRPr="0045680E" w:rsidTr="00785193">
        <w:tc>
          <w:tcPr>
            <w:tcW w:w="996" w:type="dxa"/>
          </w:tcPr>
          <w:p w:rsidR="000B7A3D" w:rsidRPr="0045680E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4568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817" w:type="dxa"/>
          </w:tcPr>
          <w:p w:rsidR="000B7A3D" w:rsidRPr="0045680E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занятий</w:t>
            </w:r>
          </w:p>
        </w:tc>
        <w:tc>
          <w:tcPr>
            <w:tcW w:w="1701" w:type="dxa"/>
          </w:tcPr>
          <w:p w:rsidR="000B7A3D" w:rsidRPr="0045680E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0B7A3D" w:rsidRPr="0045680E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241" w:type="dxa"/>
          </w:tcPr>
          <w:p w:rsidR="000B7A3D" w:rsidRPr="0045680E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0B7A3D" w:rsidRPr="00787806" w:rsidTr="00785193">
        <w:trPr>
          <w:trHeight w:val="1088"/>
        </w:trPr>
        <w:tc>
          <w:tcPr>
            <w:tcW w:w="996" w:type="dxa"/>
            <w:tcBorders>
              <w:bottom w:val="single" w:sz="4" w:space="0" w:color="auto"/>
            </w:tcBorders>
          </w:tcPr>
          <w:p w:rsidR="000B7A3D" w:rsidRPr="00787806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0B7A3D" w:rsidRPr="00787806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занятие. Инструктаж по технике безопасности.</w:t>
            </w:r>
            <w:r w:rsidR="00EF5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Певческая установка. Посадка певца.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7A3D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7A3D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B7A3D" w:rsidRPr="00A67825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F5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0B7A3D" w:rsidRPr="00A67825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7A3D" w:rsidRPr="00787806" w:rsidTr="00785193">
        <w:trPr>
          <w:trHeight w:val="1695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B7A3D" w:rsidRPr="00787806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0B7A3D" w:rsidRPr="00787806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дыханием, определение трех позиций; определение глубокого и активного вдоха; работа с упражнениями на правильное дыхание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7A3D" w:rsidRPr="00A67825" w:rsidRDefault="000B7A3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7A3D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B7A3D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C2653"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47CBE" w:rsidRPr="00787806" w:rsidTr="00785193">
        <w:trPr>
          <w:trHeight w:val="1826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787806" w:rsidRDefault="00647CBE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787806" w:rsidRDefault="00647CBE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Звуковедение</w:t>
            </w:r>
            <w:proofErr w:type="spellEnd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Работа над чистотой интонирования; переходные звуки; разучивание певческих гласных и согласных. Расширение диапазона голоса. Выявление индивидуальных красок голоса; атака звука, скачки.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647CBE" w:rsidRPr="00787806" w:rsidTr="00785193">
        <w:trPr>
          <w:trHeight w:val="753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787806" w:rsidRDefault="00647CBE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787806" w:rsidRDefault="00647CBE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Дикция. Работа над артикуляцией и дикцией</w:t>
            </w:r>
            <w:r w:rsidR="0072676D"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A67825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A67825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F5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7CBE" w:rsidRPr="00A67825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F5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2676D" w:rsidRPr="00787806" w:rsidTr="00785193">
        <w:trPr>
          <w:trHeight w:val="1332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787806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62055F" w:rsidRPr="00787806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Музыкально-теоритическая</w:t>
            </w:r>
            <w:proofErr w:type="spellEnd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подготовка. Основы музыкальной грамоты. Развитие музыкального слуха и музыкальной </w:t>
            </w:r>
            <w:r w:rsidR="00DC2653"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="006205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A67825" w:rsidRDefault="00EF5AF2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A67825" w:rsidRDefault="00DC2653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A67825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F5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2676D" w:rsidRPr="00787806" w:rsidTr="00785193">
        <w:trPr>
          <w:trHeight w:val="2170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787806" w:rsidRDefault="0072676D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сценической культуры.</w:t>
            </w:r>
          </w:p>
          <w:p w:rsidR="0062055F" w:rsidRPr="00787806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Раскрытие музыкального образа, работа с микрофоном, фонограммой «минус», разучивание движений подходящих песне. Подбор костюмов; внедрение театрализации.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A67825" w:rsidRDefault="00DC2653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A67825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2676D" w:rsidRPr="00A67825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62055F" w:rsidRPr="00787806" w:rsidTr="00785193">
        <w:trPr>
          <w:trHeight w:val="537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2055F" w:rsidRPr="00787806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62055F" w:rsidRPr="00785193" w:rsidRDefault="0062055F" w:rsidP="00F239D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055F" w:rsidRPr="00A67825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055F" w:rsidRPr="00A67825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2055F" w:rsidRPr="00A67825" w:rsidRDefault="0062055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</w:t>
            </w:r>
          </w:p>
        </w:tc>
      </w:tr>
    </w:tbl>
    <w:p w:rsidR="001B63A6" w:rsidRPr="00785193" w:rsidRDefault="001B63A6" w:rsidP="00F239D7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6AF" w:rsidRDefault="000F76CD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87806">
        <w:rPr>
          <w:rFonts w:ascii="Times New Roman" w:hAnsi="Times New Roman" w:cs="Times New Roman"/>
          <w:b/>
          <w:sz w:val="28"/>
          <w:szCs w:val="28"/>
        </w:rPr>
        <w:t>II</w:t>
      </w:r>
      <w:r w:rsidRPr="0078780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87806">
        <w:rPr>
          <w:rFonts w:ascii="Times New Roman" w:hAnsi="Times New Roman" w:cs="Times New Roman"/>
          <w:b/>
          <w:sz w:val="28"/>
          <w:szCs w:val="28"/>
        </w:rPr>
        <w:t>II</w:t>
      </w:r>
      <w:r w:rsidR="004422A5" w:rsidRPr="00787806">
        <w:rPr>
          <w:rFonts w:ascii="Times New Roman" w:hAnsi="Times New Roman" w:cs="Times New Roman"/>
          <w:b/>
          <w:sz w:val="28"/>
          <w:szCs w:val="28"/>
          <w:lang w:val="ru-RU"/>
        </w:rPr>
        <w:t>. Раздел</w:t>
      </w:r>
      <w:r w:rsidR="004422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работа с ансамблем (55</w:t>
      </w:r>
      <w:r w:rsidR="00D546AF" w:rsidRPr="00787806">
        <w:rPr>
          <w:rFonts w:ascii="Times New Roman" w:hAnsi="Times New Roman" w:cs="Times New Roman"/>
          <w:b/>
          <w:sz w:val="28"/>
          <w:szCs w:val="28"/>
          <w:lang w:val="ru-RU"/>
        </w:rPr>
        <w:t>ч.)</w:t>
      </w:r>
      <w:proofErr w:type="gramEnd"/>
    </w:p>
    <w:p w:rsidR="0045680E" w:rsidRDefault="0045680E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Теория – 3ч.</w:t>
      </w:r>
    </w:p>
    <w:p w:rsidR="0045680E" w:rsidRDefault="0045680E" w:rsidP="00F239D7">
      <w:p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 – 52ч.</w:t>
      </w:r>
    </w:p>
    <w:p w:rsidR="004422A5" w:rsidRPr="004422A5" w:rsidRDefault="004422A5" w:rsidP="00F239D7">
      <w:pPr>
        <w:pStyle w:val="ac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22A5">
        <w:rPr>
          <w:rFonts w:ascii="Times New Roman" w:hAnsi="Times New Roman" w:cs="Times New Roman"/>
          <w:b/>
          <w:i/>
          <w:sz w:val="28"/>
          <w:szCs w:val="28"/>
          <w:lang w:val="ru-RU"/>
        </w:rPr>
        <w:t>Певческая установка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4422A5" w:rsidRDefault="004422A5" w:rsidP="00F239D7">
      <w:pPr>
        <w:pStyle w:val="ac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7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Вводное занятие. </w:t>
      </w:r>
      <w:r w:rsidRPr="00B15DFA">
        <w:rPr>
          <w:rFonts w:ascii="Times New Roman" w:hAnsi="Times New Roman" w:cs="Times New Roman"/>
          <w:sz w:val="28"/>
          <w:szCs w:val="28"/>
          <w:lang w:val="ru-RU"/>
        </w:rPr>
        <w:t>Инструктаж по технике безопасности (</w:t>
      </w:r>
      <w:r>
        <w:rPr>
          <w:rFonts w:ascii="Times New Roman" w:hAnsi="Times New Roman" w:cs="Times New Roman"/>
          <w:sz w:val="28"/>
          <w:szCs w:val="28"/>
          <w:lang w:val="ru-RU"/>
        </w:rPr>
        <w:t>10-</w:t>
      </w:r>
      <w:r w:rsidRPr="00B15DFA">
        <w:rPr>
          <w:rFonts w:ascii="Times New Roman" w:hAnsi="Times New Roman" w:cs="Times New Roman"/>
          <w:sz w:val="28"/>
          <w:szCs w:val="28"/>
          <w:lang w:val="ru-RU"/>
        </w:rPr>
        <w:t>15мин.)</w:t>
      </w:r>
    </w:p>
    <w:p w:rsidR="004422A5" w:rsidRPr="004422A5" w:rsidRDefault="004422A5" w:rsidP="00F239D7">
      <w:pPr>
        <w:pStyle w:val="ac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2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Певческая установка (5ч.) </w:t>
      </w:r>
      <w:r w:rsidRPr="004422A5">
        <w:rPr>
          <w:rFonts w:ascii="Times New Roman" w:hAnsi="Times New Roman" w:cs="Times New Roman"/>
          <w:sz w:val="28"/>
          <w:szCs w:val="28"/>
          <w:lang w:val="ru-RU"/>
        </w:rPr>
        <w:t>Посадка певца, положение</w:t>
      </w:r>
    </w:p>
    <w:p w:rsidR="004422A5" w:rsidRDefault="004422A5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корпуса, головы, беседа о гигиене голосового аппарата</w:t>
      </w:r>
      <w:proofErr w:type="gramStart"/>
      <w:r w:rsidRPr="0062055F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4422A5" w:rsidRPr="004422A5" w:rsidRDefault="004422A5" w:rsidP="00F239D7">
      <w:pPr>
        <w:pStyle w:val="ac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2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Певческое дыхание (5ч.) </w:t>
      </w:r>
      <w:r w:rsidRPr="004422A5">
        <w:rPr>
          <w:rFonts w:ascii="Times New Roman" w:hAnsi="Times New Roman" w:cs="Times New Roman"/>
          <w:sz w:val="28"/>
          <w:szCs w:val="28"/>
          <w:lang w:val="ru-RU"/>
        </w:rPr>
        <w:t>Дыхание перед началом пения;</w:t>
      </w:r>
    </w:p>
    <w:p w:rsidR="004422A5" w:rsidRDefault="004422A5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понимание дыхания в «диафрагму».</w:t>
      </w:r>
    </w:p>
    <w:p w:rsidR="00096B45" w:rsidRDefault="004422A5" w:rsidP="00F239D7">
      <w:pPr>
        <w:pStyle w:val="ac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2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Три позиции дыхания (5ч.) </w:t>
      </w:r>
      <w:r w:rsidRPr="004422A5">
        <w:rPr>
          <w:rFonts w:ascii="Times New Roman" w:hAnsi="Times New Roman" w:cs="Times New Roman"/>
          <w:sz w:val="28"/>
          <w:szCs w:val="28"/>
          <w:lang w:val="ru-RU"/>
        </w:rPr>
        <w:t>Наклоны влево, вправо и вниз.</w:t>
      </w:r>
    </w:p>
    <w:p w:rsidR="004422A5" w:rsidRPr="00096B45" w:rsidRDefault="004422A5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B45">
        <w:rPr>
          <w:rFonts w:ascii="Times New Roman" w:hAnsi="Times New Roman" w:cs="Times New Roman"/>
          <w:sz w:val="28"/>
          <w:szCs w:val="28"/>
          <w:lang w:val="ru-RU"/>
        </w:rPr>
        <w:t>Ощущения диафрагм</w:t>
      </w:r>
      <w:r w:rsidR="00096B45" w:rsidRPr="00096B4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96B45">
        <w:rPr>
          <w:rFonts w:ascii="Times New Roman" w:hAnsi="Times New Roman" w:cs="Times New Roman"/>
          <w:sz w:val="28"/>
          <w:szCs w:val="28"/>
          <w:lang w:val="ru-RU"/>
        </w:rPr>
        <w:t xml:space="preserve"> во всех позициях вдоха.  Упражнения на ощущения мышц, задействованных в вокальном дыхании (мышцы спины, живота, тазобедренные мышцы).</w:t>
      </w:r>
      <w:r w:rsidR="00D6751B">
        <w:rPr>
          <w:rFonts w:ascii="Times New Roman" w:hAnsi="Times New Roman" w:cs="Times New Roman"/>
          <w:sz w:val="28"/>
          <w:szCs w:val="28"/>
          <w:lang w:val="ru-RU"/>
        </w:rPr>
        <w:t xml:space="preserve"> Навыки цепного дыхания</w:t>
      </w:r>
    </w:p>
    <w:p w:rsidR="004422A5" w:rsidRPr="003157A7" w:rsidRDefault="004422A5" w:rsidP="00F239D7">
      <w:pPr>
        <w:pStyle w:val="ac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19A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над звуком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22A5" w:rsidRPr="0027284A" w:rsidRDefault="004422A5" w:rsidP="00F239D7">
      <w:pPr>
        <w:pStyle w:val="ac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284A">
        <w:rPr>
          <w:rFonts w:ascii="Times New Roman" w:hAnsi="Times New Roman" w:cs="Times New Roman"/>
          <w:sz w:val="28"/>
          <w:szCs w:val="28"/>
          <w:lang w:val="ru-RU"/>
        </w:rPr>
        <w:t>Музыкальность звука, его высота</w:t>
      </w:r>
      <w:r w:rsidRPr="002728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(5ч.) </w:t>
      </w:r>
      <w:proofErr w:type="spellStart"/>
      <w:r w:rsidRPr="0027284A">
        <w:rPr>
          <w:rFonts w:ascii="Times New Roman" w:hAnsi="Times New Roman" w:cs="Times New Roman"/>
          <w:sz w:val="28"/>
          <w:szCs w:val="28"/>
          <w:lang w:val="ru-RU"/>
        </w:rPr>
        <w:t>Звуковедение</w:t>
      </w:r>
      <w:proofErr w:type="spellEnd"/>
      <w:r w:rsidRPr="0027284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7284A" w:rsidRDefault="004422A5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естественный свободный звук на опоре, на дыхании.</w:t>
      </w:r>
    </w:p>
    <w:p w:rsidR="004422A5" w:rsidRPr="0027284A" w:rsidRDefault="004422A5" w:rsidP="00F239D7">
      <w:pPr>
        <w:pStyle w:val="ac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28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над чистотой интонирования (5ч.) </w:t>
      </w:r>
      <w:r w:rsidRPr="0027284A">
        <w:rPr>
          <w:rFonts w:ascii="Times New Roman" w:hAnsi="Times New Roman" w:cs="Times New Roman"/>
          <w:sz w:val="28"/>
          <w:szCs w:val="28"/>
          <w:lang w:val="ru-RU"/>
        </w:rPr>
        <w:t>Мягкая и</w:t>
      </w:r>
    </w:p>
    <w:p w:rsidR="004422A5" w:rsidRPr="0062055F" w:rsidRDefault="004422A5" w:rsidP="00F239D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055F">
        <w:rPr>
          <w:rFonts w:ascii="Times New Roman" w:hAnsi="Times New Roman" w:cs="Times New Roman"/>
          <w:sz w:val="28"/>
          <w:szCs w:val="28"/>
          <w:lang w:val="ru-RU"/>
        </w:rPr>
        <w:t>твердая атака звука</w:t>
      </w:r>
      <w:r w:rsidRPr="006205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4422A5" w:rsidRPr="00020523" w:rsidRDefault="004422A5" w:rsidP="00F239D7">
      <w:pPr>
        <w:pStyle w:val="ac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Артикуляционные задачи.</w:t>
      </w:r>
    </w:p>
    <w:p w:rsidR="004422A5" w:rsidRPr="009417ED" w:rsidRDefault="004422A5" w:rsidP="00F239D7">
      <w:pPr>
        <w:pStyle w:val="ac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17E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Понятие об артикуляционном аппарате (5ч.)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</w:t>
      </w:r>
    </w:p>
    <w:p w:rsidR="004422A5" w:rsidRDefault="004422A5" w:rsidP="00F23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7ED">
        <w:rPr>
          <w:rFonts w:ascii="Times New Roman" w:hAnsi="Times New Roman" w:cs="Times New Roman"/>
          <w:sz w:val="28"/>
          <w:szCs w:val="28"/>
          <w:lang w:val="ru-RU"/>
        </w:rPr>
        <w:t>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4422A5" w:rsidRPr="00847331" w:rsidRDefault="004422A5" w:rsidP="00F239D7">
      <w:pPr>
        <w:pStyle w:val="ac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Дикция (5ч.) </w:t>
      </w:r>
      <w:r>
        <w:rPr>
          <w:rFonts w:ascii="Times New Roman" w:hAnsi="Times New Roman" w:cs="Times New Roman"/>
          <w:sz w:val="28"/>
          <w:szCs w:val="28"/>
          <w:lang w:val="ru-RU"/>
        </w:rPr>
        <w:t>Упражнение на освобождение</w:t>
      </w:r>
    </w:p>
    <w:p w:rsidR="0027284A" w:rsidRPr="0027284A" w:rsidRDefault="004422A5" w:rsidP="00F239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7331">
        <w:rPr>
          <w:rFonts w:ascii="Times New Roman" w:hAnsi="Times New Roman" w:cs="Times New Roman"/>
          <w:sz w:val="28"/>
          <w:szCs w:val="28"/>
          <w:lang w:val="ru-RU"/>
        </w:rPr>
        <w:t>артикуляционного аппарата от напряжения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(«губная вибрация»).</w:t>
      </w:r>
      <w:r w:rsidR="0027284A" w:rsidRPr="00272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84A" w:rsidRPr="00787806">
        <w:rPr>
          <w:rFonts w:ascii="Times New Roman" w:hAnsi="Times New Roman" w:cs="Times New Roman"/>
          <w:sz w:val="28"/>
          <w:szCs w:val="28"/>
          <w:lang w:val="ru-RU"/>
        </w:rPr>
        <w:t>Разучивание скороговорок сначала совсем в медленном темпе, постепенно увеличивая его, для хорошей разминки губ, щек и языка.</w:t>
      </w:r>
      <w:r w:rsidR="0027284A" w:rsidRPr="00272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284A" w:rsidRDefault="0027284A" w:rsidP="00F239D7">
      <w:pPr>
        <w:pStyle w:val="ac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84A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Формирование чувства ансамбля.</w:t>
      </w:r>
      <w:r w:rsidRPr="00272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284A" w:rsidRDefault="0027284A" w:rsidP="00F239D7">
      <w:pPr>
        <w:pStyle w:val="ac"/>
        <w:numPr>
          <w:ilvl w:val="1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84A">
        <w:rPr>
          <w:rFonts w:ascii="Times New Roman" w:hAnsi="Times New Roman" w:cs="Times New Roman"/>
          <w:i/>
          <w:sz w:val="28"/>
          <w:szCs w:val="28"/>
          <w:lang w:val="ru-RU"/>
        </w:rPr>
        <w:t>Коллективная работа (5ч.)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84A">
        <w:rPr>
          <w:rFonts w:ascii="Times New Roman" w:hAnsi="Times New Roman" w:cs="Times New Roman"/>
          <w:sz w:val="28"/>
          <w:szCs w:val="28"/>
          <w:lang w:val="ru-RU"/>
        </w:rPr>
        <w:t xml:space="preserve">Выработка активного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унисона</w:t>
      </w:r>
    </w:p>
    <w:p w:rsidR="0027284A" w:rsidRDefault="0027284A" w:rsidP="00F239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84A">
        <w:rPr>
          <w:rFonts w:ascii="Times New Roman" w:hAnsi="Times New Roman" w:cs="Times New Roman"/>
          <w:sz w:val="28"/>
          <w:szCs w:val="28"/>
          <w:lang w:val="ru-RU"/>
        </w:rPr>
        <w:t>(чистое и выразительное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84A">
        <w:rPr>
          <w:rFonts w:ascii="Times New Roman" w:hAnsi="Times New Roman" w:cs="Times New Roman"/>
          <w:sz w:val="28"/>
          <w:szCs w:val="28"/>
          <w:lang w:val="ru-RU"/>
        </w:rPr>
        <w:t>интонирование диатонич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еских ступеней лада) устойчивое </w:t>
      </w:r>
      <w:r w:rsidRPr="0027284A">
        <w:rPr>
          <w:rFonts w:ascii="Times New Roman" w:hAnsi="Times New Roman" w:cs="Times New Roman"/>
          <w:sz w:val="28"/>
          <w:szCs w:val="28"/>
          <w:lang w:val="ru-RU"/>
        </w:rPr>
        <w:t>интонирование одноголосого пения, выработка коллективного «сотрудничества"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84A" w:rsidRPr="00096B45" w:rsidRDefault="00096B45" w:rsidP="00F239D7">
      <w:pPr>
        <w:pStyle w:val="ac"/>
        <w:numPr>
          <w:ilvl w:val="1"/>
          <w:numId w:val="28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6B45">
        <w:rPr>
          <w:rFonts w:ascii="Times New Roman" w:hAnsi="Times New Roman" w:cs="Times New Roman"/>
          <w:i/>
          <w:sz w:val="28"/>
          <w:szCs w:val="28"/>
          <w:lang w:val="ru-RU"/>
        </w:rPr>
        <w:t>Разучивание вторых голосов, соединение с первыми (5ч.)</w:t>
      </w:r>
    </w:p>
    <w:p w:rsidR="0027284A" w:rsidRDefault="0027284A" w:rsidP="00F239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84A">
        <w:rPr>
          <w:rFonts w:ascii="Times New Roman" w:hAnsi="Times New Roman" w:cs="Times New Roman"/>
          <w:sz w:val="28"/>
          <w:szCs w:val="28"/>
          <w:lang w:val="ru-RU"/>
        </w:rPr>
        <w:t>Деление на несложные двухголосные партии, постепенное «включение» голосов путем канона; разучивание скороговорок в секунду и каноном.</w:t>
      </w:r>
      <w:r w:rsidR="00096B45">
        <w:rPr>
          <w:rFonts w:ascii="Times New Roman" w:hAnsi="Times New Roman" w:cs="Times New Roman"/>
          <w:sz w:val="28"/>
          <w:szCs w:val="28"/>
          <w:lang w:val="ru-RU"/>
        </w:rPr>
        <w:t xml:space="preserve"> Работа над чистотой строя.</w:t>
      </w:r>
    </w:p>
    <w:p w:rsidR="00D6751B" w:rsidRPr="00D6751B" w:rsidRDefault="00D6751B" w:rsidP="00F239D7">
      <w:pPr>
        <w:pStyle w:val="ac"/>
        <w:numPr>
          <w:ilvl w:val="1"/>
          <w:numId w:val="28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D675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едение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D6751B">
        <w:rPr>
          <w:rFonts w:ascii="Times New Roman" w:hAnsi="Times New Roman" w:cs="Times New Roman"/>
          <w:i/>
          <w:sz w:val="28"/>
          <w:szCs w:val="28"/>
          <w:lang w:val="ru-RU"/>
        </w:rPr>
        <w:t>обственно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 w:rsidRPr="00D675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партии (5ч.) 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Ведение второго голоса</w:t>
      </w:r>
    </w:p>
    <w:p w:rsidR="00D6751B" w:rsidRPr="00D6751B" w:rsidRDefault="00D6751B" w:rsidP="00F239D7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6751B">
        <w:rPr>
          <w:rFonts w:ascii="Times New Roman" w:hAnsi="Times New Roman" w:cs="Times New Roman"/>
          <w:sz w:val="28"/>
          <w:szCs w:val="28"/>
          <w:lang w:val="ru-RU"/>
        </w:rPr>
        <w:t>как отдельный самостоятельный голос, без помощи основного первого.</w:t>
      </w:r>
    </w:p>
    <w:p w:rsidR="004422A5" w:rsidRDefault="00096B45" w:rsidP="00F239D7">
      <w:pPr>
        <w:pStyle w:val="ac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6B45">
        <w:rPr>
          <w:rFonts w:ascii="Times New Roman" w:hAnsi="Times New Roman" w:cs="Times New Roman"/>
          <w:b/>
          <w:i/>
          <w:sz w:val="28"/>
          <w:szCs w:val="28"/>
          <w:lang w:val="ru-RU"/>
        </w:rPr>
        <w:t>Сводные репетиции.</w:t>
      </w:r>
    </w:p>
    <w:p w:rsidR="00D6751B" w:rsidRPr="00D6751B" w:rsidRDefault="00096B45" w:rsidP="00F239D7">
      <w:pPr>
        <w:pStyle w:val="ac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Формирование сценической культуры (5ч.) </w:t>
      </w:r>
      <w:r>
        <w:rPr>
          <w:rFonts w:ascii="Times New Roman" w:hAnsi="Times New Roman" w:cs="Times New Roman"/>
          <w:sz w:val="28"/>
          <w:szCs w:val="28"/>
          <w:lang w:val="ru-RU"/>
        </w:rPr>
        <w:t>Сводные</w:t>
      </w:r>
    </w:p>
    <w:p w:rsidR="00096B45" w:rsidRPr="00D6751B" w:rsidRDefault="00096B45" w:rsidP="00F239D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6751B">
        <w:rPr>
          <w:rFonts w:ascii="Times New Roman" w:hAnsi="Times New Roman" w:cs="Times New Roman"/>
          <w:sz w:val="28"/>
          <w:szCs w:val="28"/>
          <w:lang w:val="ru-RU"/>
        </w:rPr>
        <w:t>репетиции, пение под фонограмму; разучивание одинаковых движений</w:t>
      </w:r>
      <w:r w:rsidR="00D6751B" w:rsidRPr="00D6751B">
        <w:rPr>
          <w:rFonts w:ascii="Times New Roman" w:hAnsi="Times New Roman" w:cs="Times New Roman"/>
          <w:sz w:val="28"/>
          <w:szCs w:val="28"/>
          <w:lang w:val="ru-RU"/>
        </w:rPr>
        <w:t>; подбор музыкального образа; подбор движений.</w:t>
      </w:r>
    </w:p>
    <w:p w:rsidR="004422A5" w:rsidRPr="004422A5" w:rsidRDefault="004422A5" w:rsidP="00F239D7">
      <w:pPr>
        <w:pStyle w:val="ac"/>
        <w:spacing w:line="276" w:lineRule="auto"/>
        <w:ind w:left="218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7A3D" w:rsidRPr="00785193" w:rsidRDefault="00CF5907" w:rsidP="00F239D7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AA6">
        <w:rPr>
          <w:rFonts w:ascii="Times New Roman" w:hAnsi="Times New Roman" w:cs="Times New Roman"/>
          <w:b/>
          <w:sz w:val="28"/>
          <w:szCs w:val="28"/>
        </w:rPr>
        <w:t>III</w:t>
      </w:r>
      <w:r w:rsidRPr="00A31AA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F76CD" w:rsidRPr="00A31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F76CD" w:rsidRPr="00A31AA6"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proofErr w:type="spellEnd"/>
      <w:r w:rsidR="000F76CD" w:rsidRPr="00A31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тематический </w:t>
      </w:r>
      <w:r w:rsidR="00787806" w:rsidRPr="00A31AA6">
        <w:rPr>
          <w:rFonts w:ascii="Times New Roman" w:hAnsi="Times New Roman" w:cs="Times New Roman"/>
          <w:b/>
          <w:sz w:val="28"/>
          <w:szCs w:val="28"/>
          <w:lang w:val="ru-RU"/>
        </w:rPr>
        <w:t>план по работе с ансамблем</w:t>
      </w:r>
    </w:p>
    <w:tbl>
      <w:tblPr>
        <w:tblStyle w:val="af6"/>
        <w:tblW w:w="10632" w:type="dxa"/>
        <w:jc w:val="center"/>
        <w:tblInd w:w="-885" w:type="dxa"/>
        <w:tblLayout w:type="fixed"/>
        <w:tblLook w:val="04A0"/>
      </w:tblPr>
      <w:tblGrid>
        <w:gridCol w:w="1135"/>
        <w:gridCol w:w="4678"/>
        <w:gridCol w:w="1417"/>
        <w:gridCol w:w="1701"/>
        <w:gridCol w:w="1701"/>
      </w:tblGrid>
      <w:tr w:rsidR="00C21978" w:rsidRPr="00CF5907" w:rsidTr="00D6751B">
        <w:trPr>
          <w:jc w:val="center"/>
        </w:trPr>
        <w:tc>
          <w:tcPr>
            <w:tcW w:w="1135" w:type="dxa"/>
          </w:tcPr>
          <w:p w:rsidR="00D546AF" w:rsidRPr="0045680E" w:rsidRDefault="00D546A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D546AF" w:rsidRPr="0045680E" w:rsidRDefault="00D546AF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занятий</w:t>
            </w:r>
          </w:p>
        </w:tc>
        <w:tc>
          <w:tcPr>
            <w:tcW w:w="1417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C21978" w:rsidRPr="00CF5907" w:rsidTr="00D6751B">
        <w:trPr>
          <w:jc w:val="center"/>
        </w:trPr>
        <w:tc>
          <w:tcPr>
            <w:tcW w:w="1135" w:type="dxa"/>
          </w:tcPr>
          <w:p w:rsidR="00D546AF" w:rsidRPr="00787806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678" w:type="dxa"/>
          </w:tcPr>
          <w:p w:rsidR="00D546AF" w:rsidRPr="00787806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занятие. Инструктаж по технике безопасности.</w:t>
            </w:r>
            <w:r w:rsidR="00D6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Певческая установка.</w:t>
            </w:r>
          </w:p>
        </w:tc>
        <w:tc>
          <w:tcPr>
            <w:tcW w:w="1417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D546AF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D546AF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1978" w:rsidRPr="00787806" w:rsidTr="00D6751B">
        <w:trPr>
          <w:jc w:val="center"/>
        </w:trPr>
        <w:tc>
          <w:tcPr>
            <w:tcW w:w="1135" w:type="dxa"/>
          </w:tcPr>
          <w:p w:rsidR="00D546AF" w:rsidRPr="00787806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678" w:type="dxa"/>
          </w:tcPr>
          <w:p w:rsidR="00D546AF" w:rsidRPr="00787806" w:rsidRDefault="00C21978" w:rsidP="00F239D7">
            <w:pPr>
              <w:spacing w:line="276" w:lineRule="auto"/>
              <w:ind w:left="14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Прослушивание голосов. Певческая установка. Дыхание. Навыки цепного дыхания.</w:t>
            </w:r>
          </w:p>
        </w:tc>
        <w:tc>
          <w:tcPr>
            <w:tcW w:w="1417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:rsidR="00D546AF" w:rsidRPr="00A67825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1978" w:rsidRPr="00787806" w:rsidTr="00D6751B">
        <w:trPr>
          <w:jc w:val="center"/>
        </w:trPr>
        <w:tc>
          <w:tcPr>
            <w:tcW w:w="1135" w:type="dxa"/>
          </w:tcPr>
          <w:p w:rsidR="00D546AF" w:rsidRPr="00787806" w:rsidRDefault="00C21978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D546AF" w:rsidRPr="00787806" w:rsidRDefault="00C21978" w:rsidP="00F239D7">
            <w:pPr>
              <w:spacing w:line="276" w:lineRule="auto"/>
              <w:ind w:left="14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Вокальная позиция. Работа над </w:t>
            </w:r>
            <w:proofErr w:type="spellStart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звуковедением</w:t>
            </w:r>
            <w:proofErr w:type="spellEnd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Работа над фразировкой и выразительным исполнением.</w:t>
            </w:r>
          </w:p>
        </w:tc>
        <w:tc>
          <w:tcPr>
            <w:tcW w:w="1417" w:type="dxa"/>
          </w:tcPr>
          <w:p w:rsidR="00D546AF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D546AF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:rsidR="00D546AF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1978" w:rsidRPr="00787806" w:rsidTr="00D6751B">
        <w:trPr>
          <w:trHeight w:val="787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D546AF" w:rsidRPr="00787806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C1CC0" w:rsidRPr="00787806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Дикция. Работа над артикуляцией и дикцией.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6AF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46AF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46AF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1C1CC0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1CC0" w:rsidRPr="00787806" w:rsidTr="00785193">
        <w:trPr>
          <w:trHeight w:val="938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C1CC0" w:rsidRPr="00787806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C1CC0" w:rsidRPr="00787806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Двухголосье</w:t>
            </w:r>
            <w:proofErr w:type="spellEnd"/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Развитие навыков двухголосного пения. Работа над чистотой строя.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1CC0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1CC0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6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1CC0" w:rsidRPr="00A67825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6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C1CC0" w:rsidRPr="00787806" w:rsidTr="00D6751B">
        <w:trPr>
          <w:trHeight w:val="350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C1CC0" w:rsidRPr="00787806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1CC0" w:rsidRPr="00787806" w:rsidRDefault="001C1CC0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Сводные репетиции, пение под фонограмму; разучивание одинаковых движений; подбор музыкального образа. Работа с микрофоном; подбор костюмов, подходящих к содержанию песни.</w:t>
            </w:r>
          </w:p>
          <w:p w:rsidR="00F2119C" w:rsidRPr="00787806" w:rsidRDefault="00F2119C" w:rsidP="00F239D7">
            <w:pPr>
              <w:spacing w:line="276" w:lineRule="auto"/>
              <w:ind w:left="14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</w:p>
          <w:p w:rsidR="00F2119C" w:rsidRPr="00787806" w:rsidRDefault="00F2119C" w:rsidP="00F239D7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787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1CC0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78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</w:t>
            </w:r>
          </w:p>
          <w:p w:rsidR="00F2119C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2119C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2119C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2119C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2119C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2119C" w:rsidRPr="00787806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2119C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CC0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CC0" w:rsidRPr="00A67825" w:rsidRDefault="00D6751B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119C" w:rsidRPr="00A67825" w:rsidRDefault="00F2119C" w:rsidP="00F239D7">
            <w:pPr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96B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5E21C5" w:rsidRPr="00787806" w:rsidRDefault="005E21C5" w:rsidP="00F239D7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680E" w:rsidRDefault="0045680E" w:rsidP="00F239D7">
      <w:pPr>
        <w:spacing w:line="276" w:lineRule="auto"/>
        <w:ind w:left="14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Воспитанники будут знать:</w:t>
      </w:r>
    </w:p>
    <w:p w:rsidR="0045680E" w:rsidRPr="00763922" w:rsidRDefault="0045680E" w:rsidP="00F239D7">
      <w:pPr>
        <w:pStyle w:val="ac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22">
        <w:rPr>
          <w:rFonts w:ascii="Times New Roman" w:eastAsia="Calibri" w:hAnsi="Times New Roman" w:cs="Times New Roman"/>
          <w:sz w:val="28"/>
          <w:szCs w:val="28"/>
          <w:lang w:val="ru-RU"/>
        </w:rPr>
        <w:t>элементарные представления о голосовом аппарате, о резонаторах;</w:t>
      </w:r>
    </w:p>
    <w:p w:rsidR="0045680E" w:rsidRPr="0045680E" w:rsidRDefault="0045680E" w:rsidP="00F239D7">
      <w:pPr>
        <w:pStyle w:val="ac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3922">
        <w:rPr>
          <w:rFonts w:ascii="Times New Roman" w:hAnsi="Times New Roman" w:cs="Times New Roman"/>
          <w:sz w:val="28"/>
          <w:szCs w:val="28"/>
          <w:lang w:val="ru-RU"/>
        </w:rPr>
        <w:t>пределение правильной «стойки»; навыки пения сидя.</w:t>
      </w:r>
      <w:r w:rsidRPr="0045680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680E" w:rsidRPr="0045680E" w:rsidRDefault="0045680E" w:rsidP="00F239D7">
      <w:pPr>
        <w:pStyle w:val="ac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основы дыхания, цепного дыхания;</w:t>
      </w:r>
    </w:p>
    <w:p w:rsidR="0045680E" w:rsidRPr="0045680E" w:rsidRDefault="0045680E" w:rsidP="00F239D7">
      <w:pPr>
        <w:pStyle w:val="ac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основы музыкальной грамоты;</w:t>
      </w:r>
    </w:p>
    <w:p w:rsidR="0045680E" w:rsidRPr="0045680E" w:rsidRDefault="0045680E" w:rsidP="00F239D7">
      <w:pPr>
        <w:pStyle w:val="ac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22">
        <w:rPr>
          <w:rFonts w:ascii="Times New Roman" w:eastAsia="Calibri" w:hAnsi="Times New Roman" w:cs="Times New Roman"/>
          <w:sz w:val="28"/>
          <w:szCs w:val="28"/>
          <w:lang w:val="ru-RU"/>
        </w:rPr>
        <w:t>культуру поведения на сцене;</w:t>
      </w:r>
    </w:p>
    <w:p w:rsidR="0045680E" w:rsidRDefault="0045680E" w:rsidP="00F239D7">
      <w:pPr>
        <w:pStyle w:val="ac"/>
        <w:spacing w:line="276" w:lineRule="auto"/>
        <w:ind w:left="578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5680E" w:rsidRPr="0045680E" w:rsidRDefault="0045680E" w:rsidP="00F239D7">
      <w:pPr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5680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Воспитанники будут уметь:</w:t>
      </w:r>
    </w:p>
    <w:p w:rsidR="0045680E" w:rsidRPr="00787806" w:rsidRDefault="0045680E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исполнять вокальные произведения различных стилей  с использованием приобретенных вокальных навыков (правильное дыхание, звукообразование, дикция);</w:t>
      </w:r>
    </w:p>
    <w:p w:rsidR="0045680E" w:rsidRPr="0098073F" w:rsidRDefault="0045680E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исполнении; </w:t>
      </w:r>
    </w:p>
    <w:p w:rsidR="0045680E" w:rsidRPr="0098073F" w:rsidRDefault="0045680E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исполнять простые и сложные вокальные произведения;</w:t>
      </w:r>
    </w:p>
    <w:p w:rsidR="0045680E" w:rsidRDefault="0045680E" w:rsidP="00F239D7">
      <w:pPr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исполнять  длительности и ритмические рисунки (ноты с точкой, пунктирный ритм), а также несложные элементы </w:t>
      </w:r>
      <w:proofErr w:type="spellStart"/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двухголосья</w:t>
      </w:r>
      <w:proofErr w:type="spellEnd"/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подголоски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680E" w:rsidRPr="00787806" w:rsidRDefault="0045680E" w:rsidP="00F239D7">
      <w:pPr>
        <w:pStyle w:val="ac"/>
        <w:numPr>
          <w:ilvl w:val="0"/>
          <w:numId w:val="14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sz w:val="28"/>
          <w:szCs w:val="28"/>
          <w:lang w:val="ru-RU"/>
        </w:rPr>
        <w:t>двигаться под музыку,  не бояться сцены.</w:t>
      </w:r>
    </w:p>
    <w:p w:rsidR="0045680E" w:rsidRPr="0045680E" w:rsidRDefault="0045680E" w:rsidP="00F239D7">
      <w:pPr>
        <w:pStyle w:val="ac"/>
        <w:spacing w:line="276" w:lineRule="auto"/>
        <w:ind w:left="578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680E" w:rsidRPr="00787806" w:rsidRDefault="0045680E" w:rsidP="00F239D7">
      <w:pPr>
        <w:spacing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7878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Воспитанники будут иметь опыт:</w:t>
      </w:r>
    </w:p>
    <w:p w:rsidR="0045680E" w:rsidRDefault="0045680E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ведения собственной мелодической линии;</w:t>
      </w:r>
    </w:p>
    <w:p w:rsidR="0045680E" w:rsidRPr="00787806" w:rsidRDefault="0045680E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работы в коллективе;</w:t>
      </w:r>
    </w:p>
    <w:p w:rsidR="0045680E" w:rsidRPr="00A31AA6" w:rsidRDefault="0045680E" w:rsidP="00F239D7">
      <w:pPr>
        <w:pStyle w:val="ac"/>
        <w:numPr>
          <w:ilvl w:val="0"/>
          <w:numId w:val="15"/>
        </w:numPr>
        <w:spacing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780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работы с микрофоном.</w:t>
      </w:r>
    </w:p>
    <w:p w:rsidR="00A31AA6" w:rsidRPr="00A31AA6" w:rsidRDefault="00A31AA6" w:rsidP="00F239D7">
      <w:pPr>
        <w:pStyle w:val="ac"/>
        <w:numPr>
          <w:ilvl w:val="0"/>
          <w:numId w:val="6"/>
        </w:num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1AA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Приложение</w:t>
      </w:r>
    </w:p>
    <w:p w:rsidR="00A31AA6" w:rsidRPr="00785193" w:rsidRDefault="00A31AA6" w:rsidP="00F239D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A31AA6" w:rsidRPr="00A67825" w:rsidRDefault="00A31AA6" w:rsidP="00F239D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A67825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Календарно – тематическое планирование</w:t>
      </w:r>
    </w:p>
    <w:p w:rsidR="00A31AA6" w:rsidRPr="00A67825" w:rsidRDefault="00A31AA6" w:rsidP="00F239D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A67825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Примерный репертуарный план вокальной студии</w:t>
      </w:r>
    </w:p>
    <w:p w:rsidR="00A31AA6" w:rsidRPr="00A31AA6" w:rsidRDefault="00A31AA6" w:rsidP="00F239D7">
      <w:pPr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7113" w:rsidRPr="00787806" w:rsidRDefault="00787806" w:rsidP="00F239D7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/>
          <w:b/>
          <w:sz w:val="28"/>
          <w:szCs w:val="28"/>
        </w:rPr>
        <w:t>III</w:t>
      </w:r>
      <w:r w:rsidR="00A6782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678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21D2" w:rsidRPr="00787806">
        <w:rPr>
          <w:rFonts w:ascii="Times New Roman" w:hAnsi="Times New Roman"/>
          <w:b/>
          <w:sz w:val="28"/>
          <w:szCs w:val="28"/>
          <w:lang w:val="ru-RU"/>
        </w:rPr>
        <w:t>Список литературы</w:t>
      </w:r>
    </w:p>
    <w:p w:rsidR="003B7113" w:rsidRPr="00787806" w:rsidRDefault="003B7113" w:rsidP="00F239D7">
      <w:pPr>
        <w:pStyle w:val="ac"/>
        <w:numPr>
          <w:ilvl w:val="0"/>
          <w:numId w:val="8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>Рогов, Е. И. Настольная книга практического психолога [Текст]: /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787806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787806">
        <w:rPr>
          <w:rFonts w:ascii="Times New Roman" w:hAnsi="Times New Roman"/>
          <w:sz w:val="28"/>
          <w:szCs w:val="28"/>
          <w:lang w:val="ru-RU"/>
        </w:rPr>
        <w:t>особие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>: в 2 кн./Е. И. Рогов. -  Кн. 1.- М.: ВЛАДОС, 2001. – 81 с.</w:t>
      </w:r>
    </w:p>
    <w:p w:rsidR="003B7113" w:rsidRPr="00787806" w:rsidRDefault="003B7113" w:rsidP="00F239D7">
      <w:pPr>
        <w:pStyle w:val="ac"/>
        <w:numPr>
          <w:ilvl w:val="0"/>
          <w:numId w:val="8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>Красилов, А. И. Психология обучения художественному творчеству [Текст]: Учеб</w:t>
      </w:r>
      <w:proofErr w:type="gramStart"/>
      <w:r w:rsidRPr="0078780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878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8780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87806">
        <w:rPr>
          <w:rFonts w:ascii="Times New Roman" w:hAnsi="Times New Roman"/>
          <w:sz w:val="28"/>
          <w:szCs w:val="28"/>
          <w:lang w:val="ru-RU"/>
        </w:rPr>
        <w:t xml:space="preserve">особие для психологов и педагогов /А. И.Красилов. - М.: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ин-т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практ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психологии, 1998. – 55 </w:t>
      </w:r>
      <w:proofErr w:type="gramStart"/>
      <w:r w:rsidRPr="0078780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pStyle w:val="ac"/>
        <w:numPr>
          <w:ilvl w:val="0"/>
          <w:numId w:val="8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 xml:space="preserve">Ильина, Т. В. Мониторинг образовательных результатов в учреждении дополнительного образования детей. </w:t>
      </w:r>
      <w:r w:rsidRPr="00787806">
        <w:rPr>
          <w:rFonts w:ascii="Times New Roman" w:hAnsi="Times New Roman"/>
          <w:sz w:val="28"/>
          <w:szCs w:val="28"/>
        </w:rPr>
        <w:t>[</w:t>
      </w:r>
      <w:proofErr w:type="spellStart"/>
      <w:r w:rsidRPr="00787806">
        <w:rPr>
          <w:rFonts w:ascii="Times New Roman" w:hAnsi="Times New Roman"/>
          <w:sz w:val="28"/>
          <w:szCs w:val="28"/>
        </w:rPr>
        <w:t>Текст</w:t>
      </w:r>
      <w:proofErr w:type="spellEnd"/>
      <w:r w:rsidRPr="00787806">
        <w:rPr>
          <w:rFonts w:ascii="Times New Roman" w:hAnsi="Times New Roman"/>
          <w:sz w:val="28"/>
          <w:szCs w:val="28"/>
        </w:rPr>
        <w:t xml:space="preserve">]: /Т. </w:t>
      </w:r>
      <w:proofErr w:type="spellStart"/>
      <w:r w:rsidRPr="00787806">
        <w:rPr>
          <w:rFonts w:ascii="Times New Roman" w:hAnsi="Times New Roman"/>
          <w:sz w:val="28"/>
          <w:szCs w:val="28"/>
        </w:rPr>
        <w:t>В.Ильина</w:t>
      </w:r>
      <w:proofErr w:type="spellEnd"/>
      <w:r w:rsidRPr="0078780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87806">
        <w:rPr>
          <w:rFonts w:ascii="Times New Roman" w:hAnsi="Times New Roman"/>
          <w:sz w:val="28"/>
          <w:szCs w:val="28"/>
        </w:rPr>
        <w:t>Ярославль</w:t>
      </w:r>
      <w:proofErr w:type="spellEnd"/>
      <w:r w:rsidRPr="00787806">
        <w:rPr>
          <w:rFonts w:ascii="Times New Roman" w:hAnsi="Times New Roman"/>
          <w:sz w:val="28"/>
          <w:szCs w:val="28"/>
        </w:rPr>
        <w:t>, 2000. – 23-39 с.</w:t>
      </w:r>
    </w:p>
    <w:p w:rsidR="003B7113" w:rsidRPr="00787806" w:rsidRDefault="003B7113" w:rsidP="00F239D7">
      <w:pPr>
        <w:pStyle w:val="ac"/>
        <w:numPr>
          <w:ilvl w:val="0"/>
          <w:numId w:val="8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 xml:space="preserve">Долинская, Е. В. История современной отечественной музыки.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>. 3./ [Текст] / Е. В.</w:t>
      </w:r>
      <w:proofErr w:type="gramStart"/>
      <w:r w:rsidRPr="00787806">
        <w:rPr>
          <w:rFonts w:ascii="Times New Roman" w:hAnsi="Times New Roman"/>
          <w:sz w:val="28"/>
          <w:szCs w:val="28"/>
          <w:lang w:val="ru-RU"/>
        </w:rPr>
        <w:t>Долинская</w:t>
      </w:r>
      <w:proofErr w:type="gramEnd"/>
      <w:r w:rsidRPr="00787806">
        <w:rPr>
          <w:rFonts w:ascii="Times New Roman" w:hAnsi="Times New Roman"/>
          <w:sz w:val="28"/>
          <w:szCs w:val="28"/>
          <w:lang w:val="ru-RU"/>
        </w:rPr>
        <w:t>. -  М.: 2001. – 22-25 с.</w:t>
      </w:r>
    </w:p>
    <w:p w:rsidR="003B7113" w:rsidRPr="00787806" w:rsidRDefault="003B7113" w:rsidP="00F239D7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Немов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, Р. С.  Психология: В трех книгах [Текст] / Р. С.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Немов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>. – М.</w:t>
      </w:r>
      <w:proofErr w:type="gramStart"/>
      <w:r w:rsidRPr="0078780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87806">
        <w:rPr>
          <w:rFonts w:ascii="Times New Roman" w:hAnsi="Times New Roman"/>
          <w:sz w:val="28"/>
          <w:szCs w:val="28"/>
          <w:lang w:val="ru-RU"/>
        </w:rPr>
        <w:t xml:space="preserve"> ВЛАДОС, 2000.-Т.1. – 688 с</w:t>
      </w:r>
    </w:p>
    <w:p w:rsidR="003B7113" w:rsidRPr="00787806" w:rsidRDefault="003B7113" w:rsidP="00F239D7">
      <w:pPr>
        <w:pStyle w:val="ac"/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spacing w:val="-34"/>
          <w:sz w:val="28"/>
          <w:szCs w:val="28"/>
          <w:lang w:val="ru-RU"/>
        </w:rPr>
      </w:pPr>
      <w:r w:rsidRPr="00787806">
        <w:rPr>
          <w:rFonts w:ascii="Times New Roman" w:hAnsi="Times New Roman"/>
          <w:sz w:val="28"/>
          <w:szCs w:val="28"/>
          <w:lang w:val="ru-RU"/>
        </w:rPr>
        <w:t>6. Алиев, Ю. Б. Подросток-музыка-школа. Вопросы методики        музыкального</w:t>
      </w:r>
      <w:r w:rsidRPr="00787806">
        <w:rPr>
          <w:rFonts w:ascii="Times New Roman" w:hAnsi="Times New Roman"/>
          <w:spacing w:val="6"/>
          <w:sz w:val="28"/>
          <w:szCs w:val="28"/>
          <w:lang w:val="ru-RU"/>
        </w:rPr>
        <w:t xml:space="preserve"> воспитания детей.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Ю. Б.Алиев. - </w:t>
      </w:r>
      <w:r w:rsidRPr="00787806">
        <w:rPr>
          <w:rFonts w:ascii="Times New Roman" w:hAnsi="Times New Roman"/>
          <w:spacing w:val="6"/>
          <w:sz w:val="28"/>
          <w:szCs w:val="28"/>
          <w:lang w:val="ru-RU"/>
        </w:rPr>
        <w:t xml:space="preserve">  М.: Просвещение, 1975. - 196с</w:t>
      </w:r>
      <w:r w:rsidRPr="00787806">
        <w:rPr>
          <w:rFonts w:ascii="Times New Roman" w:hAnsi="Times New Roman"/>
          <w:spacing w:val="-34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pStyle w:val="ac"/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spacing w:val="-3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7. Апраксина, О. А. Методика   музыкального   воспитания   в   школе: учеб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особие для студентов пед.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ин-тов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/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О. А.Апраксина. - М.: Просвещение, 1983. -  222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7878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8. Апраксина, О. А. Музыка    в    воспитании    творческой    личности.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7806">
        <w:rPr>
          <w:rFonts w:ascii="Times New Roman" w:hAnsi="Times New Roman"/>
          <w:sz w:val="28"/>
          <w:szCs w:val="28"/>
        </w:rPr>
        <w:t>[</w:t>
      </w:r>
      <w:proofErr w:type="spellStart"/>
      <w:r w:rsidRPr="00787806">
        <w:rPr>
          <w:rFonts w:ascii="Times New Roman" w:hAnsi="Times New Roman"/>
          <w:sz w:val="28"/>
          <w:szCs w:val="28"/>
        </w:rPr>
        <w:t>Текст</w:t>
      </w:r>
      <w:proofErr w:type="spellEnd"/>
      <w:r w:rsidRPr="00787806">
        <w:rPr>
          <w:rFonts w:ascii="Times New Roman" w:hAnsi="Times New Roman"/>
          <w:sz w:val="28"/>
          <w:szCs w:val="28"/>
        </w:rPr>
        <w:t xml:space="preserve">] </w:t>
      </w:r>
      <w:r w:rsidRPr="00787806">
        <w:rPr>
          <w:rFonts w:ascii="Times New Roman" w:hAnsi="Times New Roman"/>
          <w:color w:val="000000"/>
          <w:spacing w:val="3"/>
          <w:sz w:val="28"/>
          <w:szCs w:val="28"/>
        </w:rPr>
        <w:t xml:space="preserve"> / О. </w:t>
      </w:r>
      <w:proofErr w:type="spellStart"/>
      <w:r w:rsidRPr="00787806">
        <w:rPr>
          <w:rFonts w:ascii="Times New Roman" w:hAnsi="Times New Roman"/>
          <w:color w:val="000000"/>
          <w:spacing w:val="3"/>
          <w:sz w:val="28"/>
          <w:szCs w:val="28"/>
        </w:rPr>
        <w:t>А.Апраксина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-  М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.:1964. - 364 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0"/>
          <w:sz w:val="28"/>
          <w:szCs w:val="28"/>
          <w:lang w:val="ru-RU"/>
        </w:rPr>
      </w:pPr>
      <w:proofErr w:type="spellStart"/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Бабанский</w:t>
      </w:r>
      <w:proofErr w:type="spellEnd"/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, Ю. К. Педагогика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/ Ю. К.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Бабанский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М.: Просвещение,   1988,594 </w:t>
      </w:r>
      <w:proofErr w:type="gramStart"/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Белкин, А.С. Основы возрастной педагогики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А. С. Белкин. -  </w:t>
      </w:r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Ч. 1-я. </w:t>
      </w:r>
      <w:proofErr w:type="spellStart"/>
      <w:proofErr w:type="gramStart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Свердловск</w:t>
      </w:r>
      <w:proofErr w:type="spellEnd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.:</w:t>
      </w:r>
      <w:proofErr w:type="gramEnd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 xml:space="preserve"> 1990. – 104 </w:t>
      </w:r>
      <w:r w:rsidRPr="00787806">
        <w:rPr>
          <w:rFonts w:ascii="Times New Roman" w:hAnsi="Times New Roman"/>
          <w:color w:val="000000"/>
          <w:spacing w:val="-12"/>
          <w:sz w:val="28"/>
          <w:szCs w:val="28"/>
        </w:rPr>
        <w:t>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0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Белкин, А. С. Ситуация успеха. Как её создать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А. С. Белкин. -  </w:t>
      </w:r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М.: ВЛАДОС, 1991. - 214с.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proofErr w:type="spellStart"/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Бруднов</w:t>
      </w:r>
      <w:proofErr w:type="spellEnd"/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, А. М. Проблемы становления и развития системы дополнительного </w:t>
      </w:r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образования. </w:t>
      </w:r>
      <w:proofErr w:type="spellStart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Воспитание</w:t>
      </w:r>
      <w:proofErr w:type="spellEnd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школьников</w:t>
      </w:r>
      <w:proofErr w:type="spellEnd"/>
      <w:r w:rsidRPr="0078780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787806">
        <w:rPr>
          <w:rFonts w:ascii="Times New Roman" w:hAnsi="Times New Roman"/>
          <w:sz w:val="28"/>
          <w:szCs w:val="28"/>
        </w:rPr>
        <w:t>Текст</w:t>
      </w:r>
      <w:proofErr w:type="spellEnd"/>
      <w:r w:rsidRPr="00787806">
        <w:rPr>
          <w:rFonts w:ascii="Times New Roman" w:hAnsi="Times New Roman"/>
          <w:sz w:val="28"/>
          <w:szCs w:val="28"/>
        </w:rPr>
        <w:t>]</w:t>
      </w:r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 xml:space="preserve"> / А. М. </w:t>
      </w:r>
      <w:proofErr w:type="spellStart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Бруднов</w:t>
      </w:r>
      <w:proofErr w:type="spellEnd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 xml:space="preserve">. - </w:t>
      </w:r>
      <w:proofErr w:type="gramStart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М.:</w:t>
      </w:r>
      <w:proofErr w:type="gramEnd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Просвещение</w:t>
      </w:r>
      <w:proofErr w:type="spellEnd"/>
      <w:r w:rsidRPr="00787806">
        <w:rPr>
          <w:rFonts w:ascii="Times New Roman" w:hAnsi="Times New Roman"/>
          <w:color w:val="000000"/>
          <w:spacing w:val="6"/>
          <w:sz w:val="28"/>
          <w:szCs w:val="28"/>
        </w:rPr>
        <w:t>, 1996.- №4. - 342 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Выготский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, Л. С. Педагогическая психология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Л. С. Выгодский. - 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М.:   Просвещение, 1996. - 536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Гембицкая</w:t>
      </w:r>
      <w:proofErr w:type="spellEnd"/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, Е. Я.   Музыкальное воспитание в старшем школьном возрасте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</w:t>
      </w:r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/ Е. Я. </w:t>
      </w:r>
      <w:proofErr w:type="spellStart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Гембицкая</w:t>
      </w:r>
      <w:proofErr w:type="spellEnd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.- Музыкальное воспитание в школе. Вып.11,  М.: Просвещение, 1976. - 120 </w:t>
      </w:r>
      <w:proofErr w:type="gramStart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Гембицкая</w:t>
      </w:r>
      <w:proofErr w:type="spellEnd"/>
      <w:r w:rsidRPr="007878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,   Е. Я.. Музыкально-эстетическое   воспитание   учащихся   5-8 классов общеобразовательной школы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Е. Я.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Гембицкая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7878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М.: Музыка, 1970. -  </w:t>
      </w:r>
      <w:r w:rsidRPr="00787806">
        <w:rPr>
          <w:rFonts w:ascii="Times New Roman" w:hAnsi="Times New Roman"/>
          <w:color w:val="000000"/>
          <w:spacing w:val="31"/>
          <w:sz w:val="28"/>
          <w:szCs w:val="28"/>
          <w:lang w:val="ru-RU"/>
        </w:rPr>
        <w:t>118с.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Гембицкая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,   Е. Я. Расширение   музыкального   кругозора   учащихся. Музыкальное воспитание в школе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Е. Я.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Гембицкая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М.: Музыка,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lastRenderedPageBreak/>
        <w:t xml:space="preserve">1964. -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вып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.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 xml:space="preserve">№ 3. - 125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Давыдов, В. В. Хрестоматия по возрастной и педагогической психологии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В. В. Давыдов. -  </w:t>
      </w:r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М.: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Просвещение, 1991. -  591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Дмитриева, Л. Г. Методика музыкального воспитания </w:t>
      </w:r>
      <w:r w:rsidRPr="0078780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 школе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Л. Г. Дмитриева, Н. М.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Черноиваненко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78780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М.:  Просвещение, 1989. -  416 </w:t>
      </w:r>
      <w:proofErr w:type="gramStart"/>
      <w:r w:rsidRPr="0078780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Евладова</w:t>
      </w:r>
      <w:proofErr w:type="spellEnd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, Е. Б. Дополнительное образование: проблемы и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перспективы развития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/ Е. Б.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Евладова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, Л. А. Николаева. – Педагогика. - 1995,. - № 5. -</w:t>
      </w:r>
      <w:r w:rsidRPr="00787806">
        <w:rPr>
          <w:rFonts w:ascii="Times New Roman" w:hAnsi="Times New Roman"/>
          <w:i/>
          <w:iCs/>
          <w:color w:val="000000"/>
          <w:spacing w:val="4"/>
          <w:sz w:val="28"/>
          <w:szCs w:val="28"/>
          <w:lang w:val="ru-RU"/>
        </w:rPr>
        <w:t xml:space="preserve"> 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120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proofErr w:type="spellStart"/>
      <w:r w:rsidRPr="007878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Зборовский</w:t>
      </w:r>
      <w:proofErr w:type="spellEnd"/>
      <w:r w:rsidRPr="007878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, Г. Е. Социология образования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/ Г. Е.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Зборовский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7878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В  2-х ч.  </w:t>
      </w:r>
      <w:r w:rsidRPr="00787806">
        <w:rPr>
          <w:rFonts w:ascii="Times New Roman" w:hAnsi="Times New Roman"/>
          <w:color w:val="000000"/>
          <w:spacing w:val="1"/>
          <w:sz w:val="28"/>
          <w:szCs w:val="28"/>
        </w:rPr>
        <w:t xml:space="preserve">Ч. 1. </w:t>
      </w:r>
      <w:proofErr w:type="spellStart"/>
      <w:r w:rsidRPr="00787806">
        <w:rPr>
          <w:rFonts w:ascii="Times New Roman" w:hAnsi="Times New Roman"/>
          <w:color w:val="000000"/>
          <w:spacing w:val="1"/>
          <w:sz w:val="28"/>
          <w:szCs w:val="28"/>
        </w:rPr>
        <w:t>Социология</w:t>
      </w:r>
      <w:proofErr w:type="spellEnd"/>
      <w:r w:rsidRPr="007878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z w:val="28"/>
          <w:szCs w:val="28"/>
        </w:rPr>
        <w:t>допрофессионального</w:t>
      </w:r>
      <w:proofErr w:type="spellEnd"/>
      <w:r w:rsidRPr="007878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7806"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spellEnd"/>
      <w:r w:rsidRPr="00787806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787806">
        <w:rPr>
          <w:rFonts w:ascii="Times New Roman" w:hAnsi="Times New Roman"/>
          <w:color w:val="000000"/>
          <w:sz w:val="28"/>
          <w:szCs w:val="28"/>
        </w:rPr>
        <w:t>Екатеринбург</w:t>
      </w:r>
      <w:proofErr w:type="spellEnd"/>
      <w:r w:rsidRPr="00787806">
        <w:rPr>
          <w:rFonts w:ascii="Times New Roman" w:hAnsi="Times New Roman"/>
          <w:color w:val="000000"/>
          <w:sz w:val="28"/>
          <w:szCs w:val="28"/>
        </w:rPr>
        <w:t>.:</w:t>
      </w:r>
      <w:proofErr w:type="gramEnd"/>
      <w:r w:rsidRPr="00787806">
        <w:rPr>
          <w:rFonts w:ascii="Times New Roman" w:hAnsi="Times New Roman"/>
          <w:color w:val="000000"/>
          <w:sz w:val="28"/>
          <w:szCs w:val="28"/>
        </w:rPr>
        <w:t xml:space="preserve"> 1993. -  120 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Кальниченко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, З. К. Формирование   готовности   к   самообразованию   у </w:t>
      </w:r>
      <w:r w:rsidRPr="0078780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школьников разного возраста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/ </w:t>
      </w:r>
      <w:r w:rsidRPr="0078780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З. К. </w:t>
      </w:r>
      <w:proofErr w:type="spellStart"/>
      <w:r w:rsidRPr="0078780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Кальниченко</w:t>
      </w:r>
      <w:proofErr w:type="spellEnd"/>
      <w:r w:rsidRPr="0078780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. - Музыкальное образование и воспитание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учащейся молодёжи: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Свердл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.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гос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.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 xml:space="preserve">Пед.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ин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 xml:space="preserve">-т. -  </w:t>
      </w:r>
      <w:proofErr w:type="spellStart"/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Свердловск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.: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 xml:space="preserve"> 1989. -  120 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proofErr w:type="spellStart"/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Кнебель</w:t>
      </w:r>
      <w:proofErr w:type="spellEnd"/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, М. О. Слово о творчестве актёра.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М. О.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Кнебель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 </w:t>
      </w:r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М.: Просвещение, 1970. -  159с.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proofErr w:type="spellStart"/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Корина</w:t>
      </w:r>
      <w:proofErr w:type="spellEnd"/>
      <w:r w:rsidRPr="0078780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, Г. Проблемы обновления деятельности учреждений </w:t>
      </w:r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дополнительного образования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/ Г. </w:t>
      </w:r>
      <w:proofErr w:type="spellStart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Корина</w:t>
      </w:r>
      <w:proofErr w:type="spellEnd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, С. </w:t>
      </w:r>
      <w:proofErr w:type="spellStart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Сальцева</w:t>
      </w:r>
      <w:proofErr w:type="spellEnd"/>
      <w:r w:rsidRPr="007878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. - М.: Школа, 1997. -  № 2.- </w:t>
      </w:r>
      <w:r w:rsidRPr="00787806">
        <w:rPr>
          <w:rFonts w:ascii="Times New Roman" w:hAnsi="Times New Roman"/>
          <w:color w:val="000000"/>
          <w:spacing w:val="5"/>
          <w:sz w:val="28"/>
          <w:szCs w:val="28"/>
        </w:rPr>
        <w:t xml:space="preserve">585 </w:t>
      </w:r>
      <w:proofErr w:type="gramStart"/>
      <w:r w:rsidRPr="00787806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3B7113" w:rsidRPr="00787806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proofErr w:type="spellStart"/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Краковский</w:t>
      </w:r>
      <w:proofErr w:type="spellEnd"/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, А. О. О подростках 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[Текст] / А. О. </w:t>
      </w:r>
      <w:proofErr w:type="spellStart"/>
      <w:r w:rsidRPr="00787806">
        <w:rPr>
          <w:rFonts w:ascii="Times New Roman" w:hAnsi="Times New Roman"/>
          <w:sz w:val="28"/>
          <w:szCs w:val="28"/>
          <w:lang w:val="ru-RU"/>
        </w:rPr>
        <w:t>Краковский</w:t>
      </w:r>
      <w:proofErr w:type="spellEnd"/>
      <w:r w:rsidRPr="00787806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М.: Просвещение, 1970. -  90 </w:t>
      </w:r>
      <w:proofErr w:type="gramStart"/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с</w:t>
      </w:r>
      <w:proofErr w:type="gramEnd"/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.</w:t>
      </w:r>
    </w:p>
    <w:p w:rsidR="00A67825" w:rsidRPr="00785193" w:rsidRDefault="003B7113" w:rsidP="00F239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Кузнецов, В. Т. Работа   с   самодеятельными   оркестрами   и   ансамблями</w:t>
      </w:r>
      <w:r w:rsidRPr="00787806">
        <w:rPr>
          <w:rFonts w:ascii="Times New Roman" w:hAnsi="Times New Roman"/>
          <w:sz w:val="28"/>
          <w:szCs w:val="28"/>
          <w:lang w:val="ru-RU"/>
        </w:rPr>
        <w:t xml:space="preserve"> [Текст] / В. Т. Кузнецов. -  </w:t>
      </w:r>
      <w:r w:rsidRPr="0078780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878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М.: Музыка, 1981. - 148с.</w:t>
      </w:r>
    </w:p>
    <w:p w:rsidR="00A31AA6" w:rsidRDefault="00A31AA6" w:rsidP="00F239D7">
      <w:pPr>
        <w:spacing w:line="276" w:lineRule="auto"/>
        <w:ind w:left="14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16003" w:rsidRPr="00787806" w:rsidRDefault="00A16003" w:rsidP="00F239D7">
      <w:pPr>
        <w:spacing w:line="276" w:lineRule="auto"/>
        <w:ind w:left="142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/>
          <w:b/>
          <w:sz w:val="28"/>
          <w:szCs w:val="28"/>
          <w:lang w:val="ru-RU"/>
        </w:rPr>
        <w:t>Примерный репертуарный план для вокальной студии</w:t>
      </w:r>
    </w:p>
    <w:p w:rsidR="00A16003" w:rsidRPr="00787806" w:rsidRDefault="00A16003" w:rsidP="00F239D7">
      <w:pPr>
        <w:pStyle w:val="ac"/>
        <w:numPr>
          <w:ilvl w:val="0"/>
          <w:numId w:val="12"/>
        </w:numPr>
        <w:spacing w:line="276" w:lineRule="auto"/>
        <w:ind w:left="14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Ансамбль « Вдохновение». ПОП-хор Валерия Серебренникова.</w:t>
      </w:r>
      <w:r w:rsidRPr="0078780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br/>
      </w:r>
      <w:r w:rsidRPr="007878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Тюмень, 1993;</w:t>
      </w:r>
    </w:p>
    <w:p w:rsidR="00A16003" w:rsidRPr="00787806" w:rsidRDefault="00A16003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Дунаевский М.И. « 33 коровы». М., « Дрофа».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</w:rPr>
        <w:t>2002;</w:t>
      </w:r>
    </w:p>
    <w:p w:rsidR="00A16003" w:rsidRPr="00787806" w:rsidRDefault="00A16003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« За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пол часа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до весны». Песни на ст. Наума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Олева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 М., 1986;</w:t>
      </w:r>
    </w:p>
    <w:p w:rsidR="00A16003" w:rsidRPr="00787806" w:rsidRDefault="00A16003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« Когда    тебе    16».    Лирические    песни    для    старшеклассников.    Сов. </w:t>
      </w: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Композитор. Ленинград, 1984;</w:t>
      </w:r>
    </w:p>
    <w:p w:rsidR="00A16003" w:rsidRPr="00787806" w:rsidRDefault="00A16003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Марченко Л. Детские песни </w:t>
      </w:r>
      <w:proofErr w:type="gram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о</w:t>
      </w:r>
      <w:proofErr w:type="gram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разном. </w:t>
      </w:r>
      <w:proofErr w:type="spellStart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Вып</w:t>
      </w:r>
      <w:proofErr w:type="spellEnd"/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. 1-3. Ростов на Д., 2000-2002;</w:t>
      </w:r>
    </w:p>
    <w:p w:rsidR="00A16003" w:rsidRPr="00787806" w:rsidRDefault="00A16003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Музыка в школе 5-8 классы. М., МИРОС, 1993;</w:t>
      </w:r>
    </w:p>
    <w:p w:rsidR="00A16003" w:rsidRPr="00787806" w:rsidRDefault="00CF5907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«</w:t>
      </w:r>
      <w:r w:rsidR="00A16003"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Музыка души» сб. стихов и песен юных авторов. Екатеринбург, 1999;</w:t>
      </w:r>
    </w:p>
    <w:p w:rsidR="00A16003" w:rsidRPr="00787806" w:rsidRDefault="00CF5907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20"/>
          <w:sz w:val="28"/>
          <w:szCs w:val="28"/>
          <w:lang w:val="ru-RU"/>
        </w:rPr>
      </w:pPr>
      <w:r w:rsidRPr="00CF590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="00A16003"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Ушакова О.В. « Кошачьи истории». Екатеринбург, 1998;</w:t>
      </w:r>
    </w:p>
    <w:p w:rsidR="00A16003" w:rsidRPr="00787806" w:rsidRDefault="00CF5907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6"/>
          <w:sz w:val="28"/>
          <w:szCs w:val="28"/>
          <w:lang w:val="ru-RU"/>
        </w:rPr>
      </w:pPr>
      <w:r w:rsidRPr="00CF590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="00A16003"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Фролова И. « Весёлый гном». Екатеринбург, 2000;</w:t>
      </w:r>
    </w:p>
    <w:p w:rsidR="00A16003" w:rsidRPr="00787806" w:rsidRDefault="00A16003" w:rsidP="00F239D7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color w:val="000000"/>
          <w:spacing w:val="-16"/>
          <w:sz w:val="28"/>
          <w:szCs w:val="28"/>
          <w:lang w:val="ru-RU"/>
        </w:rPr>
      </w:pPr>
      <w:r w:rsidRPr="007878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Фролова И. « Музыкальный городок». Екатеринбург, 1999;</w:t>
      </w:r>
    </w:p>
    <w:p w:rsidR="00A16003" w:rsidRPr="00A67825" w:rsidRDefault="00A67825" w:rsidP="00F239D7">
      <w:pPr>
        <w:shd w:val="clear" w:color="auto" w:fill="FFFFFF"/>
        <w:spacing w:line="276" w:lineRule="auto"/>
        <w:ind w:left="-142" w:firstLine="0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11.</w:t>
      </w:r>
      <w:r w:rsidR="00A16003" w:rsidRPr="00A6782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Фролова И. «Полюбите сердцем всё, что я люблю». Екатеринбург, 1998.</w:t>
      </w:r>
    </w:p>
    <w:sectPr w:rsidR="00A16003" w:rsidRPr="00A67825" w:rsidSect="00785193">
      <w:footerReference w:type="default" r:id="rId8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22" w:rsidRDefault="00763922" w:rsidP="00CF5907">
      <w:r>
        <w:separator/>
      </w:r>
    </w:p>
  </w:endnote>
  <w:endnote w:type="continuationSeparator" w:id="0">
    <w:p w:rsidR="00763922" w:rsidRDefault="00763922" w:rsidP="00CF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79"/>
      <w:docPartObj>
        <w:docPartGallery w:val="Page Numbers (Bottom of Page)"/>
        <w:docPartUnique/>
      </w:docPartObj>
    </w:sdtPr>
    <w:sdtContent>
      <w:p w:rsidR="00763922" w:rsidRPr="00CF5907" w:rsidRDefault="00763922">
        <w:pPr>
          <w:pStyle w:val="afa"/>
          <w:jc w:val="right"/>
          <w:rPr>
            <w:lang w:val="ru-RU"/>
          </w:rPr>
        </w:pPr>
        <w:r>
          <w:rPr>
            <w:lang w:val="ru-RU"/>
          </w:rPr>
          <w:t>Программа дополнительного образования вокальной студии «чистый голос»</w:t>
        </w:r>
        <w:r w:rsidR="0050188E">
          <w:fldChar w:fldCharType="begin"/>
        </w:r>
        <w:r w:rsidRPr="00CF5907">
          <w:rPr>
            <w:lang w:val="ru-RU"/>
          </w:rPr>
          <w:instrText xml:space="preserve"> </w:instrText>
        </w:r>
        <w:r>
          <w:instrText>PAGE</w:instrText>
        </w:r>
        <w:r w:rsidRPr="00CF5907">
          <w:rPr>
            <w:lang w:val="ru-RU"/>
          </w:rPr>
          <w:instrText xml:space="preserve">   \* </w:instrText>
        </w:r>
        <w:r>
          <w:instrText>MERGEFORMAT</w:instrText>
        </w:r>
        <w:r w:rsidRPr="00CF5907">
          <w:rPr>
            <w:lang w:val="ru-RU"/>
          </w:rPr>
          <w:instrText xml:space="preserve"> </w:instrText>
        </w:r>
        <w:r w:rsidR="0050188E">
          <w:fldChar w:fldCharType="separate"/>
        </w:r>
        <w:r w:rsidR="005E65EA" w:rsidRPr="005E65EA">
          <w:rPr>
            <w:noProof/>
            <w:lang w:val="ru-RU"/>
          </w:rPr>
          <w:t>4</w:t>
        </w:r>
        <w:r w:rsidR="0050188E">
          <w:fldChar w:fldCharType="end"/>
        </w:r>
      </w:p>
    </w:sdtContent>
  </w:sdt>
  <w:p w:rsidR="00763922" w:rsidRPr="00CF5907" w:rsidRDefault="00763922">
    <w:pPr>
      <w:pStyle w:val="afa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22" w:rsidRDefault="00763922" w:rsidP="00CF5907">
      <w:r>
        <w:separator/>
      </w:r>
    </w:p>
  </w:footnote>
  <w:footnote w:type="continuationSeparator" w:id="0">
    <w:p w:rsidR="00763922" w:rsidRDefault="00763922" w:rsidP="00CF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673"/>
    <w:multiLevelType w:val="multilevel"/>
    <w:tmpl w:val="35E29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549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685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0278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163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3344" w:hanging="2160"/>
      </w:pPr>
      <w:rPr>
        <w:rFonts w:hint="default"/>
        <w:i/>
      </w:rPr>
    </w:lvl>
  </w:abstractNum>
  <w:abstractNum w:abstractNumId="1">
    <w:nsid w:val="05F65189"/>
    <w:multiLevelType w:val="hybridMultilevel"/>
    <w:tmpl w:val="EE583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37E00"/>
    <w:multiLevelType w:val="hybridMultilevel"/>
    <w:tmpl w:val="179ADB2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5591D57"/>
    <w:multiLevelType w:val="singleLevel"/>
    <w:tmpl w:val="842E740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C42AD4"/>
    <w:multiLevelType w:val="multilevel"/>
    <w:tmpl w:val="CEB6A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i w:val="0"/>
      </w:rPr>
    </w:lvl>
  </w:abstractNum>
  <w:abstractNum w:abstractNumId="6">
    <w:nsid w:val="19CB3E2A"/>
    <w:multiLevelType w:val="singleLevel"/>
    <w:tmpl w:val="5ACA5BE6"/>
    <w:lvl w:ilvl="0">
      <w:start w:val="36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CC03234"/>
    <w:multiLevelType w:val="hybridMultilevel"/>
    <w:tmpl w:val="6980D078"/>
    <w:lvl w:ilvl="0" w:tplc="5F665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5040"/>
    <w:multiLevelType w:val="hybridMultilevel"/>
    <w:tmpl w:val="59F80FC8"/>
    <w:lvl w:ilvl="0" w:tplc="D29E7D0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445FB7"/>
    <w:multiLevelType w:val="hybridMultilevel"/>
    <w:tmpl w:val="7E1A49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25D64BE9"/>
    <w:multiLevelType w:val="hybridMultilevel"/>
    <w:tmpl w:val="EA14A786"/>
    <w:lvl w:ilvl="0" w:tplc="041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>
    <w:nsid w:val="2A6068F2"/>
    <w:multiLevelType w:val="multilevel"/>
    <w:tmpl w:val="98A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F6B88"/>
    <w:multiLevelType w:val="hybridMultilevel"/>
    <w:tmpl w:val="163A0E94"/>
    <w:lvl w:ilvl="0" w:tplc="9F6A4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1D90322"/>
    <w:multiLevelType w:val="hybridMultilevel"/>
    <w:tmpl w:val="A93E2BB0"/>
    <w:lvl w:ilvl="0" w:tplc="0780F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26F77"/>
    <w:multiLevelType w:val="multilevel"/>
    <w:tmpl w:val="BC267E7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30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03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639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811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984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120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2930" w:hanging="2160"/>
      </w:pPr>
      <w:rPr>
        <w:rFonts w:hint="default"/>
        <w:i w:val="0"/>
      </w:rPr>
    </w:lvl>
  </w:abstractNum>
  <w:abstractNum w:abstractNumId="15">
    <w:nsid w:val="3D0F3624"/>
    <w:multiLevelType w:val="multilevel"/>
    <w:tmpl w:val="3B301844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46A02EE1"/>
    <w:multiLevelType w:val="hybridMultilevel"/>
    <w:tmpl w:val="4D447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447D57"/>
    <w:multiLevelType w:val="multilevel"/>
    <w:tmpl w:val="6BD2D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CAB7EE5"/>
    <w:multiLevelType w:val="singleLevel"/>
    <w:tmpl w:val="55645C1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4FA82FB0"/>
    <w:multiLevelType w:val="hybridMultilevel"/>
    <w:tmpl w:val="4C5006D8"/>
    <w:lvl w:ilvl="0" w:tplc="E7FE86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133CA"/>
    <w:multiLevelType w:val="hybridMultilevel"/>
    <w:tmpl w:val="358A6306"/>
    <w:lvl w:ilvl="0" w:tplc="05F267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7971486"/>
    <w:multiLevelType w:val="hybridMultilevel"/>
    <w:tmpl w:val="1E227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C177B"/>
    <w:multiLevelType w:val="multilevel"/>
    <w:tmpl w:val="3B30184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>
    <w:nsid w:val="6D802871"/>
    <w:multiLevelType w:val="hybridMultilevel"/>
    <w:tmpl w:val="52108848"/>
    <w:lvl w:ilvl="0" w:tplc="041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5">
    <w:nsid w:val="73B3623E"/>
    <w:multiLevelType w:val="multilevel"/>
    <w:tmpl w:val="45FA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95C7DF4"/>
    <w:multiLevelType w:val="multilevel"/>
    <w:tmpl w:val="BC267E7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30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03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639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811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984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120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2930" w:hanging="2160"/>
      </w:pPr>
      <w:rPr>
        <w:rFonts w:hint="default"/>
        <w:i w:val="0"/>
      </w:rPr>
    </w:lvl>
  </w:abstractNum>
  <w:abstractNum w:abstractNumId="27">
    <w:nsid w:val="7DDB05A1"/>
    <w:multiLevelType w:val="hybridMultilevel"/>
    <w:tmpl w:val="5F828A1E"/>
    <w:lvl w:ilvl="0" w:tplc="041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8">
    <w:nsid w:val="7FC16842"/>
    <w:multiLevelType w:val="hybridMultilevel"/>
    <w:tmpl w:val="DCA2D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11"/>
  </w:num>
  <w:num w:numId="5">
    <w:abstractNumId w:val="19"/>
  </w:num>
  <w:num w:numId="6">
    <w:abstractNumId w:val="23"/>
  </w:num>
  <w:num w:numId="7">
    <w:abstractNumId w:val="17"/>
  </w:num>
  <w:num w:numId="8">
    <w:abstractNumId w:val="18"/>
    <w:lvlOverride w:ilvl="0">
      <w:startOverride w:val="1"/>
    </w:lvlOverride>
  </w:num>
  <w:num w:numId="9">
    <w:abstractNumId w:val="6"/>
    <w:lvlOverride w:ilvl="0">
      <w:startOverride w:val="36"/>
    </w:lvlOverride>
  </w:num>
  <w:num w:numId="10">
    <w:abstractNumId w:val="8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13"/>
  </w:num>
  <w:num w:numId="14">
    <w:abstractNumId w:val="28"/>
  </w:num>
  <w:num w:numId="15">
    <w:abstractNumId w:val="21"/>
  </w:num>
  <w:num w:numId="16">
    <w:abstractNumId w:val="16"/>
  </w:num>
  <w:num w:numId="17">
    <w:abstractNumId w:val="10"/>
  </w:num>
  <w:num w:numId="18">
    <w:abstractNumId w:val="24"/>
  </w:num>
  <w:num w:numId="19">
    <w:abstractNumId w:val="3"/>
  </w:num>
  <w:num w:numId="20">
    <w:abstractNumId w:val="27"/>
  </w:num>
  <w:num w:numId="21">
    <w:abstractNumId w:val="26"/>
  </w:num>
  <w:num w:numId="22">
    <w:abstractNumId w:val="12"/>
  </w:num>
  <w:num w:numId="23">
    <w:abstractNumId w:val="14"/>
  </w:num>
  <w:num w:numId="24">
    <w:abstractNumId w:val="15"/>
  </w:num>
  <w:num w:numId="25">
    <w:abstractNumId w:val="1"/>
  </w:num>
  <w:num w:numId="26">
    <w:abstractNumId w:val="20"/>
  </w:num>
  <w:num w:numId="27">
    <w:abstractNumId w:val="0"/>
  </w:num>
  <w:num w:numId="28">
    <w:abstractNumId w:val="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85A67"/>
    <w:rsid w:val="00010DB7"/>
    <w:rsid w:val="00020523"/>
    <w:rsid w:val="00026F42"/>
    <w:rsid w:val="00077681"/>
    <w:rsid w:val="00096B45"/>
    <w:rsid w:val="000B17A6"/>
    <w:rsid w:val="000B18EF"/>
    <w:rsid w:val="000B7A3D"/>
    <w:rsid w:val="000F58CE"/>
    <w:rsid w:val="000F76CD"/>
    <w:rsid w:val="00171A1C"/>
    <w:rsid w:val="00172AF6"/>
    <w:rsid w:val="00181A7D"/>
    <w:rsid w:val="00185A67"/>
    <w:rsid w:val="001B549A"/>
    <w:rsid w:val="001B63A6"/>
    <w:rsid w:val="001C1CC0"/>
    <w:rsid w:val="001C679D"/>
    <w:rsid w:val="001F182E"/>
    <w:rsid w:val="00224CB7"/>
    <w:rsid w:val="0027284A"/>
    <w:rsid w:val="002A5BD9"/>
    <w:rsid w:val="002F74F3"/>
    <w:rsid w:val="003157A7"/>
    <w:rsid w:val="00332D77"/>
    <w:rsid w:val="00385CF3"/>
    <w:rsid w:val="003B7113"/>
    <w:rsid w:val="003E580C"/>
    <w:rsid w:val="003F3C3F"/>
    <w:rsid w:val="0040748A"/>
    <w:rsid w:val="004422A5"/>
    <w:rsid w:val="0045680E"/>
    <w:rsid w:val="0046200A"/>
    <w:rsid w:val="0046730D"/>
    <w:rsid w:val="0046782D"/>
    <w:rsid w:val="004D378F"/>
    <w:rsid w:val="004E2C21"/>
    <w:rsid w:val="0050188E"/>
    <w:rsid w:val="00555ED3"/>
    <w:rsid w:val="005B02D8"/>
    <w:rsid w:val="005B2C71"/>
    <w:rsid w:val="005C3320"/>
    <w:rsid w:val="005E21C5"/>
    <w:rsid w:val="005E65EA"/>
    <w:rsid w:val="0062055F"/>
    <w:rsid w:val="00647CBE"/>
    <w:rsid w:val="00655FFB"/>
    <w:rsid w:val="00673ADA"/>
    <w:rsid w:val="00687E7F"/>
    <w:rsid w:val="00692E65"/>
    <w:rsid w:val="0069534B"/>
    <w:rsid w:val="006976BF"/>
    <w:rsid w:val="006B5C04"/>
    <w:rsid w:val="006D19AD"/>
    <w:rsid w:val="006F6915"/>
    <w:rsid w:val="00711FDD"/>
    <w:rsid w:val="0071565E"/>
    <w:rsid w:val="0072676D"/>
    <w:rsid w:val="00736B4F"/>
    <w:rsid w:val="00762302"/>
    <w:rsid w:val="00763922"/>
    <w:rsid w:val="00785193"/>
    <w:rsid w:val="00787806"/>
    <w:rsid w:val="007C5407"/>
    <w:rsid w:val="007D1DB5"/>
    <w:rsid w:val="00822F9E"/>
    <w:rsid w:val="00847331"/>
    <w:rsid w:val="00855913"/>
    <w:rsid w:val="008B0115"/>
    <w:rsid w:val="008D4815"/>
    <w:rsid w:val="00925CE6"/>
    <w:rsid w:val="009417ED"/>
    <w:rsid w:val="00941BF5"/>
    <w:rsid w:val="00944E41"/>
    <w:rsid w:val="00977C4D"/>
    <w:rsid w:val="0098073F"/>
    <w:rsid w:val="0098503F"/>
    <w:rsid w:val="009C3EAF"/>
    <w:rsid w:val="009D4CA4"/>
    <w:rsid w:val="00A16003"/>
    <w:rsid w:val="00A31AA6"/>
    <w:rsid w:val="00A67825"/>
    <w:rsid w:val="00A91BB8"/>
    <w:rsid w:val="00AD3363"/>
    <w:rsid w:val="00AF034D"/>
    <w:rsid w:val="00B15DFA"/>
    <w:rsid w:val="00B421D2"/>
    <w:rsid w:val="00B55770"/>
    <w:rsid w:val="00B60347"/>
    <w:rsid w:val="00B61401"/>
    <w:rsid w:val="00B978BA"/>
    <w:rsid w:val="00BA3A73"/>
    <w:rsid w:val="00BA7946"/>
    <w:rsid w:val="00BB60CE"/>
    <w:rsid w:val="00C21978"/>
    <w:rsid w:val="00C30BA8"/>
    <w:rsid w:val="00C40D52"/>
    <w:rsid w:val="00C9449E"/>
    <w:rsid w:val="00CC0ABC"/>
    <w:rsid w:val="00CC4021"/>
    <w:rsid w:val="00CE1FDE"/>
    <w:rsid w:val="00CE2739"/>
    <w:rsid w:val="00CF5907"/>
    <w:rsid w:val="00D12491"/>
    <w:rsid w:val="00D26972"/>
    <w:rsid w:val="00D3757C"/>
    <w:rsid w:val="00D546AF"/>
    <w:rsid w:val="00D6751B"/>
    <w:rsid w:val="00D7363D"/>
    <w:rsid w:val="00D9019D"/>
    <w:rsid w:val="00D959CA"/>
    <w:rsid w:val="00DC2653"/>
    <w:rsid w:val="00DC2FB5"/>
    <w:rsid w:val="00DE7042"/>
    <w:rsid w:val="00E22685"/>
    <w:rsid w:val="00E37579"/>
    <w:rsid w:val="00E40DFF"/>
    <w:rsid w:val="00E47495"/>
    <w:rsid w:val="00E74E5B"/>
    <w:rsid w:val="00E92F54"/>
    <w:rsid w:val="00EB2A5F"/>
    <w:rsid w:val="00EF5AF2"/>
    <w:rsid w:val="00F2119C"/>
    <w:rsid w:val="00F239D7"/>
    <w:rsid w:val="00F24375"/>
    <w:rsid w:val="00F46C21"/>
    <w:rsid w:val="00F669F3"/>
    <w:rsid w:val="00F66B4E"/>
    <w:rsid w:val="00FB3A77"/>
    <w:rsid w:val="00FB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A6"/>
  </w:style>
  <w:style w:type="paragraph" w:styleId="1">
    <w:name w:val="heading 1"/>
    <w:basedOn w:val="a"/>
    <w:next w:val="a"/>
    <w:link w:val="10"/>
    <w:uiPriority w:val="9"/>
    <w:qFormat/>
    <w:rsid w:val="000B17A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A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A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A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17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17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17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17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B17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17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17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7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17A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17A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B17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B17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17A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B17A6"/>
    <w:rPr>
      <w:b/>
      <w:bCs/>
      <w:spacing w:val="0"/>
    </w:rPr>
  </w:style>
  <w:style w:type="character" w:styleId="a9">
    <w:name w:val="Emphasis"/>
    <w:uiPriority w:val="20"/>
    <w:qFormat/>
    <w:rsid w:val="000B17A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B17A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B17A6"/>
  </w:style>
  <w:style w:type="paragraph" w:styleId="ac">
    <w:name w:val="List Paragraph"/>
    <w:basedOn w:val="a"/>
    <w:uiPriority w:val="34"/>
    <w:qFormat/>
    <w:rsid w:val="000B17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7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B17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B17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B17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B17A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B17A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B17A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B17A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B17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B17A6"/>
    <w:pPr>
      <w:outlineLvl w:val="9"/>
    </w:pPr>
  </w:style>
  <w:style w:type="paragraph" w:styleId="af5">
    <w:name w:val="Normal (Web)"/>
    <w:basedOn w:val="a"/>
    <w:rsid w:val="00CE1FD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0B7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787806"/>
  </w:style>
  <w:style w:type="paragraph" w:styleId="af8">
    <w:name w:val="header"/>
    <w:basedOn w:val="a"/>
    <w:link w:val="af9"/>
    <w:uiPriority w:val="99"/>
    <w:semiHidden/>
    <w:unhideWhenUsed/>
    <w:rsid w:val="00CF590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F5907"/>
  </w:style>
  <w:style w:type="paragraph" w:styleId="afa">
    <w:name w:val="footer"/>
    <w:basedOn w:val="a"/>
    <w:link w:val="afb"/>
    <w:uiPriority w:val="99"/>
    <w:unhideWhenUsed/>
    <w:rsid w:val="00CF590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F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D592-FA56-4520-9EC1-B4107ABC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Организаторы</cp:lastModifiedBy>
  <cp:revision>15</cp:revision>
  <cp:lastPrinted>2011-11-09T08:27:00Z</cp:lastPrinted>
  <dcterms:created xsi:type="dcterms:W3CDTF">2011-11-01T10:02:00Z</dcterms:created>
  <dcterms:modified xsi:type="dcterms:W3CDTF">2014-01-23T08:32:00Z</dcterms:modified>
</cp:coreProperties>
</file>