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40" w:rsidRPr="00675B40" w:rsidRDefault="0049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Создание условий для духовно-нравственного воспитания детей в объединениях Дома детского творчества</w:t>
      </w:r>
      <w:r w:rsidR="00675B40" w:rsidRPr="00675B4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г. Козьмодемьянска 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(из опыта работы)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494631" w:rsidRDefault="00675B40" w:rsidP="00675B40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«</w:t>
      </w:r>
      <w:r w:rsidR="00494631">
        <w:rPr>
          <w:rFonts w:ascii="Times New Roman CYR" w:hAnsi="Times New Roman CYR" w:cs="Times New Roman CYR"/>
          <w:i/>
          <w:iCs/>
          <w:sz w:val="24"/>
          <w:szCs w:val="24"/>
        </w:rPr>
        <w:t>Настоящий человек – это воплощение таких качеств,</w:t>
      </w:r>
    </w:p>
    <w:p w:rsidR="00494631" w:rsidRDefault="00494631" w:rsidP="00675B40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как порядочность, честность, справедливость,</w:t>
      </w:r>
    </w:p>
    <w:p w:rsidR="00675B40" w:rsidRPr="00675B40" w:rsidRDefault="00494631" w:rsidP="00675B40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верность долгу, доброта, нестяжательство, терпимость,</w:t>
      </w:r>
      <w:r w:rsidR="00675B40" w:rsidRPr="00675B4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любовь к Родине, благоговение перед всем живым».</w:t>
      </w:r>
    </w:p>
    <w:p w:rsidR="00494631" w:rsidRDefault="00494631" w:rsidP="00675B40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А.Швейцер.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 детского творчества г. Козьмодемьянска строит свою работу на принципах открытой системы, являясь воспитательным, координирующим, информационно – методическим центром по развитию детей.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 алгоритм функционирования системы работы по данному направлению. Состоит из 4 этапов.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631" w:rsidRDefault="00494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Первый этап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целевых установок.</w:t>
      </w:r>
    </w:p>
    <w:p w:rsidR="00494631" w:rsidRDefault="00494631" w:rsidP="00675B40">
      <w:pPr>
        <w:widowControl w:val="0"/>
        <w:numPr>
          <w:ilvl w:val="0"/>
          <w:numId w:val="1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данной проблемы в Доме детского творчества</w:t>
      </w:r>
    </w:p>
    <w:p w:rsidR="00494631" w:rsidRDefault="00494631" w:rsidP="00675B40">
      <w:pPr>
        <w:widowControl w:val="0"/>
        <w:numPr>
          <w:ilvl w:val="0"/>
          <w:numId w:val="2"/>
        </w:num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профессиональных, личностных запросов и возможностей педагогов. Родителей, детей, окружающего мира. 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Второй этап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Планирование, выбор форм и методов работы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5B40" w:rsidRPr="00675B40" w:rsidRDefault="00494631" w:rsidP="00675B40">
      <w:pPr>
        <w:widowControl w:val="0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75B40">
        <w:rPr>
          <w:rFonts w:ascii="Times New Roman CYR" w:hAnsi="Times New Roman CYR" w:cs="Times New Roman CYR"/>
          <w:sz w:val="28"/>
          <w:szCs w:val="28"/>
        </w:rPr>
        <w:t>Планирование системы работы и направлений деятельности.</w:t>
      </w:r>
    </w:p>
    <w:p w:rsidR="00675B40" w:rsidRPr="00675B40" w:rsidRDefault="00494631" w:rsidP="00675B40">
      <w:pPr>
        <w:widowControl w:val="0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75B40">
        <w:rPr>
          <w:rFonts w:ascii="Times New Roman CYR" w:hAnsi="Times New Roman CYR" w:cs="Times New Roman CYR"/>
          <w:sz w:val="28"/>
          <w:szCs w:val="28"/>
        </w:rPr>
        <w:t>Определение уровней реализации системы</w:t>
      </w:r>
    </w:p>
    <w:p w:rsidR="00675B40" w:rsidRPr="00675B40" w:rsidRDefault="00494631" w:rsidP="00675B40">
      <w:pPr>
        <w:widowControl w:val="0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5B40">
        <w:rPr>
          <w:rFonts w:ascii="Times New Roman CYR" w:hAnsi="Times New Roman CYR" w:cs="Times New Roman CYR"/>
          <w:sz w:val="28"/>
          <w:szCs w:val="28"/>
        </w:rPr>
        <w:t>Изучение возможностей по проблеме</w:t>
      </w:r>
    </w:p>
    <w:p w:rsidR="00494631" w:rsidRPr="00675B40" w:rsidRDefault="00494631" w:rsidP="00675B40">
      <w:pPr>
        <w:widowControl w:val="0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5B40">
        <w:rPr>
          <w:rFonts w:ascii="Times New Roman CYR" w:hAnsi="Times New Roman CYR" w:cs="Times New Roman CYR"/>
          <w:sz w:val="28"/>
          <w:szCs w:val="28"/>
        </w:rPr>
        <w:t>Внедрение системы в практическую деятельность.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Третий этап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Методическая и научно- исследовательская деятельность различных структур учреждения дополнительного образования в соответствии с запросами семьи, детей, социума.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Четвертый этап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Анализ результатов, коррекция деятельности.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4631" w:rsidRDefault="00494631" w:rsidP="00675B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компетенции педагогов по духовно-нравственному воспитанию</w:t>
      </w:r>
      <w:r w:rsidR="00675B40" w:rsidRPr="00675B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5B40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существляется посредством прохождения курсов повышения квалификации в Марийском институте образования. </w:t>
      </w:r>
      <w:r w:rsidR="00675B40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едагоги прошли курсы по теме «Духовные ценности России» при Свято</w:t>
      </w:r>
      <w:r w:rsidR="00675B4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Троицкой церкви в 20</w:t>
      </w:r>
      <w:r w:rsidR="00675B40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Темы духовной направленности включены в занятия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клуба «Ритор»</w:t>
      </w:r>
      <w:r>
        <w:rPr>
          <w:rFonts w:ascii="Times New Roman CYR" w:hAnsi="Times New Roman CYR" w:cs="Times New Roman CYR"/>
          <w:sz w:val="28"/>
          <w:szCs w:val="28"/>
        </w:rPr>
        <w:t xml:space="preserve"> (ораторское мастерство) для педагогов Дома детского творчества</w:t>
      </w:r>
    </w:p>
    <w:p w:rsidR="00494631" w:rsidRDefault="00494631" w:rsidP="00675B4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«Православные традиции воспитания в семье».</w:t>
      </w:r>
    </w:p>
    <w:p w:rsidR="00494631" w:rsidRDefault="00494631" w:rsidP="00675B40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«Духовные ценности семьи»</w:t>
      </w:r>
    </w:p>
    <w:p w:rsidR="00494631" w:rsidRDefault="00494631" w:rsidP="00675B4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«Православные храмы нашего города. История и современность».</w:t>
      </w:r>
    </w:p>
    <w:p w:rsidR="00494631" w:rsidRDefault="00675B40" w:rsidP="00675B4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494631">
        <w:rPr>
          <w:rFonts w:ascii="Times New Roman CYR" w:hAnsi="Times New Roman CYR" w:cs="Times New Roman CYR"/>
          <w:sz w:val="28"/>
          <w:szCs w:val="28"/>
        </w:rPr>
        <w:t>Десть заповедей как основа нравственной жизни человека».</w:t>
      </w:r>
    </w:p>
    <w:p w:rsidR="00675B40" w:rsidRDefault="00675B40" w:rsidP="00675B4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«Библия – настольная книга для православного воспитания в семье»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631" w:rsidRDefault="00494631" w:rsidP="00675B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темы проводились с привлечением работников</w:t>
      </w:r>
      <w:r w:rsidR="00675B40">
        <w:rPr>
          <w:rFonts w:ascii="Times New Roman CYR" w:hAnsi="Times New Roman CYR" w:cs="Times New Roman CYR"/>
          <w:sz w:val="28"/>
          <w:szCs w:val="28"/>
        </w:rPr>
        <w:t xml:space="preserve"> Православного центра при Свято-Троицкой церкви г.Козьмодемьянска.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Разработана программа духовно-нравственного направления профильного объединения «Риторика». Программа была предложена родителям  6 класса ГОУ РМЭ «Школа</w:t>
      </w:r>
      <w:r w:rsidR="00675B4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интернат с углубленным изучением отдельных предметов». С согласия родителей занятия клуба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«Благовестник»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проходили на базе  Православного центра при Свято-Троицкой церкви 1 раз в месяц под руководством директора Центра Казаковой Г.В., Водоватовой Г.О., Башковой Л.Е. На практических занятиях, таких как «Философская трибуна», «Ораторская трибуна», ребята выступали с речами – рассуждениями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«Милосердный поступок в моей жизни», «Добро добро порождает, с добрым человеком добро рядом шагает», «Совесть в человеке как зародыш в зерне, бе</w:t>
      </w:r>
      <w:r w:rsidR="00675B40">
        <w:rPr>
          <w:rFonts w:ascii="Times New Roman CYR" w:hAnsi="Times New Roman CYR" w:cs="Times New Roman CYR"/>
          <w:i/>
          <w:iCs/>
          <w:sz w:val="28"/>
          <w:szCs w:val="28"/>
        </w:rPr>
        <w:t>з зародыша зерно не прорастает», «</w:t>
      </w:r>
      <w:r w:rsidR="00F25551">
        <w:rPr>
          <w:rFonts w:ascii="Times New Roman CYR" w:hAnsi="Times New Roman CYR" w:cs="Times New Roman CYR"/>
          <w:i/>
          <w:iCs/>
          <w:sz w:val="28"/>
          <w:szCs w:val="28"/>
        </w:rPr>
        <w:t>Мое з</w:t>
      </w:r>
      <w:r w:rsidR="00675B40">
        <w:rPr>
          <w:rFonts w:ascii="Times New Roman CYR" w:hAnsi="Times New Roman CYR" w:cs="Times New Roman CYR"/>
          <w:i/>
          <w:iCs/>
          <w:sz w:val="28"/>
          <w:szCs w:val="28"/>
        </w:rPr>
        <w:t>накомство с Библией», «Десять заповедей», «Апостолы – ученики Христовы», «Деяния апостолов»</w:t>
      </w:r>
      <w:r w:rsidR="00F25551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резюме выпускников содержаться положительные отзывы о занятиях в клубе «…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занятия расширили мои знания о Библии. Понравились притчи из Евангелия, запомнился просмотр фильмов «Чудеса с иконами», «Монастыри России», «Святые земли русской». (</w:t>
      </w:r>
      <w:r>
        <w:rPr>
          <w:rFonts w:ascii="Times New Roman CYR" w:hAnsi="Times New Roman CYR" w:cs="Times New Roman CYR"/>
          <w:sz w:val="28"/>
          <w:szCs w:val="28"/>
        </w:rPr>
        <w:t>Загайнова,</w:t>
      </w:r>
      <w:r w:rsidR="00F255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 класс).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центре социальной помощи семье г.Козьмодемьянска работает клуб объединения «Риторика» - «Жемчужина», в котором занимаются дети из неблагополучных, неполных семей, дети с девиантным поведением, </w:t>
      </w:r>
      <w:r w:rsidR="00F25551">
        <w:rPr>
          <w:rFonts w:ascii="Times New Roman CYR" w:hAnsi="Times New Roman CYR" w:cs="Times New Roman CYR"/>
          <w:sz w:val="28"/>
          <w:szCs w:val="28"/>
        </w:rPr>
        <w:t xml:space="preserve">находящиеся в социально-опасном положении, </w:t>
      </w:r>
      <w:r>
        <w:rPr>
          <w:rFonts w:ascii="Times New Roman CYR" w:hAnsi="Times New Roman CYR" w:cs="Times New Roman CYR"/>
          <w:sz w:val="28"/>
          <w:szCs w:val="28"/>
        </w:rPr>
        <w:t xml:space="preserve">относящиеся к «группе риска». В занятия включены темы духовно-нравственного содержания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«Библия – замечательная книга», «Кирилл и Мефодий – основатели славянской письменности», «Козьма и Дамиан – святые покровители нашего города», «История храмов Козьмодемьянска», «Православные традиции России», «Защитники земли русской –</w:t>
      </w:r>
      <w:r w:rsidR="00F2555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Дмитрий Донской, Александр Невский».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базе МОУ «Лицей» проводились занятия клуба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«Лествица»</w:t>
      </w:r>
      <w:r>
        <w:rPr>
          <w:rFonts w:ascii="Times New Roman CYR" w:hAnsi="Times New Roman CYR" w:cs="Times New Roman CYR"/>
          <w:sz w:val="28"/>
          <w:szCs w:val="28"/>
        </w:rPr>
        <w:t xml:space="preserve"> с духовно-нравственной направленностью.</w:t>
      </w:r>
    </w:p>
    <w:p w:rsidR="00494631" w:rsidRDefault="00494631" w:rsidP="00F25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Программа элективных курсов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«Деловая риторика</w:t>
      </w:r>
      <w:r>
        <w:rPr>
          <w:rFonts w:ascii="Times New Roman CYR" w:hAnsi="Times New Roman CYR" w:cs="Times New Roman CYR"/>
          <w:sz w:val="28"/>
          <w:szCs w:val="28"/>
        </w:rPr>
        <w:t>» содержит темы «Духовно-нравственные качества современного делового человека» и «Духовное красноречие». С детьми рассматриваются лучшие образцы владения словом, относящиеся к 11-16 векам. «Слово о законе и благодати Иллариона», «Наказ поучение митрополита Московского Даниила».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25551" w:rsidRDefault="00F2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25551" w:rsidRDefault="00F2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25551" w:rsidRDefault="00F2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94631" w:rsidRDefault="00494631" w:rsidP="00F25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Виды и формы деятельности на занятиях </w:t>
      </w:r>
      <w:r w:rsidR="00F25551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объединения «Риторика»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разнообразны</w:t>
      </w:r>
      <w:r w:rsidR="00F25551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494631" w:rsidRDefault="00494631" w:rsidP="00675B40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Путешествие по островам </w:t>
      </w:r>
      <w:r w:rsidR="00F25551">
        <w:rPr>
          <w:rFonts w:ascii="Times New Roman CYR" w:hAnsi="Times New Roman CYR" w:cs="Times New Roman CYR"/>
          <w:sz w:val="28"/>
          <w:szCs w:val="28"/>
        </w:rPr>
        <w:t>страны «</w:t>
      </w:r>
      <w:r>
        <w:rPr>
          <w:rFonts w:ascii="Times New Roman CYR" w:hAnsi="Times New Roman CYR" w:cs="Times New Roman CYR"/>
          <w:sz w:val="28"/>
          <w:szCs w:val="28"/>
        </w:rPr>
        <w:t>Риторика» (на острове Жемчужный изучаются Библейские странички, житие святых)</w:t>
      </w:r>
    </w:p>
    <w:p w:rsidR="00494631" w:rsidRDefault="00494631" w:rsidP="00675B4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«Сундук духовных ценностей» (ребята сами задают вопросы участникам игры)</w:t>
      </w:r>
    </w:p>
    <w:p w:rsidR="00494631" w:rsidRDefault="00494631" w:rsidP="00675B40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Викторина «Что ты знаешь о Библии»</w:t>
      </w:r>
    </w:p>
    <w:p w:rsidR="00494631" w:rsidRDefault="00494631" w:rsidP="00675B4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Поэтическая минутка  (стихи русских поэтов духовно- нравственного содержания)</w:t>
      </w:r>
    </w:p>
    <w:p w:rsidR="00494631" w:rsidRDefault="00494631" w:rsidP="00675B4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 речей по темам  «Рождество в моей семье», «Пасха в нашем доме», «Православные праздники в нашей семье»</w:t>
      </w:r>
    </w:p>
    <w:p w:rsidR="00494631" w:rsidRDefault="00494631" w:rsidP="00675B4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беседы с детьми по интересующим их вопросам.</w:t>
      </w:r>
    </w:p>
    <w:p w:rsidR="00494631" w:rsidRDefault="0049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94631" w:rsidRDefault="00494631" w:rsidP="00F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Воспитанники объединения принимают активное участие в городских фестивалях «Рождество Христово славим!»</w:t>
      </w:r>
      <w:r w:rsidR="00F2555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«Пасха Светлая», конкурс</w:t>
      </w:r>
      <w:r w:rsidR="00F25551">
        <w:rPr>
          <w:rFonts w:ascii="Times New Roman CYR" w:hAnsi="Times New Roman CYR" w:cs="Times New Roman CYR"/>
          <w:sz w:val="28"/>
          <w:szCs w:val="28"/>
        </w:rPr>
        <w:t>ах рисунков в рамках фестивалей, речей, стихов, панегириков.</w:t>
      </w:r>
    </w:p>
    <w:p w:rsidR="00494631" w:rsidRDefault="00494631" w:rsidP="00F255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 дома детского творчества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сотрудничают с Благочинием</w:t>
      </w:r>
      <w:r>
        <w:rPr>
          <w:rFonts w:ascii="Times New Roman CYR" w:hAnsi="Times New Roman CYR" w:cs="Times New Roman CYR"/>
          <w:sz w:val="28"/>
          <w:szCs w:val="28"/>
        </w:rPr>
        <w:t xml:space="preserve"> Горномарийского района. Их воспитанники посещают мероприятия Православного центра Рождественские выставки, ярмарки «Постные блюда»</w:t>
      </w:r>
      <w:r w:rsidR="00D37FA6">
        <w:rPr>
          <w:rFonts w:ascii="Times New Roman CYR" w:hAnsi="Times New Roman CYR" w:cs="Times New Roman CYR"/>
          <w:sz w:val="28"/>
          <w:szCs w:val="28"/>
        </w:rPr>
        <w:t>, конкурсы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37FA6">
        <w:rPr>
          <w:rFonts w:ascii="Times New Roman CYR" w:hAnsi="Times New Roman CYR" w:cs="Times New Roman CYR"/>
          <w:sz w:val="28"/>
          <w:szCs w:val="28"/>
        </w:rPr>
        <w:t>На базе православного центра работает объединение «Волшебная шкатулочка» по декоративно-прикладному искусству, участвуют в конкурсах различных уровней.</w:t>
      </w:r>
    </w:p>
    <w:p w:rsidR="008A2EA0" w:rsidRDefault="008A2EA0" w:rsidP="00F25551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руководством социального педагога</w:t>
      </w:r>
      <w:r w:rsidR="00A34032">
        <w:rPr>
          <w:rFonts w:ascii="Times New Roman CYR" w:hAnsi="Times New Roman CYR" w:cs="Times New Roman CYR"/>
          <w:sz w:val="28"/>
          <w:szCs w:val="28"/>
        </w:rPr>
        <w:t xml:space="preserve"> (Водоватовой Г.О.)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проходят благотворительные акции:</w:t>
      </w:r>
    </w:p>
    <w:p w:rsidR="00494631" w:rsidRDefault="00494631" w:rsidP="00F2555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«Милосердие», «</w:t>
      </w:r>
      <w:r w:rsidR="00AE2A37">
        <w:rPr>
          <w:rFonts w:ascii="Times New Roman CYR" w:hAnsi="Times New Roman CYR" w:cs="Times New Roman CYR"/>
          <w:sz w:val="28"/>
          <w:szCs w:val="28"/>
        </w:rPr>
        <w:t>Мягкая игрушка детям-инвалидам»</w:t>
      </w:r>
    </w:p>
    <w:p w:rsidR="00494631" w:rsidRDefault="00494631" w:rsidP="00F25551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«Помощь детям улицы»</w:t>
      </w:r>
    </w:p>
    <w:p w:rsidR="00494631" w:rsidRDefault="00494631" w:rsidP="00F25551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«Книге вторую жизнь»</w:t>
      </w:r>
    </w:p>
    <w:p w:rsidR="00494631" w:rsidRDefault="00494631" w:rsidP="00F25551">
      <w:pPr>
        <w:widowControl w:val="0"/>
        <w:numPr>
          <w:ilvl w:val="0"/>
          <w:numId w:val="20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1134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«Новогодняя игрушка детям</w:t>
      </w:r>
      <w:r w:rsidR="00AE2A37">
        <w:rPr>
          <w:rFonts w:ascii="Times New Roman CYR" w:hAnsi="Times New Roman CYR" w:cs="Times New Roman CYR"/>
          <w:sz w:val="28"/>
          <w:szCs w:val="28"/>
        </w:rPr>
        <w:t>-сиротам»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2A37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Центр соци</w:t>
      </w:r>
      <w:r w:rsidR="00AE2A37">
        <w:rPr>
          <w:rFonts w:ascii="Times New Roman CYR" w:hAnsi="Times New Roman CYR" w:cs="Times New Roman CYR"/>
          <w:sz w:val="28"/>
          <w:szCs w:val="28"/>
        </w:rPr>
        <w:t>альной помощи семьи и детям г.Козьмодемьянска)</w:t>
      </w:r>
    </w:p>
    <w:p w:rsidR="00494631" w:rsidRDefault="00AE2A37" w:rsidP="00F25551">
      <w:pPr>
        <w:widowControl w:val="0"/>
        <w:numPr>
          <w:ilvl w:val="0"/>
          <w:numId w:val="21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1134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«Забота»</w:t>
      </w:r>
    </w:p>
    <w:p w:rsidR="00AE2A37" w:rsidRDefault="00AE2A37" w:rsidP="00F25551">
      <w:pPr>
        <w:widowControl w:val="0"/>
        <w:numPr>
          <w:ilvl w:val="0"/>
          <w:numId w:val="21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1134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«Твоя игрушка в детский дом»</w:t>
      </w:r>
    </w:p>
    <w:p w:rsidR="00AE2A37" w:rsidRDefault="00AE2A37" w:rsidP="00F25551">
      <w:pPr>
        <w:widowControl w:val="0"/>
        <w:numPr>
          <w:ilvl w:val="0"/>
          <w:numId w:val="21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1134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«Доброе сердце»</w:t>
      </w:r>
    </w:p>
    <w:p w:rsidR="00AE2A37" w:rsidRDefault="00AE2A37" w:rsidP="00AE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Вещи, собранные с акции, раздаются</w:t>
      </w:r>
      <w:r w:rsidR="00494631">
        <w:rPr>
          <w:rFonts w:ascii="Times New Roman CYR" w:hAnsi="Times New Roman CYR" w:cs="Times New Roman CYR"/>
          <w:sz w:val="28"/>
          <w:szCs w:val="28"/>
        </w:rPr>
        <w:t xml:space="preserve"> многодетным, малообеспеченным семьям</w:t>
      </w:r>
      <w:r>
        <w:rPr>
          <w:rFonts w:ascii="Times New Roman CYR" w:hAnsi="Times New Roman CYR" w:cs="Times New Roman CYR"/>
          <w:sz w:val="28"/>
          <w:szCs w:val="28"/>
        </w:rPr>
        <w:t>, детям, находящимся в трудных жизненных ситуациях, нуждающимся пенсионерам</w:t>
      </w:r>
      <w:r w:rsidR="00494631">
        <w:rPr>
          <w:rFonts w:ascii="Times New Roman CYR" w:hAnsi="Times New Roman CYR" w:cs="Times New Roman CYR"/>
          <w:sz w:val="28"/>
          <w:szCs w:val="28"/>
        </w:rPr>
        <w:t>.</w:t>
      </w:r>
    </w:p>
    <w:p w:rsidR="00AE2A37" w:rsidRDefault="00AE2A37" w:rsidP="00AE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акциях участвуют дети, родители, педагоги Дома детского творчества и жители г.Козьмодемьянска.</w:t>
      </w:r>
    </w:p>
    <w:p w:rsidR="00494631" w:rsidRDefault="00494631" w:rsidP="00BB2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родителей проводятся лекции в рамках родительских собраний.</w:t>
      </w:r>
    </w:p>
    <w:p w:rsidR="00494631" w:rsidRDefault="00494631" w:rsidP="00BB2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духовно-нравственного воспитания детей является важным аспектом деятельности педагогов дополнительного образования.</w:t>
      </w:r>
    </w:p>
    <w:sectPr w:rsidR="004946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891"/>
    <w:multiLevelType w:val="singleLevel"/>
    <w:tmpl w:val="0AF4A76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5EE3C03"/>
    <w:multiLevelType w:val="singleLevel"/>
    <w:tmpl w:val="0AF4A76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705030"/>
    <w:multiLevelType w:val="singleLevel"/>
    <w:tmpl w:val="57E672D2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6A853FA"/>
    <w:multiLevelType w:val="singleLevel"/>
    <w:tmpl w:val="0AF4A76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2A770B1"/>
    <w:multiLevelType w:val="singleLevel"/>
    <w:tmpl w:val="0AF4A76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6F3F01C8"/>
    <w:multiLevelType w:val="singleLevel"/>
    <w:tmpl w:val="8D9C30E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</w:num>
  <w:num w:numId="1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5B40"/>
    <w:rsid w:val="0020088D"/>
    <w:rsid w:val="00494631"/>
    <w:rsid w:val="00675B40"/>
    <w:rsid w:val="008A2EA0"/>
    <w:rsid w:val="00A34032"/>
    <w:rsid w:val="00AE2A37"/>
    <w:rsid w:val="00BB2FD5"/>
    <w:rsid w:val="00D37FA6"/>
    <w:rsid w:val="00F2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2014-03-14T19:03:00Z</dcterms:created>
  <dcterms:modified xsi:type="dcterms:W3CDTF">2014-03-14T19:03:00Z</dcterms:modified>
</cp:coreProperties>
</file>