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27" w:rsidRDefault="00AC2627" w:rsidP="00AC2627">
      <w:pPr>
        <w:shd w:val="clear" w:color="auto" w:fill="FFFFFF"/>
        <w:tabs>
          <w:tab w:val="left" w:pos="73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 УЧРЕЖДЕНИЕ</w:t>
      </w:r>
    </w:p>
    <w:p w:rsidR="00AC2627" w:rsidRDefault="00AC2627" w:rsidP="00AC2627">
      <w:pPr>
        <w:shd w:val="clear" w:color="auto" w:fill="FFFFFF"/>
        <w:tabs>
          <w:tab w:val="left" w:pos="73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 ОБРАЗОВАНИЯ  ДЕТЕЙ</w:t>
      </w:r>
    </w:p>
    <w:p w:rsidR="00AC2627" w:rsidRDefault="00AC2627" w:rsidP="00AC2627">
      <w:pPr>
        <w:shd w:val="clear" w:color="auto" w:fill="FFFFFF"/>
        <w:tabs>
          <w:tab w:val="left" w:pos="7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ДОМ  ДЕТСКОГО ТВОРЧЕСТВА</w:t>
      </w:r>
    </w:p>
    <w:p w:rsidR="00AC2627" w:rsidRDefault="00AC2627" w:rsidP="00AC2627">
      <w:pPr>
        <w:shd w:val="clear" w:color="auto" w:fill="FFFFFF"/>
        <w:tabs>
          <w:tab w:val="left" w:pos="730"/>
        </w:tabs>
        <w:spacing w:line="276" w:lineRule="auto"/>
      </w:pPr>
      <w:r>
        <w:rPr>
          <w:sz w:val="28"/>
          <w:szCs w:val="28"/>
        </w:rPr>
        <w:t xml:space="preserve"> МУНИЦИПАЛЬНОГО ОБРАЗОВАНИЯ  КАВКАЗСКИЙ  РАЙОН</w:t>
      </w:r>
    </w:p>
    <w:p w:rsidR="00AC2627" w:rsidRDefault="00AC2627" w:rsidP="00AC2627">
      <w:pPr>
        <w:ind w:firstLine="6120"/>
      </w:pPr>
    </w:p>
    <w:p w:rsidR="00AC2627" w:rsidRDefault="00AC2627" w:rsidP="00AC2627">
      <w:pPr>
        <w:ind w:firstLine="6120"/>
      </w:pPr>
    </w:p>
    <w:p w:rsidR="00AC2627" w:rsidRDefault="00AC2627" w:rsidP="00AC2627">
      <w:pPr>
        <w:ind w:firstLine="6120"/>
      </w:pPr>
    </w:p>
    <w:p w:rsidR="00AC2627" w:rsidRDefault="00AC2627" w:rsidP="00AC2627"/>
    <w:p w:rsidR="00AC2627" w:rsidRDefault="00AC2627" w:rsidP="00AC2627">
      <w: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А Ю:</w:t>
      </w:r>
    </w:p>
    <w:p w:rsidR="00AC2627" w:rsidRDefault="00AC2627" w:rsidP="00AC2627">
      <w:r>
        <w:t xml:space="preserve">                                                                                            Директор МБОУДОД  ДДТ</w:t>
      </w:r>
    </w:p>
    <w:p w:rsidR="00AC2627" w:rsidRDefault="00AC2627" w:rsidP="00AC2627">
      <w:r>
        <w:t xml:space="preserve">                                                                                             __________________ Зорина Л.П.</w:t>
      </w:r>
    </w:p>
    <w:p w:rsidR="00AC2627" w:rsidRDefault="00AC2627" w:rsidP="00AC2627">
      <w:r>
        <w:t xml:space="preserve">                                                                                            «___»___________20___г.</w:t>
      </w:r>
    </w:p>
    <w:p w:rsidR="00AC2627" w:rsidRDefault="00AC2627" w:rsidP="00AC2627">
      <w:r>
        <w:t xml:space="preserve">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педагогическим советом</w:t>
      </w:r>
    </w:p>
    <w:p w:rsidR="00AC2627" w:rsidRDefault="00AC2627" w:rsidP="00AC2627">
      <w:pPr>
        <w:rPr>
          <w:u w:val="single"/>
        </w:rPr>
      </w:pPr>
      <w:r>
        <w:t xml:space="preserve">                                                                                             Протокол № </w:t>
      </w:r>
      <w:proofErr w:type="spellStart"/>
      <w:r>
        <w:t>__от</w:t>
      </w:r>
      <w:proofErr w:type="spellEnd"/>
      <w:r>
        <w:t>«</w:t>
      </w:r>
      <w:r>
        <w:rPr>
          <w:u w:val="single"/>
        </w:rPr>
        <w:t xml:space="preserve">    </w:t>
      </w:r>
      <w:r>
        <w:t xml:space="preserve">» </w:t>
      </w:r>
      <w:r>
        <w:rPr>
          <w:u w:val="single"/>
        </w:rPr>
        <w:t xml:space="preserve">        </w:t>
      </w:r>
      <w:r>
        <w:t>20_</w:t>
      </w:r>
      <w:r>
        <w:rPr>
          <w:u w:val="single"/>
        </w:rPr>
        <w:t xml:space="preserve"> </w:t>
      </w:r>
      <w:r>
        <w:t xml:space="preserve">г.  </w:t>
      </w:r>
    </w:p>
    <w:p w:rsidR="00AC2627" w:rsidRDefault="00AC2627" w:rsidP="00AC2627">
      <w:pPr>
        <w:ind w:firstLine="6120"/>
        <w:rPr>
          <w:u w:val="single"/>
        </w:rPr>
      </w:pPr>
    </w:p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>
      <w:pPr>
        <w:jc w:val="center"/>
        <w:rPr>
          <w:b/>
        </w:rPr>
      </w:pPr>
      <w:r>
        <w:rPr>
          <w:b/>
          <w:bCs/>
        </w:rPr>
        <w:t>ОБРАЗОВАТЕЛЬНАЯ  ПРОГРАММА</w:t>
      </w:r>
    </w:p>
    <w:p w:rsidR="00AC2627" w:rsidRDefault="00AC2627" w:rsidP="00AC2627">
      <w:pPr>
        <w:rPr>
          <w:b/>
        </w:rPr>
      </w:pPr>
    </w:p>
    <w:p w:rsidR="00AC2627" w:rsidRDefault="00AC2627" w:rsidP="00AC262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РУССКИЕ </w:t>
      </w:r>
      <w:r>
        <w:rPr>
          <w:sz w:val="40"/>
          <w:szCs w:val="40"/>
        </w:rPr>
        <w:t>узор</w:t>
      </w:r>
      <w:r>
        <w:rPr>
          <w:b/>
          <w:sz w:val="28"/>
          <w:szCs w:val="28"/>
        </w:rPr>
        <w:t>»</w:t>
      </w:r>
    </w:p>
    <w:p w:rsidR="00AC2627" w:rsidRDefault="00AC2627" w:rsidP="00AC2627">
      <w:pPr>
        <w:spacing w:line="360" w:lineRule="auto"/>
        <w:jc w:val="center"/>
        <w:rPr>
          <w:sz w:val="32"/>
          <w:szCs w:val="32"/>
        </w:rPr>
      </w:pPr>
    </w:p>
    <w:p w:rsidR="00AC2627" w:rsidRDefault="00AC2627" w:rsidP="00AC2627">
      <w:pPr>
        <w:spacing w:line="360" w:lineRule="auto"/>
        <w:jc w:val="center"/>
        <w:rPr>
          <w:sz w:val="32"/>
          <w:szCs w:val="32"/>
        </w:rPr>
      </w:pPr>
    </w:p>
    <w:p w:rsidR="00AC2627" w:rsidRDefault="00AC2627" w:rsidP="00AC2627">
      <w:pPr>
        <w:spacing w:line="360" w:lineRule="auto"/>
        <w:jc w:val="center"/>
        <w:rPr>
          <w:sz w:val="32"/>
          <w:szCs w:val="32"/>
        </w:rPr>
      </w:pPr>
    </w:p>
    <w:p w:rsidR="00AC2627" w:rsidRDefault="00AC2627" w:rsidP="00AC2627">
      <w:pPr>
        <w:spacing w:line="360" w:lineRule="auto"/>
        <w:jc w:val="center"/>
        <w:rPr>
          <w:sz w:val="32"/>
          <w:szCs w:val="32"/>
        </w:rPr>
      </w:pPr>
    </w:p>
    <w:p w:rsidR="00AC2627" w:rsidRDefault="00AC2627" w:rsidP="00AC2627">
      <w:pPr>
        <w:jc w:val="center"/>
      </w:pPr>
      <w:r>
        <w:t xml:space="preserve">                              </w:t>
      </w:r>
    </w:p>
    <w:p w:rsidR="00AC2627" w:rsidRDefault="00AC2627" w:rsidP="00AC2627">
      <w:pPr>
        <w:jc w:val="center"/>
      </w:pPr>
    </w:p>
    <w:p w:rsidR="00AC2627" w:rsidRDefault="00AC2627" w:rsidP="00AC2627">
      <w:pPr>
        <w:jc w:val="center"/>
      </w:pPr>
      <w:r>
        <w:t xml:space="preserve">                     </w:t>
      </w:r>
    </w:p>
    <w:p w:rsidR="00AC2627" w:rsidRDefault="00AC2627" w:rsidP="00AC2627">
      <w:pPr>
        <w:spacing w:line="360" w:lineRule="auto"/>
      </w:pPr>
      <w:r>
        <w:t xml:space="preserve">                                                                                Возраст  </w:t>
      </w:r>
      <w:proofErr w:type="gramStart"/>
      <w:r>
        <w:t>обучающихся</w:t>
      </w:r>
      <w:proofErr w:type="gramEnd"/>
      <w:r>
        <w:t xml:space="preserve"> - 8-13лет</w:t>
      </w:r>
    </w:p>
    <w:p w:rsidR="00AC2627" w:rsidRDefault="00AC2627" w:rsidP="00AC2627">
      <w:pPr>
        <w:spacing w:line="360" w:lineRule="auto"/>
      </w:pPr>
      <w:r>
        <w:t xml:space="preserve">                                                                                Срок реализации программы - 3 года</w:t>
      </w:r>
    </w:p>
    <w:p w:rsidR="00AC2627" w:rsidRDefault="00AC2627" w:rsidP="00AC2627">
      <w:pPr>
        <w:jc w:val="center"/>
      </w:pPr>
      <w:r>
        <w:t xml:space="preserve">                                   Автор программы:</w:t>
      </w:r>
    </w:p>
    <w:p w:rsidR="00AC2627" w:rsidRDefault="00AC2627" w:rsidP="00AC2627">
      <w:pPr>
        <w:jc w:val="center"/>
      </w:pPr>
      <w:r>
        <w:t xml:space="preserve">                                                              </w:t>
      </w:r>
      <w:proofErr w:type="spellStart"/>
      <w:r>
        <w:t>Шишкунова</w:t>
      </w:r>
      <w:proofErr w:type="spellEnd"/>
      <w:r>
        <w:t xml:space="preserve">  Валентина Ивановна  </w:t>
      </w:r>
    </w:p>
    <w:p w:rsidR="00AC2627" w:rsidRDefault="00AC2627" w:rsidP="00AC2627">
      <w:pPr>
        <w:tabs>
          <w:tab w:val="left" w:pos="4678"/>
        </w:tabs>
        <w:jc w:val="center"/>
      </w:pPr>
      <w:r>
        <w:t xml:space="preserve">                                                                       педагог   дополнительного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27" w:rsidRDefault="00AC2627" w:rsidP="00AC2627">
      <w:pPr>
        <w:spacing w:line="360" w:lineRule="auto"/>
      </w:pPr>
      <w:r>
        <w:t xml:space="preserve">                                                                               Место и год создания: п. М. Горького, 2009г</w:t>
      </w:r>
    </w:p>
    <w:p w:rsidR="00AC2627" w:rsidRDefault="00AC2627" w:rsidP="00AC2627">
      <w:pPr>
        <w:spacing w:line="360" w:lineRule="auto"/>
      </w:pPr>
    </w:p>
    <w:p w:rsidR="00AC2627" w:rsidRDefault="00AC2627" w:rsidP="00AC2627">
      <w:pPr>
        <w:spacing w:line="360" w:lineRule="auto"/>
      </w:pPr>
    </w:p>
    <w:p w:rsidR="00AC2627" w:rsidRDefault="00AC2627" w:rsidP="00AC2627">
      <w:pPr>
        <w:spacing w:line="360" w:lineRule="auto"/>
      </w:pPr>
    </w:p>
    <w:p w:rsidR="00AC2627" w:rsidRDefault="00AC2627" w:rsidP="00AC2627">
      <w:pPr>
        <w:spacing w:line="360" w:lineRule="auto"/>
      </w:pPr>
    </w:p>
    <w:p w:rsidR="00AC2627" w:rsidRDefault="00AC2627" w:rsidP="00AC2627">
      <w:pPr>
        <w:spacing w:line="360" w:lineRule="auto"/>
      </w:pPr>
    </w:p>
    <w:p w:rsidR="00AC2627" w:rsidRDefault="00AC2627" w:rsidP="00AC2627">
      <w:r>
        <w:rPr>
          <w:b/>
          <w:bCs/>
          <w:color w:val="000000"/>
        </w:rPr>
        <w:lastRenderedPageBreak/>
        <w:t xml:space="preserve">                                                      2. Пояснительная записка</w:t>
      </w:r>
    </w:p>
    <w:p w:rsidR="00AC2627" w:rsidRDefault="00AC2627" w:rsidP="00AC2627">
      <w:pPr>
        <w:shd w:val="clear" w:color="auto" w:fill="FFFFFF"/>
        <w:ind w:right="38"/>
        <w:jc w:val="both"/>
        <w:rPr>
          <w:color w:val="000000"/>
        </w:rPr>
      </w:pPr>
      <w:r>
        <w:rPr>
          <w:color w:val="000000"/>
        </w:rPr>
        <w:t xml:space="preserve">         Программа «Русские узоры» </w:t>
      </w:r>
      <w:r>
        <w:rPr>
          <w:b/>
          <w:color w:val="000000"/>
        </w:rPr>
        <w:t>художественно эстетической направленности.</w:t>
      </w:r>
    </w:p>
    <w:p w:rsidR="00AC2627" w:rsidRDefault="00AC2627" w:rsidP="00AC2627">
      <w:pPr>
        <w:shd w:val="clear" w:color="auto" w:fill="FFFFFF"/>
        <w:ind w:right="38"/>
        <w:jc w:val="both"/>
        <w:rPr>
          <w:color w:val="000000"/>
        </w:rPr>
      </w:pPr>
      <w:r>
        <w:rPr>
          <w:color w:val="000000"/>
        </w:rPr>
        <w:t xml:space="preserve">Программа направлена на развитие способностей детей по росписи изделий орнаментами народных промыслов. Занятия с детьми по данной программе направлены на знакомства с  культурой и традициями народных промыслов, развитие декоративного стиля, освоение разных приемов и техник декоративного письма, овладение графической и живописной грамотой и навыками построения композиций. Программа способствует развитию фантазии, творческого потенциала и эстетического вкуса. Воспитывает интерес и любовь к декоративно – прикладному творчеству, к традициям народной культуры. Воспитывает гражданские и патриотические черты характера, любовь к Родине, гордость за культурное наследие страны. Детям нужно знать народное искусство своей страны. В этом залог и актуальность сохранения художественной культуры прошлых поколений, развития ее традиций и приумножение народных промыслов, которые являются достоянием и богатством народа и страны в целом.    </w:t>
      </w:r>
    </w:p>
    <w:p w:rsidR="00AC2627" w:rsidRDefault="00AC2627" w:rsidP="00AC2627">
      <w:pPr>
        <w:shd w:val="clear" w:color="auto" w:fill="FFFFFF"/>
        <w:ind w:right="38"/>
        <w:jc w:val="both"/>
        <w:rPr>
          <w:color w:val="000000"/>
        </w:rPr>
      </w:pPr>
      <w:r>
        <w:rPr>
          <w:color w:val="000000"/>
        </w:rPr>
        <w:t xml:space="preserve">     Человек, сколько он помнит себя, старался сделать свое жилище уютным и красивым. Много тысяч лет назад, еще живя в пещере, первобытный человек начал изображать на стенах людей и животных. Каменный скребок был первым инструментом художника, а полотном служили гранит и базальт. Потом в ход пошли самые разные материалы: дерево, глина, кости, шерсть, камень, стекло, металл и даже болотные травы. Появились разные способы художественной обработки материалов.</w:t>
      </w:r>
    </w:p>
    <w:p w:rsidR="00AC2627" w:rsidRDefault="00AC2627" w:rsidP="00AC2627">
      <w:pPr>
        <w:shd w:val="clear" w:color="auto" w:fill="FFFFFF"/>
        <w:ind w:left="19" w:right="14" w:firstLine="284"/>
        <w:jc w:val="both"/>
        <w:rPr>
          <w:color w:val="000000"/>
        </w:rPr>
      </w:pPr>
      <w:r>
        <w:rPr>
          <w:color w:val="000000"/>
        </w:rPr>
        <w:t>Человечество испокон веков живет в окружении самых разных предметов, встречается с ними в помещениях и на улице. Среди этого многообразия есть такие предметы и вещи, которых удостоил особого внимания художник. Они искусно украшены, нарядны и по-своему неповторимы. Эти художественные предметы относятся к области декоративно-прикладного искусства. Слово «декор» означает «украшать», придавать красивый вид. И этим родом деятельности  занимается объединение «Русские узоры».</w:t>
      </w:r>
      <w:r>
        <w:t xml:space="preserve"> </w:t>
      </w:r>
      <w:r>
        <w:rPr>
          <w:color w:val="000000"/>
        </w:rPr>
        <w:t>Воспитанники украшают сувенирные изделия, предметы домашнего быта, общественные помещения, расписывают их, то есть дополнительная программа «Русские узоры» несет для детей новизну труда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 интереса к народным традициям, занятости и потребности   в познании ремесленного мастерства.</w:t>
      </w:r>
    </w:p>
    <w:p w:rsidR="00AC2627" w:rsidRDefault="00AC2627" w:rsidP="00AC2627">
      <w:pPr>
        <w:shd w:val="clear" w:color="auto" w:fill="FFFFFF"/>
        <w:ind w:left="24" w:right="14" w:firstLine="284"/>
        <w:jc w:val="both"/>
        <w:rPr>
          <w:color w:val="000000"/>
        </w:rPr>
      </w:pPr>
      <w:r>
        <w:rPr>
          <w:color w:val="000000"/>
        </w:rPr>
        <w:t>Декоративно-прикладное искусство - самое древнее искусство. Оно возникло еще в первобытные времена.  Это результат творчества многих поколений. И в то же время оно молодое потому, что оно по-прежнему  актуально на сегодняшний день. Прикладное творчество «не стоит на месте», а находится в постоянном развитии.</w:t>
      </w:r>
      <w:r>
        <w:t xml:space="preserve">  </w:t>
      </w:r>
      <w:r>
        <w:rPr>
          <w:color w:val="000000"/>
        </w:rPr>
        <w:t>И сегодня художественные изделия, выполненные народными мастерами из различных материалов, вошли в быт, как необходимые предметы, выполняющие определенные функции. Их продуманная своеобразная форма и пропорции, содержательный рисунок, узор, орнамент, оригинальная цветовая окраска характеризуют эстетику данных вещей. Их художественное содержание, превращает утилитарные предметы в произведения искусства. Они создают атмосферу праздничности. Вызывают у человека приподнятое настроение, украшают повседневный быт, организуют общение людей, строят их отношения, определяют ритм человеческой жизни, являются непременными атрибутами нашего быта. Декоративные предметы и вещи становятся главными «действующими лицами» в торжественных случаях. Почти каждая вещь, созданная мастерами художественных промыслов, служит прекрасным подарком к любому важному событию в жизни отдельного человека, семьи или коллектива. А небольшие для перевозки вещи - сувениры - знаки памяти о национальной культуре народа и даже страны.</w:t>
      </w:r>
    </w:p>
    <w:p w:rsidR="00AC2627" w:rsidRDefault="00AC2627" w:rsidP="00AC2627">
      <w:pPr>
        <w:shd w:val="clear" w:color="auto" w:fill="FFFFFF"/>
        <w:ind w:right="5" w:firstLine="284"/>
        <w:jc w:val="both"/>
      </w:pPr>
      <w:r>
        <w:rPr>
          <w:color w:val="000000"/>
        </w:rPr>
        <w:t xml:space="preserve">Педагогическая целесообразность программы «Русские узоры» состоит в знакомстве с      основными сведениями о народно-художественных промыслах России, с историей  возникновения, возрождения и развития, с их характерными особенностями, с традициями, с основами композиции, законами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 xml:space="preserve"> и материаловедения, с технологической последовательностью обработки и росписи изделий. Она дополняет, </w:t>
      </w:r>
      <w:r>
        <w:rPr>
          <w:color w:val="000000"/>
        </w:rPr>
        <w:lastRenderedPageBreak/>
        <w:t xml:space="preserve">расширяет и углубляет школьные общеобразовательные программы по рисованию и трудовому обучению. В основу программы положен многолетний опыт изучения творчества народных умельцев и мастеров художественных промыслов России, и личное профессиональное мастерство педагога по росписи изделий из твердых материалов, по мотивам Хохломской, Городецкой, Гжельской росписи и росписи матрешек: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, Семеновской, </w:t>
      </w:r>
      <w:proofErr w:type="spellStart"/>
      <w:r>
        <w:rPr>
          <w:color w:val="000000"/>
        </w:rPr>
        <w:t>Полхов-Майданской</w:t>
      </w:r>
      <w:proofErr w:type="spellEnd"/>
      <w:r>
        <w:rPr>
          <w:color w:val="000000"/>
        </w:rPr>
        <w:t>.</w:t>
      </w:r>
    </w:p>
    <w:p w:rsidR="00AC2627" w:rsidRDefault="00AC2627" w:rsidP="00AC2627">
      <w:pPr>
        <w:shd w:val="clear" w:color="auto" w:fill="FFFFFF"/>
        <w:ind w:right="5" w:firstLine="284"/>
        <w:jc w:val="both"/>
      </w:pPr>
    </w:p>
    <w:p w:rsidR="00AC2627" w:rsidRDefault="00AC2627" w:rsidP="00AC2627">
      <w:pPr>
        <w:rPr>
          <w:bCs/>
        </w:rPr>
      </w:pPr>
      <w:r>
        <w:rPr>
          <w:b/>
          <w:bCs/>
        </w:rPr>
        <w:t>Концепцией</w:t>
      </w:r>
      <w:r>
        <w:rPr>
          <w:bCs/>
        </w:rPr>
        <w:t xml:space="preserve"> автора является «творчество, рожденное творчеством», «сохранение и приумножение красоты и богатств народных творческих традиций», «чему научился</w:t>
      </w:r>
    </w:p>
    <w:p w:rsidR="00AC2627" w:rsidRDefault="00AC2627" w:rsidP="00AC2627">
      <w:pPr>
        <w:rPr>
          <w:bCs/>
        </w:rPr>
      </w:pPr>
      <w:r>
        <w:rPr>
          <w:bCs/>
        </w:rPr>
        <w:t xml:space="preserve"> сам - научи </w:t>
      </w:r>
      <w:proofErr w:type="gramStart"/>
      <w:r>
        <w:rPr>
          <w:bCs/>
        </w:rPr>
        <w:t>другого</w:t>
      </w:r>
      <w:proofErr w:type="gramEnd"/>
      <w:r>
        <w:rPr>
          <w:bCs/>
        </w:rPr>
        <w:t>».</w:t>
      </w:r>
    </w:p>
    <w:p w:rsidR="00AC2627" w:rsidRDefault="00AC2627" w:rsidP="00AC2627">
      <w:pPr>
        <w:rPr>
          <w:bCs/>
        </w:rPr>
      </w:pPr>
    </w:p>
    <w:p w:rsidR="00AC2627" w:rsidRDefault="00AC2627" w:rsidP="00AC2627">
      <w:r>
        <w:rPr>
          <w:b/>
          <w:bCs/>
        </w:rPr>
        <w:t xml:space="preserve">Цель </w:t>
      </w:r>
      <w:r>
        <w:t>программы.  Развитие личности ребенка средствами декоративно-прикладного творчества (росписи изделий из твердых материалов).</w:t>
      </w:r>
    </w:p>
    <w:p w:rsidR="00AC2627" w:rsidRDefault="00AC2627" w:rsidP="00AC2627"/>
    <w:p w:rsidR="00AC2627" w:rsidRDefault="00AC2627" w:rsidP="00AC2627">
      <w:r>
        <w:rPr>
          <w:b/>
        </w:rPr>
        <w:t>Задачи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AC2627" w:rsidRDefault="00AC2627" w:rsidP="00AC2627">
      <w:pPr>
        <w:numPr>
          <w:ilvl w:val="0"/>
          <w:numId w:val="4"/>
        </w:numPr>
      </w:pPr>
      <w:r>
        <w:t>Вызвать у детей интерес к декоративно-прикладному творчеству и приобщить к традициям народной культуры.</w:t>
      </w:r>
    </w:p>
    <w:p w:rsidR="00AC2627" w:rsidRDefault="00AC2627" w:rsidP="00AC2627">
      <w:pPr>
        <w:numPr>
          <w:ilvl w:val="0"/>
          <w:numId w:val="4"/>
        </w:numPr>
      </w:pPr>
      <w:r>
        <w:t xml:space="preserve">Научить росписи изделий из твердых материалов. </w:t>
      </w:r>
    </w:p>
    <w:p w:rsidR="00AC2627" w:rsidRDefault="00AC2627" w:rsidP="00AC2627">
      <w:pPr>
        <w:numPr>
          <w:ilvl w:val="0"/>
          <w:numId w:val="4"/>
        </w:numPr>
      </w:pPr>
      <w:r>
        <w:t xml:space="preserve">Воспитать любовь к декоративно-прикладному творчеству. </w:t>
      </w:r>
    </w:p>
    <w:p w:rsidR="00AC2627" w:rsidRDefault="00AC2627" w:rsidP="00AC2627">
      <w:pPr>
        <w:numPr>
          <w:ilvl w:val="0"/>
          <w:numId w:val="4"/>
        </w:numPr>
        <w:rPr>
          <w:b/>
        </w:rPr>
      </w:pPr>
      <w:r>
        <w:t>Развить творческие способности и образное мышление.</w:t>
      </w:r>
    </w:p>
    <w:p w:rsidR="00AC2627" w:rsidRDefault="00AC2627" w:rsidP="00AC2627">
      <w:pPr>
        <w:ind w:left="720"/>
      </w:pPr>
      <w:r>
        <w:rPr>
          <w:b/>
        </w:rPr>
        <w:t>Возраст детей:</w:t>
      </w:r>
      <w:r>
        <w:t xml:space="preserve"> 7-13лет</w:t>
      </w:r>
    </w:p>
    <w:p w:rsidR="00AC2627" w:rsidRDefault="00AC2627" w:rsidP="00AC2627">
      <w:pPr>
        <w:ind w:left="720"/>
      </w:pPr>
      <w:r>
        <w:t>1год обучения: 7-11лет</w:t>
      </w:r>
    </w:p>
    <w:p w:rsidR="00AC2627" w:rsidRDefault="00AC2627" w:rsidP="00AC2627">
      <w:pPr>
        <w:ind w:left="720"/>
      </w:pPr>
      <w:r>
        <w:t>2год обучения: 8-12лет</w:t>
      </w:r>
    </w:p>
    <w:p w:rsidR="00AC2627" w:rsidRDefault="00AC2627" w:rsidP="00AC2627">
      <w:pPr>
        <w:ind w:left="720"/>
        <w:rPr>
          <w:b/>
        </w:rPr>
      </w:pPr>
      <w:r>
        <w:t>3год обучения: 9-13лет</w:t>
      </w:r>
    </w:p>
    <w:p w:rsidR="00AC2627" w:rsidRDefault="00AC2627" w:rsidP="00AC2627">
      <w:pPr>
        <w:ind w:left="720"/>
        <w:rPr>
          <w:b/>
        </w:rPr>
      </w:pPr>
      <w:r>
        <w:rPr>
          <w:b/>
        </w:rPr>
        <w:t>Срок реализации программы:</w:t>
      </w:r>
      <w:r>
        <w:t xml:space="preserve"> 3года </w:t>
      </w:r>
    </w:p>
    <w:p w:rsidR="00AC2627" w:rsidRDefault="00AC2627" w:rsidP="00AC2627">
      <w:pPr>
        <w:ind w:left="720"/>
        <w:rPr>
          <w:b/>
        </w:rPr>
      </w:pPr>
      <w:r>
        <w:rPr>
          <w:b/>
        </w:rPr>
        <w:t>Формы занятий:</w:t>
      </w:r>
      <w:r>
        <w:t xml:space="preserve"> групповые</w:t>
      </w:r>
    </w:p>
    <w:p w:rsidR="00AC2627" w:rsidRDefault="00AC2627" w:rsidP="00AC2627">
      <w:pPr>
        <w:ind w:left="720"/>
      </w:pPr>
      <w:r>
        <w:rPr>
          <w:b/>
        </w:rPr>
        <w:t>Режим занятий:</w:t>
      </w:r>
      <w:r>
        <w:t xml:space="preserve"> </w:t>
      </w:r>
    </w:p>
    <w:p w:rsidR="00AC2627" w:rsidRDefault="00AC2627" w:rsidP="00AC2627">
      <w:pPr>
        <w:ind w:left="720"/>
      </w:pPr>
      <w:r>
        <w:t>1год обучения: 4раза по 1часу; 2раза по 2часа.</w:t>
      </w:r>
    </w:p>
    <w:p w:rsidR="00AC2627" w:rsidRDefault="00AC2627" w:rsidP="00AC2627">
      <w:pPr>
        <w:ind w:left="720"/>
      </w:pPr>
      <w:r>
        <w:t>2год обучения: 3раза по 2часа.</w:t>
      </w:r>
    </w:p>
    <w:p w:rsidR="00AC2627" w:rsidRDefault="00AC2627" w:rsidP="00AC2627">
      <w:pPr>
        <w:ind w:left="720"/>
        <w:rPr>
          <w:b/>
        </w:rPr>
      </w:pPr>
      <w:r>
        <w:t>3год обучения: 3раза по 2часа.</w:t>
      </w:r>
    </w:p>
    <w:p w:rsidR="00AC2627" w:rsidRDefault="00AC2627" w:rsidP="00AC2627">
      <w:pPr>
        <w:ind w:left="720"/>
      </w:pPr>
      <w:r>
        <w:rPr>
          <w:b/>
        </w:rPr>
        <w:t xml:space="preserve">Количество часов: </w:t>
      </w:r>
    </w:p>
    <w:p w:rsidR="00AC2627" w:rsidRDefault="00AC2627" w:rsidP="00AC2627">
      <w:pPr>
        <w:ind w:left="720"/>
      </w:pPr>
      <w:r>
        <w:t>1год обучения: 144часа в год, 4часа в неделю.</w:t>
      </w:r>
    </w:p>
    <w:p w:rsidR="00AC2627" w:rsidRDefault="00AC2627" w:rsidP="00AC2627">
      <w:pPr>
        <w:ind w:left="720"/>
      </w:pPr>
      <w:r>
        <w:t>2год обучения: 216часов в год, 6часов в неделю.</w:t>
      </w:r>
    </w:p>
    <w:p w:rsidR="00AC2627" w:rsidRDefault="00AC2627" w:rsidP="00AC2627">
      <w:pPr>
        <w:ind w:left="720"/>
        <w:rPr>
          <w:b/>
        </w:rPr>
      </w:pPr>
      <w:r>
        <w:t>3год обучения: 216часов в год, 6часов в неделю.</w:t>
      </w:r>
    </w:p>
    <w:p w:rsidR="00AC2627" w:rsidRDefault="00AC2627" w:rsidP="00AC2627">
      <w:pPr>
        <w:jc w:val="both"/>
        <w:rPr>
          <w:color w:val="000000"/>
        </w:rPr>
      </w:pPr>
      <w:r>
        <w:rPr>
          <w:b/>
        </w:rPr>
        <w:t>Наполняемость учебной группы</w:t>
      </w:r>
      <w:r>
        <w:t xml:space="preserve">: 8-10 человек </w:t>
      </w:r>
    </w:p>
    <w:p w:rsidR="00AC2627" w:rsidRDefault="00AC2627" w:rsidP="00AC2627">
      <w:pPr>
        <w:shd w:val="clear" w:color="auto" w:fill="FFFFFF"/>
        <w:ind w:right="58"/>
        <w:jc w:val="both"/>
        <w:rPr>
          <w:color w:val="000000"/>
        </w:rPr>
      </w:pPr>
      <w:r>
        <w:rPr>
          <w:color w:val="000000"/>
        </w:rPr>
        <w:t xml:space="preserve">Программа объединения «Русские узоры» рассчитана на детей в возрасте 7-13лет. Начинать </w:t>
      </w:r>
      <w:proofErr w:type="gramStart"/>
      <w:r>
        <w:rPr>
          <w:color w:val="000000"/>
        </w:rPr>
        <w:t>обучение по программе</w:t>
      </w:r>
      <w:proofErr w:type="gramEnd"/>
      <w:r>
        <w:rPr>
          <w:color w:val="000000"/>
        </w:rPr>
        <w:t xml:space="preserve"> могут дети с 7-ми летнего возраста.</w:t>
      </w:r>
    </w:p>
    <w:p w:rsidR="00AC2627" w:rsidRDefault="00AC2627" w:rsidP="00AC2627">
      <w:pPr>
        <w:shd w:val="clear" w:color="auto" w:fill="FFFFFF"/>
        <w:ind w:left="5" w:right="58"/>
        <w:jc w:val="both"/>
        <w:rPr>
          <w:b/>
          <w:color w:val="000000"/>
        </w:rPr>
      </w:pPr>
      <w:r>
        <w:rPr>
          <w:color w:val="000000"/>
        </w:rPr>
        <w:t xml:space="preserve">Дет 7-11лет проявляют любознательный интерес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 xml:space="preserve">, в познании   декоративно - прикладного творчества. Им интересен яркий образный мир росписи, его колорит, неординарность, которые влекут детей познать и попробовать самим, испытав свои силы в творчестве. На этом жизненном этапе воспитанники работают с простейшими формами на повтор изображения, копируя оригиналы. Делая упражнения на повтор, дети усваивают и закрепляют материал по декоративно - прикладному творчеству. Не менее важным представляется наличие у детей начальных навыков рисования и представление о творчестве. У детей 8-12 лет появляется самоконтроль деятельности (сначала по результатам, потом по образцу, потом по процессу). Дети могут самостоятельно составлять композиции, использовать в своих работах разную технику письма. Знают технологическую последовательность, что позволяет самостоятельно выполнять роспись изделий по желанию. У детей 9-13 лет обогащается понятийный аппарат. Они овладевают сложными интеллектуальными операциями, происходит становление самосознания. Дети этого возраста могут использовать знания по народным промыслам России в составлении рефератов, знают отличительные особенности </w:t>
      </w:r>
      <w:r>
        <w:rPr>
          <w:color w:val="000000"/>
        </w:rPr>
        <w:lastRenderedPageBreak/>
        <w:t xml:space="preserve">народных промыслов. Имеют навыки росписи в различных техниках, самостоятельно могут описывать технологическую последовательность обработки изделий под роспись из дерева. Могут составлять творческие проекты и оформлять персональные выставки. </w:t>
      </w:r>
    </w:p>
    <w:p w:rsidR="00AC2627" w:rsidRDefault="00AC2627" w:rsidP="00AC2627">
      <w:pPr>
        <w:shd w:val="clear" w:color="auto" w:fill="FFFFFF"/>
        <w:ind w:right="58"/>
        <w:jc w:val="both"/>
        <w:rPr>
          <w:b/>
          <w:color w:val="000000"/>
        </w:rPr>
      </w:pPr>
      <w:r>
        <w:rPr>
          <w:b/>
          <w:color w:val="000000"/>
        </w:rPr>
        <w:t>Форма организации: объединение «Русские узоры».</w:t>
      </w:r>
    </w:p>
    <w:p w:rsidR="00AC2627" w:rsidRDefault="00AC2627" w:rsidP="00AC2627">
      <w:pPr>
        <w:shd w:val="clear" w:color="auto" w:fill="FFFFFF"/>
        <w:ind w:right="58"/>
        <w:jc w:val="both"/>
        <w:rPr>
          <w:b/>
          <w:color w:val="000000"/>
        </w:rPr>
      </w:pPr>
    </w:p>
    <w:p w:rsidR="00AC2627" w:rsidRDefault="00AC2627" w:rsidP="00AC2627">
      <w:r>
        <w:rPr>
          <w:b/>
        </w:rPr>
        <w:t>Предполагаемые результаты:</w:t>
      </w:r>
    </w:p>
    <w:p w:rsidR="00AC2627" w:rsidRDefault="00AC2627" w:rsidP="00AC2627">
      <w:pPr>
        <w:jc w:val="both"/>
      </w:pPr>
      <w:r>
        <w:t xml:space="preserve">            К концу обучения в объединении «Русские узоры»</w:t>
      </w:r>
      <w:r>
        <w:rPr>
          <w:b/>
        </w:rPr>
        <w:t xml:space="preserve"> воспитанники  1го года обучения           </w:t>
      </w:r>
      <w:r>
        <w:t>имеют: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>Интерес к народному искусству, к творчеству мастеров народно-художественных промыслов России, к росписи изделий Городца и Хохломы,  к красоте и необычайности изделий.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навыки и умения в поддержании и следовании традиций народного творчества  городецкой и хохломской росписи.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>Имеют знания, умения и навыки в традиционном и гармоничном сочетании цветов композиционного орнамента.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навыки в обращении с рабочим инструментом, с кистью, красками, учитывая  технику безопасности при работе.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>Имеют знания, умения,  навыки  по стилизации элементов орнамента, составлению  композиций  Городца и Хохломы.   Хохломская роспись – верховое письмо: «Травка», «Пряник», «Под листок», «</w:t>
      </w:r>
      <w:proofErr w:type="spellStart"/>
      <w:r>
        <w:t>Растительно</w:t>
      </w:r>
      <w:proofErr w:type="spellEnd"/>
      <w:r>
        <w:t xml:space="preserve"> - </w:t>
      </w:r>
      <w:proofErr w:type="spellStart"/>
      <w:r>
        <w:t>травочный</w:t>
      </w:r>
      <w:proofErr w:type="spellEnd"/>
      <w:r>
        <w:t xml:space="preserve"> орнамент». Прорабатывают композиционное построение в формах:  квадрат и прямоугольник.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 Умеют расписывать изделия из дерева по мотивам городецкой росписи и хохломской росписи -  верховое письмо, учитывая знания по материаловедению, технологическую последовательность обработки материала при изготовлении заготовок и росписи изделий, а так же технику безопасности и правила поведения при использовании необходимого инструмента и материала в работе.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  Понимают  профессиональную терминологию, ориентируются в разновидностях декоративно-прикладного искусства</w:t>
      </w:r>
      <w:r>
        <w:rPr>
          <w:i/>
          <w:iCs/>
        </w:rPr>
        <w:t xml:space="preserve">, </w:t>
      </w:r>
      <w:r>
        <w:t>через изделия видят и понимают традиции и жизнь русского народа.</w:t>
      </w:r>
    </w:p>
    <w:p w:rsidR="00AC2627" w:rsidRDefault="00AC2627" w:rsidP="00AC2627"/>
    <w:p w:rsidR="00AC2627" w:rsidRDefault="00AC2627" w:rsidP="00AC2627">
      <w:r>
        <w:t xml:space="preserve">            К концу обучения в объединении «Русские узоры»</w:t>
      </w:r>
      <w:r>
        <w:rPr>
          <w:b/>
        </w:rPr>
        <w:t xml:space="preserve"> воспитанники 2го года            обучения </w:t>
      </w:r>
      <w:r>
        <w:t>имеют: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Интерес к народному искусству, к истории возникновения, летописным фактам старейших  мастеров и их легендарным сказаниям о  народно - художественных промыслах России.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знания по декоративно - прикладному творчеству и  росписи изделий  </w:t>
      </w:r>
      <w:proofErr w:type="spellStart"/>
      <w:r>
        <w:t>Загорской</w:t>
      </w:r>
      <w:proofErr w:type="spellEnd"/>
      <w:r>
        <w:t xml:space="preserve"> матрешки</w:t>
      </w:r>
      <w:proofErr w:type="gramStart"/>
      <w:r>
        <w:t xml:space="preserve"> ,</w:t>
      </w:r>
      <w:proofErr w:type="gramEnd"/>
      <w:r>
        <w:t xml:space="preserve">Хохломы – огненной росписи, Мезенской росписи.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понятие о законах </w:t>
      </w:r>
      <w:proofErr w:type="spellStart"/>
      <w:r>
        <w:t>цветоведения</w:t>
      </w:r>
      <w:proofErr w:type="spellEnd"/>
      <w:r>
        <w:t xml:space="preserve">, основах  композиционного построения орнамента  </w:t>
      </w:r>
      <w:proofErr w:type="spellStart"/>
      <w:r>
        <w:t>Загорской</w:t>
      </w:r>
      <w:proofErr w:type="spellEnd"/>
      <w:r>
        <w:t xml:space="preserve"> матрешки, Хохломы – верхового и фонового письма.</w:t>
      </w:r>
    </w:p>
    <w:p w:rsidR="00AC2627" w:rsidRDefault="00AC2627" w:rsidP="00AC2627">
      <w:pPr>
        <w:ind w:left="720"/>
        <w:jc w:val="both"/>
      </w:pPr>
      <w:r>
        <w:t xml:space="preserve"> Вид росписи: фон - «Черный», «Красный», «Зеленый», «Смешанный». Прорабатывают композиционное построение элементов орнамента хохломской росписи в формах:  круг,  овал, квадрат, прямоугольник. </w:t>
      </w:r>
    </w:p>
    <w:p w:rsidR="00AC2627" w:rsidRDefault="00AC2627" w:rsidP="00AC2627">
      <w:pPr>
        <w:ind w:left="720"/>
        <w:jc w:val="both"/>
      </w:pPr>
      <w:r>
        <w:t>Имеют понятия по составлению рефератов.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Умеют расписывать изделия по мотивам  </w:t>
      </w:r>
      <w:proofErr w:type="spellStart"/>
      <w:r>
        <w:t>Загорской</w:t>
      </w:r>
      <w:proofErr w:type="spellEnd"/>
      <w:r>
        <w:t xml:space="preserve"> матрешки, и  Хохломы  – верховое и фоновое письмо по дереву, стеклу и металлу, учитывая законы материаловедения, технологическую последовательность обработки материала и технологию росписи изделий, а так же технику безопасности и правила поведения при использовании необходимого инструмента и материала в работе.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 Развита    наблюдательность,   моторика   рук, а так  же   сформированы   сенсорные способности - глазомер, зрительная оценка пропорций, чувство цвета, ритма. Развито образное мышление, фантазия и кругозор,  необходимые   для   творческого   </w:t>
      </w:r>
      <w:r>
        <w:lastRenderedPageBreak/>
        <w:t>выразительного решения и изобразительных задач, развиты художественно-творческие способности.</w:t>
      </w:r>
    </w:p>
    <w:p w:rsidR="00AC2627" w:rsidRDefault="00AC2627" w:rsidP="00AC2627">
      <w:pPr>
        <w:ind w:left="720"/>
      </w:pPr>
    </w:p>
    <w:p w:rsidR="00AC2627" w:rsidRDefault="00AC2627" w:rsidP="00AC2627">
      <w:pPr>
        <w:jc w:val="both"/>
      </w:pPr>
      <w:r>
        <w:t xml:space="preserve">            К концу обучения в объединении «Русские узоры»</w:t>
      </w:r>
      <w:r>
        <w:rPr>
          <w:b/>
        </w:rPr>
        <w:t xml:space="preserve"> воспитанники 3го года            обучения </w:t>
      </w:r>
      <w:r>
        <w:t>имеют:</w:t>
      </w:r>
    </w:p>
    <w:p w:rsidR="00AC2627" w:rsidRDefault="00AC2627" w:rsidP="00AC2627">
      <w:pPr>
        <w:jc w:val="both"/>
      </w:pP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Интерес к народному искусству, к истории возникновения и возрождения народных промыслов России. Имеют  понятия о великой значимости народных промыслов России в современное время и его продолжении, развитии и процветании. В необходимости поддержания и передачи народного мастерства из поколений в поколения.     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знания по декоративно - прикладному творчеству и  росписи изделий из твердых  материалов   Семеновской, </w:t>
      </w:r>
      <w:proofErr w:type="spellStart"/>
      <w:r>
        <w:t>Полхов</w:t>
      </w:r>
      <w:proofErr w:type="spellEnd"/>
      <w:r>
        <w:t xml:space="preserve"> – </w:t>
      </w:r>
      <w:proofErr w:type="spellStart"/>
      <w:r>
        <w:t>Майданской</w:t>
      </w:r>
      <w:proofErr w:type="spellEnd"/>
      <w:r>
        <w:t>, нетрадиционной матрешки, Гжели, Хохломы, Петриковской росписи.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t xml:space="preserve">Имеют понятие о законах цветового сочетания в орнаментах, основах композиционного построения Семеновской,  </w:t>
      </w:r>
      <w:proofErr w:type="spellStart"/>
      <w:r>
        <w:t>Полхов</w:t>
      </w:r>
      <w:proofErr w:type="spellEnd"/>
      <w:r>
        <w:t xml:space="preserve"> – </w:t>
      </w:r>
      <w:proofErr w:type="spellStart"/>
      <w:r>
        <w:t>Майданской</w:t>
      </w:r>
      <w:proofErr w:type="spellEnd"/>
      <w:r>
        <w:t>, нетрадиционной матрешки. Гжели, Хохломы – верхового и фонового письма.</w:t>
      </w:r>
    </w:p>
    <w:p w:rsidR="00AC2627" w:rsidRDefault="00AC2627" w:rsidP="00AC2627">
      <w:pPr>
        <w:numPr>
          <w:ilvl w:val="0"/>
          <w:numId w:val="6"/>
        </w:numPr>
        <w:jc w:val="both"/>
        <w:rPr>
          <w:color w:val="000000"/>
        </w:rPr>
      </w:pPr>
      <w:r>
        <w:t xml:space="preserve">Умеют составлять композиций и расписывать изделия по мотивам Семеновской, </w:t>
      </w:r>
      <w:proofErr w:type="spellStart"/>
      <w:r>
        <w:t>Полхов</w:t>
      </w:r>
      <w:proofErr w:type="spellEnd"/>
      <w:r>
        <w:t xml:space="preserve"> – </w:t>
      </w:r>
      <w:proofErr w:type="spellStart"/>
      <w:r>
        <w:t>Майданской</w:t>
      </w:r>
      <w:proofErr w:type="spellEnd"/>
      <w:r>
        <w:t>, нетрадиционной матрешки. Гжели, Хохломы – верховое и фоновое  письмо,  Петриковской росписи, по дереву, стеклу, металлу, керамике, учитывая законы материаловедения, технологическую последовательность обработки материала и технологию росписи изделий, а так же технику безопасности и правила поведения при использовании необходимого инструмента и материала в работе.</w:t>
      </w:r>
    </w:p>
    <w:p w:rsidR="00AC2627" w:rsidRDefault="00AC2627" w:rsidP="00AC2627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Развиты положительные качества и черты характера: чувство добра, нежности, добропорядочности, сплоченности, общительности, чувство взаимопонимания и  взаимовыручки. Умеют отстаивать свои права, знают и выполняют обязанности.</w:t>
      </w:r>
    </w:p>
    <w:p w:rsidR="00AC2627" w:rsidRDefault="00AC2627" w:rsidP="00AC2627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Развиты усидчивость, стремление к качественному завершению начатого дела, самостоятельность и аккуратность, чувство вкуса, понятие красоты, гармонии окружающего мира.</w:t>
      </w:r>
    </w:p>
    <w:p w:rsidR="00AC2627" w:rsidRDefault="00AC2627" w:rsidP="00AC2627">
      <w:pPr>
        <w:numPr>
          <w:ilvl w:val="0"/>
          <w:numId w:val="6"/>
        </w:numPr>
        <w:jc w:val="both"/>
      </w:pPr>
      <w:r>
        <w:rPr>
          <w:color w:val="000000"/>
        </w:rPr>
        <w:t>Развиты художественно-творческая активность, чувства необходимости знаний, умений, навыков народно-прикладного ремесла в дальнейшей их жизнедеятельности, даже если профессиональный выбор ребенка не выпадает на прикладное ремесло.</w:t>
      </w:r>
    </w:p>
    <w:p w:rsidR="00AC2627" w:rsidRDefault="00AC2627" w:rsidP="00AC2627">
      <w:pPr>
        <w:numPr>
          <w:ilvl w:val="0"/>
          <w:numId w:val="6"/>
        </w:numPr>
      </w:pPr>
      <w:r>
        <w:t>Развивается духовно – нравственная, гражданская и  патриотическая  личность.</w:t>
      </w: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ind w:left="644"/>
        <w:jc w:val="both"/>
      </w:pPr>
    </w:p>
    <w:p w:rsidR="00AC2627" w:rsidRDefault="00AC2627" w:rsidP="00AC2627">
      <w:pPr>
        <w:shd w:val="clear" w:color="auto" w:fill="FFFFFF"/>
        <w:tabs>
          <w:tab w:val="left" w:pos="6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Этапы педагогического контроля</w:t>
      </w:r>
    </w:p>
    <w:p w:rsidR="00AC2627" w:rsidRDefault="00AC2627" w:rsidP="00AC2627">
      <w:pPr>
        <w:shd w:val="clear" w:color="auto" w:fill="FFFFFF"/>
        <w:tabs>
          <w:tab w:val="left" w:pos="600"/>
        </w:tabs>
        <w:ind w:left="48"/>
        <w:rPr>
          <w:b/>
          <w:bCs/>
          <w:color w:val="000000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782"/>
        <w:gridCol w:w="1027"/>
        <w:gridCol w:w="5294"/>
        <w:gridCol w:w="2528"/>
      </w:tblGrid>
      <w:tr w:rsidR="00AC2627" w:rsidTr="00AC262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Какие знания, умения, навыки контролируются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контроля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</w:p>
        </w:tc>
      </w:tr>
      <w:tr w:rsidR="00AC2627" w:rsidTr="00AC2627">
        <w:trPr>
          <w:trHeight w:val="24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1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Январь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shd w:val="clear" w:color="auto" w:fill="FFFFFF"/>
              <w:tabs>
                <w:tab w:val="left" w:pos="446"/>
                <w:tab w:val="left" w:pos="5420"/>
              </w:tabs>
              <w:autoSpaceDE w:val="0"/>
              <w:ind w:left="317" w:hanging="317"/>
              <w:rPr>
                <w:color w:val="000000"/>
              </w:rPr>
            </w:pPr>
            <w:r>
              <w:rPr>
                <w:color w:val="000000"/>
              </w:rPr>
              <w:t>1.   Сведения  из истории народно – художественных промыслов России: Городец, Хохлома.  Их  отличительные особенности.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ind w:left="317" w:hanging="317"/>
              <w:rPr>
                <w:color w:val="000000"/>
              </w:rPr>
            </w:pPr>
            <w:r>
              <w:rPr>
                <w:color w:val="000000"/>
              </w:rPr>
              <w:t xml:space="preserve">2.   Умения и навыки в составлении композиций и цветовом сочетании Городецкой росписи, Хохломской  росписи  - верховое письмо. 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318" w:hanging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 Основные правила и особенности 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318" w:hanging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 обращении с рабочим инструментом: кисти, краски.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5420"/>
              </w:tabs>
              <w:autoSpaceDE w:val="0"/>
              <w:ind w:left="239" w:hanging="239"/>
              <w:rPr>
                <w:color w:val="00000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shd w:val="clear" w:color="auto" w:fill="FFFFFF"/>
              <w:autoSpaceDE w:val="0"/>
              <w:spacing w:before="10"/>
            </w:pPr>
            <w:r>
              <w:rPr>
                <w:color w:val="000000"/>
              </w:rPr>
              <w:t>Устный опрос.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10"/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      Практическое задание: кистевые приемы на бумаге.</w:t>
            </w:r>
          </w:p>
        </w:tc>
      </w:tr>
      <w:tr w:rsidR="00AC2627" w:rsidTr="00AC2627">
        <w:trPr>
          <w:trHeight w:val="1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Май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widowControl w:val="0"/>
              <w:shd w:val="clear" w:color="auto" w:fill="FFFFFF"/>
              <w:tabs>
                <w:tab w:val="left" w:pos="5420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 xml:space="preserve">1.  Технологическая последовательность росписи                                                      под Городец  и  Хохлому  - верховое письмо.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widowControl w:val="0"/>
              <w:shd w:val="clear" w:color="auto" w:fill="FFFFFF"/>
              <w:autoSpaceDE w:val="0"/>
              <w:spacing w:before="5"/>
              <w:ind w:right="461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Практическое задание: в альбомах, на бумажных шаблонах, по деревянным изделиям.</w:t>
            </w:r>
          </w:p>
        </w:tc>
      </w:tr>
      <w:tr w:rsidR="00AC2627" w:rsidTr="00AC2627">
        <w:trPr>
          <w:trHeight w:val="46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rPr>
                <w:b/>
                <w:b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2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Январь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spacing w:before="274"/>
              <w:ind w:left="317" w:hanging="317"/>
              <w:rPr>
                <w:color w:val="000000"/>
              </w:rPr>
            </w:pPr>
            <w:r>
              <w:rPr>
                <w:color w:val="000000"/>
              </w:rPr>
              <w:t>1.  Сведения  из  истории  прикладного</w:t>
            </w:r>
            <w:r>
              <w:rPr>
                <w:color w:val="000000"/>
              </w:rPr>
              <w:br/>
              <w:t xml:space="preserve">творчества: </w:t>
            </w:r>
            <w:proofErr w:type="spellStart"/>
            <w:r>
              <w:rPr>
                <w:color w:val="000000"/>
              </w:rPr>
              <w:t>Загорской</w:t>
            </w:r>
            <w:proofErr w:type="spellEnd"/>
            <w:r>
              <w:rPr>
                <w:color w:val="000000"/>
              </w:rPr>
              <w:t xml:space="preserve"> матрешки, Хохломской росписи - фоновое письмо. Их отличительные особенности.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ind w:left="317" w:hanging="307"/>
              <w:rPr>
                <w:color w:val="000000"/>
              </w:rPr>
            </w:pPr>
            <w:r>
              <w:rPr>
                <w:color w:val="000000"/>
              </w:rPr>
              <w:t xml:space="preserve">2. Умения и навыки в составлении композиций и цветовом решении </w:t>
            </w:r>
            <w:proofErr w:type="spellStart"/>
            <w:r>
              <w:rPr>
                <w:color w:val="000000"/>
              </w:rPr>
              <w:t>Загорской</w:t>
            </w:r>
            <w:proofErr w:type="spellEnd"/>
            <w:r>
              <w:rPr>
                <w:color w:val="000000"/>
              </w:rPr>
              <w:t xml:space="preserve"> матрешки и хохломской  росписи: верховое  и фоновое  письмо. 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ind w:left="239" w:hanging="215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Кистевые упражнения по мотивам орнамента             </w:t>
            </w:r>
            <w:proofErr w:type="spellStart"/>
            <w:r>
              <w:rPr>
                <w:color w:val="000000"/>
              </w:rPr>
              <w:t>Загорской</w:t>
            </w:r>
            <w:proofErr w:type="spellEnd"/>
            <w:r>
              <w:rPr>
                <w:color w:val="000000"/>
              </w:rPr>
              <w:t xml:space="preserve"> матрешки и Хохломской роспис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br/>
              <w:t>верховое и фоновое письмо.</w:t>
            </w:r>
            <w:r>
              <w:rPr>
                <w:color w:val="000000"/>
              </w:rPr>
              <w:br/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ind w:left="239" w:hanging="215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ind w:left="239" w:hanging="215"/>
              <w:rPr>
                <w:color w:val="000000"/>
              </w:rPr>
            </w:pPr>
            <w:r>
              <w:rPr>
                <w:color w:val="000000"/>
              </w:rPr>
              <w:t xml:space="preserve">4. Роспись изделий по мотивам  </w:t>
            </w:r>
            <w:proofErr w:type="spellStart"/>
            <w:r>
              <w:rPr>
                <w:color w:val="000000"/>
              </w:rPr>
              <w:t>Загорской</w:t>
            </w:r>
            <w:proofErr w:type="spellEnd"/>
            <w:r>
              <w:rPr>
                <w:color w:val="000000"/>
              </w:rPr>
              <w:t xml:space="preserve">  матрешки и Хохломской росписи.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color w:val="00000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shd w:val="clear" w:color="auto" w:fill="FFFFFF"/>
              <w:autoSpaceDE w:val="0"/>
              <w:snapToGrid w:val="0"/>
              <w:spacing w:before="5"/>
              <w:ind w:left="5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5"/>
              <w:ind w:left="5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5"/>
              <w:ind w:left="5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5"/>
              <w:ind w:left="5"/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ind w:left="14"/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Практическое</w:t>
            </w:r>
            <w:r>
              <w:rPr>
                <w:color w:val="000000"/>
              </w:rPr>
              <w:br/>
              <w:t>задание  в альбомах, по дереву, стеклу, металлу.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Практическое задание на изделиях.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Участие в выставках.</w:t>
            </w:r>
          </w:p>
        </w:tc>
      </w:tr>
      <w:tr w:rsidR="00AC2627" w:rsidTr="00AC2627">
        <w:trPr>
          <w:trHeight w:val="17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Май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snapToGrid w:val="0"/>
              <w:ind w:left="239" w:hanging="215"/>
              <w:rPr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ind w:left="317" w:hanging="317"/>
              <w:rPr>
                <w:color w:val="000000"/>
              </w:rPr>
            </w:pPr>
            <w:r>
              <w:rPr>
                <w:color w:val="000000"/>
              </w:rPr>
              <w:t xml:space="preserve">1. Технологическая последовательность росписи  по мотивам: Хохлома – верховое и фоновое письмо, Городецкая роспись, </w:t>
            </w:r>
            <w:proofErr w:type="spellStart"/>
            <w:r>
              <w:rPr>
                <w:color w:val="000000"/>
              </w:rPr>
              <w:t>Загорская</w:t>
            </w:r>
            <w:proofErr w:type="spellEnd"/>
            <w:r>
              <w:rPr>
                <w:color w:val="000000"/>
              </w:rPr>
              <w:t xml:space="preserve"> матрешка. Мезенской росписи.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color w:val="00000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shd w:val="clear" w:color="auto" w:fill="FFFFFF"/>
              <w:autoSpaceDE w:val="0"/>
              <w:snapToGrid w:val="0"/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Практическое задание на изделиях. Участие в выставках.</w:t>
            </w:r>
          </w:p>
        </w:tc>
      </w:tr>
      <w:tr w:rsidR="00AC2627" w:rsidTr="00AC2627">
        <w:trPr>
          <w:trHeight w:val="42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3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Январь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snapToGrid w:val="0"/>
              <w:spacing w:before="5"/>
              <w:ind w:left="239" w:hanging="23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spacing w:before="5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1. Знания народно – художественных промыслов  России их отличительные особенности.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 xml:space="preserve">2. Умения и навыки в составлении композиций Семеновской, </w:t>
            </w:r>
            <w:proofErr w:type="spellStart"/>
            <w:r>
              <w:rPr>
                <w:color w:val="000000"/>
              </w:rPr>
              <w:t>Полхов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Майданской</w:t>
            </w:r>
            <w:proofErr w:type="spellEnd"/>
            <w:r>
              <w:rPr>
                <w:color w:val="000000"/>
              </w:rPr>
              <w:t>, нетрадиционной  матрешек, Гжели,</w:t>
            </w:r>
            <w:r>
              <w:rPr>
                <w:color w:val="000000"/>
              </w:rPr>
              <w:br/>
              <w:t>Хохломской росписи – фон «Древко».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ind w:left="239" w:hanging="23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3. Кистевые упражнения по мотивам орнамента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 xml:space="preserve">   Семеновской, </w:t>
            </w:r>
            <w:proofErr w:type="spellStart"/>
            <w:r>
              <w:rPr>
                <w:color w:val="000000"/>
              </w:rPr>
              <w:t>Полхов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Майданской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 xml:space="preserve">   нетрадиционной  матрешек, Гжели, 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 xml:space="preserve">   Хохломской росписи – фон «Древко».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  <w:r>
              <w:t xml:space="preserve">4. </w:t>
            </w:r>
            <w:r>
              <w:rPr>
                <w:color w:val="000000"/>
              </w:rPr>
              <w:t xml:space="preserve">Роспись изделий по мотивам орнамента Семеновской, </w:t>
            </w:r>
            <w:proofErr w:type="spellStart"/>
            <w:r>
              <w:rPr>
                <w:color w:val="000000"/>
              </w:rPr>
              <w:t>Полхов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Майданской</w:t>
            </w:r>
            <w:proofErr w:type="spellEnd"/>
            <w:r>
              <w:rPr>
                <w:color w:val="000000"/>
              </w:rPr>
              <w:t xml:space="preserve">, нетрадиционной  матрешек, Гжели, Хохломской росписи – верховое и фоновое письмо.    </w:t>
            </w:r>
          </w:p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ind w:left="239" w:hanging="239"/>
              <w:rPr>
                <w:color w:val="00000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shd w:val="clear" w:color="auto" w:fill="FFFFFF"/>
              <w:autoSpaceDE w:val="0"/>
              <w:snapToGrid w:val="0"/>
              <w:spacing w:before="5"/>
              <w:ind w:left="5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5"/>
              <w:ind w:left="5"/>
              <w:rPr>
                <w:color w:val="000000"/>
              </w:rPr>
            </w:pPr>
            <w:r>
              <w:rPr>
                <w:color w:val="000000"/>
              </w:rPr>
              <w:t>Устный опрос.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ind w:left="14"/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spacing w:before="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Практическое                      задание по карточкам, в альбомах, по дереву, стеклу, металлу, керамике.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Практическое задание на изделиях.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Участие в выставках.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ind w:left="29"/>
              <w:rPr>
                <w:color w:val="000000"/>
              </w:rPr>
            </w:pPr>
          </w:p>
        </w:tc>
      </w:tr>
      <w:tr w:rsidR="00AC2627" w:rsidTr="00AC2627">
        <w:trPr>
          <w:trHeight w:val="18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snapToGrid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b/>
                <w:bCs/>
                <w:i/>
                <w:iCs/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Май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snapToGrid w:val="0"/>
              <w:ind w:left="239" w:hanging="239"/>
              <w:rPr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rPr>
                <w:color w:val="000000"/>
              </w:rPr>
            </w:pP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 xml:space="preserve">1.Технологическая последовательность росписи  по мотивам: Хохлома – верховое и фоновое письмо, Городецкая роспись, </w:t>
            </w:r>
            <w:proofErr w:type="spellStart"/>
            <w:r>
              <w:rPr>
                <w:color w:val="000000"/>
              </w:rPr>
              <w:t>Загорская</w:t>
            </w:r>
            <w:proofErr w:type="spellEnd"/>
            <w:r>
              <w:rPr>
                <w:color w:val="000000"/>
              </w:rPr>
              <w:t xml:space="preserve">, Семеновская, </w:t>
            </w:r>
            <w:proofErr w:type="spellStart"/>
            <w:r>
              <w:rPr>
                <w:color w:val="000000"/>
              </w:rPr>
              <w:t>Полхов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Майданская</w:t>
            </w:r>
            <w:proofErr w:type="spellEnd"/>
            <w:r>
              <w:rPr>
                <w:color w:val="000000"/>
              </w:rPr>
              <w:t xml:space="preserve">, нетрадиционная  матрешка, Гжель. </w:t>
            </w:r>
          </w:p>
          <w:p w:rsidR="00AC2627" w:rsidRDefault="00AC2627">
            <w:pPr>
              <w:widowControl w:val="0"/>
              <w:tabs>
                <w:tab w:val="left" w:pos="600"/>
              </w:tabs>
              <w:autoSpaceDE w:val="0"/>
              <w:ind w:left="239" w:hanging="239"/>
              <w:rPr>
                <w:color w:val="00000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27" w:rsidRDefault="00AC2627">
            <w:pPr>
              <w:widowControl w:val="0"/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</w:p>
          <w:p w:rsidR="00AC2627" w:rsidRDefault="00AC2627">
            <w:pPr>
              <w:widowControl w:val="0"/>
              <w:shd w:val="clear" w:color="auto" w:fill="FFFFFF"/>
              <w:autoSpaceDE w:val="0"/>
              <w:rPr>
                <w:color w:val="000000"/>
              </w:rPr>
            </w:pPr>
          </w:p>
          <w:p w:rsidR="00AC2627" w:rsidRDefault="00AC2627">
            <w:pPr>
              <w:widowControl w:val="0"/>
              <w:shd w:val="clear" w:color="auto" w:fill="FFFFFF"/>
              <w:autoSpaceDE w:val="0"/>
            </w:pPr>
            <w:r>
              <w:rPr>
                <w:color w:val="000000"/>
              </w:rPr>
              <w:t>Практическое задание на изделиях. Участие в выставках.</w:t>
            </w:r>
          </w:p>
        </w:tc>
      </w:tr>
    </w:tbl>
    <w:p w:rsidR="00AC2627" w:rsidRDefault="00AC2627" w:rsidP="00AC2627">
      <w:pPr>
        <w:shd w:val="clear" w:color="auto" w:fill="FFFFFF"/>
        <w:ind w:right="1"/>
        <w:jc w:val="center"/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rPr>
          <w:b/>
          <w:bCs/>
          <w:color w:val="000000"/>
        </w:rPr>
      </w:pPr>
    </w:p>
    <w:p w:rsidR="00AC2627" w:rsidRDefault="00AC2627" w:rsidP="00AC2627">
      <w:pPr>
        <w:shd w:val="clear" w:color="auto" w:fill="FFFFFF"/>
        <w:ind w:right="1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</w:rPr>
        <w:t>3.УЧЕБНО-ТЕМАТИЧЕСКИЙ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ПЛАН</w:t>
      </w:r>
    </w:p>
    <w:p w:rsidR="00AC2627" w:rsidRDefault="00AC2627" w:rsidP="00AC2627">
      <w:pPr>
        <w:shd w:val="clear" w:color="auto" w:fill="FFFFFF"/>
        <w:spacing w:before="14"/>
        <w:jc w:val="center"/>
      </w:pPr>
      <w:r>
        <w:rPr>
          <w:b/>
          <w:bCs/>
          <w:i/>
          <w:iCs/>
          <w:color w:val="000000"/>
          <w:sz w:val="22"/>
          <w:szCs w:val="22"/>
        </w:rPr>
        <w:t>1 года обучения (7-11 лет)</w:t>
      </w:r>
    </w:p>
    <w:tbl>
      <w:tblPr>
        <w:tblW w:w="0" w:type="auto"/>
        <w:tblInd w:w="-64" w:type="dxa"/>
        <w:tblLayout w:type="fixed"/>
        <w:tblLook w:val="04A0"/>
      </w:tblPr>
      <w:tblGrid>
        <w:gridCol w:w="846"/>
        <w:gridCol w:w="546"/>
        <w:gridCol w:w="4296"/>
        <w:gridCol w:w="898"/>
        <w:gridCol w:w="895"/>
        <w:gridCol w:w="956"/>
      </w:tblGrid>
      <w:tr w:rsidR="00AC2627" w:rsidTr="00AC262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pStyle w:val="4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Название тем занятий</w:t>
            </w:r>
          </w:p>
          <w:p w:rsidR="00AC2627" w:rsidRDefault="00AC2627">
            <w:r>
              <w:rPr>
                <w:color w:val="000000"/>
              </w:rPr>
              <w:t xml:space="preserve"> .</w:t>
            </w:r>
          </w:p>
          <w:p w:rsidR="00AC2627" w:rsidRDefault="00AC2627"/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 часов</w:t>
            </w:r>
          </w:p>
        </w:tc>
      </w:tr>
      <w:tr w:rsidR="00AC2627" w:rsidTr="00AC262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всего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Вводное занятие.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tabs>
                <w:tab w:val="center" w:pos="-1962"/>
                <w:tab w:val="left" w:pos="315"/>
                <w:tab w:val="right" w:pos="679"/>
              </w:tabs>
              <w:ind w:left="-4608"/>
              <w:rPr>
                <w:color w:val="000000"/>
              </w:rPr>
            </w:pPr>
            <w:r>
              <w:rPr>
                <w:color w:val="000000"/>
              </w:rPr>
              <w:tab/>
              <w:t>1---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Знакомство с народными промыслами России. Городецкая и Хохломская росписи.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III.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proofErr w:type="spellStart"/>
            <w:r>
              <w:t>Цветоведение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IV.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Ознакомление с орнаментами и основами композиций.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12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Изучение материала под роспись (древесина).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VI.</w:t>
            </w:r>
          </w:p>
          <w:p w:rsidR="00AC2627" w:rsidRDefault="00AC26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Составление композиций в квадрате, в прямоугольнике, в круге, в овале.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</w:p>
        </w:tc>
      </w:tr>
      <w:tr w:rsidR="00AC2627" w:rsidTr="00AC26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>.</w:t>
            </w:r>
          </w:p>
          <w:p w:rsidR="00AC2627" w:rsidRDefault="00AC26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Выполнение росписи: Городецкая роспись, Хохломская роспись – «Травка», «Пряник», «Под листок», «</w:t>
            </w:r>
            <w:proofErr w:type="spellStart"/>
            <w:r>
              <w:t>Растительно</w:t>
            </w:r>
            <w:proofErr w:type="spellEnd"/>
            <w:r>
              <w:t xml:space="preserve"> – </w:t>
            </w:r>
            <w:proofErr w:type="spellStart"/>
            <w:r>
              <w:t>травочное</w:t>
            </w:r>
            <w:proofErr w:type="spellEnd"/>
            <w:r>
              <w:t xml:space="preserve"> письмо», «Древо».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</w:p>
        </w:tc>
      </w:tr>
      <w:tr w:rsidR="00AC2627" w:rsidTr="00AC2627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VIII.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Итоговое занятие.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AC2627" w:rsidTr="00AC2627">
        <w:trPr>
          <w:trHeight w:val="2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                                                     Итого: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:rsidR="00AC2627" w:rsidRDefault="00AC2627" w:rsidP="00AC2627">
      <w:pPr>
        <w:shd w:val="clear" w:color="auto" w:fill="FFFFFF"/>
        <w:spacing w:before="250"/>
        <w:ind w:right="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4.СОДЕРЖАНИЕ ПРОГРАММЫ                                                                                                           первого года обучения</w:t>
      </w:r>
    </w:p>
    <w:p w:rsidR="00AC2627" w:rsidRDefault="00AC2627" w:rsidP="00AC2627">
      <w:pPr>
        <w:shd w:val="clear" w:color="auto" w:fill="FFFFFF"/>
        <w:rPr>
          <w:color w:val="000000"/>
          <w:u w:val="single"/>
        </w:rPr>
      </w:pPr>
      <w:r>
        <w:rPr>
          <w:b/>
          <w:bCs/>
          <w:color w:val="000000"/>
        </w:rPr>
        <w:t>1. Вводное занятие</w:t>
      </w:r>
    </w:p>
    <w:p w:rsidR="00AC2627" w:rsidRDefault="00AC2627" w:rsidP="00AC2627">
      <w:pPr>
        <w:shd w:val="clear" w:color="auto" w:fill="FFFFFF"/>
        <w:ind w:left="284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</w:t>
      </w:r>
      <w:r>
        <w:rPr>
          <w:color w:val="000000"/>
        </w:rPr>
        <w:t>: Знакомство с родом деятельности объединения, с оборудованием помещения     в объединении. Ознакомление с правилами внутреннего распорядка. Инструктаж по технике безопасности и правила поведения для воспитанников.</w:t>
      </w:r>
    </w:p>
    <w:p w:rsidR="00AC2627" w:rsidRDefault="00AC2627" w:rsidP="00AC2627">
      <w:pPr>
        <w:shd w:val="clear" w:color="auto" w:fill="FFFFFF"/>
        <w:ind w:left="284"/>
        <w:jc w:val="both"/>
        <w:rPr>
          <w:b/>
          <w:bCs/>
          <w:color w:val="000000"/>
        </w:rPr>
      </w:pPr>
      <w:r>
        <w:rPr>
          <w:color w:val="000000"/>
          <w:u w:val="single"/>
        </w:rPr>
        <w:t>Практические занятия</w:t>
      </w:r>
      <w:r>
        <w:rPr>
          <w:color w:val="000000"/>
        </w:rPr>
        <w:t>: Организационные вопросы. Организация рабочего места для работы над росписью стилевых рисунков и композиций</w:t>
      </w:r>
      <w:r>
        <w:t xml:space="preserve">. </w:t>
      </w:r>
      <w:r>
        <w:rPr>
          <w:color w:val="000000"/>
        </w:rPr>
        <w:t>Тестирование (Выявление художественно – творческих способностей).</w:t>
      </w:r>
    </w:p>
    <w:p w:rsidR="00AC2627" w:rsidRDefault="00AC2627" w:rsidP="00AC2627">
      <w:pPr>
        <w:shd w:val="clear" w:color="auto" w:fill="FFFFFF"/>
        <w:spacing w:before="5"/>
        <w:rPr>
          <w:color w:val="000000"/>
          <w:u w:val="single"/>
        </w:rPr>
      </w:pPr>
      <w:r>
        <w:rPr>
          <w:b/>
          <w:bCs/>
          <w:color w:val="000000"/>
        </w:rPr>
        <w:t xml:space="preserve">2. </w:t>
      </w:r>
      <w:r>
        <w:rPr>
          <w:b/>
          <w:bCs/>
          <w:iCs/>
          <w:color w:val="000000"/>
        </w:rPr>
        <w:t xml:space="preserve"> </w:t>
      </w:r>
      <w:r>
        <w:rPr>
          <w:b/>
        </w:rPr>
        <w:t>Знакомство с народными промыслами России. Городецкая и Хохломская росписи.</w:t>
      </w:r>
    </w:p>
    <w:p w:rsidR="00AC2627" w:rsidRDefault="00AC2627" w:rsidP="00AC2627">
      <w:pPr>
        <w:shd w:val="clear" w:color="auto" w:fill="FFFFFF"/>
        <w:ind w:left="284" w:right="58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Знакомство с Народно-художественными промыслами  России.  Демонстрация изделий народных мастеров. Значение расписных изделий народных мастеров в быту крестьянина и значение изделий мастеров народных промыслов в современном интерьере.</w:t>
      </w:r>
      <w:r>
        <w:t xml:space="preserve"> </w:t>
      </w:r>
      <w:r>
        <w:rPr>
          <w:color w:val="000000"/>
        </w:rPr>
        <w:t>Краткие   сведения   из   истории   росписи   в   России, Городецкая и  Хохломская роспись.  Показ слайдов, репродукций, видеозаписей.</w:t>
      </w:r>
    </w:p>
    <w:p w:rsidR="00AC2627" w:rsidRDefault="00AC2627" w:rsidP="00AC2627">
      <w:pPr>
        <w:shd w:val="clear" w:color="auto" w:fill="FFFFFF"/>
        <w:spacing w:before="5"/>
        <w:ind w:left="284" w:right="-1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</w:t>
      </w:r>
      <w:r>
        <w:rPr>
          <w:color w:val="000000"/>
        </w:rPr>
        <w:t>: зарисовка  изделия с элементами  орнамента Городецкой росписи.</w:t>
      </w:r>
    </w:p>
    <w:p w:rsidR="00AC2627" w:rsidRDefault="00AC2627" w:rsidP="00AC2627">
      <w:pPr>
        <w:shd w:val="clear" w:color="auto" w:fill="FFFFFF"/>
        <w:spacing w:before="5"/>
        <w:ind w:left="284" w:right="-1"/>
        <w:jc w:val="both"/>
        <w:rPr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 с образцами изделий, плакаты, рабочие альбомы</w:t>
      </w:r>
      <w:proofErr w:type="gramStart"/>
      <w:r>
        <w:rPr>
          <w:color w:val="000000"/>
        </w:rPr>
        <w:t>.</w:t>
      </w:r>
      <w:proofErr w:type="gramEnd"/>
      <w:r>
        <w:rPr>
          <w:b/>
          <w:color w:val="000000"/>
        </w:rPr>
        <w:t xml:space="preserve">    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кварельные краски, гуашь. </w:t>
      </w:r>
    </w:p>
    <w:p w:rsidR="00AC2627" w:rsidRDefault="00AC2627" w:rsidP="00AC2627">
      <w:pPr>
        <w:shd w:val="clear" w:color="auto" w:fill="FFFFFF"/>
        <w:spacing w:before="5"/>
        <w:ind w:left="284" w:right="-1" w:hanging="284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 xml:space="preserve">Инструменты: </w:t>
      </w:r>
      <w:r>
        <w:rPr>
          <w:color w:val="000000"/>
        </w:rPr>
        <w:t>простой карандаш, ластик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исти беличьи, колонковые, из пони, искусственный  мягкий, упругий ворс с 1-12 номера.</w:t>
      </w:r>
    </w:p>
    <w:p w:rsidR="00AC2627" w:rsidRDefault="00AC2627" w:rsidP="00AC2627">
      <w:pPr>
        <w:shd w:val="clear" w:color="auto" w:fill="FFFFFF"/>
        <w:spacing w:before="5"/>
        <w:ind w:right="-1"/>
        <w:jc w:val="both"/>
        <w:rPr>
          <w:color w:val="000000"/>
          <w:u w:val="single"/>
        </w:rPr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Цветоведение</w:t>
      </w:r>
      <w:proofErr w:type="spellEnd"/>
      <w:r>
        <w:rPr>
          <w:b/>
          <w:color w:val="000000"/>
        </w:rPr>
        <w:t>.</w:t>
      </w:r>
    </w:p>
    <w:p w:rsidR="00AC2627" w:rsidRDefault="00AC2627" w:rsidP="00AC2627">
      <w:pPr>
        <w:shd w:val="clear" w:color="auto" w:fill="FFFFFF"/>
        <w:spacing w:before="5"/>
        <w:ind w:left="284" w:right="-1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Чем и на чем рисует художник. Учимся рисовать кистью. Техника работы акварелью, гуашью. Основы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 xml:space="preserve">. Цвета радуги и способы получения </w:t>
      </w:r>
      <w:r>
        <w:rPr>
          <w:color w:val="000000"/>
        </w:rPr>
        <w:lastRenderedPageBreak/>
        <w:t>оттенков цвета. Линии и формы. Контрасты черного и белого. Цветовой круг.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Специфика цветовой гаммы в городецкой росписи; в хохломской росписи. </w:t>
      </w:r>
    </w:p>
    <w:p w:rsidR="00AC2627" w:rsidRDefault="00AC2627" w:rsidP="00AC2627">
      <w:pPr>
        <w:shd w:val="clear" w:color="auto" w:fill="FFFFFF"/>
        <w:spacing w:before="5"/>
        <w:ind w:left="284" w:right="-1"/>
        <w:jc w:val="both"/>
        <w:rPr>
          <w:b/>
          <w:color w:val="000000"/>
        </w:rPr>
      </w:pPr>
      <w:r>
        <w:rPr>
          <w:color w:val="000000"/>
          <w:u w:val="single"/>
        </w:rPr>
        <w:t>Практика:</w:t>
      </w:r>
      <w:r>
        <w:rPr>
          <w:color w:val="000000"/>
        </w:rPr>
        <w:t xml:space="preserve"> Секреты цветового круга. Работа кистью акварелью и гуашью.</w:t>
      </w:r>
      <w:r>
        <w:rPr>
          <w:b/>
          <w:color w:val="000000"/>
        </w:rPr>
        <w:t xml:space="preserve"> </w:t>
      </w:r>
      <w:r>
        <w:rPr>
          <w:color w:val="000000"/>
        </w:rPr>
        <w:t>Знакомство с цветовыми сочетаниями красок в городецком орнаменте; в хохломском орнаменте.</w:t>
      </w:r>
    </w:p>
    <w:p w:rsidR="00AC2627" w:rsidRDefault="00AC2627" w:rsidP="00AC2627">
      <w:pPr>
        <w:shd w:val="clear" w:color="auto" w:fill="FFFFFF"/>
        <w:spacing w:before="5"/>
        <w:ind w:left="284" w:right="-1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Материалы: </w:t>
      </w:r>
      <w:r>
        <w:rPr>
          <w:color w:val="000000"/>
        </w:rPr>
        <w:t>альбомы, акварельные краски, гуашь, плакаты, иллюстрации, образцы изделий с росписью.</w:t>
      </w:r>
      <w:proofErr w:type="gramEnd"/>
    </w:p>
    <w:p w:rsidR="00AC2627" w:rsidRDefault="00AC2627" w:rsidP="00AC2627">
      <w:pPr>
        <w:shd w:val="clear" w:color="auto" w:fill="FFFFFF"/>
        <w:tabs>
          <w:tab w:val="left" w:pos="9214"/>
        </w:tabs>
        <w:spacing w:before="5"/>
        <w:ind w:left="284" w:right="-1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    мягкий, упругий ворс с 1-12 номера.</w:t>
      </w:r>
    </w:p>
    <w:p w:rsidR="00AC2627" w:rsidRDefault="00AC2627" w:rsidP="00AC2627">
      <w:pPr>
        <w:shd w:val="clear" w:color="auto" w:fill="FFFFFF"/>
        <w:spacing w:before="5"/>
        <w:ind w:right="1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4. </w:t>
      </w:r>
      <w:r>
        <w:rPr>
          <w:b/>
        </w:rPr>
        <w:t>Ознакомление с орнаментами и основами композиций.</w:t>
      </w:r>
    </w:p>
    <w:p w:rsidR="00AC2627" w:rsidRDefault="00AC2627" w:rsidP="00AC2627">
      <w:pPr>
        <w:shd w:val="clear" w:color="auto" w:fill="FFFFFF"/>
        <w:spacing w:before="5"/>
        <w:ind w:left="284" w:right="141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Центр народного промысла  хохломской росписи – город Семенов.</w:t>
      </w:r>
      <w:r>
        <w:t xml:space="preserve"> </w:t>
      </w:r>
      <w:r>
        <w:rPr>
          <w:color w:val="000000"/>
        </w:rPr>
        <w:t xml:space="preserve">Орнаменты хохломы, характерные особенности. Композиционные принципы хохломской росписи. Достижение стилевого единства, выбор главного композиционного центра, ритм в композициях хохломских мастеров. Демонстрация изделий народных мастеров.  Характерные приемы росписи. </w:t>
      </w:r>
    </w:p>
    <w:p w:rsidR="00AC2627" w:rsidRDefault="00AC2627" w:rsidP="00AC2627">
      <w:pPr>
        <w:shd w:val="clear" w:color="auto" w:fill="FFFFFF"/>
        <w:spacing w:before="5"/>
        <w:ind w:left="284" w:right="141"/>
        <w:jc w:val="both"/>
        <w:rPr>
          <w:color w:val="000000"/>
        </w:rPr>
      </w:pPr>
      <w:r>
        <w:rPr>
          <w:color w:val="000000"/>
          <w:u w:val="single"/>
        </w:rPr>
        <w:t>Практические занятия</w:t>
      </w:r>
      <w:r>
        <w:rPr>
          <w:color w:val="000000"/>
        </w:rPr>
        <w:t>: упражнения в кистевой росписи Хохломы – верховое письмо:   «Травка», «Пряник», «Под листок», «</w:t>
      </w:r>
      <w:proofErr w:type="spellStart"/>
      <w:r>
        <w:rPr>
          <w:color w:val="000000"/>
        </w:rPr>
        <w:t>Растительно-травочный</w:t>
      </w:r>
      <w:proofErr w:type="spellEnd"/>
      <w:r>
        <w:rPr>
          <w:color w:val="000000"/>
        </w:rPr>
        <w:t xml:space="preserve"> орнамент».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 xml:space="preserve">Материалы </w:t>
      </w:r>
      <w:proofErr w:type="gramStart"/>
      <w:r>
        <w:rPr>
          <w:b/>
          <w:color w:val="000000"/>
        </w:rPr>
        <w:t>: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льбомы, бумажные шаблоны изделий. Акварельные и гуашевые     краски.     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номера.</w:t>
      </w:r>
    </w:p>
    <w:p w:rsidR="00AC2627" w:rsidRDefault="00AC2627" w:rsidP="00AC2627">
      <w:pPr>
        <w:shd w:val="clear" w:color="auto" w:fill="FFFFFF"/>
        <w:ind w:right="141"/>
        <w:jc w:val="both"/>
        <w:rPr>
          <w:color w:val="000000"/>
        </w:rPr>
      </w:pPr>
      <w:r>
        <w:rPr>
          <w:b/>
          <w:bCs/>
          <w:color w:val="000000"/>
        </w:rPr>
        <w:t xml:space="preserve"> 5. </w:t>
      </w:r>
      <w:r>
        <w:rPr>
          <w:b/>
        </w:rPr>
        <w:t>Изучение материала под роспись (древесина).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  <w:u w:val="single"/>
        </w:rPr>
        <w:t>Теория:</w:t>
      </w:r>
      <w:r>
        <w:rPr>
          <w:color w:val="000000"/>
        </w:rPr>
        <w:t xml:space="preserve"> Породы древесины: (мягкие породы - липа, твердые - дуб, самшит).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color w:val="000000"/>
          <w:u w:val="single"/>
        </w:rPr>
      </w:pPr>
      <w:r>
        <w:rPr>
          <w:color w:val="000000"/>
        </w:rPr>
        <w:t xml:space="preserve">    Виды срезов, цвет дерева. Изучение материала под роспись. Технологическая последовательность изготовления деревянных изделий под роспись. Виды лаков, влияние лакового покрытия на свойства дерева. </w:t>
      </w:r>
    </w:p>
    <w:p w:rsidR="00AC2627" w:rsidRDefault="00AC2627" w:rsidP="00AC2627">
      <w:pPr>
        <w:shd w:val="clear" w:color="auto" w:fill="FFFFFF"/>
        <w:ind w:left="284" w:right="141"/>
        <w:jc w:val="both"/>
        <w:rPr>
          <w:color w:val="000000"/>
        </w:rPr>
      </w:pPr>
      <w:r>
        <w:rPr>
          <w:color w:val="000000"/>
          <w:u w:val="single"/>
        </w:rPr>
        <w:t>Практическое занятие:</w:t>
      </w:r>
      <w:r>
        <w:rPr>
          <w:color w:val="000000"/>
        </w:rPr>
        <w:t xml:space="preserve"> Исследование и определение пород древесины. Обработка деревянных изделий. Обработка заготовки наждачной бумагой с последующим покрытием поверхности раствором грунта.</w:t>
      </w:r>
    </w:p>
    <w:p w:rsidR="00AC2627" w:rsidRDefault="00AC2627" w:rsidP="00AC2627">
      <w:pPr>
        <w:shd w:val="clear" w:color="auto" w:fill="FFFFFF"/>
        <w:ind w:left="284" w:right="141"/>
        <w:jc w:val="both"/>
        <w:rPr>
          <w:color w:val="000000"/>
        </w:rPr>
      </w:pPr>
      <w:r>
        <w:rPr>
          <w:color w:val="000000"/>
        </w:rPr>
        <w:t xml:space="preserve"> Перевод рисунка на изделия. Точное копирование при помощи копировальной бумаги основных, второстепенных элементов и ведущих линий будущей росписи.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 xml:space="preserve">Материалы: </w:t>
      </w:r>
      <w:r>
        <w:rPr>
          <w:color w:val="000000"/>
        </w:rPr>
        <w:t>плакаты; образцы срезов различных пород деревьев; разновидности  пиломатериалов и древесных заготовок. Фанерные заготовки, ДВ</w:t>
      </w:r>
      <w:proofErr w:type="gramStart"/>
      <w:r>
        <w:rPr>
          <w:color w:val="000000"/>
        </w:rPr>
        <w:t>П(</w:t>
      </w:r>
      <w:proofErr w:type="gramEnd"/>
      <w:r>
        <w:rPr>
          <w:color w:val="000000"/>
        </w:rPr>
        <w:t>древесная волокнистая плита), ДСП(плита из древесной стружки); гуашь, водная эмульсия; копировальная бумага.</w:t>
      </w:r>
    </w:p>
    <w:p w:rsidR="00AC2627" w:rsidRDefault="00AC2627" w:rsidP="00AC2627">
      <w:pPr>
        <w:shd w:val="clear" w:color="auto" w:fill="FFFFFF"/>
        <w:ind w:left="284" w:right="141" w:hanging="284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    Инструменты: </w:t>
      </w:r>
      <w:r>
        <w:rPr>
          <w:color w:val="000000"/>
        </w:rPr>
        <w:t xml:space="preserve">наждачная бумага  1 -  6 номер;  кисть широкая, плоская. </w:t>
      </w:r>
    </w:p>
    <w:p w:rsidR="00AC2627" w:rsidRDefault="00AC2627" w:rsidP="00AC2627">
      <w:pPr>
        <w:shd w:val="clear" w:color="auto" w:fill="FFFFFF"/>
        <w:ind w:right="141"/>
        <w:rPr>
          <w:b/>
          <w:color w:val="000000"/>
          <w:u w:val="single"/>
        </w:rPr>
      </w:pPr>
      <w:r>
        <w:rPr>
          <w:b/>
          <w:bCs/>
          <w:color w:val="000000"/>
        </w:rPr>
        <w:t xml:space="preserve">6. </w:t>
      </w:r>
      <w:r>
        <w:rPr>
          <w:b/>
        </w:rPr>
        <w:t>Составление композиций в квадрате, в прямоугольнике, в круге, в овале.</w:t>
      </w:r>
    </w:p>
    <w:p w:rsidR="00AC2627" w:rsidRDefault="00AC2627" w:rsidP="00AC2627">
      <w:pPr>
        <w:shd w:val="clear" w:color="auto" w:fill="FFFFFF"/>
        <w:ind w:left="284" w:right="141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Изучение композиций  на изделиях хохломских мастеров. Изучение элементов растительного и животного мира природы, для дальнейшего сравнения с элементами композиционных орнаментов. </w:t>
      </w:r>
    </w:p>
    <w:p w:rsidR="00AC2627" w:rsidRDefault="00AC2627" w:rsidP="00AC2627">
      <w:pPr>
        <w:shd w:val="clear" w:color="auto" w:fill="FFFFFF"/>
        <w:ind w:left="284" w:right="141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</w:t>
      </w:r>
      <w:r>
        <w:rPr>
          <w:color w:val="000000"/>
        </w:rPr>
        <w:t xml:space="preserve">: Стилизация (превращение элементов природы в стилевые элементы орнамента) и </w:t>
      </w:r>
      <w:proofErr w:type="spellStart"/>
      <w:r>
        <w:rPr>
          <w:color w:val="000000"/>
        </w:rPr>
        <w:t>разживка</w:t>
      </w:r>
      <w:proofErr w:type="spellEnd"/>
      <w:r>
        <w:rPr>
          <w:color w:val="000000"/>
        </w:rPr>
        <w:t xml:space="preserve">  элементов композиции.  Выполнение композиционных схем. Разработка эскизов в цвете, выбор наиболее выразительного эскиза.</w:t>
      </w:r>
      <w:r>
        <w:t xml:space="preserve"> </w:t>
      </w:r>
      <w:r>
        <w:rPr>
          <w:color w:val="000000"/>
        </w:rPr>
        <w:t xml:space="preserve">  Композиционные формы - квадрат и прямоугольник.</w:t>
      </w:r>
    </w:p>
    <w:p w:rsidR="00AC2627" w:rsidRDefault="00AC2627" w:rsidP="00AC2627">
      <w:pPr>
        <w:shd w:val="clear" w:color="auto" w:fill="FFFFFF"/>
        <w:ind w:right="173"/>
        <w:jc w:val="both"/>
        <w:rPr>
          <w:color w:val="000000"/>
          <w:u w:val="single"/>
        </w:rPr>
      </w:pPr>
      <w:r>
        <w:rPr>
          <w:b/>
          <w:color w:val="000000"/>
        </w:rPr>
        <w:t xml:space="preserve">7. </w:t>
      </w:r>
      <w:r>
        <w:rPr>
          <w:b/>
        </w:rPr>
        <w:t>Выполнение росписи: Городецкая роспись, Хохломская роспись – «Травка»,       «Пряник», «Под листок», «</w:t>
      </w:r>
      <w:proofErr w:type="spellStart"/>
      <w:r>
        <w:rPr>
          <w:b/>
        </w:rPr>
        <w:t>Растительно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травочное</w:t>
      </w:r>
      <w:proofErr w:type="spellEnd"/>
      <w:r>
        <w:rPr>
          <w:b/>
        </w:rPr>
        <w:t xml:space="preserve"> письмо», «Древо».</w:t>
      </w:r>
    </w:p>
    <w:p w:rsidR="00AC2627" w:rsidRDefault="00AC2627" w:rsidP="00AC2627">
      <w:pPr>
        <w:shd w:val="clear" w:color="auto" w:fill="FFFFFF"/>
        <w:ind w:left="284" w:right="168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Роспись изделия. Выявление неточностей при исполнении росписи и их исправление. Технологическая последовательность покрытия изделий с росписью лаком, выполнение хохломской или  городецкой росписи. </w:t>
      </w:r>
    </w:p>
    <w:p w:rsidR="00AC2627" w:rsidRDefault="00AC2627" w:rsidP="00AC2627">
      <w:pPr>
        <w:shd w:val="clear" w:color="auto" w:fill="FFFFFF"/>
        <w:tabs>
          <w:tab w:val="left" w:pos="475"/>
        </w:tabs>
        <w:rPr>
          <w:b/>
          <w:color w:val="000000"/>
        </w:rPr>
      </w:pPr>
      <w:r>
        <w:rPr>
          <w:b/>
          <w:color w:val="000000"/>
        </w:rPr>
        <w:t xml:space="preserve">     Материалы:</w:t>
      </w:r>
      <w:r>
        <w:rPr>
          <w:color w:val="000000"/>
        </w:rPr>
        <w:t xml:space="preserve"> бумага, краски, гуашь, водная эмульсия. </w:t>
      </w: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   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номера, широкая плоская кисть.</w:t>
      </w:r>
    </w:p>
    <w:p w:rsidR="00AC2627" w:rsidRDefault="00AC2627" w:rsidP="00AC2627">
      <w:pPr>
        <w:shd w:val="clear" w:color="auto" w:fill="FFFFFF"/>
        <w:spacing w:before="5"/>
        <w:ind w:left="142" w:right="1325" w:hanging="142"/>
        <w:jc w:val="both"/>
        <w:rPr>
          <w:color w:val="000000"/>
        </w:rPr>
      </w:pPr>
      <w:r>
        <w:rPr>
          <w:b/>
          <w:color w:val="000000"/>
        </w:rPr>
        <w:t xml:space="preserve">8. Итоговое занятие: </w:t>
      </w:r>
      <w:r>
        <w:rPr>
          <w:color w:val="000000"/>
        </w:rPr>
        <w:t>Подведение итогов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за период учебного года. </w:t>
      </w:r>
    </w:p>
    <w:p w:rsidR="00AC2627" w:rsidRDefault="00AC2627" w:rsidP="00AC2627">
      <w:pPr>
        <w:shd w:val="clear" w:color="auto" w:fill="FFFFFF"/>
        <w:spacing w:before="5"/>
        <w:ind w:left="142" w:right="1325" w:hanging="142"/>
        <w:jc w:val="both"/>
        <w:rPr>
          <w:color w:val="000000"/>
        </w:rPr>
      </w:pPr>
    </w:p>
    <w:p w:rsidR="00AC2627" w:rsidRDefault="00AC2627" w:rsidP="00AC2627">
      <w:pPr>
        <w:shd w:val="clear" w:color="auto" w:fill="FFFFFF"/>
        <w:spacing w:before="5"/>
        <w:ind w:left="142" w:right="1325" w:hanging="142"/>
        <w:jc w:val="both"/>
        <w:rPr>
          <w:color w:val="000000"/>
        </w:rPr>
      </w:pPr>
    </w:p>
    <w:p w:rsidR="00AC2627" w:rsidRDefault="00AC2627" w:rsidP="00AC2627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color w:val="000000"/>
        </w:rPr>
        <w:t>3.</w:t>
      </w:r>
      <w:r>
        <w:rPr>
          <w:b/>
          <w:bCs/>
        </w:rPr>
        <w:t>УЧЕБНО-ТЕМАТИЧЕСКИЙ ПЛАН</w:t>
      </w:r>
    </w:p>
    <w:p w:rsidR="00AC2627" w:rsidRDefault="00AC2627" w:rsidP="00AC2627">
      <w:pPr>
        <w:shd w:val="clear" w:color="auto" w:fill="FFFFFF"/>
        <w:jc w:val="center"/>
      </w:pPr>
      <w:r>
        <w:rPr>
          <w:b/>
          <w:bCs/>
          <w:i/>
          <w:iCs/>
          <w:color w:val="000000"/>
          <w:sz w:val="22"/>
          <w:szCs w:val="22"/>
        </w:rPr>
        <w:t>2 года обучения (8-12 лет)</w:t>
      </w:r>
    </w:p>
    <w:tbl>
      <w:tblPr>
        <w:tblW w:w="0" w:type="auto"/>
        <w:tblInd w:w="-64" w:type="dxa"/>
        <w:tblLayout w:type="fixed"/>
        <w:tblLook w:val="04A0"/>
      </w:tblPr>
      <w:tblGrid>
        <w:gridCol w:w="851"/>
        <w:gridCol w:w="548"/>
        <w:gridCol w:w="4298"/>
        <w:gridCol w:w="919"/>
        <w:gridCol w:w="899"/>
        <w:gridCol w:w="960"/>
      </w:tblGrid>
      <w:tr w:rsidR="00AC2627" w:rsidTr="00AC2627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pStyle w:val="4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Название тем занятий</w:t>
            </w:r>
          </w:p>
          <w:p w:rsidR="00AC2627" w:rsidRDefault="00AC2627">
            <w:r>
              <w:rPr>
                <w:color w:val="000000"/>
              </w:rPr>
              <w:t xml:space="preserve"> .</w:t>
            </w:r>
          </w:p>
          <w:p w:rsidR="00AC2627" w:rsidRDefault="00AC2627"/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Кол-во часов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всего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Вводное занятие.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tabs>
                <w:tab w:val="center" w:pos="-1962"/>
                <w:tab w:val="left" w:pos="330"/>
                <w:tab w:val="right" w:pos="683"/>
              </w:tabs>
              <w:ind w:left="-4608"/>
              <w:rPr>
                <w:color w:val="000000"/>
              </w:rPr>
            </w:pPr>
            <w:r>
              <w:rPr>
                <w:color w:val="000000"/>
              </w:rPr>
              <w:tab/>
              <w:t>1-------</w:t>
            </w:r>
            <w:r>
              <w:rPr>
                <w:color w:val="000000"/>
              </w:rPr>
              <w:tab/>
              <w:t>-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Знакомство с народными промыслами России. </w:t>
            </w:r>
            <w:proofErr w:type="spellStart"/>
            <w:r>
              <w:t>Загорская</w:t>
            </w:r>
            <w:proofErr w:type="spellEnd"/>
            <w:r>
              <w:t xml:space="preserve"> матрешка и Хохломская росписи. Мезенская роспись.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proofErr w:type="spellStart"/>
            <w:r>
              <w:t>Цветоведение</w:t>
            </w:r>
            <w:proofErr w:type="spellEnd"/>
            <w:r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Ознакомление с орнаментами и основами композиций.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Изучение материала под роспись (дерево, стекло, металл).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VI.</w:t>
            </w:r>
          </w:p>
          <w:p w:rsidR="00AC2627" w:rsidRDefault="00AC2627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Составление композиций в квадрате, в прямоугольнике, в круге, в овале.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82</w:t>
            </w:r>
          </w:p>
        </w:tc>
      </w:tr>
      <w:tr w:rsidR="00AC2627" w:rsidTr="00AC262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VII.</w:t>
            </w:r>
          </w:p>
          <w:p w:rsidR="00AC2627" w:rsidRDefault="00AC262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Выполнение росписи. </w:t>
            </w:r>
            <w:proofErr w:type="spellStart"/>
            <w:r>
              <w:t>Загорская</w:t>
            </w:r>
            <w:proofErr w:type="spellEnd"/>
            <w:r>
              <w:t xml:space="preserve"> матрешка. Хохломская роспись – верховое и фоновое письмо. Городецкая роспись. Мезенская роспись.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</w:t>
            </w:r>
          </w:p>
        </w:tc>
      </w:tr>
      <w:tr w:rsidR="00AC2627" w:rsidTr="00AC2627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Итоговое занятие.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</w:tr>
      <w:tr w:rsidR="00AC2627" w:rsidTr="00AC2627">
        <w:trPr>
          <w:trHeight w:val="2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                                                  Итого: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:rsidR="00AC2627" w:rsidRDefault="00AC2627" w:rsidP="00AC2627">
      <w:pPr>
        <w:shd w:val="clear" w:color="auto" w:fill="FFFFFF"/>
        <w:spacing w:before="25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4.СОДЕРЖАНИЕ ПРОГРАММЫ                                                                                                           второго года обучения</w:t>
      </w:r>
    </w:p>
    <w:p w:rsidR="00AC2627" w:rsidRDefault="00AC2627" w:rsidP="00AC2627">
      <w:pPr>
        <w:shd w:val="clear" w:color="auto" w:fill="FFFFFF"/>
        <w:spacing w:before="259"/>
        <w:ind w:left="-284"/>
        <w:rPr>
          <w:color w:val="000000"/>
          <w:u w:val="single"/>
        </w:rPr>
      </w:pPr>
      <w:r>
        <w:rPr>
          <w:b/>
          <w:bCs/>
          <w:color w:val="000000"/>
        </w:rPr>
        <w:t xml:space="preserve"> 1. Вводное занятие.                 </w:t>
      </w:r>
    </w:p>
    <w:p w:rsidR="00AC2627" w:rsidRDefault="00AC2627" w:rsidP="00AC2627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Ознакомление воспитанников с содержанием предстоящей работы второго года обучения. Правила  внутреннего распорядка.</w:t>
      </w:r>
    </w:p>
    <w:p w:rsidR="00AC2627" w:rsidRDefault="00AC2627" w:rsidP="00AC2627">
      <w:pPr>
        <w:shd w:val="clear" w:color="auto" w:fill="FFFFFF"/>
        <w:ind w:right="101" w:firstLine="14"/>
        <w:jc w:val="both"/>
        <w:rPr>
          <w:b/>
          <w:bCs/>
          <w:color w:val="000000"/>
        </w:rPr>
      </w:pPr>
      <w:r>
        <w:rPr>
          <w:color w:val="000000"/>
        </w:rPr>
        <w:t xml:space="preserve">Организационные вопросы. Организация рабочего места для    работы над росписью по дереву, стеклу, металлу. </w:t>
      </w:r>
    </w:p>
    <w:p w:rsidR="00AC2627" w:rsidRDefault="00AC2627" w:rsidP="00AC2627">
      <w:pPr>
        <w:shd w:val="clear" w:color="auto" w:fill="FFFFFF"/>
        <w:ind w:right="101" w:hanging="284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2. </w:t>
      </w:r>
      <w:r>
        <w:rPr>
          <w:b/>
        </w:rPr>
        <w:t xml:space="preserve">Знакомство с народными промыслами России. </w:t>
      </w:r>
      <w:proofErr w:type="spellStart"/>
      <w:r>
        <w:rPr>
          <w:b/>
        </w:rPr>
        <w:t>Загорская</w:t>
      </w:r>
      <w:proofErr w:type="spellEnd"/>
      <w:r>
        <w:rPr>
          <w:b/>
        </w:rPr>
        <w:t xml:space="preserve"> матрешка и Хохломская росписи. Мезенская роспись.</w:t>
      </w:r>
    </w:p>
    <w:p w:rsidR="00AC2627" w:rsidRDefault="00AC2627" w:rsidP="00AC2627">
      <w:pPr>
        <w:shd w:val="clear" w:color="auto" w:fill="FFFFFF"/>
        <w:tabs>
          <w:tab w:val="left" w:pos="284"/>
        </w:tabs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История возникновения хохломского промысла. Старейшие хохломские        мастера. Искусство огненной росписи. Эстетическая красота изделий мастеров народных промыслов. Краткие сведения по истории росписи в России: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 матрешки, Хохломы, Мезенской росписи. Демонстрация изделий народных мастеров. Показ слайдов, репродукций,   видеозаписей.</w:t>
      </w:r>
    </w:p>
    <w:p w:rsidR="00AC2627" w:rsidRDefault="00AC2627" w:rsidP="00AC2627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упражнения в росписи элементов Хохломской, Мезенской  росписей  и    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 матрешки.  </w:t>
      </w:r>
    </w:p>
    <w:p w:rsidR="00AC2627" w:rsidRDefault="00AC2627" w:rsidP="00AC2627">
      <w:pPr>
        <w:shd w:val="clear" w:color="auto" w:fill="FFFFFF"/>
        <w:tabs>
          <w:tab w:val="left" w:pos="-14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Материалы:</w:t>
      </w:r>
      <w:r>
        <w:rPr>
          <w:color w:val="000000"/>
        </w:rPr>
        <w:t xml:space="preserve"> альбомы, акварельные  краски.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  <w:color w:val="000000"/>
        </w:rPr>
      </w:pPr>
      <w:r>
        <w:rPr>
          <w:b/>
          <w:color w:val="000000"/>
        </w:rPr>
        <w:t xml:space="preserve">    Инструменты: </w:t>
      </w:r>
      <w:r>
        <w:rPr>
          <w:color w:val="000000"/>
        </w:rPr>
        <w:t>кисти беличьи, колонковые, из пони, искусственный      мягкий, упругий ворс с 1-12 номера.</w:t>
      </w:r>
      <w:r>
        <w:rPr>
          <w:b/>
          <w:color w:val="000000"/>
        </w:rPr>
        <w:t xml:space="preserve"> </w:t>
      </w:r>
    </w:p>
    <w:p w:rsidR="00AC2627" w:rsidRDefault="00AC2627" w:rsidP="00AC2627">
      <w:pPr>
        <w:shd w:val="clear" w:color="auto" w:fill="FFFFFF"/>
        <w:spacing w:before="5"/>
        <w:ind w:right="1325" w:hanging="284"/>
        <w:jc w:val="both"/>
        <w:rPr>
          <w:color w:val="000000"/>
          <w:u w:val="single"/>
        </w:rPr>
      </w:pPr>
      <w:r>
        <w:rPr>
          <w:b/>
          <w:color w:val="000000"/>
        </w:rPr>
        <w:t xml:space="preserve">3.  </w:t>
      </w:r>
      <w:proofErr w:type="spellStart"/>
      <w:r>
        <w:rPr>
          <w:b/>
          <w:color w:val="000000"/>
        </w:rPr>
        <w:t>Цветоведение</w:t>
      </w:r>
      <w:proofErr w:type="spellEnd"/>
      <w:r>
        <w:rPr>
          <w:b/>
          <w:color w:val="000000"/>
        </w:rPr>
        <w:t xml:space="preserve">. </w:t>
      </w:r>
    </w:p>
    <w:p w:rsidR="00AC2627" w:rsidRDefault="00AC2627" w:rsidP="00AC2627">
      <w:pPr>
        <w:shd w:val="clear" w:color="auto" w:fill="FFFFFF"/>
        <w:tabs>
          <w:tab w:val="left" w:pos="9355"/>
        </w:tabs>
        <w:spacing w:before="5"/>
        <w:jc w:val="both"/>
        <w:rPr>
          <w:color w:val="000000"/>
        </w:rPr>
      </w:pPr>
      <w:r>
        <w:rPr>
          <w:color w:val="000000"/>
          <w:u w:val="single"/>
        </w:rPr>
        <w:t>Теория: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Цвета присущие росписи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 матрешке,  Хохломской и Мезенской  росписей. Красота цвета. О цвете и колорите. Цветовые эффекты.</w:t>
      </w:r>
    </w:p>
    <w:p w:rsidR="00AC2627" w:rsidRDefault="00AC2627" w:rsidP="00AC2627">
      <w:pPr>
        <w:shd w:val="clear" w:color="auto" w:fill="FFFFFF"/>
        <w:tabs>
          <w:tab w:val="left" w:pos="9355"/>
        </w:tabs>
        <w:spacing w:before="5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color w:val="000000"/>
          <w:u w:val="single"/>
        </w:rPr>
        <w:t>Практика: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Знакомство с цветовыми сочетаниями красок в орнаментах   Хохломы и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 матрешки.  </w:t>
      </w:r>
    </w:p>
    <w:p w:rsidR="00AC2627" w:rsidRDefault="00AC2627" w:rsidP="00AC2627">
      <w:pPr>
        <w:shd w:val="clear" w:color="auto" w:fill="FFFFFF"/>
        <w:tabs>
          <w:tab w:val="left" w:pos="9355"/>
        </w:tabs>
        <w:spacing w:before="5"/>
        <w:jc w:val="both"/>
        <w:rPr>
          <w:b/>
          <w:color w:val="000000"/>
        </w:rPr>
      </w:pPr>
      <w:r>
        <w:rPr>
          <w:b/>
          <w:color w:val="000000"/>
        </w:rPr>
        <w:t xml:space="preserve">Материалы: </w:t>
      </w:r>
      <w:r>
        <w:rPr>
          <w:color w:val="000000"/>
        </w:rPr>
        <w:t>альбомы, акварельные краски, плакаты, иллюстрации.</w:t>
      </w:r>
    </w:p>
    <w:p w:rsidR="00AC2627" w:rsidRDefault="00AC2627" w:rsidP="00AC2627">
      <w:pPr>
        <w:shd w:val="clear" w:color="auto" w:fill="FFFFFF"/>
        <w:tabs>
          <w:tab w:val="left" w:pos="9355"/>
        </w:tabs>
        <w:spacing w:before="5"/>
        <w:ind w:left="567" w:right="-1" w:hanging="567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  мягкий, упругий ворс с 1-12 номера.</w:t>
      </w:r>
    </w:p>
    <w:p w:rsidR="00AC2627" w:rsidRDefault="00AC2627" w:rsidP="00AC2627">
      <w:pPr>
        <w:shd w:val="clear" w:color="auto" w:fill="FFFFFF"/>
        <w:tabs>
          <w:tab w:val="left" w:pos="475"/>
        </w:tabs>
        <w:ind w:left="567" w:hanging="851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4. </w:t>
      </w:r>
      <w:r>
        <w:rPr>
          <w:b/>
        </w:rPr>
        <w:t>Ознакомление с орнаментами и основами композиций.</w:t>
      </w:r>
    </w:p>
    <w:p w:rsidR="00AC2627" w:rsidRDefault="00AC2627" w:rsidP="00AC262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Таинственный   мир   природы   в   народном   орнаменте.   Связь   орнамента    с </w:t>
      </w:r>
      <w:r>
        <w:rPr>
          <w:i/>
          <w:iCs/>
          <w:color w:val="000000"/>
        </w:rPr>
        <w:t xml:space="preserve">  </w:t>
      </w:r>
      <w:r>
        <w:rPr>
          <w:color w:val="000000"/>
        </w:rPr>
        <w:t>формой изделия. Работа над созданием эскиза будущей росписи. Основные законы композиции. Эмоциональная выразительность композиции. Цветовые сочетания в орнаментах. Знакомство с правилами написания рефератов.</w:t>
      </w:r>
    </w:p>
    <w:p w:rsidR="00AC2627" w:rsidRDefault="00AC2627" w:rsidP="00AC2627">
      <w:pPr>
        <w:shd w:val="clear" w:color="auto" w:fill="FFFFFF"/>
        <w:tabs>
          <w:tab w:val="left" w:pos="426"/>
          <w:tab w:val="left" w:pos="475"/>
        </w:tabs>
        <w:jc w:val="both"/>
        <w:rPr>
          <w:b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упражнения в технике кистевой  росписи под фон черный, красный, смешанный, зеленый.</w:t>
      </w:r>
      <w:r>
        <w:rPr>
          <w:b/>
          <w:color w:val="000000"/>
        </w:rPr>
        <w:t xml:space="preserve"> </w:t>
      </w:r>
    </w:p>
    <w:p w:rsidR="00AC2627" w:rsidRDefault="00AC2627" w:rsidP="00AC2627">
      <w:pPr>
        <w:shd w:val="clear" w:color="auto" w:fill="FFFFFF"/>
        <w:tabs>
          <w:tab w:val="left" w:pos="426"/>
          <w:tab w:val="left" w:pos="475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альбомы, акварельные  краски, гуашь, деревянные заготовки.</w:t>
      </w:r>
    </w:p>
    <w:p w:rsidR="00AC2627" w:rsidRDefault="00AC2627" w:rsidP="00AC2627">
      <w:pPr>
        <w:shd w:val="clear" w:color="auto" w:fill="FFFFFF"/>
        <w:spacing w:before="5"/>
        <w:ind w:right="-1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 мягкий, упругий ворс с 1-12 номера.</w:t>
      </w:r>
    </w:p>
    <w:p w:rsidR="00AC2627" w:rsidRDefault="00AC2627" w:rsidP="00AC2627">
      <w:pPr>
        <w:shd w:val="clear" w:color="auto" w:fill="FFFFFF"/>
        <w:tabs>
          <w:tab w:val="left" w:pos="413"/>
        </w:tabs>
        <w:ind w:left="567" w:hanging="851"/>
        <w:jc w:val="both"/>
        <w:rPr>
          <w:color w:val="000000"/>
          <w:u w:val="single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</w:rPr>
        <w:t>Изучение материала под роспись (дерево, стекло, металл).</w:t>
      </w:r>
    </w:p>
    <w:p w:rsidR="00AC2627" w:rsidRDefault="00AC2627" w:rsidP="00AC2627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Изучение и исследование деревянных, стеклянных и металлических изделий под роспись.  Технология обработки деревянных изделий, стекла и металла, под роспись. Технология росписи.</w:t>
      </w:r>
    </w:p>
    <w:p w:rsidR="00AC2627" w:rsidRDefault="00AC2627" w:rsidP="00AC2627">
      <w:pPr>
        <w:shd w:val="clear" w:color="auto" w:fill="FFFFFF"/>
        <w:tabs>
          <w:tab w:val="left" w:pos="-284"/>
        </w:tabs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обработка заготовок под роспись. Обработки изделий из твердых материалов. Перевод рисунка на заготовку через копировальную бумагу. Упражнения в кистевой росписи на стекле и металле. Верховое письмо: «Травка»,  «Пряник», «Под листок». Прорисовка элементов росписи.</w:t>
      </w:r>
    </w:p>
    <w:p w:rsidR="00AC2627" w:rsidRDefault="00AC2627" w:rsidP="00AC2627">
      <w:pPr>
        <w:shd w:val="clear" w:color="auto" w:fill="FFFFFF"/>
        <w:tabs>
          <w:tab w:val="left" w:pos="-284"/>
        </w:tabs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Материалы:</w:t>
      </w:r>
      <w:r>
        <w:rPr>
          <w:color w:val="000000"/>
        </w:rPr>
        <w:t xml:space="preserve"> деревянные, стеклянные,  металлические заготовки; акварельные краски,  гуашь;  водная эмульсия;  хозяйственное мыло;  копировальная бумага. </w:t>
      </w:r>
      <w:proofErr w:type="gramEnd"/>
    </w:p>
    <w:p w:rsidR="00AC2627" w:rsidRDefault="00AC2627" w:rsidP="00AC2627">
      <w:pPr>
        <w:shd w:val="clear" w:color="auto" w:fill="FFFFFF"/>
        <w:tabs>
          <w:tab w:val="left" w:pos="-284"/>
        </w:tabs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 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номера,</w:t>
      </w:r>
      <w:r>
        <w:rPr>
          <w:b/>
          <w:color w:val="000000"/>
        </w:rPr>
        <w:t xml:space="preserve">  </w:t>
      </w:r>
      <w:r>
        <w:rPr>
          <w:color w:val="000000"/>
        </w:rPr>
        <w:t>широкая плоская кисть.</w:t>
      </w:r>
    </w:p>
    <w:p w:rsidR="00AC2627" w:rsidRDefault="00AC2627" w:rsidP="00AC2627">
      <w:pPr>
        <w:shd w:val="clear" w:color="auto" w:fill="FFFFFF"/>
        <w:tabs>
          <w:tab w:val="left" w:pos="413"/>
          <w:tab w:val="left" w:pos="5850"/>
        </w:tabs>
        <w:ind w:left="567" w:hanging="851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6. </w:t>
      </w:r>
      <w:r>
        <w:rPr>
          <w:b/>
        </w:rPr>
        <w:t>Составление композиций в квадрате, в прямоугольнике, в круге, в овале.</w:t>
      </w:r>
      <w:r>
        <w:rPr>
          <w:b/>
          <w:bCs/>
          <w:color w:val="000000"/>
        </w:rPr>
        <w:tab/>
      </w:r>
    </w:p>
    <w:p w:rsidR="00AC2627" w:rsidRDefault="00AC2627" w:rsidP="00AC2627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Закрепление знаний композиции на изделиях хохломских мастеров.</w:t>
      </w:r>
    </w:p>
    <w:p w:rsidR="00AC2627" w:rsidRDefault="00AC2627" w:rsidP="00AC2627">
      <w:pPr>
        <w:shd w:val="clear" w:color="auto" w:fill="FFFFFF"/>
        <w:ind w:right="211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разработка эскизов. Выбор композиционного решения для будущего изделия. Построение композиции в круге, овале, квадрате, прямоугольнике. </w:t>
      </w:r>
      <w:proofErr w:type="gramStart"/>
      <w:r>
        <w:rPr>
          <w:color w:val="000000"/>
        </w:rPr>
        <w:t>Гармонические  сочетания</w:t>
      </w:r>
      <w:proofErr w:type="gramEnd"/>
      <w:r>
        <w:rPr>
          <w:color w:val="000000"/>
        </w:rPr>
        <w:t xml:space="preserve"> цветов в композициях. </w:t>
      </w:r>
    </w:p>
    <w:p w:rsidR="00AC2627" w:rsidRDefault="00AC2627" w:rsidP="00AC2627">
      <w:pPr>
        <w:shd w:val="clear" w:color="auto" w:fill="FFFFFF"/>
        <w:tabs>
          <w:tab w:val="left" w:pos="-426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альбомы, акварельные  краски, гуашь. </w:t>
      </w:r>
    </w:p>
    <w:p w:rsidR="00AC2627" w:rsidRDefault="00AC2627" w:rsidP="00AC2627">
      <w:pPr>
        <w:shd w:val="clear" w:color="auto" w:fill="FFFFFF"/>
        <w:tabs>
          <w:tab w:val="left" w:pos="-426"/>
        </w:tabs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номера.</w:t>
      </w:r>
      <w:r>
        <w:rPr>
          <w:b/>
          <w:color w:val="000000"/>
        </w:rPr>
        <w:t xml:space="preserve"> </w:t>
      </w:r>
    </w:p>
    <w:p w:rsidR="00AC2627" w:rsidRDefault="00AC2627" w:rsidP="00AC2627">
      <w:pPr>
        <w:shd w:val="clear" w:color="auto" w:fill="FFFFFF"/>
        <w:tabs>
          <w:tab w:val="left" w:pos="413"/>
        </w:tabs>
        <w:ind w:left="567" w:hanging="851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7. </w:t>
      </w:r>
      <w:r>
        <w:rPr>
          <w:b/>
        </w:rPr>
        <w:t xml:space="preserve">Выполнение росписи. </w:t>
      </w:r>
      <w:proofErr w:type="spellStart"/>
      <w:r>
        <w:rPr>
          <w:b/>
        </w:rPr>
        <w:t>Загорская</w:t>
      </w:r>
      <w:proofErr w:type="spellEnd"/>
      <w:r>
        <w:rPr>
          <w:b/>
        </w:rPr>
        <w:t xml:space="preserve"> матрешка. Хохломская роспись – верховое и фоновое письмо. Городецкая роспись. Мезенская роспись.</w:t>
      </w:r>
    </w:p>
    <w:p w:rsidR="00AC2627" w:rsidRDefault="00AC2627" w:rsidP="00AC2627">
      <w:pPr>
        <w:shd w:val="clear" w:color="auto" w:fill="FFFFFF"/>
        <w:ind w:right="178"/>
        <w:jc w:val="both"/>
        <w:rPr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Роспись изделия. Выявление неточностей при исполнении росписи и их  исправление. Анализ выполненных работ (смысловое решение композиций, гармоничное сочетание цветов, качество выполненной работы),</w:t>
      </w:r>
    </w:p>
    <w:p w:rsidR="00AC2627" w:rsidRDefault="00AC2627" w:rsidP="00AC2627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выполнение хохломской росписи – верховое или фоновое письмо, или роспись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 xml:space="preserve"> матрешки.</w:t>
      </w:r>
    </w:p>
    <w:p w:rsidR="00AC2627" w:rsidRDefault="00AC2627" w:rsidP="00AC2627">
      <w:pPr>
        <w:shd w:val="clear" w:color="auto" w:fill="FFFFFF"/>
        <w:tabs>
          <w:tab w:val="left" w:pos="-142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краски, гуашь, водная эмульсия, хозяйственное мыло, изделия под     роспись. 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номера, широкая, плоская кисть.</w:t>
      </w:r>
    </w:p>
    <w:p w:rsidR="00AC2627" w:rsidRDefault="00AC2627" w:rsidP="00AC2627">
      <w:pPr>
        <w:shd w:val="clear" w:color="auto" w:fill="FFFFFF"/>
        <w:spacing w:before="5"/>
        <w:ind w:right="1325" w:hanging="284"/>
        <w:jc w:val="both"/>
      </w:pPr>
      <w:r>
        <w:rPr>
          <w:b/>
          <w:color w:val="000000"/>
        </w:rPr>
        <w:t>8. Итоговое занятие:</w:t>
      </w:r>
      <w:r>
        <w:rPr>
          <w:color w:val="000000"/>
        </w:rPr>
        <w:t xml:space="preserve"> Подведение итогов</w:t>
      </w:r>
      <w:r>
        <w:rPr>
          <w:b/>
          <w:color w:val="000000"/>
        </w:rPr>
        <w:t xml:space="preserve"> </w:t>
      </w:r>
      <w:r>
        <w:rPr>
          <w:color w:val="000000"/>
        </w:rPr>
        <w:t>за период учебного года. Подготовка и проведение итоговой выставки.</w:t>
      </w:r>
    </w:p>
    <w:p w:rsidR="00AC2627" w:rsidRDefault="00AC2627" w:rsidP="00AC2627">
      <w:pPr>
        <w:ind w:left="567" w:hanging="709"/>
        <w:jc w:val="both"/>
      </w:pPr>
    </w:p>
    <w:p w:rsidR="00AC2627" w:rsidRDefault="00AC2627" w:rsidP="00AC2627">
      <w:pPr>
        <w:ind w:left="567" w:hanging="709"/>
        <w:jc w:val="both"/>
      </w:pPr>
    </w:p>
    <w:p w:rsidR="00AC2627" w:rsidRDefault="00AC2627" w:rsidP="00AC2627">
      <w:pPr>
        <w:ind w:left="567" w:hanging="709"/>
      </w:pPr>
    </w:p>
    <w:p w:rsidR="00AC2627" w:rsidRDefault="00AC2627" w:rsidP="00AC2627"/>
    <w:p w:rsidR="00AC2627" w:rsidRDefault="00AC2627" w:rsidP="00AC2627"/>
    <w:p w:rsidR="00AC2627" w:rsidRDefault="00AC2627" w:rsidP="00AC2627">
      <w:pPr>
        <w:shd w:val="clear" w:color="auto" w:fill="FFFFFF"/>
        <w:tabs>
          <w:tab w:val="left" w:pos="3828"/>
        </w:tabs>
        <w:jc w:val="center"/>
        <w:rPr>
          <w:b/>
          <w:bCs/>
          <w:i/>
        </w:rPr>
      </w:pPr>
      <w:r>
        <w:rPr>
          <w:b/>
          <w:bCs/>
        </w:rPr>
        <w:t>3.УЧЕБНО-ТЕМАТИЧЕСКИЙ ПЛАН</w:t>
      </w:r>
    </w:p>
    <w:p w:rsidR="00AC2627" w:rsidRDefault="00AC2627" w:rsidP="00AC262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i/>
        </w:rPr>
        <w:t>3 года обучения (9-13 лет)</w:t>
      </w:r>
    </w:p>
    <w:p w:rsidR="00AC2627" w:rsidRDefault="00AC2627" w:rsidP="00AC2627">
      <w:pPr>
        <w:rPr>
          <w:b/>
          <w:bCs/>
          <w:color w:val="000000"/>
        </w:rPr>
      </w:pPr>
    </w:p>
    <w:tbl>
      <w:tblPr>
        <w:tblW w:w="0" w:type="auto"/>
        <w:tblInd w:w="-64" w:type="dxa"/>
        <w:tblLayout w:type="fixed"/>
        <w:tblLook w:val="04A0"/>
      </w:tblPr>
      <w:tblGrid>
        <w:gridCol w:w="850"/>
        <w:gridCol w:w="548"/>
        <w:gridCol w:w="4273"/>
        <w:gridCol w:w="943"/>
        <w:gridCol w:w="899"/>
        <w:gridCol w:w="960"/>
      </w:tblGrid>
      <w:tr w:rsidR="00AC2627" w:rsidTr="00AC2627">
        <w:trPr>
          <w:trHeight w:val="14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pStyle w:val="4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Название тем занятий</w:t>
            </w:r>
          </w:p>
          <w:p w:rsidR="00AC2627" w:rsidRDefault="00AC2627">
            <w:r>
              <w:rPr>
                <w:color w:val="000000"/>
              </w:rPr>
              <w:t xml:space="preserve"> .</w:t>
            </w:r>
          </w:p>
          <w:p w:rsidR="00AC2627" w:rsidRDefault="00AC2627"/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 часов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627" w:rsidRDefault="00AC2627">
            <w:pPr>
              <w:suppressAutoHyphens w:val="0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pStyle w:val="4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всего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Вводное занятие.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tabs>
                <w:tab w:val="center" w:pos="-1962"/>
                <w:tab w:val="left" w:pos="330"/>
                <w:tab w:val="right" w:pos="684"/>
              </w:tabs>
              <w:ind w:left="-4608"/>
              <w:rPr>
                <w:color w:val="000000"/>
              </w:rPr>
            </w:pPr>
            <w:r>
              <w:rPr>
                <w:color w:val="000000"/>
              </w:rPr>
              <w:tab/>
              <w:t>1-------</w:t>
            </w:r>
            <w:r>
              <w:rPr>
                <w:color w:val="000000"/>
              </w:rPr>
              <w:tab/>
              <w:t>-</w:t>
            </w:r>
            <w:r>
              <w:rPr>
                <w:color w:val="000000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Знакомство с народными промыслами России. Русская матрешка,  Хохломская роспись, Гжель, Петриковская роспись.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38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proofErr w:type="spellStart"/>
            <w:r>
              <w:t>Цветоведение</w:t>
            </w:r>
            <w:proofErr w:type="spellEnd"/>
            <w: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Ознакомление с орнаментами и основами композиций.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22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Изучение материала под роспись (дерево, керамика).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VI.</w:t>
            </w:r>
          </w:p>
          <w:p w:rsidR="00AC2627" w:rsidRDefault="00AC2627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Составление композиций.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</w:t>
            </w:r>
          </w:p>
        </w:tc>
      </w:tr>
      <w:tr w:rsidR="00AC2627" w:rsidTr="00AC2627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VII.</w:t>
            </w:r>
          </w:p>
          <w:p w:rsidR="00AC2627" w:rsidRDefault="00AC262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Выполнение росписи. Семеновская матрешка, </w:t>
            </w:r>
            <w:proofErr w:type="spellStart"/>
            <w:r>
              <w:t>Полхов</w:t>
            </w:r>
            <w:proofErr w:type="spellEnd"/>
            <w:r>
              <w:t xml:space="preserve"> – </w:t>
            </w:r>
            <w:proofErr w:type="spellStart"/>
            <w:r>
              <w:t>Майданская</w:t>
            </w:r>
            <w:proofErr w:type="spellEnd"/>
            <w:r>
              <w:t xml:space="preserve"> матрешка, нетрадиционная матрешка. Хохломская роспись – верховое и фоновое письмо. Городецкая роспись, Гжель, Петриковская роспись.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34</w:t>
            </w:r>
          </w:p>
        </w:tc>
      </w:tr>
      <w:tr w:rsidR="00AC2627" w:rsidTr="00AC2627">
        <w:trPr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>Итоговое занятие.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2627" w:rsidTr="00AC2627">
        <w:trPr>
          <w:trHeight w:val="2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627" w:rsidRDefault="00AC2627">
            <w:pPr>
              <w:snapToGrid w:val="0"/>
              <w:jc w:val="center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rPr>
                <w:color w:val="000000"/>
              </w:rPr>
            </w:pPr>
            <w:r>
              <w:t xml:space="preserve">                                                  Итого: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627" w:rsidRDefault="00AC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627" w:rsidRDefault="00AC2627">
            <w:pPr>
              <w:jc w:val="center"/>
            </w:pPr>
            <w:r>
              <w:rPr>
                <w:color w:val="000000"/>
              </w:rPr>
              <w:t>216</w:t>
            </w:r>
          </w:p>
        </w:tc>
      </w:tr>
    </w:tbl>
    <w:p w:rsidR="00AC2627" w:rsidRDefault="00AC2627" w:rsidP="00AC2627">
      <w:pPr>
        <w:shd w:val="clear" w:color="auto" w:fill="FFFFFF"/>
        <w:ind w:right="62"/>
      </w:pPr>
    </w:p>
    <w:p w:rsidR="00AC2627" w:rsidRDefault="00AC2627" w:rsidP="00AC2627">
      <w:pPr>
        <w:shd w:val="clear" w:color="auto" w:fill="FFFFFF"/>
        <w:ind w:left="284" w:right="62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4.СОДЕРЖАНИЕ ПРОГРАММЫ                                                                                                      третьего года обучения</w:t>
      </w:r>
    </w:p>
    <w:p w:rsidR="00AC2627" w:rsidRDefault="00AC2627" w:rsidP="00AC2627">
      <w:pPr>
        <w:shd w:val="clear" w:color="auto" w:fill="FFFFFF"/>
        <w:ind w:right="62" w:hanging="284"/>
        <w:jc w:val="both"/>
        <w:rPr>
          <w:color w:val="000000"/>
          <w:u w:val="single"/>
        </w:rPr>
      </w:pPr>
      <w:r>
        <w:rPr>
          <w:b/>
          <w:bCs/>
          <w:color w:val="000000"/>
        </w:rPr>
        <w:t>1. Вводное занятие.</w:t>
      </w:r>
    </w:p>
    <w:p w:rsidR="00AC2627" w:rsidRDefault="00AC2627" w:rsidP="00AC2627">
      <w:pPr>
        <w:shd w:val="clear" w:color="auto" w:fill="FFFFFF"/>
        <w:ind w:right="45"/>
        <w:jc w:val="both"/>
        <w:rPr>
          <w:color w:val="000000"/>
        </w:rPr>
      </w:pPr>
      <w:r>
        <w:rPr>
          <w:color w:val="000000"/>
          <w:u w:val="single"/>
        </w:rPr>
        <w:t>Теория</w:t>
      </w:r>
      <w:r>
        <w:rPr>
          <w:color w:val="000000"/>
        </w:rPr>
        <w:t>:  Знакомство с родом деятельности объединения, с содержанием предстоящей работы  на третьем году обучения. Ознакомление с правилами внутреннего распорядка.</w:t>
      </w:r>
    </w:p>
    <w:p w:rsidR="00AC2627" w:rsidRDefault="00AC2627" w:rsidP="00AC2627">
      <w:pPr>
        <w:shd w:val="clear" w:color="auto" w:fill="FFFFFF"/>
        <w:ind w:right="45"/>
        <w:jc w:val="both"/>
        <w:rPr>
          <w:b/>
          <w:bCs/>
          <w:color w:val="000000"/>
        </w:rPr>
      </w:pPr>
      <w:r>
        <w:rPr>
          <w:color w:val="000000"/>
        </w:rPr>
        <w:t>Организационные вопросы. Организация рабочего места для росписи изделий</w:t>
      </w:r>
    </w:p>
    <w:p w:rsidR="00AC2627" w:rsidRDefault="00AC2627" w:rsidP="00AC2627">
      <w:pPr>
        <w:shd w:val="clear" w:color="auto" w:fill="FFFFFF"/>
        <w:tabs>
          <w:tab w:val="left" w:pos="355"/>
        </w:tabs>
        <w:ind w:left="10" w:hanging="294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2. </w:t>
      </w:r>
      <w:r>
        <w:rPr>
          <w:b/>
        </w:rPr>
        <w:t>Знакомство с народными промыслами России. Русская матрешка,  Хохломская роспись, Гжель, Петриковская роспись.</w:t>
      </w:r>
    </w:p>
    <w:p w:rsidR="00AC2627" w:rsidRDefault="00AC2627" w:rsidP="00AC2627">
      <w:pPr>
        <w:shd w:val="clear" w:color="auto" w:fill="FFFFFF"/>
        <w:ind w:left="19" w:right="48" w:hanging="19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</w:t>
      </w:r>
      <w:r>
        <w:rPr>
          <w:color w:val="000000"/>
        </w:rPr>
        <w:t xml:space="preserve">: Жизнь и быт мастеров хохломы. Создание артелей и фабрик. Хохлома сегодня. Заслуженные художники «Хохломской росписи». Краткие сведения из истории росписи в России. Семеновской, </w:t>
      </w:r>
      <w:proofErr w:type="spellStart"/>
      <w:r>
        <w:rPr>
          <w:color w:val="000000"/>
        </w:rPr>
        <w:t>Полхов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Майданской</w:t>
      </w:r>
      <w:proofErr w:type="spellEnd"/>
      <w:r>
        <w:rPr>
          <w:color w:val="000000"/>
        </w:rPr>
        <w:t xml:space="preserve"> матрешек, росписи нетрадиционной матрешки, Гжели, Хохломы. Демонстрация изделий народных мастеров. Показ репродукций, слайдов, рисунков, видеозаписи. Знакомство с промыслами Кубани, с Петриковской росписью.</w:t>
      </w:r>
    </w:p>
    <w:p w:rsidR="00AC2627" w:rsidRDefault="00AC2627" w:rsidP="00AC2627">
      <w:pPr>
        <w:shd w:val="clear" w:color="auto" w:fill="FFFFFF"/>
        <w:ind w:left="19" w:right="38" w:hanging="19"/>
        <w:jc w:val="both"/>
        <w:rPr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упражнения в техники кистевой росписи Семеновской,</w:t>
      </w:r>
    </w:p>
    <w:p w:rsidR="00AC2627" w:rsidRDefault="00AC2627" w:rsidP="00AC2627">
      <w:pPr>
        <w:shd w:val="clear" w:color="auto" w:fill="FFFFFF"/>
        <w:ind w:left="19" w:right="38" w:hanging="19"/>
        <w:jc w:val="both"/>
        <w:rPr>
          <w:b/>
          <w:color w:val="000000"/>
        </w:rPr>
      </w:pPr>
      <w:proofErr w:type="spellStart"/>
      <w:r>
        <w:rPr>
          <w:color w:val="000000"/>
        </w:rPr>
        <w:t>Полхов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Майданской</w:t>
      </w:r>
      <w:proofErr w:type="spellEnd"/>
      <w:r>
        <w:rPr>
          <w:color w:val="000000"/>
        </w:rPr>
        <w:t xml:space="preserve"> матрешек, и нетрадиционной матрешки, Гжели. Хохломы, </w:t>
      </w:r>
      <w:proofErr w:type="spellStart"/>
      <w:r>
        <w:rPr>
          <w:color w:val="000000"/>
        </w:rPr>
        <w:t>Петрикова</w:t>
      </w:r>
      <w:proofErr w:type="spellEnd"/>
      <w:r>
        <w:rPr>
          <w:color w:val="000000"/>
        </w:rPr>
        <w:t>.</w:t>
      </w:r>
    </w:p>
    <w:p w:rsidR="00AC2627" w:rsidRDefault="00AC2627" w:rsidP="00AC2627">
      <w:pPr>
        <w:shd w:val="clear" w:color="auto" w:fill="FFFFFF"/>
        <w:tabs>
          <w:tab w:val="left" w:pos="475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альбомы, акварельные  краски, гуашь.</w:t>
      </w: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</w:t>
      </w: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b/>
          <w:color w:val="000000"/>
        </w:rPr>
      </w:pP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b/>
          <w:color w:val="000000"/>
        </w:rPr>
      </w:pP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b/>
          <w:color w:val="000000"/>
        </w:rPr>
      </w:pPr>
    </w:p>
    <w:p w:rsidR="00AC2627" w:rsidRDefault="00AC2627" w:rsidP="00AC2627">
      <w:pPr>
        <w:shd w:val="clear" w:color="auto" w:fill="FFFFFF"/>
        <w:spacing w:before="5"/>
        <w:ind w:right="1325" w:hanging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3.Цветоведение. </w:t>
      </w:r>
    </w:p>
    <w:p w:rsidR="00AC2627" w:rsidRDefault="00AC2627" w:rsidP="00AC2627">
      <w:pPr>
        <w:shd w:val="clear" w:color="auto" w:fill="FFFFFF"/>
        <w:spacing w:before="5"/>
        <w:ind w:right="-1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  <w:u w:val="single"/>
        </w:rPr>
        <w:t>Теория: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Цвета присущие росписи матрешек: Семеновской, </w:t>
      </w:r>
      <w:proofErr w:type="spellStart"/>
      <w:r>
        <w:rPr>
          <w:color w:val="000000"/>
        </w:rPr>
        <w:t>Полхов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Майданской</w:t>
      </w:r>
      <w:proofErr w:type="spellEnd"/>
      <w:r>
        <w:rPr>
          <w:color w:val="000000"/>
        </w:rPr>
        <w:t>, росписи нетрадиционной матрешки, Гжели, Хохломы, Петриковской росписи. Тоновый и цветовой контраст. Восприятие цвета и воздействие цвета на человека.</w:t>
      </w:r>
    </w:p>
    <w:p w:rsidR="00AC2627" w:rsidRDefault="00AC2627" w:rsidP="00AC2627">
      <w:pPr>
        <w:shd w:val="clear" w:color="auto" w:fill="FFFFFF"/>
        <w:spacing w:before="5"/>
        <w:ind w:right="-1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  <w:u w:val="single"/>
        </w:rPr>
        <w:t>Практика:</w:t>
      </w:r>
      <w:r>
        <w:rPr>
          <w:color w:val="000000"/>
        </w:rPr>
        <w:t xml:space="preserve"> Знакомство с цветовыми сочетаниями красок в орнаментах Хохломы,   Гжели, и росписи матрешек.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  <w:color w:val="000000"/>
        </w:rPr>
      </w:pPr>
      <w:r>
        <w:rPr>
          <w:b/>
          <w:color w:val="000000"/>
        </w:rPr>
        <w:t xml:space="preserve">Материалы: </w:t>
      </w:r>
      <w:r>
        <w:rPr>
          <w:color w:val="000000"/>
        </w:rPr>
        <w:t>альбомы, акварельные краски, плакаты, иллюстрации.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    мягкий, упругий ворс с 1-12 номера.</w:t>
      </w:r>
    </w:p>
    <w:p w:rsidR="00AC2627" w:rsidRDefault="00AC2627" w:rsidP="00AC2627">
      <w:pPr>
        <w:shd w:val="clear" w:color="auto" w:fill="FFFFFF"/>
        <w:tabs>
          <w:tab w:val="left" w:pos="355"/>
        </w:tabs>
        <w:ind w:hanging="284"/>
        <w:jc w:val="both"/>
        <w:rPr>
          <w:color w:val="000000"/>
          <w:u w:val="single"/>
        </w:rPr>
      </w:pPr>
      <w:r>
        <w:rPr>
          <w:b/>
          <w:bCs/>
          <w:color w:val="000000"/>
        </w:rPr>
        <w:t>4.</w:t>
      </w:r>
      <w:r>
        <w:rPr>
          <w:b/>
        </w:rPr>
        <w:t>Ознакомление с орнаментами и основами композиций.</w:t>
      </w:r>
      <w:r>
        <w:rPr>
          <w:b/>
          <w:bCs/>
          <w:color w:val="000000"/>
        </w:rPr>
        <w:br/>
      </w:r>
      <w:r>
        <w:rPr>
          <w:color w:val="000000"/>
          <w:u w:val="single"/>
        </w:rPr>
        <w:t>Теория:</w:t>
      </w:r>
      <w:r>
        <w:rPr>
          <w:color w:val="000000"/>
        </w:rPr>
        <w:t xml:space="preserve"> Цветовые   сочетания   в   орнаментах. Основные   элементы, составляющие   орнамент. Образная выразительность росписи. Типовые композиции.</w:t>
      </w:r>
    </w:p>
    <w:p w:rsidR="00AC2627" w:rsidRDefault="00AC2627" w:rsidP="00AC2627">
      <w:pPr>
        <w:shd w:val="clear" w:color="auto" w:fill="FFFFFF"/>
        <w:ind w:right="29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упражнение в кистевой росписи хохломского орнамента   «Фон», «Древко». </w:t>
      </w:r>
    </w:p>
    <w:p w:rsidR="00AC2627" w:rsidRDefault="00AC2627" w:rsidP="00AC2627">
      <w:pPr>
        <w:shd w:val="clear" w:color="auto" w:fill="FFFFFF"/>
        <w:tabs>
          <w:tab w:val="left" w:pos="475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альбомы, акварельные  краски, гуашь. </w:t>
      </w:r>
    </w:p>
    <w:p w:rsidR="00AC2627" w:rsidRDefault="00AC2627" w:rsidP="00AC2627">
      <w:pPr>
        <w:shd w:val="clear" w:color="auto" w:fill="FFFFFF"/>
        <w:spacing w:before="5"/>
        <w:ind w:left="284" w:right="1325" w:hanging="284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номера.</w:t>
      </w:r>
      <w:r>
        <w:rPr>
          <w:b/>
          <w:color w:val="000000"/>
        </w:rPr>
        <w:t xml:space="preserve"> </w:t>
      </w:r>
    </w:p>
    <w:p w:rsidR="00AC2627" w:rsidRDefault="00AC2627" w:rsidP="00AC2627">
      <w:pPr>
        <w:shd w:val="clear" w:color="auto" w:fill="FFFFFF"/>
        <w:tabs>
          <w:tab w:val="left" w:pos="355"/>
        </w:tabs>
        <w:ind w:left="10" w:hanging="294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5.  </w:t>
      </w:r>
      <w:r>
        <w:rPr>
          <w:b/>
        </w:rPr>
        <w:t>Изучение материала под роспись (дерево, керамика).</w:t>
      </w:r>
    </w:p>
    <w:p w:rsidR="00AC2627" w:rsidRDefault="00AC2627" w:rsidP="00AC2627">
      <w:pPr>
        <w:shd w:val="clear" w:color="auto" w:fill="FFFFFF"/>
        <w:ind w:right="5" w:hanging="18"/>
        <w:jc w:val="both"/>
        <w:rPr>
          <w:color w:val="000000"/>
          <w:u w:val="single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Изготовление керамических изделий. Технологическая последовательность   обработки изделий под роспись. Технология обработки изделий «под золото». Технологическая последовательность росписи изделий.</w:t>
      </w:r>
    </w:p>
    <w:p w:rsidR="00AC2627" w:rsidRDefault="00AC2627" w:rsidP="00AC2627">
      <w:pPr>
        <w:shd w:val="clear" w:color="auto" w:fill="FFFFFF"/>
        <w:ind w:hanging="18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обработка заготовки изделия под роспись. Закрашивание фона (если это предусмотрено эскизом). Перевод рисунка на заготовку через копировальную бумагу. Упражнения в кистевой росписи.</w:t>
      </w:r>
    </w:p>
    <w:p w:rsidR="00AC2627" w:rsidRDefault="00AC2627" w:rsidP="00AC2627">
      <w:pPr>
        <w:shd w:val="clear" w:color="auto" w:fill="FFFFFF"/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  краски, гуашь, водная эмульсия,  хозяйственное мыло.  Деревянные и  керамические изделия.</w:t>
      </w:r>
    </w:p>
    <w:p w:rsidR="00AC2627" w:rsidRDefault="00AC2627" w:rsidP="00AC2627">
      <w:pPr>
        <w:shd w:val="clear" w:color="auto" w:fill="FFFFFF"/>
        <w:tabs>
          <w:tab w:val="left" w:pos="0"/>
        </w:tabs>
        <w:spacing w:before="5"/>
        <w:ind w:right="1325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  упругий ворс с 1-12 номера, широкая, плоская кисть.</w:t>
      </w:r>
      <w:r>
        <w:rPr>
          <w:b/>
          <w:color w:val="000000"/>
        </w:rPr>
        <w:t xml:space="preserve"> </w:t>
      </w:r>
    </w:p>
    <w:p w:rsidR="00AC2627" w:rsidRDefault="00AC2627" w:rsidP="00AC2627">
      <w:pPr>
        <w:shd w:val="clear" w:color="auto" w:fill="FFFFFF"/>
        <w:tabs>
          <w:tab w:val="left" w:pos="355"/>
        </w:tabs>
        <w:ind w:left="10" w:hanging="294"/>
        <w:jc w:val="both"/>
        <w:rPr>
          <w:color w:val="000000"/>
          <w:u w:val="single"/>
        </w:rPr>
      </w:pPr>
      <w:r>
        <w:rPr>
          <w:b/>
          <w:bCs/>
          <w:color w:val="000000"/>
        </w:rPr>
        <w:t>6. Составление композиций.</w:t>
      </w:r>
    </w:p>
    <w:p w:rsidR="00AC2627" w:rsidRDefault="00AC2627" w:rsidP="00AC2627">
      <w:pPr>
        <w:shd w:val="clear" w:color="auto" w:fill="FFFFFF"/>
        <w:ind w:right="14"/>
        <w:jc w:val="both"/>
        <w:rPr>
          <w:color w:val="000000"/>
        </w:rPr>
      </w:pPr>
      <w:r>
        <w:rPr>
          <w:color w:val="000000"/>
          <w:u w:val="single"/>
        </w:rPr>
        <w:t>Теория:</w:t>
      </w:r>
      <w:r>
        <w:rPr>
          <w:color w:val="000000"/>
        </w:rPr>
        <w:t xml:space="preserve"> композиционное построение орнамента. </w:t>
      </w:r>
      <w:proofErr w:type="gramStart"/>
      <w:r>
        <w:rPr>
          <w:color w:val="000000"/>
        </w:rPr>
        <w:t>Гармонические  сочетания</w:t>
      </w:r>
      <w:proofErr w:type="gramEnd"/>
      <w:r>
        <w:rPr>
          <w:color w:val="000000"/>
        </w:rPr>
        <w:t xml:space="preserve"> цветов в  композициях. Основные законы композиции.</w:t>
      </w:r>
    </w:p>
    <w:p w:rsidR="00AC2627" w:rsidRDefault="00AC2627" w:rsidP="00AC2627">
      <w:pPr>
        <w:shd w:val="clear" w:color="auto" w:fill="FFFFFF"/>
        <w:ind w:right="14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создание эскизов в натуральную величину будущего изделия на основе собранного материала по теме. Построение композиций.</w:t>
      </w:r>
    </w:p>
    <w:p w:rsidR="00AC2627" w:rsidRDefault="00AC2627" w:rsidP="00AC2627">
      <w:pPr>
        <w:shd w:val="clear" w:color="auto" w:fill="FFFFFF"/>
        <w:tabs>
          <w:tab w:val="left" w:pos="475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альбомы, акварельные  краски, гуашь. 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ворс с 1-12 номера.</w:t>
      </w:r>
    </w:p>
    <w:p w:rsidR="00AC2627" w:rsidRDefault="00AC2627" w:rsidP="00AC2627">
      <w:pPr>
        <w:shd w:val="clear" w:color="auto" w:fill="FFFFFF"/>
        <w:ind w:hanging="284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7. </w:t>
      </w:r>
      <w:r>
        <w:rPr>
          <w:b/>
        </w:rPr>
        <w:t xml:space="preserve">Выполнение росписи. Семеновская матрешка, </w:t>
      </w:r>
      <w:proofErr w:type="spellStart"/>
      <w:r>
        <w:rPr>
          <w:b/>
        </w:rPr>
        <w:t>Полхов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Майданская</w:t>
      </w:r>
      <w:proofErr w:type="spellEnd"/>
      <w:r>
        <w:rPr>
          <w:b/>
        </w:rPr>
        <w:t xml:space="preserve"> матрешка, нетрадиционная матрешка. Хохломская роспись – верховое и фоновое письмо. Городецкая роспись, Гжель, Петриковская роспись.</w:t>
      </w:r>
    </w:p>
    <w:p w:rsidR="00AC2627" w:rsidRDefault="00AC2627" w:rsidP="00AC2627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  <w:u w:val="single"/>
        </w:rPr>
        <w:t>Практические занятия:</w:t>
      </w:r>
      <w:r>
        <w:rPr>
          <w:color w:val="000000"/>
        </w:rPr>
        <w:t xml:space="preserve"> Работа  по выполнению  росписи  изделия. Окончательная обработка дерева. Роспись изделий любым орнаментом, с учетом изученного материала по народным промыслам.</w:t>
      </w:r>
    </w:p>
    <w:p w:rsidR="00AC2627" w:rsidRDefault="00AC2627" w:rsidP="00AC2627">
      <w:pPr>
        <w:shd w:val="clear" w:color="auto" w:fill="FFFFFF"/>
        <w:tabs>
          <w:tab w:val="left" w:pos="475"/>
        </w:tabs>
        <w:jc w:val="both"/>
        <w:rPr>
          <w:b/>
          <w:color w:val="000000"/>
        </w:rPr>
      </w:pPr>
      <w:r>
        <w:rPr>
          <w:b/>
          <w:color w:val="000000"/>
        </w:rPr>
        <w:t>Материалы:</w:t>
      </w:r>
      <w:r>
        <w:rPr>
          <w:color w:val="000000"/>
        </w:rPr>
        <w:t xml:space="preserve"> краски, гуашь, водная эмульсия, хозяйственное мыло, изделия под роспись. </w:t>
      </w:r>
    </w:p>
    <w:p w:rsidR="00AC2627" w:rsidRDefault="00AC2627" w:rsidP="00AC2627">
      <w:pPr>
        <w:shd w:val="clear" w:color="auto" w:fill="FFFFFF"/>
        <w:spacing w:before="5"/>
        <w:ind w:right="1325"/>
        <w:jc w:val="both"/>
        <w:rPr>
          <w:b/>
        </w:rPr>
      </w:pPr>
      <w:r>
        <w:rPr>
          <w:b/>
          <w:color w:val="000000"/>
        </w:rPr>
        <w:t xml:space="preserve">Инструменты: </w:t>
      </w:r>
      <w:r>
        <w:rPr>
          <w:color w:val="000000"/>
        </w:rPr>
        <w:t>кисти беличьи, колонковые, из пони, искусственный мягкий, упругий  ворс с 1-12 номера, широкая, плоская кисть.</w:t>
      </w:r>
    </w:p>
    <w:p w:rsidR="00AC2627" w:rsidRDefault="00AC2627" w:rsidP="00AC2627">
      <w:pPr>
        <w:ind w:hanging="284"/>
        <w:jc w:val="both"/>
        <w:rPr>
          <w:b/>
          <w:color w:val="000000"/>
        </w:rPr>
      </w:pPr>
      <w:r>
        <w:rPr>
          <w:b/>
        </w:rPr>
        <w:t xml:space="preserve">8. Итоговое занятие: </w:t>
      </w:r>
      <w:r>
        <w:rPr>
          <w:color w:val="000000"/>
        </w:rPr>
        <w:t>Подготовка и проведение итоговой выставки. Подведение итогов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за  период обучения.  </w:t>
      </w:r>
    </w:p>
    <w:p w:rsidR="00AC2627" w:rsidRDefault="00AC2627" w:rsidP="00AC2627">
      <w:pPr>
        <w:shd w:val="clear" w:color="auto" w:fill="FFFFFF"/>
        <w:ind w:left="360"/>
        <w:jc w:val="center"/>
        <w:rPr>
          <w:b/>
          <w:color w:val="000000"/>
        </w:rPr>
      </w:pPr>
    </w:p>
    <w:p w:rsidR="00AC2627" w:rsidRDefault="00AC2627" w:rsidP="00AC2627">
      <w:pPr>
        <w:shd w:val="clear" w:color="auto" w:fill="FFFFFF"/>
        <w:ind w:left="360"/>
        <w:jc w:val="center"/>
        <w:rPr>
          <w:b/>
          <w:color w:val="000000"/>
        </w:rPr>
      </w:pPr>
    </w:p>
    <w:p w:rsidR="00AC2627" w:rsidRDefault="00AC2627" w:rsidP="00AC2627">
      <w:pPr>
        <w:shd w:val="clear" w:color="auto" w:fill="FFFFFF"/>
        <w:rPr>
          <w:b/>
          <w:color w:val="000000"/>
        </w:rPr>
      </w:pPr>
    </w:p>
    <w:p w:rsidR="00AC2627" w:rsidRDefault="00AC2627" w:rsidP="00AC2627">
      <w:pPr>
        <w:shd w:val="clear" w:color="auto" w:fill="FFFFFF"/>
        <w:rPr>
          <w:b/>
          <w:color w:val="000000"/>
        </w:rPr>
      </w:pPr>
    </w:p>
    <w:p w:rsidR="00AC2627" w:rsidRDefault="00AC2627" w:rsidP="00AC2627">
      <w:pPr>
        <w:shd w:val="clear" w:color="auto" w:fill="FFFFFF"/>
        <w:rPr>
          <w:b/>
          <w:color w:val="000000"/>
        </w:rPr>
      </w:pPr>
    </w:p>
    <w:p w:rsidR="00AC2627" w:rsidRDefault="00AC2627" w:rsidP="00AC2627">
      <w:pPr>
        <w:shd w:val="clear" w:color="auto" w:fill="FFFFFF"/>
        <w:rPr>
          <w:b/>
          <w:color w:val="000000"/>
        </w:rPr>
      </w:pPr>
    </w:p>
    <w:p w:rsidR="00AC2627" w:rsidRDefault="00AC2627" w:rsidP="00AC2627">
      <w:pPr>
        <w:shd w:val="clear" w:color="auto" w:fill="FFFFFF"/>
        <w:ind w:left="360"/>
        <w:jc w:val="center"/>
        <w:rPr>
          <w:b/>
          <w:color w:val="000000"/>
        </w:rPr>
      </w:pPr>
      <w:r>
        <w:rPr>
          <w:b/>
          <w:color w:val="000000"/>
        </w:rPr>
        <w:t>5.МЕТОДИЧЕСКОЕ ОБЕСПЕЧЕНИЕ ОБРАЗОВАТЕЛЬНОЙ ПРОГРАММЫ</w:t>
      </w:r>
    </w:p>
    <w:p w:rsidR="00AC2627" w:rsidRDefault="00AC2627" w:rsidP="00AC262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Форма проведения занятий</w:t>
      </w:r>
      <w:r>
        <w:rPr>
          <w:color w:val="000000"/>
        </w:rPr>
        <w:t>:</w:t>
      </w:r>
    </w:p>
    <w:p w:rsidR="00AC2627" w:rsidRDefault="00AC2627" w:rsidP="00AC2627">
      <w:pPr>
        <w:shd w:val="clear" w:color="auto" w:fill="FFFFFF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Теоретические</w:t>
      </w:r>
      <w:r>
        <w:rPr>
          <w:color w:val="000000"/>
        </w:rPr>
        <w:t xml:space="preserve"> - лекции, беседы, викторины, анкетирование, опросы, просмотр репродукций, фотографий, открыток, альбомов, образцов  изделий народно – художественных промыслов    России,  видеозаписей по народно – художественным промыслам, прослушивание аудиокассет с фонограммами  фольклорных  коллективов  и  тематическими записями  звуков природы, информаций на электронных носителях с тематическим материалом.</w:t>
      </w:r>
      <w:proofErr w:type="gramEnd"/>
    </w:p>
    <w:p w:rsidR="00AC2627" w:rsidRDefault="00AC2627" w:rsidP="00AC262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>
        <w:rPr>
          <w:color w:val="000000"/>
        </w:rPr>
        <w:t>Теория знакомит детей с народно-художественными промыслами России</w:t>
      </w:r>
      <w:r>
        <w:rPr>
          <w:b/>
          <w:color w:val="000000"/>
        </w:rPr>
        <w:t>,</w:t>
      </w:r>
      <w:r>
        <w:rPr>
          <w:color w:val="000000"/>
        </w:rPr>
        <w:t xml:space="preserve"> с их истоками мастерства, традициями, технологией  изготовления и росписью  изделий, с особенностями образного языка, которому свойственны обобщенность  и плоскостность изображения, художественная условность, орнаментальность. Особенности художественных средств (формы, объемы, линии, цвет, ритм, фактура). Так же теория знакомит с фольклорными  жанрами, обрядами, поговорками, сказками, сказаниями и легендами, с укладом жизни разных регионов страны.</w:t>
      </w:r>
    </w:p>
    <w:p w:rsidR="00AC2627" w:rsidRDefault="00AC2627" w:rsidP="00AC2627">
      <w:pPr>
        <w:shd w:val="clear" w:color="auto" w:fill="FFFFFF"/>
        <w:tabs>
          <w:tab w:val="left" w:pos="851"/>
        </w:tabs>
        <w:ind w:firstLine="142"/>
        <w:jc w:val="both"/>
        <w:rPr>
          <w:color w:val="000000"/>
        </w:rPr>
      </w:pPr>
      <w:r>
        <w:rPr>
          <w:b/>
          <w:color w:val="000000"/>
        </w:rPr>
        <w:t xml:space="preserve">      Практические -</w:t>
      </w:r>
      <w:r>
        <w:rPr>
          <w:color w:val="000000"/>
        </w:rPr>
        <w:t xml:space="preserve"> позволяют  приобретать навыки в ремесленном промысле.  Росписи изделий.  </w:t>
      </w:r>
      <w:proofErr w:type="gramStart"/>
      <w:r>
        <w:rPr>
          <w:color w:val="000000"/>
        </w:rPr>
        <w:t>В изготовлении наглядных пособий, образцов, методических карточек,  таблиц, плакатов, схем, открыток, альбомов с композициями.</w:t>
      </w:r>
      <w:proofErr w:type="gramEnd"/>
      <w:r>
        <w:rPr>
          <w:color w:val="000000"/>
        </w:rPr>
        <w:t xml:space="preserve"> В  изготовление сувениров.</w:t>
      </w:r>
    </w:p>
    <w:p w:rsidR="00AC2627" w:rsidRDefault="00AC2627" w:rsidP="00AC2627">
      <w:pPr>
        <w:shd w:val="clear" w:color="auto" w:fill="FFFFFF"/>
        <w:tabs>
          <w:tab w:val="left" w:pos="851"/>
        </w:tabs>
        <w:ind w:firstLine="142"/>
        <w:jc w:val="both"/>
        <w:rPr>
          <w:b/>
          <w:color w:val="000000"/>
        </w:rPr>
      </w:pPr>
      <w:r>
        <w:rPr>
          <w:color w:val="000000"/>
        </w:rPr>
        <w:t xml:space="preserve">Практика позволяет попробовать собственные силы в создании изделий народно-прикладных ремесел с элементами  композиций по мотивам Хохломской, Городецкой, Гжельской росписи и росписи матрешек:  </w:t>
      </w:r>
      <w:proofErr w:type="gramStart"/>
      <w:r>
        <w:rPr>
          <w:color w:val="000000"/>
        </w:rPr>
        <w:t>Семеновской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Полхов-Майданской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Загорской</w:t>
      </w:r>
      <w:proofErr w:type="spellEnd"/>
      <w:r>
        <w:rPr>
          <w:color w:val="000000"/>
        </w:rPr>
        <w:t>, в составлении традиционных и нетрадиционных мотивов народных промыслов.</w:t>
      </w:r>
    </w:p>
    <w:p w:rsidR="00AC2627" w:rsidRDefault="00AC2627" w:rsidP="00AC2627">
      <w:pPr>
        <w:shd w:val="clear" w:color="auto" w:fill="FFFFFF"/>
        <w:ind w:left="426" w:hanging="426"/>
        <w:rPr>
          <w:color w:val="000000"/>
        </w:rPr>
      </w:pPr>
      <w:r>
        <w:rPr>
          <w:b/>
          <w:color w:val="000000"/>
        </w:rPr>
        <w:t xml:space="preserve">       Программа  предусматривает  экскурсии:</w:t>
      </w:r>
    </w:p>
    <w:p w:rsidR="00AC2627" w:rsidRDefault="00AC2627" w:rsidP="00AC26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spacing w:before="5"/>
        <w:jc w:val="both"/>
        <w:rPr>
          <w:color w:val="000000"/>
        </w:rPr>
      </w:pPr>
      <w:r>
        <w:rPr>
          <w:color w:val="000000"/>
        </w:rPr>
        <w:t>на природу (с целью изучения растительного и животного мира, которые тесно связаны  с прикладным творчеством);</w:t>
      </w:r>
    </w:p>
    <w:p w:rsidR="00AC2627" w:rsidRDefault="00AC2627" w:rsidP="00AC2627">
      <w:pPr>
        <w:widowControl w:val="0"/>
        <w:numPr>
          <w:ilvl w:val="0"/>
          <w:numId w:val="8"/>
        </w:numPr>
        <w:shd w:val="clear" w:color="auto" w:fill="FFFFFF"/>
        <w:autoSpaceDE w:val="0"/>
        <w:spacing w:before="5"/>
        <w:jc w:val="both"/>
        <w:rPr>
          <w:color w:val="000000"/>
        </w:rPr>
      </w:pPr>
      <w:r>
        <w:rPr>
          <w:color w:val="000000"/>
        </w:rPr>
        <w:t>в производственные цеха (знакомство с технологической последовательностью изготовления изделий народного творчества);</w:t>
      </w:r>
    </w:p>
    <w:p w:rsidR="00AC2627" w:rsidRDefault="00AC2627" w:rsidP="00AC26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spacing w:before="5"/>
        <w:jc w:val="both"/>
        <w:rPr>
          <w:color w:val="000000"/>
        </w:rPr>
      </w:pPr>
      <w:r>
        <w:rPr>
          <w:color w:val="000000"/>
        </w:rPr>
        <w:t>в музеи, на выставки, конкурсы, праздники, концерты и другие массовые мероприятия с общеобразовательной и обще-развивающей целью.</w:t>
      </w:r>
    </w:p>
    <w:p w:rsidR="00AC2627" w:rsidRDefault="00AC2627" w:rsidP="00AC26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jc w:val="both"/>
        <w:rPr>
          <w:color w:val="000000"/>
        </w:rPr>
      </w:pPr>
      <w:r>
        <w:rPr>
          <w:color w:val="000000"/>
        </w:rPr>
        <w:t>встречи с мастерами художественных промыслов России;</w:t>
      </w:r>
    </w:p>
    <w:p w:rsidR="00AC2627" w:rsidRDefault="00AC2627" w:rsidP="00AC262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jc w:val="both"/>
      </w:pPr>
      <w:r>
        <w:rPr>
          <w:color w:val="000000"/>
        </w:rPr>
        <w:t xml:space="preserve">Так же программа предусматривает привлечение родителей к сознательному поиску путей формирования личности ребенка через искусство и национальную культуру, к творчеству детей в объединении «Русские узоры». Одной из форм программы является приглашение родителей на культурно-массовые мероприятия объединения, школы, района, края, на индивидуальные беседы, собрания. </w:t>
      </w:r>
    </w:p>
    <w:p w:rsidR="00AC2627" w:rsidRDefault="00AC2627" w:rsidP="00AC2627"/>
    <w:p w:rsidR="00AC2627" w:rsidRDefault="00AC2627" w:rsidP="00AC2627">
      <w:pPr>
        <w:jc w:val="center"/>
        <w:rPr>
          <w:color w:val="000000"/>
        </w:rPr>
      </w:pPr>
      <w:r>
        <w:rPr>
          <w:b/>
        </w:rPr>
        <w:t>Методические  рекомендации</w:t>
      </w:r>
    </w:p>
    <w:p w:rsidR="00AC2627" w:rsidRDefault="00AC2627" w:rsidP="00AC2627">
      <w:pPr>
        <w:shd w:val="clear" w:color="auto" w:fill="FFFFFF"/>
        <w:tabs>
          <w:tab w:val="left" w:pos="898"/>
        </w:tabs>
        <w:ind w:left="284"/>
        <w:jc w:val="both"/>
        <w:rPr>
          <w:b/>
          <w:color w:val="000000"/>
        </w:rPr>
      </w:pPr>
      <w:r>
        <w:rPr>
          <w:color w:val="000000"/>
        </w:rPr>
        <w:t>Программа содержит темы, дающие детям знания, умения, навыки по народно-художественным промыслам России.</w:t>
      </w:r>
    </w:p>
    <w:p w:rsidR="00AC2627" w:rsidRDefault="00AC2627" w:rsidP="00AC2627">
      <w:pPr>
        <w:shd w:val="clear" w:color="auto" w:fill="FFFFFF"/>
        <w:tabs>
          <w:tab w:val="left" w:pos="898"/>
        </w:tabs>
        <w:ind w:left="284"/>
        <w:jc w:val="both"/>
        <w:rPr>
          <w:color w:val="000000"/>
        </w:rPr>
      </w:pPr>
      <w:r>
        <w:rPr>
          <w:b/>
          <w:color w:val="000000"/>
        </w:rPr>
        <w:t xml:space="preserve"> В программу входят: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jc w:val="both"/>
        <w:rPr>
          <w:color w:val="000000"/>
        </w:rPr>
      </w:pPr>
      <w:r>
        <w:rPr>
          <w:color w:val="000000"/>
        </w:rPr>
        <w:t>Вводное занятие.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rPr>
          <w:color w:val="000000"/>
        </w:rPr>
      </w:pPr>
      <w:r>
        <w:rPr>
          <w:color w:val="000000"/>
        </w:rPr>
        <w:t>Знакомство с видами росписи.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rPr>
          <w:color w:val="000000"/>
        </w:rPr>
      </w:pPr>
      <w:proofErr w:type="spellStart"/>
      <w:r>
        <w:rPr>
          <w:color w:val="000000"/>
        </w:rPr>
        <w:t>Цветоведение</w:t>
      </w:r>
      <w:proofErr w:type="spellEnd"/>
      <w:r>
        <w:rPr>
          <w:color w:val="000000"/>
        </w:rPr>
        <w:t>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rPr>
          <w:color w:val="000000"/>
        </w:rPr>
      </w:pPr>
      <w:r>
        <w:rPr>
          <w:color w:val="000000"/>
        </w:rPr>
        <w:t>Ознакомление с орнаментами и основами композиции.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spacing w:before="5"/>
        <w:ind w:right="5069"/>
        <w:rPr>
          <w:color w:val="000000"/>
        </w:rPr>
      </w:pPr>
      <w:r>
        <w:rPr>
          <w:color w:val="000000"/>
        </w:rPr>
        <w:t>Изучение материала под роспись.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rPr>
          <w:color w:val="000000"/>
        </w:rPr>
      </w:pPr>
      <w:r>
        <w:rPr>
          <w:color w:val="000000"/>
        </w:rPr>
        <w:t>Составление композиций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rPr>
          <w:color w:val="000000"/>
        </w:rPr>
      </w:pPr>
      <w:r>
        <w:rPr>
          <w:color w:val="000000"/>
        </w:rPr>
        <w:t>Выполнение росписи изделий.</w:t>
      </w:r>
    </w:p>
    <w:p w:rsidR="00AC2627" w:rsidRDefault="00AC2627" w:rsidP="00AC2627">
      <w:pPr>
        <w:widowControl w:val="0"/>
        <w:numPr>
          <w:ilvl w:val="0"/>
          <w:numId w:val="10"/>
        </w:numPr>
        <w:shd w:val="clear" w:color="auto" w:fill="FFFFFF"/>
        <w:tabs>
          <w:tab w:val="left" w:pos="1056"/>
        </w:tabs>
        <w:autoSpaceDE w:val="0"/>
        <w:spacing w:before="5"/>
        <w:ind w:right="5069"/>
        <w:rPr>
          <w:color w:val="000000"/>
        </w:rPr>
      </w:pPr>
      <w:r>
        <w:rPr>
          <w:color w:val="000000"/>
        </w:rPr>
        <w:t xml:space="preserve">Итоговое занятие.    </w:t>
      </w:r>
    </w:p>
    <w:p w:rsidR="00AC2627" w:rsidRDefault="00AC2627" w:rsidP="00AC2627">
      <w:pPr>
        <w:shd w:val="clear" w:color="auto" w:fill="FFFFFF"/>
        <w:tabs>
          <w:tab w:val="left" w:pos="1056"/>
        </w:tabs>
        <w:spacing w:before="5"/>
        <w:ind w:right="1"/>
        <w:jc w:val="both"/>
        <w:rPr>
          <w:color w:val="000000"/>
        </w:rPr>
      </w:pPr>
      <w:r>
        <w:rPr>
          <w:color w:val="000000"/>
        </w:rPr>
        <w:t xml:space="preserve">Объем содержания программы способен обеспечить </w:t>
      </w:r>
      <w:proofErr w:type="spellStart"/>
      <w:r>
        <w:rPr>
          <w:color w:val="000000"/>
        </w:rPr>
        <w:t>многоуровневость</w:t>
      </w:r>
      <w:proofErr w:type="spellEnd"/>
      <w:r>
        <w:rPr>
          <w:color w:val="000000"/>
        </w:rPr>
        <w:t xml:space="preserve"> и вариативность ее реализации в работе с детьми. Переход от одного уровня к другому осуществляется по принципу изучения, повторения и расширения объема знаний. Каждая возрастная группа </w:t>
      </w:r>
      <w:r>
        <w:rPr>
          <w:color w:val="000000"/>
        </w:rPr>
        <w:lastRenderedPageBreak/>
        <w:t xml:space="preserve">последовательно овладевает новым уровнем знаний на базе ранее полученных сведений, постепенно осуществляя переход от </w:t>
      </w:r>
      <w:proofErr w:type="gramStart"/>
      <w:r>
        <w:rPr>
          <w:color w:val="000000"/>
        </w:rPr>
        <w:t>простого</w:t>
      </w:r>
      <w:proofErr w:type="gramEnd"/>
      <w:r>
        <w:rPr>
          <w:color w:val="000000"/>
        </w:rPr>
        <w:t xml:space="preserve"> к сложному. Некоторые темы одной возрастной группы и года обучения перекликаются с темами другой группы и годом обучения, но на каждом новом этапе обучения усложняются цели и задачи. Изменяется и сам подход к выполнению работ.</w:t>
      </w:r>
    </w:p>
    <w:p w:rsidR="00AC2627" w:rsidRDefault="00AC2627" w:rsidP="00AC2627">
      <w:pPr>
        <w:shd w:val="clear" w:color="auto" w:fill="FFFFFF"/>
        <w:ind w:right="1" w:firstLine="284"/>
        <w:jc w:val="both"/>
        <w:rPr>
          <w:color w:val="000000"/>
        </w:rPr>
      </w:pPr>
      <w:r>
        <w:rPr>
          <w:color w:val="000000"/>
        </w:rPr>
        <w:t xml:space="preserve">Весь учебный материал разбит на общие темы-модули, которые связаны между собой, и являются последовательным дополнением друг друга. Это способствует целостному обучению и развитию детей. Программа обучения росписи носит поэтапный характер. Дети знакомятся с природой, зарисовывают в альбомах элементы живой природы, затем стилизуют их, превращая природные элементы в традиционные орнаменты при этом, используя наглядный материал, увязывают элементы в композицию, отрабатывают кистевые приемы и </w:t>
      </w:r>
      <w:proofErr w:type="gramStart"/>
      <w:r>
        <w:rPr>
          <w:color w:val="000000"/>
        </w:rPr>
        <w:t>гармоническое сочетание</w:t>
      </w:r>
      <w:proofErr w:type="gramEnd"/>
      <w:r>
        <w:rPr>
          <w:color w:val="000000"/>
        </w:rPr>
        <w:t xml:space="preserve"> цветов. Затем расписывают изделия, знакомясь с технологической последовательностью покрытия изделий лаком для закрепления рисунка.</w:t>
      </w:r>
    </w:p>
    <w:p w:rsidR="00AC2627" w:rsidRDefault="00AC2627" w:rsidP="00AC2627">
      <w:pPr>
        <w:shd w:val="clear" w:color="auto" w:fill="FFFFFF"/>
        <w:ind w:right="1" w:firstLine="284"/>
        <w:jc w:val="both"/>
        <w:rPr>
          <w:color w:val="000000"/>
        </w:rPr>
      </w:pPr>
      <w:r>
        <w:rPr>
          <w:color w:val="000000"/>
        </w:rPr>
        <w:t xml:space="preserve">Приобретая теоретические знания и практические навыки, воспитанники создают не только полезные, но и красивые изделия, которые являются </w:t>
      </w:r>
      <w:r>
        <w:rPr>
          <w:b/>
          <w:bCs/>
          <w:i/>
          <w:iCs/>
          <w:color w:val="000000"/>
        </w:rPr>
        <w:t xml:space="preserve">конечным результатом </w:t>
      </w:r>
      <w:proofErr w:type="gramStart"/>
      <w:r>
        <w:rPr>
          <w:color w:val="000000"/>
        </w:rPr>
        <w:t>обучения детей по программе</w:t>
      </w:r>
      <w:proofErr w:type="gramEnd"/>
      <w:r>
        <w:rPr>
          <w:color w:val="000000"/>
        </w:rPr>
        <w:t xml:space="preserve"> «Русские узоры». К результатам относится и то, что созданные ребятами расписные изделия экспонируются на выставках, являются подарочными сувенирами для людей, украшают интерьер помещений. Воспитанники познают радость от создания, сопричастности к преобразованию обычного материала в высокохудожественное произведение.</w:t>
      </w:r>
    </w:p>
    <w:p w:rsidR="00AC2627" w:rsidRDefault="00AC2627" w:rsidP="00AC2627">
      <w:pPr>
        <w:shd w:val="clear" w:color="auto" w:fill="FFFFFF"/>
        <w:spacing w:before="5"/>
        <w:ind w:left="29" w:firstLine="284"/>
        <w:jc w:val="both"/>
        <w:rPr>
          <w:i/>
          <w:iCs/>
          <w:color w:val="000000"/>
        </w:rPr>
      </w:pPr>
      <w:r>
        <w:rPr>
          <w:color w:val="000000"/>
        </w:rPr>
        <w:t xml:space="preserve">                                             </w:t>
      </w:r>
      <w:r>
        <w:rPr>
          <w:b/>
          <w:color w:val="000000"/>
        </w:rPr>
        <w:t>Технологии автора:</w:t>
      </w:r>
    </w:p>
    <w:p w:rsidR="00AC2627" w:rsidRDefault="00AC2627" w:rsidP="00AC2627">
      <w:pPr>
        <w:shd w:val="clear" w:color="auto" w:fill="FFFFFF"/>
        <w:spacing w:before="5"/>
        <w:ind w:left="29" w:firstLine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по подходу к ребенку</w:t>
      </w:r>
    </w:p>
    <w:p w:rsidR="00AC2627" w:rsidRDefault="00AC2627" w:rsidP="00AC2627">
      <w:pPr>
        <w:widowControl w:val="0"/>
        <w:shd w:val="clear" w:color="auto" w:fill="FFFFFF"/>
        <w:tabs>
          <w:tab w:val="left" w:pos="1080"/>
        </w:tabs>
        <w:autoSpaceDE w:val="0"/>
        <w:rPr>
          <w:color w:val="000000"/>
        </w:rPr>
      </w:pPr>
      <w:r>
        <w:rPr>
          <w:color w:val="000000"/>
        </w:rPr>
        <w:t>1.гуманно-личностные;</w:t>
      </w:r>
    </w:p>
    <w:p w:rsidR="00AC2627" w:rsidRDefault="00AC2627" w:rsidP="00AC2627">
      <w:pPr>
        <w:widowControl w:val="0"/>
        <w:shd w:val="clear" w:color="auto" w:fill="FFFFFF"/>
        <w:tabs>
          <w:tab w:val="left" w:pos="1080"/>
        </w:tabs>
        <w:autoSpaceDE w:val="0"/>
        <w:rPr>
          <w:color w:val="000000"/>
        </w:rPr>
      </w:pPr>
      <w:r>
        <w:rPr>
          <w:color w:val="000000"/>
        </w:rPr>
        <w:t>2.технологии сотрудничества;</w:t>
      </w:r>
    </w:p>
    <w:p w:rsidR="00AC2627" w:rsidRDefault="00AC2627" w:rsidP="00AC2627">
      <w:pPr>
        <w:widowControl w:val="0"/>
        <w:shd w:val="clear" w:color="auto" w:fill="FFFFFF"/>
        <w:tabs>
          <w:tab w:val="left" w:pos="1080"/>
        </w:tabs>
        <w:autoSpaceDE w:val="0"/>
        <w:ind w:right="3226"/>
        <w:rPr>
          <w:color w:val="000000"/>
        </w:rPr>
      </w:pPr>
      <w:r>
        <w:rPr>
          <w:color w:val="000000"/>
        </w:rPr>
        <w:t>3.личностно-ориентированные;</w:t>
      </w:r>
    </w:p>
    <w:p w:rsidR="00AC2627" w:rsidRDefault="00AC2627" w:rsidP="00AC2627">
      <w:pPr>
        <w:widowControl w:val="0"/>
        <w:shd w:val="clear" w:color="auto" w:fill="FFFFFF"/>
        <w:tabs>
          <w:tab w:val="left" w:pos="1080"/>
        </w:tabs>
        <w:autoSpaceDE w:val="0"/>
        <w:ind w:right="2875"/>
        <w:rPr>
          <w:i/>
          <w:iCs/>
          <w:color w:val="000000"/>
        </w:rPr>
      </w:pPr>
      <w:r>
        <w:rPr>
          <w:color w:val="000000"/>
        </w:rPr>
        <w:t>4.природосообразные (природа и взаимодействие с ней)</w:t>
      </w:r>
      <w:proofErr w:type="gramStart"/>
      <w:r>
        <w:rPr>
          <w:color w:val="000000"/>
        </w:rPr>
        <w:t>.</w:t>
      </w:r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о видам занятий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spacing w:before="5"/>
        <w:rPr>
          <w:i/>
          <w:iCs/>
          <w:color w:val="000000"/>
        </w:rPr>
      </w:pPr>
      <w:r>
        <w:rPr>
          <w:color w:val="000000"/>
        </w:rPr>
        <w:t>1.групповые;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spacing w:before="5"/>
        <w:rPr>
          <w:i/>
          <w:iCs/>
          <w:color w:val="000000"/>
        </w:rPr>
      </w:pPr>
      <w:r>
        <w:rPr>
          <w:i/>
          <w:iCs/>
          <w:color w:val="000000"/>
        </w:rPr>
        <w:t>по методам</w:t>
      </w:r>
    </w:p>
    <w:p w:rsidR="00AC2627" w:rsidRDefault="00AC2627" w:rsidP="00AC2627">
      <w:pPr>
        <w:widowControl w:val="0"/>
        <w:shd w:val="clear" w:color="auto" w:fill="FFFFFF"/>
        <w:tabs>
          <w:tab w:val="left" w:pos="1085"/>
        </w:tabs>
        <w:autoSpaceDE w:val="0"/>
        <w:rPr>
          <w:color w:val="000000"/>
        </w:rPr>
      </w:pPr>
      <w:r>
        <w:rPr>
          <w:color w:val="000000"/>
        </w:rPr>
        <w:t>1.объяснительно-иллюстрированный метод (методически - дидактический);</w:t>
      </w:r>
    </w:p>
    <w:p w:rsidR="00AC2627" w:rsidRDefault="00AC2627" w:rsidP="00AC2627">
      <w:pPr>
        <w:widowControl w:val="0"/>
        <w:shd w:val="clear" w:color="auto" w:fill="FFFFFF"/>
        <w:tabs>
          <w:tab w:val="left" w:pos="1085"/>
        </w:tabs>
        <w:autoSpaceDE w:val="0"/>
        <w:ind w:right="883"/>
        <w:rPr>
          <w:color w:val="000000"/>
        </w:rPr>
      </w:pPr>
      <w:r>
        <w:rPr>
          <w:color w:val="000000"/>
        </w:rPr>
        <w:t>2.репродуктивный (педагог демонстрирует – воспитанник  воспроизводит);</w:t>
      </w:r>
      <w:r>
        <w:rPr>
          <w:color w:val="000000"/>
        </w:rPr>
        <w:br/>
        <w:t>3.поисковый;</w:t>
      </w:r>
    </w:p>
    <w:p w:rsidR="00AC2627" w:rsidRDefault="00AC2627" w:rsidP="00AC2627">
      <w:pPr>
        <w:shd w:val="clear" w:color="auto" w:fill="FFFFFF"/>
        <w:rPr>
          <w:color w:val="000000"/>
        </w:rPr>
      </w:pPr>
      <w:r>
        <w:rPr>
          <w:color w:val="000000"/>
        </w:rPr>
        <w:t>4.диагностический;</w:t>
      </w:r>
    </w:p>
    <w:p w:rsidR="00AC2627" w:rsidRDefault="00AC2627" w:rsidP="00AC2627">
      <w:pPr>
        <w:widowControl w:val="0"/>
        <w:shd w:val="clear" w:color="auto" w:fill="FFFFFF"/>
        <w:tabs>
          <w:tab w:val="left" w:pos="1094"/>
        </w:tabs>
        <w:autoSpaceDE w:val="0"/>
        <w:rPr>
          <w:color w:val="000000"/>
        </w:rPr>
      </w:pPr>
      <w:r>
        <w:rPr>
          <w:color w:val="000000"/>
        </w:rPr>
        <w:t>5.игровой;</w:t>
      </w:r>
    </w:p>
    <w:p w:rsidR="00AC2627" w:rsidRDefault="00AC2627" w:rsidP="00AC2627">
      <w:pPr>
        <w:widowControl w:val="0"/>
        <w:shd w:val="clear" w:color="auto" w:fill="FFFFFF"/>
        <w:tabs>
          <w:tab w:val="left" w:pos="1094"/>
        </w:tabs>
        <w:autoSpaceDE w:val="0"/>
        <w:rPr>
          <w:color w:val="000000"/>
        </w:rPr>
      </w:pPr>
      <w:r>
        <w:rPr>
          <w:color w:val="000000"/>
        </w:rPr>
        <w:t>6.информационный.</w:t>
      </w:r>
    </w:p>
    <w:p w:rsidR="00AC2627" w:rsidRDefault="00AC2627" w:rsidP="00AC2627">
      <w:pPr>
        <w:widowControl w:val="0"/>
        <w:shd w:val="clear" w:color="auto" w:fill="FFFFFF"/>
        <w:tabs>
          <w:tab w:val="left" w:pos="1094"/>
        </w:tabs>
        <w:autoSpaceDE w:val="0"/>
        <w:rPr>
          <w:color w:val="000000"/>
        </w:rPr>
      </w:pPr>
      <w:r>
        <w:rPr>
          <w:color w:val="000000"/>
        </w:rPr>
        <w:t>7.</w:t>
      </w:r>
      <w:proofErr w:type="gramStart"/>
      <w:r>
        <w:rPr>
          <w:color w:val="000000"/>
        </w:rPr>
        <w:t>эмпирический</w:t>
      </w:r>
      <w:proofErr w:type="gramEnd"/>
      <w:r>
        <w:rPr>
          <w:color w:val="000000"/>
        </w:rPr>
        <w:t xml:space="preserve">  (проб и ошибок);</w:t>
      </w:r>
    </w:p>
    <w:p w:rsidR="00AC2627" w:rsidRDefault="00AC2627" w:rsidP="00AC2627">
      <w:pPr>
        <w:widowControl w:val="0"/>
        <w:shd w:val="clear" w:color="auto" w:fill="FFFFFF"/>
        <w:tabs>
          <w:tab w:val="left" w:pos="1094"/>
        </w:tabs>
        <w:autoSpaceDE w:val="0"/>
        <w:rPr>
          <w:i/>
          <w:iCs/>
          <w:color w:val="000000"/>
        </w:rPr>
      </w:pPr>
      <w:r>
        <w:rPr>
          <w:color w:val="000000"/>
        </w:rPr>
        <w:t>8.</w:t>
      </w:r>
      <w:proofErr w:type="gramStart"/>
      <w:r>
        <w:rPr>
          <w:color w:val="000000"/>
        </w:rPr>
        <w:t>эвристический</w:t>
      </w:r>
      <w:proofErr w:type="gramEnd"/>
      <w:r>
        <w:rPr>
          <w:color w:val="000000"/>
        </w:rPr>
        <w:t xml:space="preserve"> (развитие творческих способностей);</w:t>
      </w:r>
    </w:p>
    <w:p w:rsidR="00AC2627" w:rsidRDefault="00AC2627" w:rsidP="00AC2627">
      <w:pPr>
        <w:widowControl w:val="0"/>
        <w:shd w:val="clear" w:color="auto" w:fill="FFFFFF"/>
        <w:tabs>
          <w:tab w:val="left" w:pos="1094"/>
        </w:tabs>
        <w:autoSpaceDE w:val="0"/>
        <w:rPr>
          <w:i/>
          <w:iCs/>
          <w:color w:val="000000"/>
        </w:rPr>
      </w:pPr>
      <w:r>
        <w:rPr>
          <w:i/>
          <w:iCs/>
          <w:color w:val="000000"/>
        </w:rPr>
        <w:t>метод творчества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spacing w:before="5"/>
        <w:rPr>
          <w:color w:val="000000"/>
        </w:rPr>
      </w:pPr>
      <w:r>
        <w:rPr>
          <w:color w:val="000000"/>
        </w:rPr>
        <w:t>1.образного видения;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rPr>
          <w:color w:val="000000"/>
        </w:rPr>
      </w:pPr>
      <w:r>
        <w:rPr>
          <w:color w:val="000000"/>
        </w:rPr>
        <w:t>2.смыслового видения;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rPr>
          <w:color w:val="000000"/>
        </w:rPr>
      </w:pPr>
      <w:r>
        <w:rPr>
          <w:color w:val="000000"/>
        </w:rPr>
        <w:t>3.эмпатическо - эмоциональный;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spacing w:before="10"/>
        <w:rPr>
          <w:color w:val="000000"/>
        </w:rPr>
      </w:pPr>
      <w:r>
        <w:rPr>
          <w:color w:val="000000"/>
        </w:rPr>
        <w:t>4.символического видения;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rPr>
          <w:color w:val="000000"/>
        </w:rPr>
      </w:pPr>
      <w:r>
        <w:rPr>
          <w:color w:val="000000"/>
        </w:rPr>
        <w:t>5.придумывания;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rPr>
          <w:color w:val="000000"/>
        </w:rPr>
      </w:pPr>
      <w:r>
        <w:rPr>
          <w:color w:val="000000"/>
        </w:rPr>
        <w:t>6.сравнения;</w:t>
      </w:r>
    </w:p>
    <w:p w:rsidR="00AC2627" w:rsidRDefault="00AC2627" w:rsidP="00AC2627">
      <w:pPr>
        <w:widowControl w:val="0"/>
        <w:shd w:val="clear" w:color="auto" w:fill="FFFFFF"/>
        <w:tabs>
          <w:tab w:val="left" w:pos="1090"/>
        </w:tabs>
        <w:autoSpaceDE w:val="0"/>
        <w:rPr>
          <w:i/>
          <w:iCs/>
          <w:color w:val="000000"/>
        </w:rPr>
      </w:pPr>
      <w:r>
        <w:rPr>
          <w:color w:val="000000"/>
        </w:rPr>
        <w:t>7.ассоциативно-рефлекторная методика</w:t>
      </w:r>
    </w:p>
    <w:p w:rsidR="00AC2627" w:rsidRDefault="00AC2627" w:rsidP="00AC2627">
      <w:pPr>
        <w:shd w:val="clear" w:color="auto" w:fill="FFFFFF"/>
        <w:tabs>
          <w:tab w:val="left" w:pos="1090"/>
        </w:tabs>
        <w:rPr>
          <w:color w:val="000000"/>
        </w:rPr>
      </w:pPr>
      <w:r>
        <w:rPr>
          <w:i/>
          <w:iCs/>
          <w:color w:val="000000"/>
        </w:rPr>
        <w:t>метод воспитания</w:t>
      </w:r>
    </w:p>
    <w:p w:rsidR="00AC2627" w:rsidRDefault="00AC2627" w:rsidP="00AC2627">
      <w:pPr>
        <w:shd w:val="clear" w:color="auto" w:fill="FFFFFF"/>
        <w:tabs>
          <w:tab w:val="left" w:pos="1090"/>
        </w:tabs>
        <w:rPr>
          <w:color w:val="000000"/>
        </w:rPr>
      </w:pPr>
      <w:r>
        <w:rPr>
          <w:color w:val="000000"/>
        </w:rPr>
        <w:t xml:space="preserve"> 1.изменения отношений;</w:t>
      </w:r>
    </w:p>
    <w:p w:rsidR="00AC2627" w:rsidRDefault="00AC2627" w:rsidP="00AC2627">
      <w:pPr>
        <w:widowControl w:val="0"/>
        <w:shd w:val="clear" w:color="auto" w:fill="FFFFFF"/>
        <w:tabs>
          <w:tab w:val="left" w:pos="1070"/>
        </w:tabs>
        <w:autoSpaceDE w:val="0"/>
        <w:rPr>
          <w:color w:val="000000"/>
        </w:rPr>
      </w:pPr>
      <w:r>
        <w:rPr>
          <w:color w:val="000000"/>
        </w:rPr>
        <w:t xml:space="preserve"> 2.изменения деятельности в общении;</w:t>
      </w:r>
    </w:p>
    <w:p w:rsidR="00AC2627" w:rsidRDefault="00AC2627" w:rsidP="00AC2627">
      <w:pPr>
        <w:widowControl w:val="0"/>
        <w:shd w:val="clear" w:color="auto" w:fill="FFFFFF"/>
        <w:tabs>
          <w:tab w:val="left" w:pos="1070"/>
        </w:tabs>
        <w:autoSpaceDE w:val="0"/>
        <w:rPr>
          <w:b/>
          <w:bCs/>
          <w:color w:val="000000"/>
        </w:rPr>
      </w:pPr>
      <w:r>
        <w:rPr>
          <w:color w:val="000000"/>
        </w:rPr>
        <w:t>3.изменения    компонентов    воспитательной    системы (коррекция родительского         воспитания).</w:t>
      </w:r>
      <w:r>
        <w:rPr>
          <w:b/>
          <w:bCs/>
          <w:color w:val="000000"/>
        </w:rPr>
        <w:t xml:space="preserve">                                      </w:t>
      </w:r>
    </w:p>
    <w:p w:rsidR="00AC2627" w:rsidRDefault="00AC2627" w:rsidP="00AC2627">
      <w:pPr>
        <w:widowControl w:val="0"/>
        <w:shd w:val="clear" w:color="auto" w:fill="FFFFFF"/>
        <w:tabs>
          <w:tab w:val="left" w:pos="1070"/>
        </w:tabs>
        <w:autoSpaceDE w:val="0"/>
        <w:rPr>
          <w:b/>
          <w:bCs/>
          <w:color w:val="000000"/>
        </w:rPr>
      </w:pPr>
    </w:p>
    <w:p w:rsidR="00AC2627" w:rsidRDefault="00AC2627" w:rsidP="00AC2627">
      <w:pPr>
        <w:widowControl w:val="0"/>
        <w:shd w:val="clear" w:color="auto" w:fill="FFFFFF"/>
        <w:tabs>
          <w:tab w:val="left" w:pos="1070"/>
        </w:tabs>
        <w:autoSpaceDE w:val="0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AC2627" w:rsidRDefault="00AC2627" w:rsidP="00AC2627">
      <w:pPr>
        <w:shd w:val="clear" w:color="auto" w:fill="FFFFFF"/>
        <w:ind w:right="1" w:firstLine="284"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                                      </w:t>
      </w:r>
      <w:r>
        <w:rPr>
          <w:b/>
          <w:bCs/>
          <w:iCs/>
          <w:color w:val="000000"/>
        </w:rPr>
        <w:t>Условия реализации программы</w:t>
      </w:r>
    </w:p>
    <w:p w:rsidR="00AC2627" w:rsidRDefault="00AC2627" w:rsidP="00AC2627">
      <w:pPr>
        <w:shd w:val="clear" w:color="auto" w:fill="FFFFFF"/>
        <w:spacing w:before="29"/>
        <w:ind w:left="14"/>
        <w:rPr>
          <w:color w:val="000000"/>
        </w:rPr>
      </w:pPr>
      <w:r>
        <w:rPr>
          <w:b/>
          <w:bCs/>
          <w:color w:val="000000"/>
          <w:u w:val="single"/>
        </w:rPr>
        <w:t>Материально-техническое оснащение:</w:t>
      </w:r>
    </w:p>
    <w:p w:rsidR="00AC2627" w:rsidRDefault="00AC2627" w:rsidP="00AC2627">
      <w:pPr>
        <w:shd w:val="clear" w:color="auto" w:fill="FFFFFF"/>
        <w:ind w:right="53"/>
        <w:jc w:val="both"/>
        <w:rPr>
          <w:color w:val="000000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продуктивно реализовать программу необходимы следующие условия: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Просторное и хорошо освещенное помещение с определенными условиями техники безопасности, для сохранения здоровья и гигиенических норм детей. Так как    деятельность программы   рассчитана    на   групповые    и    индивидуальные занятия, то для более продуктивной   реализации   программы   необходимо   оптимальное количество детей в группах по 8-10 человек, соответственно для каждого рабочее место и  рабочий  стол.  Стеллажи, шкафы  для изделий  и    методического    материала, методической литературы, школьная доска.</w:t>
      </w:r>
      <w:r>
        <w:t xml:space="preserve">                               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</w:rPr>
      </w:pPr>
      <w:r>
        <w:t xml:space="preserve">   </w:t>
      </w:r>
      <w:r>
        <w:rPr>
          <w:b/>
          <w:bCs/>
          <w:i/>
          <w:iCs/>
          <w:color w:val="000000"/>
        </w:rPr>
        <w:t>Для обучения необходимо следующее техническое оснащение: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Видеомагнитофон и телевизор для просмотра видео сюжетов по Народно – художественным промыслам;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Аудио магнитофон для прослушивания с фоновыми коллекциями звуков природы,</w:t>
      </w:r>
      <w:r>
        <w:t xml:space="preserve"> </w:t>
      </w:r>
      <w:r>
        <w:rPr>
          <w:color w:val="000000"/>
        </w:rPr>
        <w:t>народного фольклора;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</w:rPr>
      </w:pPr>
      <w:proofErr w:type="spellStart"/>
      <w:r>
        <w:rPr>
          <w:color w:val="000000"/>
        </w:rPr>
        <w:t>Драллоскоп</w:t>
      </w:r>
      <w:proofErr w:type="spellEnd"/>
      <w:r>
        <w:rPr>
          <w:color w:val="000000"/>
        </w:rPr>
        <w:t xml:space="preserve">  (электрический стол – подсветка, для перевода стилевых композиций).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Компьютерная техника.</w:t>
      </w:r>
      <w:r>
        <w:t xml:space="preserve">      </w:t>
      </w:r>
    </w:p>
    <w:p w:rsidR="00AC2627" w:rsidRDefault="00AC2627" w:rsidP="00AC2627">
      <w:pPr>
        <w:widowControl w:val="0"/>
        <w:numPr>
          <w:ilvl w:val="0"/>
          <w:numId w:val="12"/>
        </w:numPr>
        <w:shd w:val="clear" w:color="auto" w:fill="FFFFFF"/>
        <w:autoSpaceDE w:val="0"/>
        <w:rPr>
          <w:color w:val="000000"/>
        </w:rPr>
      </w:pPr>
      <w:r>
        <w:t xml:space="preserve">  </w:t>
      </w:r>
      <w:r>
        <w:rPr>
          <w:b/>
          <w:i/>
          <w:color w:val="000000"/>
        </w:rPr>
        <w:t>Для обучения росписи из дерева, стекла, металла, керамики, основными материалами служат:</w:t>
      </w:r>
    </w:p>
    <w:p w:rsidR="00AC2627" w:rsidRDefault="00AC2627" w:rsidP="00AC2627">
      <w:pPr>
        <w:widowControl w:val="0"/>
        <w:numPr>
          <w:ilvl w:val="0"/>
          <w:numId w:val="14"/>
        </w:numPr>
        <w:shd w:val="clear" w:color="auto" w:fill="FFFFFF"/>
        <w:tabs>
          <w:tab w:val="left" w:pos="1474"/>
        </w:tabs>
        <w:autoSpaceDE w:val="0"/>
        <w:spacing w:before="10"/>
        <w:rPr>
          <w:color w:val="000000"/>
        </w:rPr>
      </w:pPr>
      <w:r>
        <w:rPr>
          <w:color w:val="000000"/>
        </w:rPr>
        <w:t>деревянные заготовки или фанера под роспись;</w:t>
      </w:r>
    </w:p>
    <w:p w:rsidR="00AC2627" w:rsidRDefault="00AC2627" w:rsidP="00AC2627">
      <w:pPr>
        <w:widowControl w:val="0"/>
        <w:numPr>
          <w:ilvl w:val="0"/>
          <w:numId w:val="14"/>
        </w:numPr>
        <w:shd w:val="clear" w:color="auto" w:fill="FFFFFF"/>
        <w:tabs>
          <w:tab w:val="left" w:pos="1474"/>
        </w:tabs>
        <w:autoSpaceDE w:val="0"/>
        <w:rPr>
          <w:color w:val="000000"/>
        </w:rPr>
      </w:pPr>
      <w:r>
        <w:rPr>
          <w:color w:val="000000"/>
        </w:rPr>
        <w:t>стеклянные изделия под роспись;</w:t>
      </w:r>
    </w:p>
    <w:p w:rsidR="00AC2627" w:rsidRDefault="00AC2627" w:rsidP="00AC2627">
      <w:pPr>
        <w:widowControl w:val="0"/>
        <w:numPr>
          <w:ilvl w:val="0"/>
          <w:numId w:val="14"/>
        </w:numPr>
        <w:shd w:val="clear" w:color="auto" w:fill="FFFFFF"/>
        <w:tabs>
          <w:tab w:val="left" w:pos="1474"/>
        </w:tabs>
        <w:autoSpaceDE w:val="0"/>
        <w:rPr>
          <w:color w:val="000000"/>
        </w:rPr>
      </w:pPr>
      <w:r>
        <w:rPr>
          <w:color w:val="000000"/>
        </w:rPr>
        <w:t>металлические изделия под роспись;</w:t>
      </w:r>
    </w:p>
    <w:p w:rsidR="00AC2627" w:rsidRDefault="00AC2627" w:rsidP="00AC2627">
      <w:pPr>
        <w:widowControl w:val="0"/>
        <w:numPr>
          <w:ilvl w:val="0"/>
          <w:numId w:val="14"/>
        </w:numPr>
        <w:shd w:val="clear" w:color="auto" w:fill="FFFFFF"/>
        <w:tabs>
          <w:tab w:val="left" w:pos="1474"/>
        </w:tabs>
        <w:autoSpaceDE w:val="0"/>
        <w:rPr>
          <w:color w:val="000000"/>
        </w:rPr>
      </w:pPr>
      <w:r>
        <w:rPr>
          <w:color w:val="000000"/>
        </w:rPr>
        <w:t xml:space="preserve">керамические изделия под роспись.                                                                                 </w:t>
      </w:r>
    </w:p>
    <w:p w:rsidR="00AC2627" w:rsidRDefault="00AC2627" w:rsidP="00AC2627">
      <w:pPr>
        <w:widowControl w:val="0"/>
        <w:numPr>
          <w:ilvl w:val="0"/>
          <w:numId w:val="14"/>
        </w:numPr>
        <w:shd w:val="clear" w:color="auto" w:fill="FFFFFF"/>
        <w:tabs>
          <w:tab w:val="left" w:pos="1474"/>
        </w:tabs>
        <w:autoSpaceDE w:val="0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u w:val="single"/>
        </w:rPr>
        <w:t>Для  занятий  понадобится: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3-4 листа фанеры толщиной в 80 мм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ля изготовления изделий под роспись);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spacing w:before="5"/>
        <w:jc w:val="both"/>
        <w:rPr>
          <w:color w:val="000000"/>
        </w:rPr>
      </w:pPr>
      <w:r>
        <w:rPr>
          <w:color w:val="000000"/>
        </w:rPr>
        <w:t>обрезная  строганная доска, шириной -  0,25 см., и длинной -  6 м.,</w:t>
      </w:r>
    </w:p>
    <w:p w:rsidR="00AC2627" w:rsidRDefault="00AC2627" w:rsidP="00AC2627">
      <w:pPr>
        <w:widowControl w:val="0"/>
        <w:shd w:val="clear" w:color="auto" w:fill="FFFFFF"/>
        <w:autoSpaceDE w:val="0"/>
        <w:spacing w:before="5"/>
        <w:ind w:left="720"/>
        <w:jc w:val="both"/>
        <w:rPr>
          <w:color w:val="000000"/>
        </w:rPr>
      </w:pPr>
      <w:r>
        <w:rPr>
          <w:color w:val="000000"/>
        </w:rPr>
        <w:t xml:space="preserve"> количеством 2-3 доски;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spacing w:before="5"/>
        <w:jc w:val="both"/>
        <w:rPr>
          <w:color w:val="000000"/>
        </w:rPr>
      </w:pPr>
      <w:r>
        <w:rPr>
          <w:color w:val="000000"/>
        </w:rPr>
        <w:t>акварельные краски  и   гуашь   персонально для каждого воспитанника;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мебельный лак (масленый и нитролак) - 6 кг</w:t>
      </w:r>
      <w:proofErr w:type="gramStart"/>
      <w:r>
        <w:rPr>
          <w:color w:val="000000"/>
        </w:rPr>
        <w:t>.;</w:t>
      </w:r>
      <w:proofErr w:type="gramEnd"/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растворитель лаков, </w:t>
      </w:r>
      <w:proofErr w:type="spellStart"/>
      <w:r>
        <w:rPr>
          <w:color w:val="000000"/>
        </w:rPr>
        <w:t>уайт-спирид</w:t>
      </w:r>
      <w:proofErr w:type="spellEnd"/>
      <w:r>
        <w:rPr>
          <w:color w:val="000000"/>
        </w:rPr>
        <w:t xml:space="preserve">, скипидар, всего - 3литра; 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водоэмульсионная  цветная краска, для грунтовки поверхности  изделий из фанеры и дерева по 1 кг</w:t>
      </w:r>
      <w:proofErr w:type="gramStart"/>
      <w:r>
        <w:rPr>
          <w:color w:val="000000"/>
        </w:rPr>
        <w:t xml:space="preserve">.; </w:t>
      </w:r>
      <w:proofErr w:type="gramEnd"/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кисти беличьи, колонковые или из пони, из искусственного упругого мягкого волокна с 1-12 номера, широкая, плоская кисть.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наждачная бумага различной нумерации; 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листы  ватмана, цветная копировальная бумага,  калька, альбомы для</w:t>
      </w:r>
      <w:r>
        <w:t xml:space="preserve"> </w:t>
      </w:r>
      <w:r>
        <w:rPr>
          <w:color w:val="000000"/>
        </w:rPr>
        <w:t>рисования, картон, цветная бумага;</w:t>
      </w:r>
    </w:p>
    <w:p w:rsidR="00AC2627" w:rsidRDefault="00AC2627" w:rsidP="00AC2627">
      <w:pPr>
        <w:widowControl w:val="0"/>
        <w:numPr>
          <w:ilvl w:val="0"/>
          <w:numId w:val="16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канцелярские принадлежности в неограниченном количестве.</w:t>
      </w:r>
      <w:r>
        <w:t xml:space="preserve">                                                     </w:t>
      </w:r>
      <w:r>
        <w:rPr>
          <w:b/>
          <w:bCs/>
          <w:color w:val="000000"/>
        </w:rPr>
        <w:t>Методический материал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45"/>
          <w:tab w:val="left" w:pos="28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Наглядные образцы изделий  по народно – художественным промыслам России.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45"/>
          <w:tab w:val="left" w:pos="28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Шаблоны форм изделий для обводки в личных альбомах с последующей росписью.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Образцы элементов композиций.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Иллюстрированные альбомы; эскизы с разными видами росписи  народно – художественных промыслов.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39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Открытки  с  изделиями, видами  бабочек,  рыб,  птиц,  лошадей,  насекомых, лекарственными травами, альбомы с фотографиями по хохломской росписи.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312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Альбом по стилизации элементов народно – художественных промыслов. 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37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Гербарий  с  природными  материалами,  для  знакомства и  стилизации  природных элементов в элементы народно – художественных промыслов. 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374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Наглядные пособия по материаловедению (образцы деревянных заготовок различных </w:t>
      </w:r>
      <w:r>
        <w:rPr>
          <w:color w:val="000000"/>
        </w:rPr>
        <w:lastRenderedPageBreak/>
        <w:t>пород деревьев).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42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Видеокассеты  с  записью  народно – художественных промыслов Горьковской  области, аудиокассеты  с  фоновой коллекцией народного фольклора  и с записью звуков живой природы, компьютерные диски с записью фрагментов природы родного края, и элементами живой природ</w:t>
      </w:r>
      <w:proofErr w:type="gramStart"/>
      <w:r>
        <w:rPr>
          <w:color w:val="000000"/>
        </w:rPr>
        <w:t>ы(</w:t>
      </w:r>
      <w:proofErr w:type="gramEnd"/>
      <w:r>
        <w:rPr>
          <w:color w:val="000000"/>
        </w:rPr>
        <w:t>цветы, листья, бутоны, ягоды, бабочки, птицы, рыбы).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365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>Раздаточный  методический материал  «Альбом, тетрадь  для детского творчества с     народно – художественными промыслами».</w:t>
      </w:r>
    </w:p>
    <w:p w:rsidR="00AC2627" w:rsidRDefault="00AC2627" w:rsidP="00AC2627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37"/>
        </w:tabs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Контрольные карточки с заданиями:</w:t>
      </w:r>
    </w:p>
    <w:p w:rsidR="00AC2627" w:rsidRDefault="00AC2627" w:rsidP="00AC2627">
      <w:pPr>
        <w:widowControl w:val="0"/>
        <w:numPr>
          <w:ilvl w:val="2"/>
          <w:numId w:val="16"/>
        </w:numPr>
        <w:shd w:val="clear" w:color="auto" w:fill="FFFFFF"/>
        <w:autoSpaceDE w:val="0"/>
        <w:ind w:right="708" w:hanging="1593"/>
        <w:rPr>
          <w:color w:val="000000"/>
        </w:rPr>
      </w:pPr>
      <w:r>
        <w:rPr>
          <w:color w:val="000000"/>
        </w:rPr>
        <w:t xml:space="preserve">по составлению композиции народно – художественных промыслов; </w:t>
      </w:r>
    </w:p>
    <w:p w:rsidR="00AC2627" w:rsidRDefault="00AC2627" w:rsidP="00AC2627">
      <w:pPr>
        <w:widowControl w:val="0"/>
        <w:numPr>
          <w:ilvl w:val="2"/>
          <w:numId w:val="16"/>
        </w:numPr>
        <w:shd w:val="clear" w:color="auto" w:fill="FFFFFF"/>
        <w:autoSpaceDE w:val="0"/>
        <w:ind w:right="850" w:hanging="1593"/>
        <w:rPr>
          <w:color w:val="000000"/>
        </w:rPr>
      </w:pPr>
      <w:r>
        <w:rPr>
          <w:color w:val="000000"/>
        </w:rPr>
        <w:t xml:space="preserve">по стилизации элементов народно – художественных промыслов; </w:t>
      </w:r>
    </w:p>
    <w:p w:rsidR="00AC2627" w:rsidRDefault="00AC2627" w:rsidP="00AC2627">
      <w:pPr>
        <w:widowControl w:val="0"/>
        <w:numPr>
          <w:ilvl w:val="2"/>
          <w:numId w:val="16"/>
        </w:numPr>
        <w:shd w:val="clear" w:color="auto" w:fill="FFFFFF"/>
        <w:autoSpaceDE w:val="0"/>
        <w:ind w:left="1418" w:right="283" w:hanging="851"/>
        <w:rPr>
          <w:color w:val="000000"/>
        </w:rPr>
      </w:pPr>
      <w:r>
        <w:rPr>
          <w:color w:val="000000"/>
        </w:rPr>
        <w:t xml:space="preserve">по зарисовки и прорисовки элементов народно - художественных промыслов; </w:t>
      </w:r>
    </w:p>
    <w:p w:rsidR="00AC2627" w:rsidRDefault="00AC2627" w:rsidP="00AC2627">
      <w:pPr>
        <w:widowControl w:val="0"/>
        <w:numPr>
          <w:ilvl w:val="2"/>
          <w:numId w:val="16"/>
        </w:numPr>
        <w:shd w:val="clear" w:color="auto" w:fill="FFFFFF"/>
        <w:autoSpaceDE w:val="0"/>
        <w:ind w:right="1700" w:hanging="1593"/>
        <w:rPr>
          <w:color w:val="000000"/>
        </w:rPr>
      </w:pPr>
      <w:r>
        <w:rPr>
          <w:color w:val="000000"/>
        </w:rPr>
        <w:t xml:space="preserve">по технологической последовательности росписи изделий народно – художественных промыслов. </w:t>
      </w:r>
    </w:p>
    <w:p w:rsidR="00AC2627" w:rsidRDefault="00AC2627" w:rsidP="00AC2627">
      <w:pPr>
        <w:shd w:val="clear" w:color="auto" w:fill="FFFFFF"/>
        <w:tabs>
          <w:tab w:val="left" w:pos="437"/>
        </w:tabs>
        <w:rPr>
          <w:color w:val="000000"/>
        </w:rPr>
      </w:pPr>
      <w:r>
        <w:rPr>
          <w:color w:val="000000"/>
        </w:rPr>
        <w:t>12. Карточки с заданиями для общего развития. Знаем ли мы природу?:</w:t>
      </w:r>
    </w:p>
    <w:p w:rsidR="00AC2627" w:rsidRDefault="00AC2627" w:rsidP="00AC2627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ind w:hanging="153"/>
        <w:rPr>
          <w:color w:val="000000"/>
        </w:rPr>
      </w:pPr>
      <w:r>
        <w:rPr>
          <w:color w:val="000000"/>
        </w:rPr>
        <w:t>назови, запомни, нарисуй, раскрась (цветы, листья, рыбы, бабочки, птицы, животные).</w:t>
      </w:r>
    </w:p>
    <w:p w:rsidR="00AC2627" w:rsidRDefault="00AC2627" w:rsidP="00AC2627">
      <w:pPr>
        <w:shd w:val="clear" w:color="auto" w:fill="FFFFFF"/>
        <w:tabs>
          <w:tab w:val="left" w:pos="437"/>
        </w:tabs>
        <w:ind w:left="48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Виды росписи по хохломским мотивам:</w:t>
      </w:r>
    </w:p>
    <w:p w:rsidR="00AC2627" w:rsidRDefault="00AC2627" w:rsidP="00AC2627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ind w:hanging="153"/>
        <w:rPr>
          <w:color w:val="000000"/>
        </w:rPr>
      </w:pPr>
      <w:r>
        <w:rPr>
          <w:color w:val="000000"/>
        </w:rPr>
        <w:t>элементы кустов травки;</w:t>
      </w:r>
    </w:p>
    <w:p w:rsidR="00AC2627" w:rsidRDefault="00AC2627" w:rsidP="00AC2627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ind w:hanging="153"/>
        <w:rPr>
          <w:color w:val="000000"/>
        </w:rPr>
      </w:pPr>
      <w:r>
        <w:rPr>
          <w:color w:val="000000"/>
        </w:rPr>
        <w:t xml:space="preserve">технологическая   последовательность   росписи.  </w:t>
      </w:r>
    </w:p>
    <w:p w:rsidR="00AC2627" w:rsidRDefault="00AC2627" w:rsidP="00AC2627">
      <w:pPr>
        <w:shd w:val="clear" w:color="auto" w:fill="FFFFFF"/>
        <w:tabs>
          <w:tab w:val="left" w:pos="437"/>
        </w:tabs>
        <w:ind w:left="426" w:hanging="378"/>
        <w:rPr>
          <w:color w:val="000000"/>
        </w:rPr>
      </w:pPr>
      <w:r>
        <w:rPr>
          <w:color w:val="000000"/>
        </w:rPr>
        <w:t>14. Викторина:  карточки с вопросами и ответами по народно – художественным    промыслам НХП.</w:t>
      </w:r>
    </w:p>
    <w:p w:rsidR="00AC2627" w:rsidRDefault="00AC2627" w:rsidP="00AC2627">
      <w:pPr>
        <w:shd w:val="clear" w:color="auto" w:fill="FFFFFF"/>
        <w:tabs>
          <w:tab w:val="left" w:pos="600"/>
        </w:tabs>
        <w:ind w:left="284" w:hanging="236"/>
        <w:rPr>
          <w:b/>
          <w:color w:val="000000"/>
        </w:rPr>
      </w:pPr>
      <w:r>
        <w:rPr>
          <w:color w:val="000000"/>
        </w:rPr>
        <w:t>15. Наглядный   альбом  рисунков воспитанников  «В  подарок  учителям, родным, знакомым, друзьям».</w:t>
      </w:r>
    </w:p>
    <w:p w:rsidR="00AC2627" w:rsidRDefault="00AC2627" w:rsidP="00AC2627">
      <w:pPr>
        <w:shd w:val="clear" w:color="auto" w:fill="FFFFFF"/>
        <w:tabs>
          <w:tab w:val="left" w:pos="600"/>
        </w:tabs>
        <w:ind w:left="48"/>
        <w:jc w:val="both"/>
      </w:pPr>
      <w:r>
        <w:rPr>
          <w:b/>
          <w:color w:val="000000"/>
        </w:rPr>
        <w:t xml:space="preserve">Программный материал изучается </w:t>
      </w:r>
      <w:r>
        <w:rPr>
          <w:color w:val="000000"/>
        </w:rPr>
        <w:t xml:space="preserve">по принципу от </w:t>
      </w:r>
      <w:proofErr w:type="gramStart"/>
      <w:r>
        <w:rPr>
          <w:color w:val="000000"/>
        </w:rPr>
        <w:t>простого</w:t>
      </w:r>
      <w:proofErr w:type="gramEnd"/>
      <w:r>
        <w:rPr>
          <w:color w:val="000000"/>
        </w:rPr>
        <w:t xml:space="preserve"> к сложному. От изучения основных элементов росписи, упражнений на повтор, до заданий на импровизацию и роспись объемных изделий.</w:t>
      </w:r>
    </w:p>
    <w:p w:rsidR="00AC2627" w:rsidRDefault="00AC2627" w:rsidP="00AC2627">
      <w:pPr>
        <w:jc w:val="both"/>
      </w:pPr>
      <w:r>
        <w:t xml:space="preserve"> Работа по изучению видов росписи сопровождается показом подлинных предметов народного декоративно-прикладного искусства.</w:t>
      </w:r>
    </w:p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/>
    <w:p w:rsidR="00AC2627" w:rsidRDefault="00AC2627" w:rsidP="00AC2627">
      <w:pPr>
        <w:ind w:left="-181"/>
        <w:jc w:val="both"/>
      </w:pPr>
      <w:r>
        <w:lastRenderedPageBreak/>
        <w:t>Список литературы для педагога: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Белецкая Л.Б. Прессованная Флористика. Москва. ЭКСМО, 2008.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Берд Линди Изысканные композиции из сухих цветов своими руками. Москва. Мой мир,2004.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Бондарева Н.А. Воспитание школьника: планирование, педагогическая диагностика. Армавир, 2001.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Бондарева Н.А. Развитие творческих каче</w:t>
      </w:r>
      <w:proofErr w:type="gramStart"/>
      <w:r>
        <w:t>ств шк</w:t>
      </w:r>
      <w:proofErr w:type="gramEnd"/>
      <w:r>
        <w:t>ольников, 2002.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 xml:space="preserve">Бондарева Н.А., </w:t>
      </w:r>
      <w:proofErr w:type="spellStart"/>
      <w:r>
        <w:t>Немошкова</w:t>
      </w:r>
      <w:proofErr w:type="spellEnd"/>
      <w:r>
        <w:t xml:space="preserve"> С.А. Петриковская роспись. Армавир, 2005.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Емельянова Т. Любовь моя Хохлома Горький. Волго-Вятское книжное изд. 1981.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Еолод</w:t>
      </w:r>
      <w:proofErr w:type="spellEnd"/>
      <w:r>
        <w:t xml:space="preserve"> Людмила Искусство составлять цветочные картины. Москва. ЭКСМО, 2008.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Жигалов С. Росписи Хохломы. Москва. Детское издательство. 1990.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 w:hanging="349"/>
        <w:contextualSpacing/>
        <w:jc w:val="both"/>
      </w:pPr>
      <w:r>
        <w:t>Величко Н.К. Русская роспись. Техника, приёмы. Москва. АСТ-ПРЕССКНИГА, 2008.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 xml:space="preserve">Кузин B.C., </w:t>
      </w:r>
      <w:proofErr w:type="spellStart"/>
      <w:r>
        <w:t>Кубышкина</w:t>
      </w:r>
      <w:proofErr w:type="spellEnd"/>
      <w:r>
        <w:t xml:space="preserve"> Э.И. Изобразительное искусство. Москва Дрофа,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Новикова Е.Н. Семеновский сувенир. Горький. Волго-Вятское книжное изд. 1987.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Орлова Л.В. Знакомство с Хохломской росписью. Москва, 2000.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Павлова О.В. Изобразительное искусство 1-4 классы. Волгоград. Учитель, 2008.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Проснякова</w:t>
      </w:r>
      <w:proofErr w:type="spellEnd"/>
      <w:r>
        <w:t xml:space="preserve"> Т.Н. Уроки мастерства 3 класс. Самара. Фёдоров,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Проснякова</w:t>
      </w:r>
      <w:proofErr w:type="spellEnd"/>
      <w:r>
        <w:t xml:space="preserve"> Т.Н. Уроки мастерства 4 класс. Самара. Фёдоров,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 xml:space="preserve">Рогов А. Кладовая радости. Москва. Просвещение,1982. 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Салабай</w:t>
      </w:r>
      <w:proofErr w:type="spellEnd"/>
      <w:r>
        <w:t xml:space="preserve"> Е., </w:t>
      </w:r>
      <w:proofErr w:type="spellStart"/>
      <w:r>
        <w:t>Липущова</w:t>
      </w:r>
      <w:proofErr w:type="spellEnd"/>
      <w:r>
        <w:t xml:space="preserve"> С., Дёмина Н. Подарки для друзей. Смоленск. </w:t>
      </w:r>
      <w:proofErr w:type="spellStart"/>
      <w:r>
        <w:t>Русич</w:t>
      </w:r>
      <w:proofErr w:type="spellEnd"/>
      <w:r>
        <w:t>, 2002.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 xml:space="preserve">Семёнов А.Ю.Резьба по дереву материаловедение. Минск. Современное слово, 2003. 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Цирулик</w:t>
      </w:r>
      <w:proofErr w:type="spellEnd"/>
      <w:r>
        <w:t xml:space="preserve"> Н А. и др</w:t>
      </w:r>
      <w:proofErr w:type="gramStart"/>
      <w:r>
        <w:t>.Р</w:t>
      </w:r>
      <w:proofErr w:type="gramEnd"/>
      <w:r>
        <w:t>учное творчество 4 класс. Самара. Фёдоров,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Цирулик</w:t>
      </w:r>
      <w:proofErr w:type="spellEnd"/>
      <w:r>
        <w:t xml:space="preserve"> Н А., </w:t>
      </w:r>
      <w:proofErr w:type="spellStart"/>
      <w:r>
        <w:t>Проснякова</w:t>
      </w:r>
      <w:proofErr w:type="spellEnd"/>
      <w:r>
        <w:t xml:space="preserve"> Т.Н. Умные руки. Самара. Фёдоров,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Цирулик</w:t>
      </w:r>
      <w:proofErr w:type="spellEnd"/>
      <w:r>
        <w:t xml:space="preserve"> Н.А., Хлебникова С.И.Твори, выдумывай, пробуй. Самара. Фёдоров, 2006.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r>
        <w:t>Широков Б.П.Художественные промыслы земли Нижегородской. Нижний Новгород, 2001.</w:t>
      </w:r>
    </w:p>
    <w:p w:rsidR="00AC2627" w:rsidRDefault="00AC2627" w:rsidP="00AC2627">
      <w:pPr>
        <w:pStyle w:val="aa"/>
        <w:numPr>
          <w:ilvl w:val="0"/>
          <w:numId w:val="20"/>
        </w:numPr>
        <w:suppressAutoHyphens w:val="0"/>
        <w:ind w:left="-181"/>
        <w:contextualSpacing/>
        <w:jc w:val="both"/>
      </w:pPr>
      <w:proofErr w:type="spellStart"/>
      <w:r>
        <w:t>Шпикалова</w:t>
      </w:r>
      <w:proofErr w:type="spellEnd"/>
      <w:r>
        <w:t xml:space="preserve"> Т.Я., Ершова JI.B. Изобразительное искусство. Москва. Просвещение, 2002.</w:t>
      </w:r>
    </w:p>
    <w:p w:rsidR="00AC2627" w:rsidRDefault="00AC2627" w:rsidP="00AC2627">
      <w:pPr>
        <w:jc w:val="both"/>
      </w:pPr>
    </w:p>
    <w:p w:rsidR="00AC2627" w:rsidRDefault="00AC2627" w:rsidP="00AC2627">
      <w:pPr>
        <w:ind w:left="-181"/>
        <w:jc w:val="both"/>
      </w:pPr>
      <w:r>
        <w:t>Список литературы для детей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Багрова JI.A. Я познаю мир - растения. Москва. Астрель,2004.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Багинская</w:t>
      </w:r>
      <w:proofErr w:type="spellEnd"/>
      <w:r>
        <w:t xml:space="preserve"> А. Деревья, плоды, листья. Москва. Адонис, 2007.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Баранова И. Деревья и листья; Ягоды, фрукты. Москва. ООО  </w:t>
      </w:r>
      <w:proofErr w:type="spellStart"/>
      <w:r>
        <w:t>Хатбер</w:t>
      </w:r>
      <w:proofErr w:type="spellEnd"/>
      <w:r>
        <w:t xml:space="preserve"> - пресс,2008.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Баранова И. Насекомые; Птицы. Москва. ООО </w:t>
      </w:r>
      <w:proofErr w:type="spellStart"/>
      <w:r>
        <w:t>Хатбер</w:t>
      </w:r>
      <w:proofErr w:type="spellEnd"/>
      <w:r>
        <w:t xml:space="preserve"> - пресс,2006.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Васильева М.А. Городецкая роспись - искусство детям. Москва. Мозаика - Синтез,2009.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Ващенко</w:t>
      </w:r>
      <w:proofErr w:type="gramStart"/>
      <w:r>
        <w:t xml:space="preserve"> О</w:t>
      </w:r>
      <w:proofErr w:type="gramEnd"/>
      <w:r>
        <w:t xml:space="preserve"> Н. Учимся писать акварелью. Ростов на Дону. Лео,2004.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Дорожин</w:t>
      </w:r>
      <w:proofErr w:type="spellEnd"/>
      <w:r>
        <w:t xml:space="preserve"> </w:t>
      </w:r>
      <w:proofErr w:type="gramStart"/>
      <w:r>
        <w:t>Ю</w:t>
      </w:r>
      <w:proofErr w:type="gramEnd"/>
      <w:r>
        <w:t xml:space="preserve"> Г. Сказочная Гжель - искусство детям. Москва. Мозаика - Синтез,2008.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Дунаева Ю.А. Бабочки Санкт-Петербург, Балтийская книжная компания, 2007.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Жданова Л.В. </w:t>
      </w:r>
      <w:proofErr w:type="spellStart"/>
      <w:r>
        <w:t>Мезекская</w:t>
      </w:r>
      <w:proofErr w:type="spellEnd"/>
      <w:r>
        <w:t xml:space="preserve"> роспись. - Народные промыслы. Москва. ООО </w:t>
      </w:r>
      <w:proofErr w:type="spellStart"/>
      <w:r>
        <w:t>Хатбер</w:t>
      </w:r>
      <w:proofErr w:type="spellEnd"/>
      <w:r>
        <w:t xml:space="preserve"> - пресс, 2006.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Жданова Л.В. Русский сувенир. Хохломы. Гжели. Дымки. Городца Москва. ООО ВИКРУС, 2002.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Иваницкий В.В. Я познаю мир. - Птицы. Москва. </w:t>
      </w:r>
      <w:proofErr w:type="spellStart"/>
      <w:r>
        <w:t>Астрель</w:t>
      </w:r>
      <w:proofErr w:type="spellEnd"/>
      <w:r>
        <w:t>, 2001.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Куцакова</w:t>
      </w:r>
      <w:proofErr w:type="spellEnd"/>
      <w:r>
        <w:t xml:space="preserve"> JIB. Мама я умею рисовать. Москва. Мой мир, 2007.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Орлова Л.В. Хохломская роспись. - Искусство детям. Москва. </w:t>
      </w:r>
      <w:proofErr w:type="spellStart"/>
      <w:r>
        <w:t>Мозайка</w:t>
      </w:r>
      <w:proofErr w:type="spellEnd"/>
      <w:r>
        <w:t xml:space="preserve"> – Синтез, 2008.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 xml:space="preserve">Фёдоров </w:t>
      </w:r>
      <w:proofErr w:type="spellStart"/>
      <w:r>
        <w:t>Генадий</w:t>
      </w:r>
      <w:proofErr w:type="spellEnd"/>
      <w:r>
        <w:t xml:space="preserve"> Глина и керамика. Академия мастерства. Москва ЭКСМО-ПРЕСС, 2002.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Чичёв</w:t>
      </w:r>
      <w:proofErr w:type="spellEnd"/>
      <w:r>
        <w:t xml:space="preserve"> Ю. Разноцветный мир. Москва. ООО </w:t>
      </w:r>
      <w:proofErr w:type="spellStart"/>
      <w:r>
        <w:t>Альтей</w:t>
      </w:r>
      <w:proofErr w:type="spellEnd"/>
      <w:r>
        <w:t xml:space="preserve"> - Бук. 2008. 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Шалаева</w:t>
      </w:r>
      <w:proofErr w:type="spellEnd"/>
      <w:r>
        <w:t xml:space="preserve"> Г.П. Цвет. Форма. Размер. Москва. ООО Альт, 2008.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Шалаева</w:t>
      </w:r>
      <w:proofErr w:type="spellEnd"/>
      <w:r>
        <w:t xml:space="preserve"> Г.П. Учимся рисовать растения. Москва. ACT СЛОВО, 2009.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Шалаева</w:t>
      </w:r>
      <w:proofErr w:type="spellEnd"/>
      <w:r>
        <w:t xml:space="preserve"> Г.П. Учимся рисовать животных. Москва. ACT СЛОВО, 2009.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r>
        <w:t>Шевчук Л.В. Дети и народное творчество. Москва, 1985.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Шерстнева</w:t>
      </w:r>
      <w:proofErr w:type="spellEnd"/>
      <w:r>
        <w:t xml:space="preserve"> Ольга Морские жители. Москва. ООО Лунный Аист, 2008. </w:t>
      </w:r>
    </w:p>
    <w:p w:rsidR="00AC2627" w:rsidRDefault="00AC2627" w:rsidP="00AC2627">
      <w:pPr>
        <w:pStyle w:val="aa"/>
        <w:numPr>
          <w:ilvl w:val="0"/>
          <w:numId w:val="22"/>
        </w:numPr>
        <w:suppressAutoHyphens w:val="0"/>
        <w:ind w:left="-181"/>
        <w:contextualSpacing/>
        <w:jc w:val="both"/>
      </w:pPr>
      <w:proofErr w:type="spellStart"/>
      <w:r>
        <w:t>Шерстнева</w:t>
      </w:r>
      <w:proofErr w:type="spellEnd"/>
      <w:r>
        <w:t xml:space="preserve"> Ольга Птицы. Москва. ООО Лунный Аист, 2008.</w:t>
      </w:r>
    </w:p>
    <w:p w:rsidR="007E5DD3" w:rsidRDefault="007E5DD3"/>
    <w:sectPr w:rsidR="007E5DD3" w:rsidSect="007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39"/>
        </w:tabs>
        <w:ind w:left="739" w:hanging="360"/>
      </w:pPr>
      <w:rPr>
        <w:rFonts w:ascii="Wingdings" w:hAnsi="Wingdings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39"/>
        </w:tabs>
        <w:ind w:left="739" w:hanging="360"/>
      </w:pPr>
      <w:rPr>
        <w:rFonts w:ascii="Wingdings" w:hAnsi="Wingdings" w:cs="Wingdings"/>
      </w:rPr>
    </w:lvl>
  </w:abstractNum>
  <w:abstractNum w:abstractNumId="10">
    <w:nsid w:val="517D6DBE"/>
    <w:multiLevelType w:val="hybridMultilevel"/>
    <w:tmpl w:val="E6D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82118"/>
    <w:multiLevelType w:val="hybridMultilevel"/>
    <w:tmpl w:val="7CEA9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</w:num>
  <w:num w:numId="5">
    <w:abstractNumId w:val="7"/>
  </w:num>
  <w:num w:numId="6">
    <w:abstractNumId w:val="7"/>
    <w:lvlOverride w:ilvl="0"/>
  </w:num>
  <w:num w:numId="7">
    <w:abstractNumId w:val="6"/>
  </w:num>
  <w:num w:numId="8">
    <w:abstractNumId w:val="6"/>
    <w:lvlOverride w:ilvl="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9"/>
  </w:num>
  <w:num w:numId="12">
    <w:abstractNumId w:val="9"/>
    <w:lvlOverride w:ilvl="0"/>
  </w:num>
  <w:num w:numId="13">
    <w:abstractNumId w:val="2"/>
  </w:num>
  <w:num w:numId="14">
    <w:abstractNumId w:val="2"/>
    <w:lvlOverride w:ilvl="0"/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27"/>
    <w:rsid w:val="003578A3"/>
    <w:rsid w:val="00647650"/>
    <w:rsid w:val="007E5DD3"/>
    <w:rsid w:val="00AC2627"/>
    <w:rsid w:val="00B912A0"/>
    <w:rsid w:val="00DB6F4E"/>
    <w:rsid w:val="00EF556E"/>
    <w:rsid w:val="00F7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AC2627"/>
    <w:pPr>
      <w:keepNext/>
      <w:numPr>
        <w:numId w:val="2"/>
      </w:numPr>
      <w:outlineLvl w:val="0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locked/>
    <w:rsid w:val="00AC262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627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C2627"/>
    <w:rPr>
      <w:b/>
      <w:bCs/>
      <w:sz w:val="28"/>
      <w:szCs w:val="28"/>
      <w:lang w:eastAsia="ar-SA"/>
    </w:rPr>
  </w:style>
  <w:style w:type="paragraph" w:styleId="a3">
    <w:name w:val="header"/>
    <w:basedOn w:val="a"/>
    <w:link w:val="11"/>
    <w:semiHidden/>
    <w:unhideWhenUsed/>
    <w:rsid w:val="00AC2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C2627"/>
    <w:rPr>
      <w:sz w:val="24"/>
      <w:szCs w:val="24"/>
      <w:lang w:eastAsia="ar-SA"/>
    </w:rPr>
  </w:style>
  <w:style w:type="paragraph" w:styleId="a5">
    <w:name w:val="footer"/>
    <w:basedOn w:val="a"/>
    <w:link w:val="12"/>
    <w:semiHidden/>
    <w:unhideWhenUsed/>
    <w:rsid w:val="00AC2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C2627"/>
    <w:rPr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AC262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C2627"/>
    <w:rPr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AC2627"/>
    <w:rPr>
      <w:rFonts w:cs="Lohit Hindi"/>
    </w:rPr>
  </w:style>
  <w:style w:type="paragraph" w:styleId="aa">
    <w:name w:val="List Paragraph"/>
    <w:basedOn w:val="a"/>
    <w:uiPriority w:val="34"/>
    <w:qFormat/>
    <w:rsid w:val="00AC2627"/>
    <w:pPr>
      <w:ind w:left="708"/>
    </w:pPr>
  </w:style>
  <w:style w:type="paragraph" w:customStyle="1" w:styleId="ab">
    <w:name w:val="Заголовок"/>
    <w:basedOn w:val="a"/>
    <w:next w:val="a7"/>
    <w:rsid w:val="00AC2627"/>
    <w:pPr>
      <w:keepNext/>
      <w:spacing w:before="240" w:after="120"/>
    </w:pPr>
    <w:rPr>
      <w:rFonts w:ascii="Arial" w:eastAsia="DejaVu Sans Condensed" w:hAnsi="Arial" w:cs="Lohit Hindi"/>
      <w:sz w:val="28"/>
      <w:szCs w:val="28"/>
    </w:rPr>
  </w:style>
  <w:style w:type="paragraph" w:customStyle="1" w:styleId="13">
    <w:name w:val="Название1"/>
    <w:basedOn w:val="a"/>
    <w:rsid w:val="00AC2627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AC2627"/>
    <w:pPr>
      <w:suppressLineNumbers/>
    </w:pPr>
    <w:rPr>
      <w:rFonts w:cs="Lohit Hindi"/>
    </w:rPr>
  </w:style>
  <w:style w:type="paragraph" w:customStyle="1" w:styleId="ac">
    <w:name w:val="Содержимое таблицы"/>
    <w:basedOn w:val="a"/>
    <w:rsid w:val="00AC2627"/>
    <w:pPr>
      <w:suppressLineNumbers/>
    </w:pPr>
  </w:style>
  <w:style w:type="paragraph" w:customStyle="1" w:styleId="ad">
    <w:name w:val="Заголовок таблицы"/>
    <w:basedOn w:val="ac"/>
    <w:rsid w:val="00AC2627"/>
    <w:pPr>
      <w:jc w:val="center"/>
    </w:pPr>
    <w:rPr>
      <w:b/>
      <w:bCs/>
    </w:rPr>
  </w:style>
  <w:style w:type="character" w:customStyle="1" w:styleId="WW8Num2z0">
    <w:name w:val="WW8Num2z0"/>
    <w:rsid w:val="00AC2627"/>
    <w:rPr>
      <w:rFonts w:ascii="Wingdings" w:hAnsi="Wingdings" w:cs="Wingdings" w:hint="default"/>
    </w:rPr>
  </w:style>
  <w:style w:type="character" w:customStyle="1" w:styleId="WW8Num3z0">
    <w:name w:val="WW8Num3z0"/>
    <w:rsid w:val="00AC2627"/>
    <w:rPr>
      <w:rFonts w:ascii="Times New Roman" w:hAnsi="Times New Roman" w:cs="Times New Roman" w:hint="default"/>
    </w:rPr>
  </w:style>
  <w:style w:type="character" w:customStyle="1" w:styleId="WW8Num4z0">
    <w:name w:val="WW8Num4z0"/>
    <w:rsid w:val="00AC2627"/>
    <w:rPr>
      <w:rFonts w:ascii="Times New Roman" w:hAnsi="Times New Roman" w:cs="Times New Roman" w:hint="default"/>
      <w:b w:val="0"/>
      <w:bCs w:val="0"/>
    </w:rPr>
  </w:style>
  <w:style w:type="character" w:customStyle="1" w:styleId="WW8Num4z3">
    <w:name w:val="WW8Num4z3"/>
    <w:rsid w:val="00AC2627"/>
    <w:rPr>
      <w:rFonts w:ascii="Symbol" w:hAnsi="Symbol" w:cs="Symbol" w:hint="default"/>
    </w:rPr>
  </w:style>
  <w:style w:type="character" w:customStyle="1" w:styleId="WW8Num4z4">
    <w:name w:val="WW8Num4z4"/>
    <w:rsid w:val="00AC2627"/>
    <w:rPr>
      <w:rFonts w:ascii="Courier New" w:hAnsi="Courier New" w:cs="Courier New" w:hint="default"/>
    </w:rPr>
  </w:style>
  <w:style w:type="character" w:customStyle="1" w:styleId="WW8Num6z0">
    <w:name w:val="WW8Num6z0"/>
    <w:rsid w:val="00AC2627"/>
    <w:rPr>
      <w:rFonts w:ascii="Wingdings" w:hAnsi="Wingdings" w:cs="Wingdings" w:hint="default"/>
    </w:rPr>
  </w:style>
  <w:style w:type="character" w:customStyle="1" w:styleId="WW8Num7z0">
    <w:name w:val="WW8Num7z0"/>
    <w:rsid w:val="00AC2627"/>
    <w:rPr>
      <w:rFonts w:ascii="Wingdings" w:hAnsi="Wingdings" w:cs="Wingdings" w:hint="default"/>
    </w:rPr>
  </w:style>
  <w:style w:type="character" w:customStyle="1" w:styleId="WW8Num8z0">
    <w:name w:val="WW8Num8z0"/>
    <w:rsid w:val="00AC2627"/>
    <w:rPr>
      <w:rFonts w:ascii="Wingdings" w:hAnsi="Wingdings" w:cs="Wingdings" w:hint="default"/>
    </w:rPr>
  </w:style>
  <w:style w:type="character" w:customStyle="1" w:styleId="WW8Num9z0">
    <w:name w:val="WW8Num9z0"/>
    <w:rsid w:val="00AC2627"/>
    <w:rPr>
      <w:rFonts w:ascii="Times New Roman" w:hAnsi="Times New Roman" w:cs="Times New Roman" w:hint="default"/>
    </w:rPr>
  </w:style>
  <w:style w:type="character" w:customStyle="1" w:styleId="WW8Num10z0">
    <w:name w:val="WW8Num10z0"/>
    <w:rsid w:val="00AC2627"/>
    <w:rPr>
      <w:rFonts w:ascii="Wingdings" w:hAnsi="Wingdings" w:cs="Wingdings" w:hint="default"/>
    </w:rPr>
  </w:style>
  <w:style w:type="character" w:customStyle="1" w:styleId="WW8Num1z0">
    <w:name w:val="WW8Num1z0"/>
    <w:rsid w:val="00AC2627"/>
    <w:rPr>
      <w:rFonts w:ascii="Wingdings" w:hAnsi="Wingdings" w:cs="Wingdings" w:hint="default"/>
      <w:sz w:val="24"/>
      <w:szCs w:val="24"/>
    </w:rPr>
  </w:style>
  <w:style w:type="character" w:customStyle="1" w:styleId="WW8Num1z1">
    <w:name w:val="WW8Num1z1"/>
    <w:rsid w:val="00AC2627"/>
    <w:rPr>
      <w:rFonts w:ascii="Courier New" w:hAnsi="Courier New" w:cs="Courier New" w:hint="default"/>
    </w:rPr>
  </w:style>
  <w:style w:type="character" w:customStyle="1" w:styleId="WW8Num1z2">
    <w:name w:val="WW8Num1z2"/>
    <w:rsid w:val="00AC2627"/>
    <w:rPr>
      <w:rFonts w:ascii="Wingdings" w:hAnsi="Wingdings" w:cs="Wingdings" w:hint="default"/>
    </w:rPr>
  </w:style>
  <w:style w:type="character" w:customStyle="1" w:styleId="WW8Num1z3">
    <w:name w:val="WW8Num1z3"/>
    <w:rsid w:val="00AC2627"/>
    <w:rPr>
      <w:rFonts w:ascii="Symbol" w:hAnsi="Symbol" w:cs="Symbol" w:hint="default"/>
    </w:rPr>
  </w:style>
  <w:style w:type="character" w:customStyle="1" w:styleId="WW8Num2z1">
    <w:name w:val="WW8Num2z1"/>
    <w:rsid w:val="00AC2627"/>
    <w:rPr>
      <w:rFonts w:ascii="Courier New" w:hAnsi="Courier New" w:cs="Courier New" w:hint="default"/>
    </w:rPr>
  </w:style>
  <w:style w:type="character" w:customStyle="1" w:styleId="WW8Num2z3">
    <w:name w:val="WW8Num2z3"/>
    <w:rsid w:val="00AC2627"/>
    <w:rPr>
      <w:rFonts w:ascii="Symbol" w:hAnsi="Symbol" w:cs="Symbol" w:hint="default"/>
    </w:rPr>
  </w:style>
  <w:style w:type="character" w:customStyle="1" w:styleId="WW8Num5z0">
    <w:name w:val="WW8Num5z0"/>
    <w:rsid w:val="00AC2627"/>
    <w:rPr>
      <w:rFonts w:ascii="Wingdings" w:hAnsi="Wingdings" w:cs="Wingdings" w:hint="default"/>
    </w:rPr>
  </w:style>
  <w:style w:type="character" w:customStyle="1" w:styleId="WW8Num5z3">
    <w:name w:val="WW8Num5z3"/>
    <w:rsid w:val="00AC2627"/>
    <w:rPr>
      <w:rFonts w:ascii="Symbol" w:hAnsi="Symbol" w:cs="Symbol" w:hint="default"/>
    </w:rPr>
  </w:style>
  <w:style w:type="character" w:customStyle="1" w:styleId="WW8Num5z4">
    <w:name w:val="WW8Num5z4"/>
    <w:rsid w:val="00AC2627"/>
    <w:rPr>
      <w:rFonts w:ascii="Courier New" w:hAnsi="Courier New" w:cs="Courier New" w:hint="default"/>
    </w:rPr>
  </w:style>
  <w:style w:type="character" w:customStyle="1" w:styleId="WW8Num12z0">
    <w:name w:val="WW8Num12z0"/>
    <w:rsid w:val="00AC2627"/>
    <w:rPr>
      <w:rFonts w:ascii="Times New Roman" w:hAnsi="Times New Roman" w:cs="Times New Roman" w:hint="default"/>
    </w:rPr>
  </w:style>
  <w:style w:type="character" w:customStyle="1" w:styleId="WW8Num13z0">
    <w:name w:val="WW8Num13z0"/>
    <w:rsid w:val="00AC2627"/>
    <w:rPr>
      <w:rFonts w:ascii="Times New Roman" w:hAnsi="Times New Roman" w:cs="Times New Roman" w:hint="default"/>
      <w:b w:val="0"/>
      <w:bCs w:val="0"/>
    </w:rPr>
  </w:style>
  <w:style w:type="character" w:customStyle="1" w:styleId="WW8Num14z0">
    <w:name w:val="WW8Num14z0"/>
    <w:rsid w:val="00AC2627"/>
    <w:rPr>
      <w:rFonts w:ascii="Wingdings" w:hAnsi="Wingdings" w:cs="Wingdings" w:hint="default"/>
    </w:rPr>
  </w:style>
  <w:style w:type="character" w:customStyle="1" w:styleId="WW8Num14z1">
    <w:name w:val="WW8Num14z1"/>
    <w:rsid w:val="00AC2627"/>
    <w:rPr>
      <w:rFonts w:ascii="Courier New" w:hAnsi="Courier New" w:cs="Courier New" w:hint="default"/>
    </w:rPr>
  </w:style>
  <w:style w:type="character" w:customStyle="1" w:styleId="WW8Num14z3">
    <w:name w:val="WW8Num14z3"/>
    <w:rsid w:val="00AC2627"/>
    <w:rPr>
      <w:rFonts w:ascii="Symbol" w:hAnsi="Symbol" w:cs="Symbol" w:hint="default"/>
    </w:rPr>
  </w:style>
  <w:style w:type="character" w:customStyle="1" w:styleId="WW8Num15z0">
    <w:name w:val="WW8Num15z0"/>
    <w:rsid w:val="00AC2627"/>
    <w:rPr>
      <w:rFonts w:ascii="Wingdings" w:hAnsi="Wingdings" w:cs="Wingdings" w:hint="default"/>
    </w:rPr>
  </w:style>
  <w:style w:type="character" w:customStyle="1" w:styleId="WW8Num16z0">
    <w:name w:val="WW8Num16z0"/>
    <w:rsid w:val="00AC2627"/>
    <w:rPr>
      <w:rFonts w:ascii="Wingdings" w:hAnsi="Wingdings" w:cs="Wingdings" w:hint="default"/>
    </w:rPr>
  </w:style>
  <w:style w:type="character" w:customStyle="1" w:styleId="WW8Num17z0">
    <w:name w:val="WW8Num17z0"/>
    <w:rsid w:val="00AC2627"/>
    <w:rPr>
      <w:rFonts w:ascii="Times New Roman" w:hAnsi="Times New Roman" w:cs="Times New Roman" w:hint="default"/>
    </w:rPr>
  </w:style>
  <w:style w:type="character" w:customStyle="1" w:styleId="WW8Num18z0">
    <w:name w:val="WW8Num18z0"/>
    <w:rsid w:val="00AC2627"/>
    <w:rPr>
      <w:rFonts w:ascii="Wingdings" w:hAnsi="Wingdings" w:cs="Wingdings" w:hint="default"/>
    </w:rPr>
  </w:style>
  <w:style w:type="character" w:customStyle="1" w:styleId="WW8Num18z1">
    <w:name w:val="WW8Num18z1"/>
    <w:rsid w:val="00AC2627"/>
    <w:rPr>
      <w:rFonts w:ascii="Courier New" w:hAnsi="Courier New" w:cs="Courier New" w:hint="default"/>
    </w:rPr>
  </w:style>
  <w:style w:type="character" w:customStyle="1" w:styleId="WW8Num18z3">
    <w:name w:val="WW8Num18z3"/>
    <w:rsid w:val="00AC2627"/>
    <w:rPr>
      <w:rFonts w:ascii="Symbol" w:hAnsi="Symbol" w:cs="Symbol" w:hint="default"/>
    </w:rPr>
  </w:style>
  <w:style w:type="character" w:customStyle="1" w:styleId="WW8Num19z0">
    <w:name w:val="WW8Num19z0"/>
    <w:rsid w:val="00AC2627"/>
    <w:rPr>
      <w:rFonts w:ascii="Wingdings" w:hAnsi="Wingdings" w:cs="Wingdings" w:hint="default"/>
    </w:rPr>
  </w:style>
  <w:style w:type="character" w:customStyle="1" w:styleId="WW8Num20z0">
    <w:name w:val="WW8Num20z0"/>
    <w:rsid w:val="00AC2627"/>
    <w:rPr>
      <w:rFonts w:ascii="Wingdings" w:hAnsi="Wingdings" w:cs="Wingdings" w:hint="default"/>
    </w:rPr>
  </w:style>
  <w:style w:type="character" w:customStyle="1" w:styleId="WW8Num20z1">
    <w:name w:val="WW8Num20z1"/>
    <w:rsid w:val="00AC2627"/>
    <w:rPr>
      <w:rFonts w:ascii="Courier New" w:hAnsi="Courier New" w:cs="Courier New" w:hint="default"/>
    </w:rPr>
  </w:style>
  <w:style w:type="character" w:customStyle="1" w:styleId="WW8Num20z3">
    <w:name w:val="WW8Num20z3"/>
    <w:rsid w:val="00AC2627"/>
    <w:rPr>
      <w:rFonts w:ascii="Symbol" w:hAnsi="Symbol" w:cs="Symbol" w:hint="default"/>
    </w:rPr>
  </w:style>
  <w:style w:type="character" w:customStyle="1" w:styleId="WW8Num21z0">
    <w:name w:val="WW8Num21z0"/>
    <w:rsid w:val="00AC2627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C2627"/>
  </w:style>
  <w:style w:type="character" w:customStyle="1" w:styleId="11">
    <w:name w:val="Верхний колонтитул Знак1"/>
    <w:basedOn w:val="a0"/>
    <w:link w:val="a3"/>
    <w:semiHidden/>
    <w:locked/>
    <w:rsid w:val="00AC2627"/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link w:val="a5"/>
    <w:semiHidden/>
    <w:locked/>
    <w:rsid w:val="00AC262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6821</Words>
  <Characters>38881</Characters>
  <Application>Microsoft Office Word</Application>
  <DocSecurity>0</DocSecurity>
  <Lines>324</Lines>
  <Paragraphs>91</Paragraphs>
  <ScaleCrop>false</ScaleCrop>
  <Company/>
  <LinksUpToDate>false</LinksUpToDate>
  <CharactersWithSpaces>45611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2014-03-16T16:34:00Z</dcterms:created>
  <dcterms:modified xsi:type="dcterms:W3CDTF">2014-03-16T16:40:00Z</dcterms:modified>
</cp:coreProperties>
</file>