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98" w:rsidRPr="00512E9C" w:rsidRDefault="00716498" w:rsidP="007164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E9C">
        <w:rPr>
          <w:rFonts w:ascii="Times New Roman" w:hAnsi="Times New Roman" w:cs="Times New Roman"/>
          <w:b/>
          <w:sz w:val="28"/>
          <w:szCs w:val="28"/>
        </w:rPr>
        <w:t xml:space="preserve">Селиверстова С.А. </w:t>
      </w:r>
    </w:p>
    <w:p w:rsidR="00443241" w:rsidRPr="00512E9C" w:rsidRDefault="00A335E6" w:rsidP="007164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E9C">
        <w:rPr>
          <w:rFonts w:ascii="Times New Roman" w:hAnsi="Times New Roman" w:cs="Times New Roman"/>
          <w:b/>
          <w:sz w:val="28"/>
          <w:szCs w:val="28"/>
        </w:rPr>
        <w:t>Мониторинг уровня предметной обученности</w:t>
      </w:r>
      <w:r w:rsidR="00F37D79">
        <w:rPr>
          <w:rFonts w:ascii="Times New Roman" w:hAnsi="Times New Roman" w:cs="Times New Roman"/>
          <w:b/>
          <w:sz w:val="28"/>
          <w:szCs w:val="28"/>
        </w:rPr>
        <w:t xml:space="preserve"> в МсСВУ</w:t>
      </w:r>
      <w:r w:rsidR="00154F49">
        <w:rPr>
          <w:rFonts w:ascii="Times New Roman" w:hAnsi="Times New Roman" w:cs="Times New Roman"/>
          <w:b/>
          <w:sz w:val="28"/>
          <w:szCs w:val="28"/>
        </w:rPr>
        <w:t xml:space="preserve"> МО РФ</w:t>
      </w:r>
      <w:bookmarkStart w:id="0" w:name="_GoBack"/>
      <w:bookmarkEnd w:id="0"/>
    </w:p>
    <w:p w:rsidR="00512E9C" w:rsidRDefault="00716498" w:rsidP="00512E9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ФГКОУ «Московское суворовское военное училище </w:t>
      </w:r>
    </w:p>
    <w:p w:rsidR="00A335E6" w:rsidRPr="00716498" w:rsidRDefault="00716498" w:rsidP="00512E9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обороны Российской Федерации»</w:t>
      </w:r>
      <w:r w:rsidR="00512E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2E9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12E9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12E9C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="00512E9C">
        <w:rPr>
          <w:rFonts w:ascii="Times New Roman" w:hAnsi="Times New Roman" w:cs="Times New Roman"/>
          <w:sz w:val="28"/>
          <w:szCs w:val="28"/>
        </w:rPr>
        <w:t>)</w:t>
      </w:r>
    </w:p>
    <w:p w:rsidR="00841C2E" w:rsidRDefault="002C580F" w:rsidP="00512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качества знаний обучающихся на всех этапах обучения является одной из основных задач методической службы училища. Мониторинг качества обученности строится на основе ряда </w:t>
      </w:r>
      <w:r w:rsidR="00841C2E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: итоговые оценки учащихся по предмету за отчетный период (четверть, полугодие, год), </w:t>
      </w:r>
      <w:r w:rsidR="00841C2E">
        <w:rPr>
          <w:rFonts w:ascii="Times New Roman" w:hAnsi="Times New Roman" w:cs="Times New Roman"/>
          <w:sz w:val="28"/>
          <w:szCs w:val="28"/>
        </w:rPr>
        <w:t>результаты проводимых контрольно-диагностических работ и итоговой аттестации выпускников, проводимой в традиционной форме (9 класс) или в формате ЕГЭ. Для оценки качества учебного процесса ис</w:t>
      </w:r>
      <w:r w:rsidR="00773246">
        <w:rPr>
          <w:rFonts w:ascii="Times New Roman" w:hAnsi="Times New Roman" w:cs="Times New Roman"/>
          <w:sz w:val="28"/>
          <w:szCs w:val="28"/>
        </w:rPr>
        <w:t xml:space="preserve">пользуются различные показатели: успеваемость, КОУ (качество обученности), СОУ (степень обученности </w:t>
      </w:r>
      <w:proofErr w:type="gramStart"/>
      <w:r w:rsidR="00773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73246">
        <w:rPr>
          <w:rFonts w:ascii="Times New Roman" w:hAnsi="Times New Roman" w:cs="Times New Roman"/>
          <w:sz w:val="28"/>
          <w:szCs w:val="28"/>
        </w:rPr>
        <w:t xml:space="preserve">), </w:t>
      </w:r>
      <w:r w:rsidR="006767F2">
        <w:rPr>
          <w:rFonts w:ascii="Times New Roman" w:hAnsi="Times New Roman" w:cs="Times New Roman"/>
          <w:sz w:val="28"/>
          <w:szCs w:val="28"/>
        </w:rPr>
        <w:t xml:space="preserve">средний балл по предмету, процентное соотношение повысивших, понизивших и подтвердивших средний балл по предмету по итогам выполнения работы. </w:t>
      </w:r>
    </w:p>
    <w:p w:rsidR="00352A5A" w:rsidRDefault="00352A5A" w:rsidP="00F37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доступным и эффективным ресурсом для проведения внешнего мониторинга качества обученности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предметам является телекоммуникационная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C2E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 Участие училища в этом проекте предполагает регулярное проведение диагностических (в том числе тематических) и тренировочных работ по основным дисциплинам во всех параллелях (5-11 класс) и получение объективной информации о соответствии уровня преподавания требованиям, предъявляемым государственным образовательным стандартом на всех этапах обучения.</w:t>
      </w:r>
    </w:p>
    <w:p w:rsidR="00F37D79" w:rsidRPr="00F37D79" w:rsidRDefault="006767F2" w:rsidP="00F37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МсСВУ для сбора статистических данных для мониторинга качества образования используется форма отчета, разработанная методической службой училища, в которой преподаватели предоставляют подробный анализ результатов проведенной контрольной, диагностической, тренировочной работы: анализ </w:t>
      </w:r>
      <w:r w:rsidR="00F05DC7">
        <w:rPr>
          <w:rFonts w:ascii="Times New Roman" w:hAnsi="Times New Roman" w:cs="Times New Roman"/>
          <w:sz w:val="28"/>
          <w:szCs w:val="28"/>
        </w:rPr>
        <w:t xml:space="preserve">ошибок по каждому заданию (содержанию элементов универсальных учебных действий), их количество и процентное отношение </w:t>
      </w:r>
      <w:r w:rsidR="00F05DC7" w:rsidRPr="00F05DC7">
        <w:rPr>
          <w:rFonts w:ascii="Times New Roman" w:hAnsi="Times New Roman" w:cs="Times New Roman"/>
          <w:sz w:val="28"/>
          <w:szCs w:val="28"/>
        </w:rPr>
        <w:t xml:space="preserve"> от общего количества писавших работу</w:t>
      </w:r>
      <w:r w:rsidR="00F05DC7">
        <w:rPr>
          <w:rFonts w:ascii="Times New Roman" w:hAnsi="Times New Roman" w:cs="Times New Roman"/>
          <w:sz w:val="28"/>
          <w:szCs w:val="28"/>
        </w:rPr>
        <w:t xml:space="preserve">, определение наилучшим образом </w:t>
      </w:r>
      <w:r w:rsidR="00F05DC7">
        <w:rPr>
          <w:rFonts w:ascii="Times New Roman" w:hAnsi="Times New Roman" w:cs="Times New Roman"/>
          <w:sz w:val="28"/>
          <w:szCs w:val="28"/>
        </w:rPr>
        <w:lastRenderedPageBreak/>
        <w:t xml:space="preserve">освоенных тем, </w:t>
      </w:r>
      <w:r w:rsidR="00F37D79">
        <w:rPr>
          <w:rFonts w:ascii="Times New Roman" w:hAnsi="Times New Roman" w:cs="Times New Roman"/>
          <w:sz w:val="28"/>
          <w:szCs w:val="28"/>
        </w:rPr>
        <w:t>п</w:t>
      </w:r>
      <w:r w:rsidR="00F37D79" w:rsidRPr="00F37D79">
        <w:rPr>
          <w:rFonts w:ascii="Times New Roman" w:hAnsi="Times New Roman" w:cs="Times New Roman"/>
          <w:sz w:val="28"/>
          <w:szCs w:val="28"/>
        </w:rPr>
        <w:t>лан ликвидации неуспешно освоенных вопросов</w:t>
      </w:r>
      <w:r w:rsidR="00F37D7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37D79" w:rsidRPr="00F37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D79" w:rsidRPr="00F37D79">
        <w:rPr>
          <w:rFonts w:ascii="Times New Roman" w:hAnsi="Times New Roman" w:cs="Times New Roman"/>
          <w:sz w:val="28"/>
          <w:szCs w:val="28"/>
        </w:rPr>
        <w:t xml:space="preserve">урочной </w:t>
      </w:r>
      <w:r w:rsidR="00F37D79">
        <w:rPr>
          <w:rFonts w:ascii="Times New Roman" w:hAnsi="Times New Roman" w:cs="Times New Roman"/>
          <w:sz w:val="28"/>
          <w:szCs w:val="28"/>
        </w:rPr>
        <w:t xml:space="preserve">и во внеурочной  </w:t>
      </w:r>
      <w:r w:rsidR="00F37D79" w:rsidRPr="00F37D79">
        <w:rPr>
          <w:rFonts w:ascii="Times New Roman" w:hAnsi="Times New Roman" w:cs="Times New Roman"/>
          <w:sz w:val="28"/>
          <w:szCs w:val="28"/>
        </w:rPr>
        <w:t>деятельности</w:t>
      </w:r>
      <w:r w:rsidR="00F37D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7D79" w:rsidRDefault="00F37D79" w:rsidP="00512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52A5A">
        <w:rPr>
          <w:rFonts w:ascii="Times New Roman" w:hAnsi="Times New Roman" w:cs="Times New Roman"/>
          <w:sz w:val="28"/>
          <w:szCs w:val="28"/>
        </w:rPr>
        <w:t>с</w:t>
      </w:r>
      <w:r w:rsidR="00352A5A" w:rsidRPr="00352A5A">
        <w:rPr>
          <w:rFonts w:ascii="Times New Roman" w:hAnsi="Times New Roman" w:cs="Times New Roman"/>
          <w:sz w:val="28"/>
          <w:szCs w:val="28"/>
        </w:rPr>
        <w:t xml:space="preserve"> 2013 г</w:t>
      </w:r>
      <w:r w:rsidR="00352A5A">
        <w:rPr>
          <w:rFonts w:ascii="Times New Roman" w:hAnsi="Times New Roman" w:cs="Times New Roman"/>
          <w:sz w:val="28"/>
          <w:szCs w:val="28"/>
        </w:rPr>
        <w:t>ода</w:t>
      </w:r>
      <w:r w:rsidR="00352A5A" w:rsidRPr="00352A5A">
        <w:rPr>
          <w:rFonts w:ascii="Times New Roman" w:hAnsi="Times New Roman" w:cs="Times New Roman"/>
          <w:sz w:val="28"/>
          <w:szCs w:val="28"/>
        </w:rPr>
        <w:t xml:space="preserve"> в М</w:t>
      </w:r>
      <w:r w:rsidR="00352A5A">
        <w:rPr>
          <w:rFonts w:ascii="Times New Roman" w:hAnsi="Times New Roman" w:cs="Times New Roman"/>
          <w:sz w:val="28"/>
          <w:szCs w:val="28"/>
        </w:rPr>
        <w:t>с</w:t>
      </w:r>
      <w:r w:rsidR="00352A5A" w:rsidRPr="00352A5A">
        <w:rPr>
          <w:rFonts w:ascii="Times New Roman" w:hAnsi="Times New Roman" w:cs="Times New Roman"/>
          <w:sz w:val="28"/>
          <w:szCs w:val="28"/>
        </w:rPr>
        <w:t xml:space="preserve">СВУ ведется сетевая диагностика знаний учащихся на основе технологии </w:t>
      </w:r>
      <w:proofErr w:type="spellStart"/>
      <w:r w:rsidR="00352A5A" w:rsidRPr="00352A5A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352A5A" w:rsidRPr="00352A5A">
        <w:rPr>
          <w:rFonts w:ascii="Times New Roman" w:hAnsi="Times New Roman" w:cs="Times New Roman"/>
          <w:sz w:val="28"/>
          <w:szCs w:val="28"/>
        </w:rPr>
        <w:t xml:space="preserve"> – на базе центра информационных технологий и учебного оборудования  ЦИТУО</w:t>
      </w:r>
      <w:r w:rsidR="00352A5A">
        <w:rPr>
          <w:rFonts w:ascii="Times New Roman" w:hAnsi="Times New Roman" w:cs="Times New Roman"/>
          <w:sz w:val="28"/>
          <w:szCs w:val="28"/>
        </w:rPr>
        <w:t xml:space="preserve"> </w:t>
      </w:r>
      <w:r w:rsidR="00352A5A" w:rsidRPr="00352A5A">
        <w:rPr>
          <w:rFonts w:ascii="Times New Roman" w:hAnsi="Times New Roman" w:cs="Times New Roman"/>
          <w:sz w:val="28"/>
          <w:szCs w:val="28"/>
        </w:rPr>
        <w:t xml:space="preserve">[2] созданы информационные пространства нескольких дисциплин: русский язык, история, обществознание, английский язык. Преподавателями на каждом курсе наполнен банк вопросов заданиями различного типа. Обеспечена возможность прохождения тестов в </w:t>
      </w:r>
      <w:proofErr w:type="gramStart"/>
      <w:r w:rsidR="00352A5A" w:rsidRPr="00352A5A">
        <w:rPr>
          <w:rFonts w:ascii="Times New Roman" w:hAnsi="Times New Roman" w:cs="Times New Roman"/>
          <w:sz w:val="28"/>
          <w:szCs w:val="28"/>
        </w:rPr>
        <w:t>контролирующем</w:t>
      </w:r>
      <w:proofErr w:type="gramEnd"/>
      <w:r w:rsidR="00352A5A" w:rsidRPr="00352A5A">
        <w:rPr>
          <w:rFonts w:ascii="Times New Roman" w:hAnsi="Times New Roman" w:cs="Times New Roman"/>
          <w:sz w:val="28"/>
          <w:szCs w:val="28"/>
        </w:rPr>
        <w:t>, а также и в обучающем режимах.</w:t>
      </w:r>
    </w:p>
    <w:p w:rsidR="009C2A20" w:rsidRDefault="009C2A20" w:rsidP="00512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 новый подход к оценке педагогической деятельности диктует необходимость использования новых технологий, что в свою очередь, предъявляет новые требования к уровню подготовки преподавателей. Обеспечение методической поддержки преподавателей, их обучение работе в новых условиях – важнейшая задача методической службы училища.</w:t>
      </w:r>
    </w:p>
    <w:p w:rsidR="00716498" w:rsidRPr="00512E9C" w:rsidRDefault="00512E9C" w:rsidP="00512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767F2" w:rsidRPr="00154F49" w:rsidRDefault="00512E9C" w:rsidP="00352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2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Телекоммуникационная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512E9C">
        <w:rPr>
          <w:rFonts w:ascii="Times New Roman" w:hAnsi="Times New Roman" w:cs="Times New Roman"/>
          <w:sz w:val="28"/>
          <w:szCs w:val="28"/>
        </w:rPr>
        <w:t xml:space="preserve">// [Электронный ресурс] / Режим доступа: </w:t>
      </w:r>
      <w:hyperlink r:id="rId6" w:history="1">
        <w:r w:rsidR="006767F2" w:rsidRPr="00313ABF">
          <w:rPr>
            <w:rStyle w:val="a4"/>
            <w:rFonts w:ascii="Times New Roman" w:hAnsi="Times New Roman" w:cs="Times New Roman"/>
            <w:sz w:val="28"/>
            <w:szCs w:val="28"/>
          </w:rPr>
          <w:t>http://www.statgrad.org/</w:t>
        </w:r>
      </w:hyperlink>
    </w:p>
    <w:p w:rsidR="006767F2" w:rsidRDefault="00352A5A" w:rsidP="00A92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Центр</w:t>
      </w:r>
      <w:r w:rsidRPr="00352A5A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учебного оборудования  ЦИТУО</w:t>
      </w:r>
      <w:r w:rsidR="00A9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52A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352A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Режим доступа: </w:t>
      </w:r>
      <w:hyperlink r:id="rId7" w:history="1">
        <w:r w:rsidR="00A92545" w:rsidRPr="00313ABF">
          <w:rPr>
            <w:rStyle w:val="a4"/>
            <w:rFonts w:ascii="Times New Roman" w:hAnsi="Times New Roman" w:cs="Times New Roman"/>
            <w:sz w:val="28"/>
            <w:szCs w:val="28"/>
          </w:rPr>
          <w:t>http://learning.9151394.ru/</w:t>
        </w:r>
      </w:hyperlink>
    </w:p>
    <w:sectPr w:rsidR="006767F2" w:rsidSect="00512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27880"/>
    <w:multiLevelType w:val="hybridMultilevel"/>
    <w:tmpl w:val="B14673CA"/>
    <w:lvl w:ilvl="0" w:tplc="CF6CD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E6"/>
    <w:rsid w:val="0005719E"/>
    <w:rsid w:val="00154F49"/>
    <w:rsid w:val="002C580F"/>
    <w:rsid w:val="00352A5A"/>
    <w:rsid w:val="00443241"/>
    <w:rsid w:val="00512E9C"/>
    <w:rsid w:val="006767F2"/>
    <w:rsid w:val="00691BD6"/>
    <w:rsid w:val="00716498"/>
    <w:rsid w:val="00773246"/>
    <w:rsid w:val="00841C2E"/>
    <w:rsid w:val="008C0EBE"/>
    <w:rsid w:val="009947B1"/>
    <w:rsid w:val="009C2A20"/>
    <w:rsid w:val="00A335E6"/>
    <w:rsid w:val="00A92545"/>
    <w:rsid w:val="00C147B5"/>
    <w:rsid w:val="00F05DC7"/>
    <w:rsid w:val="00F3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E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7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E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arning.915139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grad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</dc:creator>
  <cp:lastModifiedBy>qu</cp:lastModifiedBy>
  <cp:revision>22</cp:revision>
  <dcterms:created xsi:type="dcterms:W3CDTF">2014-09-30T18:54:00Z</dcterms:created>
  <dcterms:modified xsi:type="dcterms:W3CDTF">2014-10-01T10:26:00Z</dcterms:modified>
</cp:coreProperties>
</file>