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70" w:rsidRDefault="00736370" w:rsidP="0073637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Чумак Наталья Ивановна</w:t>
      </w:r>
    </w:p>
    <w:p w:rsidR="00736370" w:rsidRPr="005601B9" w:rsidRDefault="00736370" w:rsidP="0073637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ЭССЕ</w:t>
      </w:r>
      <w:bookmarkStart w:id="0" w:name="_GoBack"/>
      <w:bookmarkEnd w:id="0"/>
    </w:p>
    <w:p w:rsidR="00736370" w:rsidRPr="005601B9" w:rsidRDefault="00736370" w:rsidP="0073637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Мотивация и вознаграждение.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Введение.</w:t>
      </w:r>
    </w:p>
    <w:p w:rsidR="00F07094" w:rsidRDefault="0008774E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F07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AF476B" w:rsidRPr="00AF4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Внешняя среда организаций изменяется. У персонала государственных организаций, так же как и у населения, отношения и ожидания изменяются. Динамический характер среды требует от руководителей государственных организаций использования инновационных подходов, которые позволят работникам увеличивать производительность.</w:t>
      </w:r>
      <w:r w:rsidR="00AF4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F476B" w:rsidRPr="00AF4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Люди являются самым важным ресурсом организации. Они обеспечивают увязку в единое целое финансовых, производственных и других ресурсов так, чтобы организация функционировала. Дальновидные руководители, если они стремятся повысить производительность, не опираются исключительно на финансовое вознаграждение персонала. Они рассматривают</w:t>
      </w:r>
      <w:r w:rsidR="00AF4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F476B" w:rsidRPr="00AF4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потребности своих работников целостно и дают возможность людям руководствоваться также другими мотивами</w:t>
      </w:r>
      <w:r w:rsidR="00AF4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F07094" w:rsidRDefault="00F07094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последнее время одной из основных задач </w:t>
      </w:r>
      <w:r w:rsid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образовательных организаций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сохр</w:t>
      </w:r>
      <w:r w:rsid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анение квалифицированных кадров и привлечение молодых специалистов.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Появляется множество конкурентов, которые предлагают более выгодные условия сотрудничества. Текучесть кадров по праву можно считать результатом нерешенных проблем стимулирования работников </w:t>
      </w:r>
      <w:r w:rsid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07094" w:rsidRDefault="0009530D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08774E" w:rsidRP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муниципальном образовательном учреждении </w:t>
      </w:r>
      <w:r w:rsid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учителя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разной возрастной категории. Все </w:t>
      </w:r>
      <w:r w:rsid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имеют свои должностные обязанности</w:t>
      </w:r>
      <w:r w:rsid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Поскольку организация бюджетная, система оплаты - тарифная ставка + небольшие </w:t>
      </w:r>
      <w:r w:rsid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стимулирующие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доплаты. Поэтому, каждый прекрасно понимает, что работают в </w:t>
      </w:r>
      <w:r w:rsid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образовательном учреждении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энтузиасты своего дела, квалифицированные профессионалы, ориентированные не на материальные стимулы</w:t>
      </w:r>
      <w:r w:rsidR="00F07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9530D" w:rsidRDefault="00F07094" w:rsidP="0009530D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F07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530D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Работая </w:t>
      </w:r>
      <w:r w:rsidR="00095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муниципальном образовательном учреждении, </w:t>
      </w:r>
      <w:r w:rsidR="0009530D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5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</w:t>
      </w:r>
      <w:r w:rsidR="0009530D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постоянно сталкива</w:t>
      </w:r>
      <w:r w:rsidR="00095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ется</w:t>
      </w:r>
      <w:r w:rsidR="0009530D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важнейшим аспектом эффективного управления  персоналом – мотивацией.  </w:t>
      </w:r>
    </w:p>
    <w:p w:rsidR="0008774E" w:rsidRDefault="0009530D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</w:t>
      </w:r>
      <w:r w:rsidR="00F07094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Известно, что мотивированный персонал </w:t>
      </w:r>
      <w:r w:rsidR="00F07094" w:rsidRPr="00AF4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F07094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залог процветания организации. </w:t>
      </w:r>
      <w:r w:rsidR="00F07094" w:rsidRP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 мотивация персонала является универсальной темой, актуальность которой не уменьшается, несмотря на постоянное внимание теоретиков и практиков менеджмента.</w:t>
      </w:r>
      <w:r w:rsidR="00F07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07094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по-прежнему одним из самых противоречивых остается вопрос о влиянии материальных и нематериальных стимулов на качество работы сотрудников. Очевидно, что эффективная система стимулирования предполагает баланс этих двух видов стимулов.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AC4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часть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C4A16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AC4A16" w:rsidRPr="00AC4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Мотивация - это процесс, с помощью которого менеджер побуждает других людей работать для достижения организационных целей, тем самым, удовлетворяя их личные желания и потребности</w:t>
      </w:r>
      <w:r w:rsidR="00AC4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F533E" w:rsidRDefault="00AC4A16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C4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Мотивация, как один из методов функции управления персоналом, является составной частью процесса управления.</w:t>
      </w:r>
    </w:p>
    <w:p w:rsidR="00BF533E" w:rsidRPr="00BF533E" w:rsidRDefault="00BF533E" w:rsidP="00BF533E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BF5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Мотивацию, анализируемую как процесс, можно представить в виде ряда последовательных этапов.</w:t>
      </w:r>
    </w:p>
    <w:p w:rsidR="00BF533E" w:rsidRPr="00BF533E" w:rsidRDefault="00BF533E" w:rsidP="00BF533E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BF5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Первый - возникновение потребностей. Человек ощущает, что ему чего-то не хватает. Он решает предпринять какие-то действия. </w:t>
      </w:r>
    </w:p>
    <w:p w:rsidR="00BF533E" w:rsidRPr="00BF533E" w:rsidRDefault="00BF533E" w:rsidP="00BF533E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BF5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этап - поиск путей обеспечение потребности, которую можно удовлетворить, подавить или просто не замечать.</w:t>
      </w:r>
    </w:p>
    <w:p w:rsidR="00BF533E" w:rsidRDefault="00BF533E" w:rsidP="00BF533E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BF5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Третий этап - определение целей (направлений) действия. Определяется, что именно и какими средствами нужно сделать, обеспечить потребность.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F533E" w:rsidRDefault="00BF533E" w:rsidP="00BF533E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BF5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Четвертый этап - реализация действия. Человек затрачивает усилия, чтобы осуществить действия, которые открывают ему возможность приобретения того необходимого, что нужно для устранения потребности. </w:t>
      </w:r>
    </w:p>
    <w:p w:rsidR="00BF533E" w:rsidRDefault="00BF533E" w:rsidP="00BF533E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BF5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Пятый этап - получение вознаграждения за реализацию действия. </w:t>
      </w:r>
    </w:p>
    <w:p w:rsidR="00BF533E" w:rsidRDefault="00BF533E" w:rsidP="00BF533E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BF5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Шестой этап - ликвидация потребности. Человек или прекращает деятельность до возникновения новой потребности, или продолжает искать возможности и осуществлять действия по устранению потребности.</w:t>
      </w:r>
    </w:p>
    <w:p w:rsidR="00AC4A16" w:rsidRDefault="00BF533E" w:rsidP="00BF533E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C4A16" w:rsidRPr="00AC4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Вознаграждение - в рамках теории мотивации - это все, что человеку может казаться ценным.</w:t>
      </w:r>
    </w:p>
    <w:p w:rsidR="00AC4A16" w:rsidRDefault="00AC4A16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C4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понятия ценности у людей специфичны, </w:t>
      </w:r>
      <w:r w:rsidR="00BF533E" w:rsidRPr="00AC4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</w:t>
      </w:r>
      <w:r w:rsidRPr="00AC4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следовательно, и различна оценка вознаграждения и его относительной ценности.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AC4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ример: весьма состоятельный человек, возможно, сочтет несколько часов искренне дружеских отношений более ценными для себя, чем крупная сумма денег.</w:t>
      </w:r>
    </w:p>
    <w:p w:rsidR="005601B9" w:rsidRPr="005601B9" w:rsidRDefault="00BF533E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Перед руководителем </w:t>
      </w:r>
      <w:r w:rsid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 учреждения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поставлены  важные и, кажется не выполнимые  задачи: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каким образом привлекать </w:t>
      </w:r>
      <w:r w:rsid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молодых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работы в </w:t>
      </w:r>
      <w:r w:rsidR="00087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образовательном учреждении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чем мотивировать работающих в</w:t>
      </w:r>
      <w:r w:rsidR="004553A9" w:rsidRP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53A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образовательном учреждении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чтобы не допустить их уход, как стимулировать эффективную работу 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 учреждения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601B9" w:rsidRPr="005601B9" w:rsidRDefault="004553A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сохранить нормальную,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рабочую морально – психологическую атмосферу 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образовательном учреждении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07094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F07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Большое распространение имеет точка зрения, что основным стимулирующим фактором привлечения высококвалифицированного 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молодого 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специалиста является предложение ему  большой заработной платы.  Такой односторонний подход является правильным, основополагающим, но примитивным, существует множество тенденций, из которых складывается понятие мотивации, которые свойственны каждому сотруднику. 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07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Ознакомившись 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базовыми теориями мотивации (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теория потребностей А. </w:t>
      </w:r>
      <w:proofErr w:type="spellStart"/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Маслоу</w:t>
      </w:r>
      <w:proofErr w:type="spellEnd"/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теория человеческих отношений</w:t>
      </w:r>
      <w:r w:rsidR="00DA0E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Ликерта</w:t>
      </w:r>
      <w:proofErr w:type="spellEnd"/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теория ожидания В. </w:t>
      </w:r>
      <w:proofErr w:type="spellStart"/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Вруума</w:t>
      </w:r>
      <w:proofErr w:type="spellEnd"/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теория  Х и Y   Дугласа </w:t>
      </w:r>
      <w:proofErr w:type="gramStart"/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0E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Грегора</w:t>
      </w:r>
      <w:proofErr w:type="spellEnd"/>
      <w:proofErr w:type="gramEnd"/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теория двух факторов Ф. </w:t>
      </w:r>
      <w:proofErr w:type="spellStart"/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Герцберга</w:t>
      </w:r>
      <w:proofErr w:type="spellEnd"/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я усвоил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себя их основные положения, понял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необходима  разработка своей программы  мотивации персонала.   Эта программа должна основываться на конкретной ситуации, конкретном </w:t>
      </w:r>
      <w:r w:rsidR="00F07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педагоге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специфике работы нашего 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 учреждения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целом.  Не большая зарплата, компенсируется: социальной защищенностью, оснащенным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АРМами кабинетами, 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образовательном учреждении 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царит здоровая психологическая  рабочая обстановка, 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учителя 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</w:t>
      </w:r>
      <w:r w:rsidR="00455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творческой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работой и как следствие, продвижением по карьерной лестнице, а главное, - каждый 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помогает </w:t>
      </w:r>
      <w:r w:rsidR="00DC3811" w:rsidRPr="00BF5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детям </w:t>
      </w:r>
      <w:r w:rsidR="00BF533E" w:rsidRPr="00BF5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найти себя в будущем, стать самостоятельными, творческими и уверенными в себе людьми.   </w:t>
      </w:r>
      <w:r w:rsidRPr="00BF5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601B9" w:rsidRPr="005601B9" w:rsidRDefault="00F07094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Своей обязанностью 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счита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непосредственное общение с каждым 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педагогом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выяснение его  насущных, перспективных про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фессиональных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пожеланий и стремлений. Естественно, что желания  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учителей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со временем,   качественно меняются и  трансформируются. Не секрет, что в молодом возрасте приоритетными являются  денежное вознаграждение и карьерный рост, у 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старше, на первый план выступают стабильность и социальная защищенность. Соблюдение баланса интересов 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 директор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счита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необходимым условием эффективной работы 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 учреждения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Путем сложных и длительных переговоров с 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педагогами администрация школы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смогл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добиться решения вопросов, </w:t>
      </w:r>
      <w:r w:rsidR="00DC3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повышающих эффективность работы педагогов и образовательного учреждения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D65D1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D6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в конкурсах педагогов («Учитель года», «Воспитать человека», «Сердце отдаю детям», «Самый классный </w:t>
      </w:r>
      <w:proofErr w:type="gramStart"/>
      <w:r w:rsidR="003D6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классный</w:t>
      </w:r>
      <w:proofErr w:type="gramEnd"/>
      <w:r w:rsidR="003D6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»).</w:t>
      </w:r>
    </w:p>
    <w:p w:rsidR="003D65D1" w:rsidRDefault="003D65D1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поддержка лучших учителей в рамках приоритетного национального проекта «Образование»; </w:t>
      </w:r>
    </w:p>
    <w:p w:rsidR="005601B9" w:rsidRPr="005601B9" w:rsidRDefault="003D65D1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получение дополнительного образования;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программы страхования;</w:t>
      </w:r>
    </w:p>
    <w:p w:rsidR="003D65D1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оплата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Управлением образования курсов повышения квалификации педагогов и курсов переподготовки</w:t>
      </w:r>
      <w:r w:rsidR="003D6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601B9" w:rsidRPr="005601B9" w:rsidRDefault="003D65D1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аттестация педагогических и управленческих кадров – периодическое подтверждение квалификации педагогов.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5601B9" w:rsidRPr="005601B9" w:rsidRDefault="0009530D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И, конечно, в меньшей степени, но материальные вознаграждения никто не отменял: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повышение зарплаты;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премиальные. </w:t>
      </w:r>
    </w:p>
    <w:p w:rsidR="005601B9" w:rsidRPr="005601B9" w:rsidRDefault="0009530D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смотря на все старания руковод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ителя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этих мотиваций для привлечения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молодых специалистов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 удержания  от увольнения уже работающих – не достаточно. Не хватает денежных средств, для материальных поощрений  хорошо работающих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нет возможности запретить подрабатывать сотрудникам « на стороне» в «чужих»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организациях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Попытка решения ситуации.</w:t>
      </w:r>
    </w:p>
    <w:p w:rsidR="00341827" w:rsidRDefault="0009530D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первом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этапе,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планиру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уделить внимание повышению уровня «корпоративной культуры», повышение престижа нашего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 учреждения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Это работа, функционирование с другими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образовательными учреждениями в режиме «Он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лайн». Это непосредственная прямая и обратная связь в процессе обучения молодых и не молодых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проведение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педсоветов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ежедневных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аппаратных совещаний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разбором сложных  случаев. </w:t>
      </w:r>
      <w:r w:rsidR="00AF476B" w:rsidRPr="00AF4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работники нуждаются в позитивной оценке своего труда и рассчитывают на это. Вручение поздравительных писем или просто одобрение работников может способствовать лучшей производительности. Производительность тех работников, которые стремятся к успеху, может быть повышена путем расширения круга выполняемых задач или их обогащения.</w:t>
      </w:r>
    </w:p>
    <w:p w:rsidR="005601B9" w:rsidRPr="005601B9" w:rsidRDefault="0009530D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Второй этап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станет решающим для  большинства 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наших педагогов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перенять опыт "С</w:t>
      </w:r>
      <w:r w:rsidR="00341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истемы дистанционного обучения". С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оздать курсы повышения квалификации и сертификационные курсы использую эту систему.                                                                    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Причем, сделать все можно на высоком уровне. 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E9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     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Таким образом, мотивация высококвалифицированных и </w:t>
      </w:r>
      <w:r w:rsidR="00E9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молодых педагогов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как способ повышения эффективности работы </w:t>
      </w:r>
      <w:r w:rsidR="00E9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образовательной организации </w:t>
      </w: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первостепенной задачей. </w:t>
      </w:r>
    </w:p>
    <w:p w:rsidR="005601B9" w:rsidRPr="005601B9" w:rsidRDefault="0009530D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E9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тапы </w:t>
      </w:r>
      <w:r w:rsidR="00E9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позволят решить «Мотивационные факторы» высококвалифицированных </w:t>
      </w:r>
      <w:r w:rsidR="00E9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молодых педагогов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именно: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обогатить содержание их работы;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обеспечить высокую степень ответственности;</w:t>
      </w:r>
    </w:p>
    <w:p w:rsidR="005601B9" w:rsidRPr="005601B9" w:rsidRDefault="005601B9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обеспечить возможность творческого и делового роста.</w:t>
      </w:r>
    </w:p>
    <w:p w:rsidR="0009530D" w:rsidRDefault="0009530D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Добиться успеха, игнорируя проблему мотивации персонала, невозможно. Осуществление программ мотивации  сложно и хлопотно,  требует материальных и эмоциональных  вложений, но эффект полученный в результате затраченных усилий велик, ни один </w:t>
      </w:r>
      <w:r w:rsidR="00E9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собирается уйти в другую </w:t>
      </w:r>
      <w:r w:rsidR="00E9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организацию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даже на более высокооплачиваемую должность. </w:t>
      </w:r>
    </w:p>
    <w:p w:rsidR="005601B9" w:rsidRPr="005601B9" w:rsidRDefault="0009530D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Сотрудники являются главным ресурсом, их эффективная работа определяет результат деятельности </w:t>
      </w:r>
      <w:r w:rsidR="00E9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 организации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Для достижения эффективной работы </w:t>
      </w:r>
      <w:r w:rsidR="00E9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 организации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необходимо выявить мотивы, которые движут каждым </w:t>
      </w:r>
      <w:r w:rsidR="00E9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педагогом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его трудовой деятельности, и создать ему такие условия, чтобы он мог и хотел выполнять поставленные перед ним задачи.</w:t>
      </w:r>
    </w:p>
    <w:p w:rsidR="005601B9" w:rsidRPr="005601B9" w:rsidRDefault="0009530D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5601B9" w:rsidRPr="00560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Отсутствие желающих перейти, на другую, даже высокооплачиваемую работу, говорит о правильно выбранной, руководителями, политики мотивации современного  высококвалифицированного работника и управлением талантами.       </w:t>
      </w:r>
    </w:p>
    <w:p w:rsidR="00736370" w:rsidRPr="005601B9" w:rsidRDefault="00736370" w:rsidP="005601B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25E5" w:rsidRPr="005601B9" w:rsidRDefault="00F825E5" w:rsidP="005601B9">
      <w:pPr>
        <w:spacing w:line="360" w:lineRule="auto"/>
        <w:rPr>
          <w:sz w:val="28"/>
          <w:szCs w:val="28"/>
        </w:rPr>
      </w:pPr>
    </w:p>
    <w:sectPr w:rsidR="00F825E5" w:rsidRPr="005601B9" w:rsidSect="007363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70"/>
    <w:rsid w:val="0008774E"/>
    <w:rsid w:val="0009530D"/>
    <w:rsid w:val="0024267B"/>
    <w:rsid w:val="00341827"/>
    <w:rsid w:val="003D65D1"/>
    <w:rsid w:val="004553A9"/>
    <w:rsid w:val="005601B9"/>
    <w:rsid w:val="00736370"/>
    <w:rsid w:val="009D24E1"/>
    <w:rsid w:val="00AC4A16"/>
    <w:rsid w:val="00AF476B"/>
    <w:rsid w:val="00BF533E"/>
    <w:rsid w:val="00DA0EAB"/>
    <w:rsid w:val="00DC3811"/>
    <w:rsid w:val="00E974CA"/>
    <w:rsid w:val="00F07094"/>
    <w:rsid w:val="00F8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/>
      <vt:lpstr>    г. Карталы «Менеджмент в образовании»</vt:lpstr>
      <vt:lpstr>    Чумак Наталья Ивановна</vt:lpstr>
      <vt:lpstr>    Группа: 50.02</vt:lpstr>
      <vt:lpstr>    ЭССЕ</vt:lpstr>
      <vt:lpstr>    Тема: Мотивация и вознаграждение.</vt:lpstr>
      <vt:lpstr>    1. Введение.</vt:lpstr>
      <vt:lpstr>    Внешняя среда организаций изменяется. У персонала государственных орган</vt:lpstr>
      <vt:lpstr>    В последнее время одной из основных задач образовательных организаций яв</vt:lpstr>
      <vt:lpstr>    Работая в муниципальном образовательном учреждении,  руководитель </vt:lpstr>
      <vt:lpstr>    В муниципальном образовательном учреждении учителя разной возрастн</vt:lpstr>
      <vt:lpstr>    Известно, что мотивированный персонал – это залог процветания орган</vt:lpstr>
      <vt:lpstr>    2. Основная часть.</vt:lpstr>
      <vt:lpstr>    Мотивация - это процесс, с помощью которого менеджер побуждает других лю</vt:lpstr>
      <vt:lpstr>    Мотивация, как один из методов функции управления персоналом, является сос</vt:lpstr>
      <vt:lpstr>    Мотивацию, анализируемую как процесс, можно представить в виде ряда послед</vt:lpstr>
      <vt:lpstr>    Первый - возникновение потребностей. Человек ощущает, что ему чего-то не х</vt:lpstr>
      <vt:lpstr>    Второй этап - поиск путей обеспечение потребности, которую можно удовлетво</vt:lpstr>
      <vt:lpstr>    Третий этап - определение целей (направлений) действия. Определяется, что </vt:lpstr>
      <vt:lpstr>    Четвертый этап - реализация действия. Человек затрачивает усилия, чтобы ос</vt:lpstr>
      <vt:lpstr>    Пятый этап - получение вознаграждения за реализацию действия. </vt:lpstr>
      <vt:lpstr>    Шестой этап - ликвидация потребности. Человек или прекращает деятельность </vt:lpstr>
      <vt:lpstr>    Вознаграждение - в рамках теории мотивации - это все, что человеку может</vt:lpstr>
      <vt:lpstr>    Но понятия ценности у людей специфичны, а, следовательно, и различна оце</vt:lpstr>
      <vt:lpstr>    Перед руководителем образовательного учреждения, поставлены  важные и, к</vt:lpstr>
      <vt:lpstr>    - каким образом привлекать молодых педагогов для работы в образовательном учрежд</vt:lpstr>
      <vt:lpstr>    - чем мотивировать работающих в  образовательном учреждении, чтобы не допустить </vt:lpstr>
      <vt:lpstr>    - как сохранить нормальную, рабочую морально – психологическую атмосферу в  обра</vt:lpstr>
      <vt:lpstr>    Большое распространение имеет точка зрения, что основным стимулирую</vt:lpstr>
      <vt:lpstr>    Ознакомившись с базовыми теориями мотивации (теория потребностей А. Ма</vt:lpstr>
      <vt:lpstr>    Своей обязанностью руководитель считает непосредственное общение с каждым</vt:lpstr>
      <vt:lpstr>    - участие в конкурсах педагогов («Учитель года», «Воспитать человека», «Сердце о</vt:lpstr>
      <vt:lpstr>    - поддержка лучших учителей в рамках приоритетного национального проекта «Образо</vt:lpstr>
      <vt:lpstr>    - получение дополнительного образования;</vt:lpstr>
      <vt:lpstr>    - программы страхования;</vt:lpstr>
      <vt:lpstr>    - оплата Управлением образования курсов повышения квалификации педагогов и курсо</vt:lpstr>
      <vt:lpstr>    - аттестация педагогических и управленческих кадров – периодическое подтверждени</vt:lpstr>
      <vt:lpstr>    И, конечно, в меньшей степени, но материальные вознаграждения никто не отменял:</vt:lpstr>
      <vt:lpstr>    - повышение зарплаты;</vt:lpstr>
      <vt:lpstr>    - премиальные. </vt:lpstr>
      <vt:lpstr>    Не смотря на все старания руководителя,  этих мотиваций для привлечения молодых </vt:lpstr>
      <vt:lpstr>    3. Попытка решения ситуации.</vt:lpstr>
      <vt:lpstr>    На первом этапе, руководитель  планирует уделить внимание повышению уровня «корп</vt:lpstr>
      <vt:lpstr>    Второй этап станет решающим для  большинства наших педагогов  перенять опыт "Сис</vt:lpstr>
      <vt:lpstr>    Причем, сделать все можно на высоком уровне. </vt:lpstr>
      <vt:lpstr>    4. Заключение.        </vt:lpstr>
      <vt:lpstr>    Таким образом, мотивация высококвалифицированных и молодых педагогов</vt:lpstr>
      <vt:lpstr>    Этапы работы позволят решить «Мотивационные факторы» высококвалифицированных и м</vt:lpstr>
      <vt:lpstr>    - обогатить содержание их работы;</vt:lpstr>
      <vt:lpstr>    - обеспечить высокую степень ответственности;</vt:lpstr>
      <vt:lpstr>    - обеспечить возможность творческого и делового роста.</vt:lpstr>
      <vt:lpstr>    Добиться успеха, игнорируя проблему мотивации персонала, невозможно. Осуществле</vt:lpstr>
      <vt:lpstr>    Отсутствие желающих перейти, на другую, даже высокооплачиваемую работу, говорит </vt:lpstr>
      <vt:lpstr>    </vt:lpstr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2014-09-28T13:55:00Z</dcterms:created>
  <dcterms:modified xsi:type="dcterms:W3CDTF">2014-12-21T04:44:00Z</dcterms:modified>
</cp:coreProperties>
</file>