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2C" w:rsidRPr="00D46290" w:rsidRDefault="00BC432C" w:rsidP="00BC432C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hAnsi="Times New Roman"/>
          <w:color w:val="000000"/>
          <w:sz w:val="28"/>
          <w:szCs w:val="28"/>
        </w:rPr>
      </w:pPr>
      <w:r w:rsidRPr="00D46290">
        <w:rPr>
          <w:rFonts w:ascii="Times New Roman" w:hAnsi="Times New Roman"/>
          <w:color w:val="000000"/>
          <w:sz w:val="28"/>
          <w:szCs w:val="28"/>
        </w:rPr>
        <w:t>Конспект урока:</w:t>
      </w:r>
    </w:p>
    <w:p w:rsidR="00BC432C" w:rsidRPr="00C03DB7" w:rsidRDefault="00BC432C" w:rsidP="00BC432C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C03DB7">
        <w:rPr>
          <w:rFonts w:ascii="Times New Roman" w:hAnsi="Times New Roman"/>
          <w:color w:val="000000"/>
          <w:sz w:val="28"/>
          <w:szCs w:val="28"/>
        </w:rPr>
        <w:t xml:space="preserve"> - </w:t>
      </w:r>
      <w:r>
        <w:rPr>
          <w:rFonts w:ascii="Times New Roman" w:hAnsi="Times New Roman"/>
          <w:color w:val="000000"/>
          <w:sz w:val="28"/>
          <w:szCs w:val="28"/>
        </w:rPr>
        <w:t>Кутьиной Н.А.</w:t>
      </w:r>
    </w:p>
    <w:p w:rsidR="00BC432C" w:rsidRPr="00C03DB7" w:rsidRDefault="00BC432C" w:rsidP="00BC432C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C03DB7">
        <w:rPr>
          <w:rFonts w:ascii="Times New Roman" w:hAnsi="Times New Roman"/>
          <w:color w:val="000000"/>
          <w:sz w:val="28"/>
          <w:szCs w:val="28"/>
        </w:rPr>
        <w:t>- класс</w:t>
      </w:r>
      <w:r w:rsidR="00590C5B">
        <w:rPr>
          <w:rFonts w:ascii="Times New Roman" w:hAnsi="Times New Roman"/>
          <w:color w:val="000000"/>
          <w:sz w:val="28"/>
          <w:szCs w:val="28"/>
        </w:rPr>
        <w:t xml:space="preserve"> 8</w:t>
      </w:r>
    </w:p>
    <w:p w:rsidR="00BC432C" w:rsidRPr="00C03DB7" w:rsidRDefault="00BC432C" w:rsidP="00BC432C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C03DB7">
        <w:rPr>
          <w:rFonts w:ascii="Times New Roman" w:hAnsi="Times New Roman"/>
          <w:color w:val="000000"/>
          <w:sz w:val="28"/>
          <w:szCs w:val="28"/>
        </w:rPr>
        <w:t>- тема урока</w:t>
      </w:r>
      <w:r w:rsidR="002F35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4CC">
        <w:rPr>
          <w:rFonts w:ascii="Times New Roman" w:hAnsi="Times New Roman"/>
          <w:color w:val="000000"/>
          <w:sz w:val="28"/>
          <w:szCs w:val="28"/>
        </w:rPr>
        <w:t>«</w:t>
      </w:r>
      <w:r w:rsidR="00E818A9">
        <w:rPr>
          <w:rFonts w:ascii="Times New Roman" w:hAnsi="Times New Roman"/>
          <w:color w:val="000000"/>
          <w:sz w:val="28"/>
          <w:szCs w:val="28"/>
        </w:rPr>
        <w:t>Р</w:t>
      </w:r>
      <w:r w:rsidR="002F35AF">
        <w:rPr>
          <w:rFonts w:ascii="Times New Roman" w:hAnsi="Times New Roman"/>
          <w:color w:val="000000"/>
          <w:sz w:val="28"/>
          <w:szCs w:val="28"/>
        </w:rPr>
        <w:t>ациональные числа</w:t>
      </w:r>
      <w:r w:rsidR="00D864CC">
        <w:rPr>
          <w:rFonts w:ascii="Times New Roman" w:hAnsi="Times New Roman"/>
          <w:color w:val="000000"/>
          <w:sz w:val="28"/>
          <w:szCs w:val="28"/>
        </w:rPr>
        <w:t>»</w:t>
      </w:r>
    </w:p>
    <w:p w:rsidR="002F35AF" w:rsidRDefault="00BC432C" w:rsidP="002F35AF">
      <w:pPr>
        <w:widowControl w:val="0"/>
        <w:jc w:val="both"/>
        <w:rPr>
          <w:sz w:val="24"/>
        </w:rPr>
      </w:pPr>
      <w:r w:rsidRPr="00C03DB7">
        <w:rPr>
          <w:rFonts w:ascii="Times New Roman" w:hAnsi="Times New Roman"/>
          <w:color w:val="000000"/>
          <w:sz w:val="28"/>
          <w:szCs w:val="28"/>
        </w:rPr>
        <w:t> - цели урока</w:t>
      </w:r>
      <w:proofErr w:type="gramStart"/>
      <w:r w:rsidRPr="00C03D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4CC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2F35AF" w:rsidRPr="00EB0599" w:rsidRDefault="002F35AF" w:rsidP="002F35A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EB0599">
        <w:rPr>
          <w:rFonts w:ascii="Times New Roman" w:hAnsi="Times New Roman"/>
          <w:sz w:val="24"/>
          <w:szCs w:val="24"/>
        </w:rPr>
        <w:t>Создать условия, при которых ученик:</w:t>
      </w:r>
      <w:r w:rsidRPr="00EB0599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EB0599">
        <w:rPr>
          <w:rFonts w:ascii="Times New Roman" w:hAnsi="Times New Roman"/>
          <w:sz w:val="24"/>
          <w:szCs w:val="24"/>
        </w:rPr>
        <w:t>расширит представления учащихся о числе, сформирует понятие «рациональное число»;</w:t>
      </w:r>
    </w:p>
    <w:p w:rsidR="002F35AF" w:rsidRPr="00EB0599" w:rsidRDefault="002F35AF" w:rsidP="002F35AF">
      <w:pPr>
        <w:widowControl w:val="0"/>
        <w:rPr>
          <w:rFonts w:ascii="Times New Roman" w:hAnsi="Times New Roman"/>
          <w:sz w:val="24"/>
          <w:szCs w:val="24"/>
          <w:u w:val="single"/>
        </w:rPr>
      </w:pPr>
      <w:r w:rsidRPr="00EB0599">
        <w:rPr>
          <w:rFonts w:ascii="Times New Roman" w:hAnsi="Times New Roman"/>
          <w:sz w:val="24"/>
          <w:szCs w:val="24"/>
        </w:rPr>
        <w:t xml:space="preserve">-систематизирует знания о числовых </w:t>
      </w:r>
      <w:proofErr w:type="spellStart"/>
      <w:r w:rsidRPr="00EB0599">
        <w:rPr>
          <w:rFonts w:ascii="Times New Roman" w:hAnsi="Times New Roman"/>
          <w:sz w:val="24"/>
          <w:szCs w:val="24"/>
        </w:rPr>
        <w:t>множествах</w:t>
      </w:r>
      <w:proofErr w:type="gramStart"/>
      <w:r w:rsidRPr="00EB0599">
        <w:rPr>
          <w:rFonts w:ascii="Times New Roman" w:hAnsi="Times New Roman"/>
          <w:sz w:val="24"/>
          <w:szCs w:val="24"/>
        </w:rPr>
        <w:t>;-</w:t>
      </w:r>
      <w:proofErr w:type="gramEnd"/>
      <w:r w:rsidRPr="00EB0599">
        <w:rPr>
          <w:rFonts w:ascii="Times New Roman" w:hAnsi="Times New Roman"/>
          <w:sz w:val="24"/>
          <w:szCs w:val="24"/>
        </w:rPr>
        <w:t>познакомится</w:t>
      </w:r>
      <w:proofErr w:type="spellEnd"/>
      <w:r w:rsidRPr="00EB0599">
        <w:rPr>
          <w:rFonts w:ascii="Times New Roman" w:hAnsi="Times New Roman"/>
          <w:sz w:val="24"/>
          <w:szCs w:val="24"/>
        </w:rPr>
        <w:t xml:space="preserve"> с историей возникновения числовых множеств; </w:t>
      </w:r>
    </w:p>
    <w:p w:rsidR="002F35AF" w:rsidRPr="00EB0599" w:rsidRDefault="002F35AF" w:rsidP="002F35AF">
      <w:pPr>
        <w:widowControl w:val="0"/>
        <w:rPr>
          <w:rFonts w:ascii="Times New Roman" w:hAnsi="Times New Roman"/>
          <w:sz w:val="24"/>
          <w:szCs w:val="24"/>
        </w:rPr>
      </w:pPr>
      <w:r w:rsidRPr="00EB0599">
        <w:rPr>
          <w:rFonts w:ascii="Times New Roman" w:hAnsi="Times New Roman"/>
          <w:sz w:val="24"/>
          <w:szCs w:val="24"/>
        </w:rPr>
        <w:t>-приобретет навыки перевода рациональных чисел вида, а/</w:t>
      </w:r>
      <w:r w:rsidRPr="00EB0599">
        <w:rPr>
          <w:rFonts w:ascii="Times New Roman" w:hAnsi="Times New Roman"/>
          <w:sz w:val="24"/>
          <w:szCs w:val="24"/>
          <w:lang w:val="en-US"/>
        </w:rPr>
        <w:t>n</w:t>
      </w:r>
      <w:r w:rsidRPr="00EB0599">
        <w:rPr>
          <w:rFonts w:ascii="Times New Roman" w:hAnsi="Times New Roman"/>
          <w:sz w:val="24"/>
          <w:szCs w:val="24"/>
        </w:rPr>
        <w:t xml:space="preserve">, где а - целое число, а </w:t>
      </w:r>
      <w:proofErr w:type="spellStart"/>
      <w:r w:rsidRPr="00EB0599">
        <w:rPr>
          <w:rFonts w:ascii="Times New Roman" w:hAnsi="Times New Roman"/>
          <w:sz w:val="24"/>
          <w:szCs w:val="24"/>
        </w:rPr>
        <w:t>n</w:t>
      </w:r>
      <w:proofErr w:type="spellEnd"/>
      <w:r w:rsidRPr="00EB0599">
        <w:rPr>
          <w:rFonts w:ascii="Times New Roman" w:hAnsi="Times New Roman"/>
          <w:sz w:val="24"/>
          <w:szCs w:val="24"/>
        </w:rPr>
        <w:t xml:space="preserve"> – натуральное в десятичную (конечную или бесконечную)  дробь;</w:t>
      </w:r>
    </w:p>
    <w:p w:rsidR="002F35AF" w:rsidRPr="00EB0599" w:rsidRDefault="002F35AF" w:rsidP="002F35AF">
      <w:pPr>
        <w:widowControl w:val="0"/>
        <w:rPr>
          <w:rFonts w:ascii="Times New Roman" w:hAnsi="Times New Roman"/>
          <w:sz w:val="24"/>
          <w:szCs w:val="24"/>
        </w:rPr>
      </w:pPr>
      <w:r w:rsidRPr="00EB0599">
        <w:rPr>
          <w:rFonts w:ascii="Times New Roman" w:hAnsi="Times New Roman"/>
          <w:sz w:val="24"/>
          <w:szCs w:val="24"/>
        </w:rPr>
        <w:t xml:space="preserve">- приобретет навыки перевода бесконечных десятичных периодических дробей в рациональные числа </w:t>
      </w:r>
      <w:proofErr w:type="gramStart"/>
      <w:r w:rsidRPr="00EB0599">
        <w:rPr>
          <w:rFonts w:ascii="Times New Roman" w:hAnsi="Times New Roman"/>
          <w:sz w:val="24"/>
          <w:szCs w:val="24"/>
        </w:rPr>
        <w:t>вида</w:t>
      </w:r>
      <w:proofErr w:type="gramEnd"/>
      <w:r w:rsidRPr="00EB0599">
        <w:rPr>
          <w:rFonts w:ascii="Times New Roman" w:hAnsi="Times New Roman"/>
          <w:sz w:val="24"/>
          <w:szCs w:val="24"/>
        </w:rPr>
        <w:t xml:space="preserve"> а/</w:t>
      </w:r>
      <w:r w:rsidRPr="00EB0599">
        <w:rPr>
          <w:rFonts w:ascii="Times New Roman" w:hAnsi="Times New Roman"/>
          <w:sz w:val="24"/>
          <w:szCs w:val="24"/>
          <w:lang w:val="en-US"/>
        </w:rPr>
        <w:t>n</w:t>
      </w:r>
      <w:r w:rsidRPr="00EB0599">
        <w:rPr>
          <w:rFonts w:ascii="Times New Roman" w:hAnsi="Times New Roman"/>
          <w:sz w:val="24"/>
          <w:szCs w:val="24"/>
        </w:rPr>
        <w:t xml:space="preserve">, где а - целое число, а </w:t>
      </w:r>
      <w:proofErr w:type="spellStart"/>
      <w:r w:rsidRPr="00EB0599">
        <w:rPr>
          <w:rFonts w:ascii="Times New Roman" w:hAnsi="Times New Roman"/>
          <w:sz w:val="24"/>
          <w:szCs w:val="24"/>
        </w:rPr>
        <w:t>n</w:t>
      </w:r>
      <w:proofErr w:type="spellEnd"/>
      <w:r w:rsidRPr="00EB0599">
        <w:rPr>
          <w:rFonts w:ascii="Times New Roman" w:hAnsi="Times New Roman"/>
          <w:sz w:val="24"/>
          <w:szCs w:val="24"/>
        </w:rPr>
        <w:t xml:space="preserve"> – натуральное;</w:t>
      </w:r>
    </w:p>
    <w:p w:rsidR="002F35AF" w:rsidRPr="00EB0599" w:rsidRDefault="002F35AF" w:rsidP="002F35AF">
      <w:pPr>
        <w:widowControl w:val="0"/>
        <w:rPr>
          <w:rFonts w:ascii="Times New Roman" w:hAnsi="Times New Roman"/>
          <w:sz w:val="24"/>
          <w:szCs w:val="24"/>
        </w:rPr>
      </w:pPr>
      <w:r w:rsidRPr="00EB0599">
        <w:rPr>
          <w:rFonts w:ascii="Times New Roman" w:hAnsi="Times New Roman"/>
          <w:sz w:val="24"/>
          <w:szCs w:val="24"/>
        </w:rPr>
        <w:t xml:space="preserve">- выявит  различные способы перевода бесконечной десятичной  периодической дроби в обыкновенную дробь; </w:t>
      </w:r>
    </w:p>
    <w:p w:rsidR="002F35AF" w:rsidRPr="00EB0599" w:rsidRDefault="002F35AF" w:rsidP="002F35A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EB0599">
        <w:rPr>
          <w:rFonts w:ascii="Times New Roman" w:hAnsi="Times New Roman"/>
          <w:sz w:val="24"/>
          <w:szCs w:val="24"/>
        </w:rPr>
        <w:t>- приобретет умения работать в парах,</w:t>
      </w:r>
      <w:r w:rsidRPr="00EB0599">
        <w:rPr>
          <w:rFonts w:ascii="Times New Roman" w:hAnsi="Times New Roman"/>
          <w:position w:val="-12"/>
          <w:sz w:val="24"/>
          <w:szCs w:val="24"/>
        </w:rPr>
        <w:object w:dxaOrig="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.75pt" o:ole="">
            <v:imagedata r:id="rId5" o:title=""/>
          </v:shape>
          <o:OLEObject Type="Embed" ProgID="Equation.3" ShapeID="_x0000_i1025" DrawAspect="Content" ObjectID="_1426245004" r:id="rId6"/>
        </w:object>
      </w:r>
    </w:p>
    <w:p w:rsidR="002F35AF" w:rsidRPr="00EB0599" w:rsidRDefault="002F35AF" w:rsidP="002F35A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EB0599">
        <w:rPr>
          <w:rFonts w:ascii="Times New Roman" w:hAnsi="Times New Roman"/>
          <w:sz w:val="24"/>
          <w:szCs w:val="24"/>
        </w:rPr>
        <w:t>-разовьет  навыки самостоятельной работы, умения анализировать, сравнивать</w:t>
      </w:r>
      <w:proofErr w:type="gramStart"/>
      <w:r w:rsidRPr="00EB059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B0599">
        <w:rPr>
          <w:rFonts w:ascii="Times New Roman" w:hAnsi="Times New Roman"/>
          <w:sz w:val="24"/>
          <w:szCs w:val="24"/>
        </w:rPr>
        <w:t xml:space="preserve"> </w:t>
      </w:r>
    </w:p>
    <w:p w:rsidR="002F35AF" w:rsidRPr="00EB0599" w:rsidRDefault="002F35AF" w:rsidP="002F35A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EB0599">
        <w:rPr>
          <w:rFonts w:ascii="Times New Roman" w:hAnsi="Times New Roman"/>
          <w:sz w:val="24"/>
          <w:szCs w:val="24"/>
        </w:rPr>
        <w:t xml:space="preserve">-принимает решение в ходе диалога  и согласует его с собеседником. </w:t>
      </w:r>
    </w:p>
    <w:p w:rsidR="006A3A3E" w:rsidRDefault="002F35AF" w:rsidP="002F35A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EB0599">
        <w:rPr>
          <w:rFonts w:ascii="Times New Roman" w:hAnsi="Times New Roman"/>
          <w:sz w:val="24"/>
          <w:szCs w:val="24"/>
        </w:rPr>
        <w:t>- излагать полученную информацию, интерпретируя ее в контексте решаемой задачи.</w:t>
      </w:r>
      <w:r w:rsidR="006A3A3E" w:rsidRPr="006A3A3E">
        <w:rPr>
          <w:rFonts w:ascii="Times New Roman" w:hAnsi="Times New Roman"/>
          <w:sz w:val="24"/>
          <w:szCs w:val="24"/>
        </w:rPr>
        <w:t xml:space="preserve"> </w:t>
      </w:r>
    </w:p>
    <w:p w:rsidR="002F35AF" w:rsidRPr="00EB0599" w:rsidRDefault="006A3A3E" w:rsidP="002F35AF">
      <w:pPr>
        <w:widowControl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5C68A8">
        <w:rPr>
          <w:rFonts w:ascii="Times New Roman" w:hAnsi="Times New Roman"/>
          <w:sz w:val="24"/>
          <w:szCs w:val="24"/>
        </w:rPr>
        <w:t>Ставит</w:t>
      </w:r>
      <w:r>
        <w:rPr>
          <w:rFonts w:ascii="Times New Roman" w:hAnsi="Times New Roman"/>
          <w:sz w:val="24"/>
          <w:szCs w:val="24"/>
        </w:rPr>
        <w:t>ь</w:t>
      </w:r>
      <w:r w:rsidRPr="005C68A8">
        <w:rPr>
          <w:rFonts w:ascii="Times New Roman" w:hAnsi="Times New Roman"/>
          <w:sz w:val="24"/>
          <w:szCs w:val="24"/>
        </w:rPr>
        <w:t xml:space="preserve"> цель деятельности на основе поставленной проблемы</w:t>
      </w:r>
      <w:r>
        <w:rPr>
          <w:rFonts w:ascii="Times New Roman" w:hAnsi="Times New Roman"/>
          <w:sz w:val="24"/>
          <w:szCs w:val="24"/>
        </w:rPr>
        <w:t>.</w:t>
      </w:r>
    </w:p>
    <w:p w:rsidR="002F35AF" w:rsidRPr="00EB0599" w:rsidRDefault="002F35AF" w:rsidP="002F35AF">
      <w:pPr>
        <w:pStyle w:val="1"/>
        <w:keepNext w:val="0"/>
        <w:widowControl w:val="0"/>
        <w:ind w:firstLine="144"/>
        <w:jc w:val="both"/>
        <w:rPr>
          <w:sz w:val="24"/>
          <w:szCs w:val="24"/>
          <w:u w:val="single"/>
        </w:rPr>
      </w:pPr>
    </w:p>
    <w:p w:rsidR="002F35AF" w:rsidRPr="00EB0599" w:rsidRDefault="002F35AF" w:rsidP="002F35AF">
      <w:pPr>
        <w:pStyle w:val="1"/>
        <w:keepNext w:val="0"/>
        <w:widowControl w:val="0"/>
        <w:ind w:firstLine="144"/>
        <w:jc w:val="both"/>
        <w:rPr>
          <w:sz w:val="24"/>
          <w:szCs w:val="24"/>
        </w:rPr>
      </w:pPr>
      <w:r w:rsidRPr="00EB0599">
        <w:rPr>
          <w:sz w:val="24"/>
          <w:szCs w:val="24"/>
          <w:u w:val="single"/>
        </w:rPr>
        <w:t xml:space="preserve">В результате ученик:   </w:t>
      </w:r>
    </w:p>
    <w:p w:rsidR="002F35AF" w:rsidRPr="00EB0599" w:rsidRDefault="002F35AF" w:rsidP="002F35AF">
      <w:pPr>
        <w:rPr>
          <w:rFonts w:ascii="Times New Roman" w:hAnsi="Times New Roman"/>
          <w:sz w:val="24"/>
          <w:szCs w:val="24"/>
        </w:rPr>
      </w:pPr>
      <w:r w:rsidRPr="00EB0599">
        <w:rPr>
          <w:rFonts w:ascii="Times New Roman" w:hAnsi="Times New Roman"/>
          <w:sz w:val="24"/>
          <w:szCs w:val="24"/>
        </w:rPr>
        <w:t>- знает, как определить вид числа;</w:t>
      </w:r>
    </w:p>
    <w:p w:rsidR="002F35AF" w:rsidRPr="00EB0599" w:rsidRDefault="002F35AF" w:rsidP="002F35A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EB0599">
        <w:rPr>
          <w:rFonts w:ascii="Times New Roman" w:hAnsi="Times New Roman"/>
          <w:sz w:val="24"/>
          <w:szCs w:val="24"/>
        </w:rPr>
        <w:t xml:space="preserve">-умеет представлять десятичную дробь в виде дроби </w:t>
      </w:r>
      <w:proofErr w:type="spellStart"/>
      <w:r w:rsidRPr="00EB0599">
        <w:rPr>
          <w:rFonts w:ascii="Times New Roman" w:hAnsi="Times New Roman"/>
          <w:sz w:val="24"/>
          <w:szCs w:val="24"/>
        </w:rPr>
        <w:t>a</w:t>
      </w:r>
      <w:proofErr w:type="spellEnd"/>
      <w:r w:rsidRPr="00EB0599">
        <w:rPr>
          <w:rFonts w:ascii="Times New Roman" w:hAnsi="Times New Roman"/>
          <w:sz w:val="24"/>
          <w:szCs w:val="24"/>
        </w:rPr>
        <w:t>/</w:t>
      </w:r>
      <w:proofErr w:type="spellStart"/>
      <w:r w:rsidRPr="00EB0599">
        <w:rPr>
          <w:rFonts w:ascii="Times New Roman" w:hAnsi="Times New Roman"/>
          <w:sz w:val="24"/>
          <w:szCs w:val="24"/>
        </w:rPr>
        <w:t>n</w:t>
      </w:r>
      <w:proofErr w:type="spellEnd"/>
      <w:r w:rsidRPr="00EB0599">
        <w:rPr>
          <w:rFonts w:ascii="Times New Roman" w:hAnsi="Times New Roman"/>
          <w:sz w:val="24"/>
          <w:szCs w:val="24"/>
        </w:rPr>
        <w:t xml:space="preserve">, где а - целое число, а </w:t>
      </w:r>
      <w:proofErr w:type="spellStart"/>
      <w:r w:rsidRPr="00EB0599">
        <w:rPr>
          <w:rFonts w:ascii="Times New Roman" w:hAnsi="Times New Roman"/>
          <w:sz w:val="24"/>
          <w:szCs w:val="24"/>
        </w:rPr>
        <w:t>n</w:t>
      </w:r>
      <w:proofErr w:type="spellEnd"/>
      <w:r w:rsidRPr="00EB0599">
        <w:rPr>
          <w:rFonts w:ascii="Times New Roman" w:hAnsi="Times New Roman"/>
          <w:sz w:val="24"/>
          <w:szCs w:val="24"/>
        </w:rPr>
        <w:t xml:space="preserve"> – натуральное;</w:t>
      </w:r>
    </w:p>
    <w:p w:rsidR="002F35AF" w:rsidRPr="00EB0599" w:rsidRDefault="002F35AF" w:rsidP="002F35A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EB0599">
        <w:rPr>
          <w:rFonts w:ascii="Times New Roman" w:hAnsi="Times New Roman"/>
          <w:sz w:val="24"/>
          <w:szCs w:val="24"/>
        </w:rPr>
        <w:lastRenderedPageBreak/>
        <w:t>- умеет представлять рациональное число в виде конечной или бесконечной периодической дроби;</w:t>
      </w:r>
    </w:p>
    <w:p w:rsidR="002F35AF" w:rsidRPr="00EB0599" w:rsidRDefault="002F35AF" w:rsidP="002F35A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EB0599">
        <w:rPr>
          <w:rFonts w:ascii="Times New Roman" w:hAnsi="Times New Roman"/>
          <w:sz w:val="24"/>
          <w:szCs w:val="24"/>
        </w:rPr>
        <w:t>- умеет  представлять бесконечную периодическую дробь в виде обыкновенной дроби;</w:t>
      </w:r>
    </w:p>
    <w:p w:rsidR="00EB0599" w:rsidRDefault="002F35AF" w:rsidP="002F35AF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0599">
        <w:rPr>
          <w:rFonts w:ascii="Times New Roman" w:hAnsi="Times New Roman"/>
          <w:sz w:val="24"/>
          <w:szCs w:val="24"/>
        </w:rPr>
        <w:t>- умеет правильно пользоваться математической символикой в процессе выполнения заданий</w:t>
      </w:r>
      <w:r w:rsidR="00BC432C" w:rsidRPr="00EB0599">
        <w:rPr>
          <w:rFonts w:ascii="Times New Roman" w:hAnsi="Times New Roman"/>
          <w:color w:val="000000"/>
          <w:sz w:val="24"/>
          <w:szCs w:val="24"/>
        </w:rPr>
        <w:t> </w:t>
      </w:r>
      <w:r w:rsidR="00EB0599" w:rsidRPr="00EB0599">
        <w:rPr>
          <w:rFonts w:ascii="Times New Roman" w:hAnsi="Times New Roman"/>
          <w:color w:val="000000"/>
          <w:sz w:val="24"/>
          <w:szCs w:val="24"/>
        </w:rPr>
        <w:t>–</w:t>
      </w:r>
      <w:r w:rsidR="00BC432C" w:rsidRPr="00EB059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A3A3E" w:rsidRDefault="006A3A3E" w:rsidP="006A3A3E">
      <w:pPr>
        <w:spacing w:before="225" w:after="225" w:line="240" w:lineRule="auto"/>
        <w:contextualSpacing/>
        <w:rPr>
          <w:rFonts w:ascii="Times New Roman" w:hAnsi="Times New Roman"/>
          <w:sz w:val="24"/>
          <w:szCs w:val="24"/>
        </w:rPr>
      </w:pPr>
      <w:r w:rsidRPr="005C68A8">
        <w:rPr>
          <w:rFonts w:ascii="Times New Roman" w:hAnsi="Times New Roman"/>
          <w:sz w:val="24"/>
          <w:szCs w:val="24"/>
        </w:rPr>
        <w:t>Задают вопросы на уточнение и понимание идей друг друга,</w:t>
      </w:r>
    </w:p>
    <w:p w:rsidR="00D864CC" w:rsidRDefault="006A3A3E" w:rsidP="006A3A3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C68A8">
        <w:rPr>
          <w:rFonts w:ascii="Times New Roman" w:hAnsi="Times New Roman"/>
          <w:sz w:val="24"/>
          <w:szCs w:val="24"/>
        </w:rPr>
        <w:t>Решают учебную задачу, совместно получая заданный образовательный результат</w:t>
      </w:r>
    </w:p>
    <w:p w:rsidR="006A3A3E" w:rsidRPr="00EB0599" w:rsidRDefault="006A3A3E" w:rsidP="002F35AF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68A8">
        <w:rPr>
          <w:rFonts w:ascii="Times New Roman" w:hAnsi="Times New Roman"/>
          <w:sz w:val="24"/>
          <w:szCs w:val="24"/>
        </w:rPr>
        <w:t xml:space="preserve">Оценивает продукт своей деятельности по заданным и \ или самостоятельно определенным в соответствии с целью деятельности критериям. </w:t>
      </w:r>
    </w:p>
    <w:p w:rsidR="00BC432C" w:rsidRPr="00C03DB7" w:rsidRDefault="00BC432C" w:rsidP="002F35AF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3DB7">
        <w:rPr>
          <w:rFonts w:ascii="Times New Roman" w:hAnsi="Times New Roman"/>
          <w:color w:val="000000"/>
          <w:sz w:val="28"/>
          <w:szCs w:val="28"/>
        </w:rPr>
        <w:t>тип урока</w:t>
      </w:r>
      <w:r w:rsidR="002F35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0599">
        <w:rPr>
          <w:rFonts w:ascii="Times New Roman" w:hAnsi="Times New Roman"/>
          <w:color w:val="000000"/>
          <w:sz w:val="28"/>
          <w:szCs w:val="28"/>
        </w:rPr>
        <w:t>Комбинированный</w:t>
      </w:r>
    </w:p>
    <w:p w:rsidR="00BC432C" w:rsidRDefault="00BC432C" w:rsidP="00BC432C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C03DB7">
        <w:rPr>
          <w:rFonts w:ascii="Times New Roman" w:hAnsi="Times New Roman"/>
          <w:color w:val="000000"/>
          <w:sz w:val="28"/>
          <w:szCs w:val="28"/>
        </w:rPr>
        <w:t> - материально-техническое оснащение урока</w:t>
      </w:r>
      <w:r w:rsidR="002F35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864CC">
        <w:rPr>
          <w:rFonts w:ascii="Times New Roman" w:hAnsi="Times New Roman"/>
          <w:color w:val="000000"/>
          <w:sz w:val="28"/>
          <w:szCs w:val="28"/>
        </w:rPr>
        <w:t>:</w:t>
      </w:r>
      <w:r w:rsidR="002F35AF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2F35AF">
        <w:rPr>
          <w:rFonts w:ascii="Times New Roman" w:hAnsi="Times New Roman"/>
          <w:color w:val="000000"/>
          <w:sz w:val="28"/>
          <w:szCs w:val="28"/>
        </w:rPr>
        <w:t>омпьютер, проектор</w:t>
      </w:r>
    </w:p>
    <w:p w:rsidR="00D864CC" w:rsidRDefault="00D864CC" w:rsidP="00BC432C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864CC" w:rsidRDefault="00D864CC" w:rsidP="00BC432C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864CC" w:rsidRPr="00C03DB7" w:rsidRDefault="00D864CC" w:rsidP="00BC432C">
      <w:pPr>
        <w:spacing w:before="225" w:after="225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9313"/>
        <w:gridCol w:w="2780"/>
      </w:tblGrid>
      <w:tr w:rsidR="00BC432C" w:rsidRPr="00253721" w:rsidTr="00E818A9">
        <w:trPr>
          <w:trHeight w:val="601"/>
        </w:trPr>
        <w:tc>
          <w:tcPr>
            <w:tcW w:w="2410" w:type="dxa"/>
          </w:tcPr>
          <w:p w:rsidR="00BC432C" w:rsidRPr="00253721" w:rsidRDefault="00BC432C" w:rsidP="00812216">
            <w:pPr>
              <w:spacing w:before="225" w:after="225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721">
              <w:rPr>
                <w:rFonts w:ascii="Times New Roman" w:hAnsi="Times New Roman"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9313" w:type="dxa"/>
          </w:tcPr>
          <w:p w:rsidR="00BC432C" w:rsidRPr="00253721" w:rsidRDefault="00BC432C" w:rsidP="005E42C2">
            <w:pPr>
              <w:spacing w:before="225" w:after="225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721">
              <w:rPr>
                <w:rFonts w:ascii="Times New Roman" w:hAnsi="Times New Roman"/>
                <w:color w:val="000000"/>
                <w:sz w:val="28"/>
                <w:szCs w:val="28"/>
              </w:rPr>
              <w:t>Ход урока</w:t>
            </w:r>
          </w:p>
        </w:tc>
        <w:tc>
          <w:tcPr>
            <w:tcW w:w="2780" w:type="dxa"/>
          </w:tcPr>
          <w:p w:rsidR="00BC432C" w:rsidRPr="00253721" w:rsidRDefault="00BC432C" w:rsidP="005E42C2">
            <w:pPr>
              <w:spacing w:before="225" w:after="225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721">
              <w:rPr>
                <w:rFonts w:ascii="Times New Roman" w:hAnsi="Times New Roman"/>
                <w:color w:val="000000"/>
                <w:sz w:val="28"/>
                <w:szCs w:val="28"/>
              </w:rPr>
              <w:t>Формируемые УУД</w:t>
            </w:r>
          </w:p>
        </w:tc>
      </w:tr>
      <w:tr w:rsidR="00BC432C" w:rsidRPr="00253721" w:rsidTr="00E818A9">
        <w:trPr>
          <w:trHeight w:val="300"/>
        </w:trPr>
        <w:tc>
          <w:tcPr>
            <w:tcW w:w="2410" w:type="dxa"/>
          </w:tcPr>
          <w:p w:rsidR="00BC432C" w:rsidRPr="00812216" w:rsidRDefault="002F35AF" w:rsidP="00812216">
            <w:pPr>
              <w:spacing w:before="225" w:after="225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</w:t>
            </w:r>
            <w:r w:rsidR="00812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9313" w:type="dxa"/>
          </w:tcPr>
          <w:p w:rsidR="00B51F87" w:rsidRDefault="00B51F87" w:rsidP="00B51F87">
            <w:pPr>
              <w:widowControl w:val="0"/>
              <w:rPr>
                <w:rFonts w:ascii="Times New Roman" w:hAnsi="Times New Roman"/>
                <w:sz w:val="24"/>
              </w:rPr>
            </w:pPr>
            <w:r w:rsidRPr="00B51F87">
              <w:rPr>
                <w:rFonts w:ascii="Times New Roman" w:hAnsi="Times New Roman"/>
                <w:sz w:val="24"/>
              </w:rPr>
              <w:t>Проверим домашнее задание (слайд 2),которое поможет нам определить тему ур</w:t>
            </w:r>
            <w:r w:rsidRPr="00B51F87">
              <w:rPr>
                <w:rFonts w:ascii="Times New Roman" w:hAnsi="Times New Roman"/>
                <w:sz w:val="24"/>
              </w:rPr>
              <w:t>о</w:t>
            </w:r>
            <w:r w:rsidRPr="00B51F87">
              <w:rPr>
                <w:rFonts w:ascii="Times New Roman" w:hAnsi="Times New Roman"/>
                <w:sz w:val="24"/>
              </w:rPr>
              <w:t>ка.</w:t>
            </w:r>
          </w:p>
          <w:tbl>
            <w:tblPr>
              <w:tblStyle w:val="a4"/>
              <w:tblW w:w="0" w:type="auto"/>
              <w:tblLook w:val="01E0"/>
            </w:tblPr>
            <w:tblGrid>
              <w:gridCol w:w="4584"/>
              <w:gridCol w:w="4503"/>
            </w:tblGrid>
            <w:tr w:rsidR="00E818A9" w:rsidRPr="00DF3AE2" w:rsidTr="00547E95">
              <w:tc>
                <w:tcPr>
                  <w:tcW w:w="10421" w:type="dxa"/>
                  <w:gridSpan w:val="2"/>
                </w:tcPr>
                <w:p w:rsidR="00E818A9" w:rsidRPr="00DF3AE2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sz w:val="24"/>
                    </w:rPr>
                    <w:t>Домашнее задание после предыдущего урока.</w:t>
                  </w:r>
                </w:p>
                <w:p w:rsidR="00E818A9" w:rsidRPr="00DF3AE2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sz w:val="24"/>
                    </w:rPr>
                    <w:t>Выполните вычисления:</w:t>
                  </w:r>
                </w:p>
              </w:tc>
            </w:tr>
            <w:tr w:rsidR="00E818A9" w:rsidRPr="00DF3AE2" w:rsidTr="00547E95">
              <w:tc>
                <w:tcPr>
                  <w:tcW w:w="5210" w:type="dxa"/>
                </w:tcPr>
                <w:p w:rsidR="00E818A9" w:rsidRPr="00DF3AE2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DF3AE2">
                    <w:rPr>
                      <w:rFonts w:ascii="Times New Roman" w:hAnsi="Times New Roman"/>
                      <w:sz w:val="24"/>
                      <w:lang w:val="en-US"/>
                    </w:rPr>
                    <w:t>Naturalis</w:t>
                  </w:r>
                  <w:proofErr w:type="spellEnd"/>
                  <w:r w:rsidRPr="00DF3AE2">
                    <w:rPr>
                      <w:rFonts w:ascii="Times New Roman" w:hAnsi="Times New Roman"/>
                      <w:sz w:val="24"/>
                    </w:rPr>
                    <w:t xml:space="preserve">: </w:t>
                  </w:r>
                  <w:r w:rsidRPr="00DF3AE2">
                    <w:rPr>
                      <w:rFonts w:ascii="Times New Roman" w:hAnsi="Times New Roman"/>
                      <w:position w:val="-28"/>
                      <w:sz w:val="24"/>
                    </w:rPr>
                    <w:object w:dxaOrig="1600" w:dyaOrig="740">
                      <v:shape id="_x0000_i1029" type="#_x0000_t75" style="width:80.25pt;height:36.75pt" o:ole="">
                        <v:imagedata r:id="rId7" o:title=""/>
                      </v:shape>
                      <o:OLEObject Type="Embed" ProgID="Equation.3" ShapeID="_x0000_i1029" DrawAspect="Content" ObjectID="_1426245005" r:id="rId8"/>
                    </w:object>
                  </w:r>
                  <w:r w:rsidRPr="00E818A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 xml:space="preserve">      ( 2)</w:t>
                  </w:r>
                </w:p>
              </w:tc>
              <w:tc>
                <w:tcPr>
                  <w:tcW w:w="5211" w:type="dxa"/>
                </w:tcPr>
                <w:p w:rsidR="00E818A9" w:rsidRPr="00DF3AE2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sz w:val="24"/>
                      <w:lang w:val="en-US"/>
                    </w:rPr>
                    <w:t>Quotient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 xml:space="preserve">: </w:t>
                  </w:r>
                  <w:r w:rsidRPr="00E818A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DF3AE2">
                    <w:rPr>
                      <w:rFonts w:ascii="Times New Roman" w:hAnsi="Times New Roman"/>
                      <w:position w:val="-24"/>
                      <w:sz w:val="24"/>
                      <w:lang w:val="en-US"/>
                    </w:rPr>
                    <w:object w:dxaOrig="1160" w:dyaOrig="639">
                      <v:shape id="_x0000_i1030" type="#_x0000_t75" style="width:57.75pt;height:32.25pt" o:ole="">
                        <v:imagedata r:id="rId9" o:title=""/>
                      </v:shape>
                      <o:OLEObject Type="Embed" ProgID="Equation.3" ShapeID="_x0000_i1030" DrawAspect="Content" ObjectID="_1426245006" r:id="rId10"/>
                    </w:objec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>=       (</w:t>
                  </w:r>
                  <w:r w:rsidRPr="00DF3AE2">
                    <w:rPr>
                      <w:rFonts w:ascii="Times New Roman" w:hAnsi="Times New Roman"/>
                      <w:position w:val="-24"/>
                      <w:sz w:val="24"/>
                    </w:rPr>
                    <w:object w:dxaOrig="380" w:dyaOrig="620">
                      <v:shape id="_x0000_i1031" type="#_x0000_t75" style="width:18.75pt;height:30.75pt" o:ole="">
                        <v:imagedata r:id="rId11" o:title=""/>
                      </v:shape>
                      <o:OLEObject Type="Embed" ProgID="Equation.DSMT4" ShapeID="_x0000_i1031" DrawAspect="Content" ObjectID="_1426245007" r:id="rId12"/>
                    </w:objec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>)</w:t>
                  </w:r>
                </w:p>
              </w:tc>
            </w:tr>
            <w:tr w:rsidR="00E818A9" w:rsidRPr="00DF3AE2" w:rsidTr="00547E95">
              <w:tc>
                <w:tcPr>
                  <w:tcW w:w="5210" w:type="dxa"/>
                </w:tcPr>
                <w:p w:rsidR="00E818A9" w:rsidRPr="00DF3AE2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sz w:val="24"/>
                      <w:lang w:val="en-US"/>
                    </w:rPr>
                    <w:t>Ratio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 xml:space="preserve">: </w:t>
                  </w:r>
                  <w:r w:rsidRPr="00DF3AE2">
                    <w:rPr>
                      <w:rFonts w:ascii="Times New Roman" w:hAnsi="Times New Roman"/>
                      <w:position w:val="-24"/>
                      <w:sz w:val="24"/>
                    </w:rPr>
                    <w:object w:dxaOrig="1260" w:dyaOrig="639">
                      <v:shape id="_x0000_i1032" type="#_x0000_t75" style="width:63pt;height:32.25pt" o:ole="">
                        <v:imagedata r:id="rId13" o:title=""/>
                      </v:shape>
                      <o:OLEObject Type="Embed" ProgID="Equation.3" ShapeID="_x0000_i1032" DrawAspect="Content" ObjectID="_1426245008" r:id="rId14"/>
                    </w:objec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>=</w:t>
                  </w:r>
                  <w:r w:rsidRPr="00E818A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 xml:space="preserve">              (</w:t>
                  </w:r>
                  <w:r w:rsidRPr="00DF3AE2">
                    <w:rPr>
                      <w:rFonts w:ascii="Times New Roman" w:hAnsi="Times New Roman"/>
                      <w:position w:val="-24"/>
                      <w:sz w:val="24"/>
                    </w:rPr>
                    <w:object w:dxaOrig="220" w:dyaOrig="620">
                      <v:shape id="_x0000_i1033" type="#_x0000_t75" style="width:11.25pt;height:30.75pt" o:ole="">
                        <v:imagedata r:id="rId15" o:title=""/>
                      </v:shape>
                      <o:OLEObject Type="Embed" ProgID="Equation.DSMT4" ShapeID="_x0000_i1033" DrawAspect="Content" ObjectID="_1426245009" r:id="rId16"/>
                    </w:objec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>)</w:t>
                  </w:r>
                </w:p>
              </w:tc>
              <w:tc>
                <w:tcPr>
                  <w:tcW w:w="5211" w:type="dxa"/>
                </w:tcPr>
                <w:p w:rsidR="00E818A9" w:rsidRPr="00DF3AE2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DF3AE2">
                    <w:rPr>
                      <w:rFonts w:ascii="Times New Roman" w:hAnsi="Times New Roman"/>
                      <w:sz w:val="24"/>
                      <w:lang w:val="en-US"/>
                    </w:rPr>
                    <w:t>Zahl</w:t>
                  </w:r>
                  <w:proofErr w:type="spellEnd"/>
                  <w:r w:rsidRPr="00DF3AE2">
                    <w:rPr>
                      <w:rFonts w:ascii="Times New Roman" w:hAnsi="Times New Roman"/>
                      <w:sz w:val="24"/>
                    </w:rPr>
                    <w:t>: (-1)</w:t>
                  </w:r>
                  <w:r w:rsidRPr="00DF3AE2">
                    <w:rPr>
                      <w:rFonts w:ascii="Times New Roman" w:hAnsi="Times New Roman"/>
                      <w:sz w:val="24"/>
                      <w:vertAlign w:val="superscript"/>
                    </w:rPr>
                    <w:t>7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>+(-1)</w:t>
                  </w:r>
                  <w:r w:rsidRPr="00DF3AE2">
                    <w:rPr>
                      <w:rFonts w:ascii="Times New Roman" w:hAnsi="Times New Roman"/>
                      <w:sz w:val="24"/>
                      <w:vertAlign w:val="superscript"/>
                    </w:rPr>
                    <w:t>8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>=                    (0)</w:t>
                  </w:r>
                </w:p>
              </w:tc>
            </w:tr>
          </w:tbl>
          <w:p w:rsidR="00B51F87" w:rsidRPr="00DF3AE2" w:rsidRDefault="00B51F87" w:rsidP="00B51F87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DF3AE2">
              <w:rPr>
                <w:rFonts w:ascii="Times New Roman" w:hAnsi="Times New Roman"/>
                <w:sz w:val="24"/>
              </w:rPr>
              <w:t>Заполните пропуски в тетради с печатной основой: (слайд 3)</w:t>
            </w:r>
          </w:p>
          <w:tbl>
            <w:tblPr>
              <w:tblStyle w:val="a4"/>
              <w:tblW w:w="0" w:type="auto"/>
              <w:tblLook w:val="01E0"/>
            </w:tblPr>
            <w:tblGrid>
              <w:gridCol w:w="9097"/>
            </w:tblGrid>
            <w:tr w:rsidR="00B51F87" w:rsidRPr="00DF3AE2" w:rsidTr="00547E95">
              <w:tc>
                <w:tcPr>
                  <w:tcW w:w="10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F87" w:rsidRPr="00DF3AE2" w:rsidRDefault="00B51F87" w:rsidP="00547E95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noProof/>
                      <w:sz w:val="24"/>
                    </w:rPr>
                    <w:pict>
                      <v:rect id="_x0000_s1035" style="position:absolute;left:0;text-align:left;margin-left:339.4pt;margin-top:12.9pt;width:18.8pt;height:15.1pt;z-index:251669504"/>
                    </w:pic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Для счета предметов используются  числа,  которые называются 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  <w:u w:val="single"/>
                    </w:rPr>
                    <w:t>натуральными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>. Для обознач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>е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ния  множества натуральных чисел употребляется буква    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  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>-    первая буква латинского слова</w:t>
                  </w:r>
                </w:p>
                <w:p w:rsidR="00B51F87" w:rsidRPr="00DF3AE2" w:rsidRDefault="00B51F87" w:rsidP="00547E95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noProof/>
                      <w:color w:val="FF0000"/>
                      <w:sz w:val="28"/>
                      <w:szCs w:val="28"/>
                    </w:rPr>
                    <w:lastRenderedPageBreak/>
                    <w:pict>
                      <v:rect id="_x0000_s1034" style="position:absolute;left:0;text-align:left;margin-left:9.65pt;margin-top:1.7pt;width:82.05pt;height:15.1pt;z-index:251668480"/>
                    </w:pict>
                  </w:r>
                  <w:r w:rsidRPr="00DF3AE2">
                    <w:rPr>
                      <w:rFonts w:ascii="Times New Roman" w:hAnsi="Times New Roman"/>
                      <w:bCs/>
                      <w:iCs/>
                      <w:color w:val="FF0000"/>
                      <w:sz w:val="28"/>
                      <w:szCs w:val="28"/>
                    </w:rPr>
                    <w:t>2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                     ,      «естественный», «натуральный».</w:t>
                  </w:r>
                </w:p>
                <w:p w:rsidR="00B51F87" w:rsidRPr="00DF3AE2" w:rsidRDefault="00B51F87" w:rsidP="00547E95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noProof/>
                      <w:sz w:val="24"/>
                    </w:rPr>
                    <w:pict>
                      <v:rect id="_x0000_s1037" style="position:absolute;left:0;text-align:left;margin-left:352.2pt;margin-top:15.15pt;width:48.85pt;height:15.1pt;z-index:251671552"/>
                    </w:pict>
                  </w:r>
                  <w:r w:rsidRPr="00DF3AE2">
                    <w:rPr>
                      <w:rFonts w:ascii="Times New Roman" w:hAnsi="Times New Roman"/>
                      <w:noProof/>
                      <w:sz w:val="24"/>
                    </w:rPr>
                    <w:pict>
                      <v:rect id="_x0000_s1036" style="position:absolute;left:0;text-align:left;margin-left:187.2pt;margin-top:15.15pt;width:18.8pt;height:15.1pt;z-index:251670528"/>
                    </w:pic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Натуральные числа, числа им противоположные и число нуль, образуют множество 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  <w:u w:val="single"/>
                    </w:rPr>
                    <w:t>целых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чисел, которое обозначается      - первой буквой немецкого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             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слова </w:t>
                  </w:r>
                  <w:r w:rsidRPr="00DF3AE2">
                    <w:rPr>
                      <w:rFonts w:ascii="Times New Roman" w:hAnsi="Times New Roman"/>
                      <w:bCs/>
                      <w:iCs/>
                      <w:color w:val="FF0000"/>
                      <w:sz w:val="28"/>
                      <w:szCs w:val="28"/>
                    </w:rPr>
                    <w:t>0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         -      «чи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>с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>ло».</w:t>
                  </w:r>
                </w:p>
                <w:p w:rsidR="00B51F87" w:rsidRPr="00DF3AE2" w:rsidRDefault="00B51F87" w:rsidP="00547E95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Множество чисел, которые можно представить в виде </w:t>
                  </w:r>
                  <w:r w:rsidRPr="00DF3AE2">
                    <w:rPr>
                      <w:rFonts w:ascii="Times New Roman" w:hAnsi="Times New Roman"/>
                      <w:bCs/>
                      <w:iCs/>
                      <w:position w:val="-22"/>
                      <w:sz w:val="24"/>
                    </w:rPr>
                    <w:object w:dxaOrig="320" w:dyaOrig="639">
                      <v:shape id="_x0000_i1026" type="#_x0000_t75" style="width:15.75pt;height:32.25pt" o:ole="">
                        <v:imagedata r:id="rId17" o:title=""/>
                      </v:shape>
                      <o:OLEObject Type="Embed" ProgID="Equation.3" ShapeID="_x0000_i1026" DrawAspect="Content" ObjectID="_1426245010" r:id="rId18"/>
                    </w:objec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 называется множеством 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  <w:u w:val="single"/>
                    </w:rPr>
                    <w:t>рациональных чисел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u w:val="single"/>
                    </w:rPr>
                    <w:t xml:space="preserve">       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 и обозначается        первой  буквой французского  слова </w:t>
                  </w:r>
                  <w:r w:rsidRPr="00DF3AE2">
                    <w:rPr>
                      <w:rFonts w:ascii="Times New Roman" w:hAnsi="Times New Roman"/>
                      <w:position w:val="-24"/>
                      <w:sz w:val="24"/>
                    </w:rPr>
                    <w:object w:dxaOrig="380" w:dyaOrig="620">
                      <v:shape id="_x0000_i1027" type="#_x0000_t75" style="width:18.75pt;height:30.75pt" o:ole="">
                        <v:imagedata r:id="rId11" o:title=""/>
                      </v:shape>
                      <o:OLEObject Type="Embed" ProgID="Equation.DSMT4" ShapeID="_x0000_i1027" DrawAspect="Content" ObjectID="_1426245011" r:id="rId19"/>
                    </w:objec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                                                                                                                                                           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 xml:space="preserve">                 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                                                                                                            </w:t>
                  </w:r>
                  <w:r w:rsidR="00E818A9"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                                            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</w:rPr>
                    <w:t>(</w:t>
                  </w:r>
                  <w:r w:rsidR="00E818A9"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                    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>отн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>о</w:t>
                  </w:r>
                  <w:r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>шение».)</w:t>
                  </w:r>
                </w:p>
                <w:p w:rsidR="00B51F87" w:rsidRPr="00DF3AE2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noProof/>
                      <w:sz w:val="24"/>
                    </w:rPr>
                    <w:pict>
                      <v:rect id="_x0000_s1038" style="position:absolute;left:0;text-align:left;margin-left:211.7pt;margin-top:-38.1pt;width:18.8pt;height:15.1pt;z-index:251672576"/>
                    </w:pict>
                  </w:r>
                  <w:r w:rsidRPr="00DF3AE2">
                    <w:rPr>
                      <w:rFonts w:ascii="Times New Roman" w:hAnsi="Times New Roman"/>
                      <w:noProof/>
                      <w:sz w:val="24"/>
                    </w:rPr>
                    <w:pict>
                      <v:rect id="_x0000_s1039" style="position:absolute;left:0;text-align:left;margin-left:11.9pt;margin-top:-16.4pt;width:48.85pt;height:15.1pt;z-index:251673600"/>
                    </w:pict>
                  </w:r>
                  <w:r w:rsidR="00B51F87" w:rsidRPr="00DF3AE2">
                    <w:rPr>
                      <w:rFonts w:ascii="Times New Roman" w:hAnsi="Times New Roman"/>
                      <w:noProof/>
                      <w:sz w:val="24"/>
                    </w:rPr>
                    <w:pict>
                      <v:rect id="_x0000_s1040" style="position:absolute;left:0;text-align:left;margin-left:379.2pt;margin-top:6.3pt;width:48.85pt;height:15.1pt;z-index:251674624"/>
                    </w:pict>
                  </w:r>
                  <w:r w:rsidR="00B51F87"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 Название эт</w:t>
                  </w:r>
                  <w:r w:rsidR="00B51F87"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>о</w:t>
                  </w:r>
                  <w:r w:rsidR="00B51F87" w:rsidRPr="00DF3AE2"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го множества происходит также от латинского слова   </w:t>
                  </w:r>
                  <w:r w:rsidR="00B51F87" w:rsidRPr="00DF3AE2">
                    <w:rPr>
                      <w:rFonts w:ascii="Times New Roman" w:hAnsi="Times New Roman"/>
                      <w:position w:val="-24"/>
                      <w:sz w:val="24"/>
                    </w:rPr>
                    <w:object w:dxaOrig="220" w:dyaOrig="620">
                      <v:shape id="_x0000_i1028" type="#_x0000_t75" style="width:11.25pt;height:30.75pt" o:ole="">
                        <v:imagedata r:id="rId15" o:title=""/>
                      </v:shape>
                      <o:OLEObject Type="Embed" ProgID="Equation.DSMT4" ShapeID="_x0000_i1028" DrawAspect="Content" ObjectID="_1426245012" r:id="rId20"/>
                    </w:object>
                  </w:r>
                  <w:proofErr w:type="gramStart"/>
                  <w:r w:rsidR="00B51F87" w:rsidRPr="00DF3AE2">
                    <w:rPr>
                      <w:rFonts w:ascii="Times New Roman" w:hAnsi="Times New Roman"/>
                      <w:sz w:val="24"/>
                    </w:rPr>
                    <w:t xml:space="preserve">                   ,</w:t>
                  </w:r>
                  <w:proofErr w:type="gramEnd"/>
                  <w:r w:rsidR="00B51F87" w:rsidRPr="00DF3AE2">
                    <w:rPr>
                      <w:rFonts w:ascii="Times New Roman" w:hAnsi="Times New Roman"/>
                      <w:sz w:val="24"/>
                    </w:rPr>
                    <w:t xml:space="preserve">  что</w:t>
                  </w:r>
                  <w:r w:rsidR="00B51F87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B51F87" w:rsidRPr="00DF3AE2">
                    <w:rPr>
                      <w:rFonts w:ascii="Times New Roman" w:hAnsi="Times New Roman"/>
                      <w:sz w:val="24"/>
                    </w:rPr>
                    <w:t>также переводится как «отношение»</w:t>
                  </w:r>
                </w:p>
                <w:p w:rsidR="00E818A9" w:rsidRPr="00DF3AE2" w:rsidRDefault="00E818A9" w:rsidP="00E818A9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sz w:val="24"/>
                    </w:rPr>
                    <w:t>Спрогнозируйте тему урока. (Числовые множества)</w:t>
                  </w:r>
                </w:p>
                <w:p w:rsidR="00E818A9" w:rsidRPr="00DF3AE2" w:rsidRDefault="00E818A9" w:rsidP="00E818A9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sz w:val="24"/>
                    </w:rPr>
                    <w:t>- Известны ли вам те числовые множества, о которых идет речь в те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>к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>сте. (Известны, их мы начали изучать в начальной школе, затем продолжили в 5,6 и 7 классах).</w:t>
                  </w:r>
                </w:p>
                <w:p w:rsidR="00E818A9" w:rsidRPr="00DF3AE2" w:rsidRDefault="00E818A9" w:rsidP="00E818A9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sz w:val="24"/>
                    </w:rPr>
                    <w:t>-Приведите примеры натуральных, целых и рациональных чисел.</w:t>
                  </w:r>
                </w:p>
                <w:p w:rsidR="00E818A9" w:rsidRPr="00DF3AE2" w:rsidRDefault="00E818A9" w:rsidP="00E818A9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sz w:val="24"/>
                    </w:rPr>
                    <w:t>-Вспомните отношения между множествами, назовите самое большое из них.</w:t>
                  </w:r>
                </w:p>
                <w:p w:rsidR="00E818A9" w:rsidRPr="00DF3AE2" w:rsidRDefault="00E818A9" w:rsidP="00E818A9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sz w:val="24"/>
                    </w:rPr>
                    <w:t>(Множество рациональных чисел)</w:t>
                  </w:r>
                </w:p>
                <w:p w:rsidR="00E818A9" w:rsidRPr="00DF3AE2" w:rsidRDefault="00E818A9" w:rsidP="00E818A9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sz w:val="24"/>
                    </w:rPr>
                    <w:t>Уточним тему урока «Рациональные числа» (слайд 4) и з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>пишем ее в тетрадь.</w:t>
                  </w:r>
                </w:p>
                <w:p w:rsidR="00E818A9" w:rsidRPr="00DF3AE2" w:rsidRDefault="00E818A9" w:rsidP="00E818A9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sz w:val="24"/>
                    </w:rPr>
                    <w:t>Спрогнозируйте цель урока:  систематизировать знания о рационал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>ь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 xml:space="preserve">ных числах. </w:t>
                  </w:r>
                </w:p>
                <w:p w:rsidR="00E818A9" w:rsidRPr="00DF3AE2" w:rsidRDefault="00E818A9" w:rsidP="00E818A9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sz w:val="24"/>
                    </w:rPr>
                    <w:t xml:space="preserve">Краткая информация из истории развития числа </w:t>
                  </w:r>
                  <w:r w:rsidRPr="00DF3AE2">
                    <w:rPr>
                      <w:rFonts w:ascii="Times New Roman" w:hAnsi="Times New Roman"/>
                      <w:color w:val="FF0000"/>
                      <w:sz w:val="24"/>
                    </w:rPr>
                    <w:t xml:space="preserve"> 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>сопровождается записями в тетради</w:t>
                  </w:r>
                </w:p>
                <w:p w:rsidR="00E818A9" w:rsidRPr="00DF3AE2" w:rsidRDefault="00E818A9" w:rsidP="00E818A9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sz w:val="24"/>
                      <w:lang w:val="en-US"/>
                    </w:rPr>
                    <w:t>N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 xml:space="preserve"> – множество всех натуральных чисел,  « </w:t>
                  </w:r>
                  <w:r w:rsidRPr="00DF3AE2">
                    <w:rPr>
                      <w:rFonts w:ascii="Times New Roman" w:hAnsi="Times New Roman"/>
                      <w:sz w:val="24"/>
                      <w:lang w:val="en-US"/>
                    </w:rPr>
                    <w:t>n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 xml:space="preserve"> – натуральное число» </w:t>
                  </w:r>
                  <w:r w:rsidRPr="00DF3AE2">
                    <w:rPr>
                      <w:rFonts w:ascii="Times New Roman" w:hAnsi="Times New Roman"/>
                      <w:position w:val="-6"/>
                      <w:sz w:val="24"/>
                    </w:rPr>
                    <w:object w:dxaOrig="340" w:dyaOrig="220">
                      <v:shape id="_x0000_i1034" type="#_x0000_t75" style="width:17.25pt;height:11.25pt" o:ole="">
                        <v:imagedata r:id="rId21" o:title=""/>
                      </v:shape>
                      <o:OLEObject Type="Embed" ProgID="Equation.3" ShapeID="_x0000_i1034" DrawAspect="Content" ObjectID="_1426245013" r:id="rId22"/>
                    </w:object>
                  </w:r>
                  <w:r w:rsidRPr="00DF3AE2">
                    <w:rPr>
                      <w:rFonts w:ascii="Times New Roman" w:hAnsi="Times New Roman"/>
                      <w:position w:val="-6"/>
                      <w:sz w:val="24"/>
                    </w:rPr>
                    <w:object w:dxaOrig="680" w:dyaOrig="279">
                      <v:shape id="_x0000_i1035" type="#_x0000_t75" style="width:33.75pt;height:14.25pt" o:ole="">
                        <v:imagedata r:id="rId23" o:title=""/>
                      </v:shape>
                      <o:OLEObject Type="Embed" ProgID="Equation.3" ShapeID="_x0000_i1035" DrawAspect="Content" ObjectID="_1426245014" r:id="rId24"/>
                    </w:objec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>,</w:t>
                  </w:r>
                </w:p>
                <w:p w:rsidR="00E818A9" w:rsidRPr="00DF3AE2" w:rsidRDefault="00E818A9" w:rsidP="00E818A9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sz w:val="24"/>
                      <w:lang w:val="en-US"/>
                    </w:rPr>
                    <w:t>Z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 xml:space="preserve"> -  множество всех целых чисел , « </w:t>
                  </w:r>
                  <w:r w:rsidRPr="00DF3AE2">
                    <w:rPr>
                      <w:rFonts w:ascii="Times New Roman" w:hAnsi="Times New Roman"/>
                      <w:sz w:val="24"/>
                      <w:lang w:val="en-US"/>
                    </w:rPr>
                    <w:t>m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 xml:space="preserve"> – целое число» </w:t>
                  </w:r>
                  <w:r w:rsidRPr="00DF3AE2">
                    <w:rPr>
                      <w:rFonts w:ascii="Times New Roman" w:hAnsi="Times New Roman"/>
                      <w:position w:val="-6"/>
                      <w:sz w:val="24"/>
                    </w:rPr>
                    <w:object w:dxaOrig="880" w:dyaOrig="279">
                      <v:shape id="_x0000_i1036" type="#_x0000_t75" style="width:44.25pt;height:14.25pt" o:ole="">
                        <v:imagedata r:id="rId25" o:title=""/>
                      </v:shape>
                      <o:OLEObject Type="Embed" ProgID="Equation.3" ShapeID="_x0000_i1036" DrawAspect="Content" ObjectID="_1426245015" r:id="rId26"/>
                    </w:objec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>,</w:t>
                  </w:r>
                </w:p>
                <w:p w:rsidR="00E818A9" w:rsidRPr="00DF3AE2" w:rsidRDefault="00E818A9" w:rsidP="00E818A9">
                  <w:pPr>
                    <w:rPr>
                      <w:rFonts w:ascii="Times New Roman" w:hAnsi="Times New Roman"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sz w:val="24"/>
                      <w:lang w:val="en-US"/>
                    </w:rPr>
                    <w:t>Q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 xml:space="preserve"> – </w:t>
                  </w:r>
                  <w:proofErr w:type="gramStart"/>
                  <w:r w:rsidRPr="00DF3AE2">
                    <w:rPr>
                      <w:rFonts w:ascii="Times New Roman" w:hAnsi="Times New Roman"/>
                      <w:sz w:val="24"/>
                    </w:rPr>
                    <w:t>множество</w:t>
                  </w:r>
                  <w:proofErr w:type="gramEnd"/>
                  <w:r w:rsidRPr="00DF3AE2">
                    <w:rPr>
                      <w:rFonts w:ascii="Times New Roman" w:hAnsi="Times New Roman"/>
                      <w:sz w:val="24"/>
                    </w:rPr>
                    <w:t xml:space="preserve"> всех рациональных чисел, « </w:t>
                  </w:r>
                  <w:r w:rsidRPr="00DF3AE2">
                    <w:rPr>
                      <w:rFonts w:ascii="Times New Roman" w:hAnsi="Times New Roman"/>
                      <w:sz w:val="24"/>
                      <w:lang w:val="en-US"/>
                    </w:rPr>
                    <w:t>r</w: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 xml:space="preserve"> – рациональное число». </w:t>
                  </w:r>
                  <w:r w:rsidRPr="00DF3AE2">
                    <w:rPr>
                      <w:rFonts w:ascii="Times New Roman" w:hAnsi="Times New Roman"/>
                      <w:position w:val="-6"/>
                      <w:sz w:val="24"/>
                    </w:rPr>
                    <w:object w:dxaOrig="340" w:dyaOrig="220">
                      <v:shape id="_x0000_i1037" type="#_x0000_t75" style="width:17.25pt;height:11.25pt" o:ole="">
                        <v:imagedata r:id="rId21" o:title=""/>
                      </v:shape>
                      <o:OLEObject Type="Embed" ProgID="Equation.3" ShapeID="_x0000_i1037" DrawAspect="Content" ObjectID="_1426245016" r:id="rId27"/>
                    </w:object>
                  </w:r>
                  <w:r w:rsidRPr="00DF3AE2">
                    <w:rPr>
                      <w:rFonts w:ascii="Times New Roman" w:hAnsi="Times New Roman"/>
                      <w:position w:val="-10"/>
                      <w:sz w:val="24"/>
                    </w:rPr>
                    <w:object w:dxaOrig="660" w:dyaOrig="320">
                      <v:shape id="_x0000_i1038" type="#_x0000_t75" style="width:33pt;height:15.75pt" o:ole="">
                        <v:imagedata r:id="rId28" o:title=""/>
                      </v:shape>
                      <o:OLEObject Type="Embed" ProgID="Equation.3" ShapeID="_x0000_i1038" DrawAspect="Content" ObjectID="_1426245017" r:id="rId29"/>
                    </w:object>
                  </w:r>
                  <w:r w:rsidRPr="00DF3AE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E818A9" w:rsidRPr="00DF3AE2" w:rsidRDefault="00E818A9" w:rsidP="00E818A9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F3AE2">
                    <w:rPr>
                      <w:rFonts w:ascii="Times New Roman" w:hAnsi="Times New Roman"/>
                      <w:position w:val="-10"/>
                      <w:sz w:val="24"/>
                    </w:rPr>
                    <w:object w:dxaOrig="1140" w:dyaOrig="320">
                      <v:shape id="_x0000_i1039" type="#_x0000_t75" style="width:57pt;height:15.75pt" o:ole="">
                        <v:imagedata r:id="rId30" o:title=""/>
                      </v:shape>
                      <o:OLEObject Type="Embed" ProgID="Equation.3" ShapeID="_x0000_i1039" DrawAspect="Content" ObjectID="_1426245018" r:id="rId31"/>
                    </w:object>
                  </w:r>
                </w:p>
                <w:p w:rsidR="00E818A9" w:rsidRPr="00E818A9" w:rsidRDefault="00E818A9" w:rsidP="00E818A9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</w:rPr>
                    <w:t>Историческая справка (слайды  5-18)</w:t>
                  </w:r>
                </w:p>
                <w:p w:rsidR="00B51F87" w:rsidRPr="00DF3AE2" w:rsidRDefault="00B51F87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818A9" w:rsidRPr="00DF3AE2" w:rsidTr="00547E95">
              <w:tc>
                <w:tcPr>
                  <w:tcW w:w="10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8A9" w:rsidRPr="00DF3AE2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noProof/>
                      <w:sz w:val="24"/>
                    </w:rPr>
                  </w:pPr>
                </w:p>
              </w:tc>
            </w:tr>
          </w:tbl>
          <w:p w:rsidR="00BC432C" w:rsidRPr="00B51F87" w:rsidRDefault="00BC432C" w:rsidP="005E42C2">
            <w:pPr>
              <w:spacing w:before="225" w:after="225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BC432C" w:rsidRDefault="00BC432C" w:rsidP="005E42C2">
            <w:pPr>
              <w:spacing w:before="225" w:after="225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18A9" w:rsidRPr="00253721" w:rsidRDefault="008E338E" w:rsidP="006A3A3E">
            <w:pPr>
              <w:spacing w:before="225" w:after="225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8A8">
              <w:rPr>
                <w:rFonts w:ascii="Times New Roman" w:hAnsi="Times New Roman"/>
                <w:sz w:val="24"/>
                <w:szCs w:val="24"/>
              </w:rPr>
              <w:t>Ставит цель деятельности на основе поставленной проблемы.</w:t>
            </w:r>
          </w:p>
        </w:tc>
      </w:tr>
      <w:tr w:rsidR="00E818A9" w:rsidRPr="00253721" w:rsidTr="00E818A9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A9" w:rsidRPr="00812216" w:rsidRDefault="00E818A9" w:rsidP="0081221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12216">
              <w:rPr>
                <w:rFonts w:ascii="Times New Roman" w:hAnsi="Times New Roman"/>
                <w:sz w:val="24"/>
              </w:rPr>
              <w:lastRenderedPageBreak/>
              <w:t>Операционно-исполнительский этап</w:t>
            </w:r>
          </w:p>
          <w:p w:rsidR="00E818A9" w:rsidRPr="00253721" w:rsidRDefault="00E818A9" w:rsidP="00812216">
            <w:pPr>
              <w:spacing w:before="225" w:after="225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A9" w:rsidRPr="00E818A9" w:rsidRDefault="00E818A9" w:rsidP="00E818A9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lastRenderedPageBreak/>
              <w:t>Задание 1. (выполняется самостоятельно с последующей проверкой) (слайд 19–проверка по щелчку</w:t>
            </w:r>
            <w:proofErr w:type="gramStart"/>
            <w:r w:rsidRPr="00E818A9">
              <w:rPr>
                <w:rFonts w:ascii="Times New Roman" w:hAnsi="Times New Roman"/>
                <w:sz w:val="24"/>
              </w:rPr>
              <w:t>)В</w:t>
            </w:r>
            <w:proofErr w:type="gramEnd"/>
            <w:r w:rsidRPr="00E818A9">
              <w:rPr>
                <w:rFonts w:ascii="Times New Roman" w:hAnsi="Times New Roman"/>
                <w:sz w:val="24"/>
              </w:rPr>
              <w:t>ычислите значения числовых выражений и изобразите их на кругах Эйлера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18A9">
              <w:rPr>
                <w:rFonts w:ascii="Times New Roman" w:hAnsi="Times New Roman"/>
                <w:sz w:val="24"/>
              </w:rPr>
              <w:t xml:space="preserve"> числа а, в, с, </w:t>
            </w:r>
            <w:r w:rsidRPr="00E818A9">
              <w:rPr>
                <w:rFonts w:ascii="Times New Roman" w:hAnsi="Times New Roman"/>
                <w:sz w:val="24"/>
                <w:lang w:val="en-US"/>
              </w:rPr>
              <w:t>d</w:t>
            </w:r>
            <w:r w:rsidRPr="00E818A9">
              <w:rPr>
                <w:rFonts w:ascii="Times New Roman" w:hAnsi="Times New Roman"/>
                <w:sz w:val="24"/>
              </w:rPr>
              <w:t xml:space="preserve">, </w:t>
            </w:r>
            <w:r w:rsidRPr="00E818A9">
              <w:rPr>
                <w:rFonts w:ascii="Times New Roman" w:hAnsi="Times New Roman"/>
                <w:sz w:val="24"/>
                <w:lang w:val="en-US"/>
              </w:rPr>
              <w:t>m</w:t>
            </w:r>
            <w:r w:rsidRPr="00E818A9">
              <w:rPr>
                <w:rFonts w:ascii="Times New Roman" w:hAnsi="Times New Roman"/>
                <w:sz w:val="24"/>
              </w:rPr>
              <w:t xml:space="preserve"> , если</w:t>
            </w:r>
          </w:p>
          <w:p w:rsidR="00E818A9" w:rsidRPr="00E818A9" w:rsidRDefault="00E818A9" w:rsidP="00E818A9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Style w:val="a4"/>
              <w:tblW w:w="0" w:type="auto"/>
              <w:tblLook w:val="01E0"/>
            </w:tblPr>
            <w:tblGrid>
              <w:gridCol w:w="407"/>
              <w:gridCol w:w="4804"/>
              <w:gridCol w:w="3876"/>
            </w:tblGrid>
            <w:tr w:rsidR="00E818A9" w:rsidRPr="00E818A9" w:rsidTr="00547E95">
              <w:trPr>
                <w:trHeight w:val="3067"/>
              </w:trPr>
              <w:tc>
                <w:tcPr>
                  <w:tcW w:w="534" w:type="dxa"/>
                </w:tcPr>
                <w:p w:rsidR="00E818A9" w:rsidRPr="00E818A9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</w:rPr>
                    <w:t>а</w:t>
                  </w:r>
                </w:p>
                <w:p w:rsidR="00E818A9" w:rsidRPr="00E818A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</w:rPr>
                    <w:t>в</w:t>
                  </w:r>
                </w:p>
                <w:p w:rsidR="00E818A9" w:rsidRPr="00E818A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</w:rPr>
                    <w:t>с</w:t>
                  </w:r>
                </w:p>
                <w:p w:rsidR="00E818A9" w:rsidRPr="008E338E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  <w:lang w:val="en-US"/>
                    </w:rPr>
                    <w:t>d</w:t>
                  </w:r>
                </w:p>
                <w:p w:rsidR="00E818A9" w:rsidRPr="008E338E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  <w:lang w:val="en-US"/>
                    </w:rPr>
                    <w:t>m</w:t>
                  </w:r>
                </w:p>
                <w:p w:rsidR="00E818A9" w:rsidRPr="00E818A9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6095" w:type="dxa"/>
                </w:tcPr>
                <w:p w:rsidR="00E818A9" w:rsidRPr="00E818A9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</w:rPr>
                    <w:t>1</w:t>
                  </w:r>
                  <w:proofErr w:type="gramStart"/>
                  <w:r w:rsidRPr="00E818A9">
                    <w:rPr>
                      <w:rFonts w:ascii="Times New Roman" w:hAnsi="Times New Roman"/>
                      <w:sz w:val="24"/>
                    </w:rPr>
                    <w:t xml:space="preserve"> :</w:t>
                  </w:r>
                  <w:proofErr w:type="gramEnd"/>
                  <w:r w:rsidRPr="00E818A9">
                    <w:rPr>
                      <w:rFonts w:ascii="Times New Roman" w:hAnsi="Times New Roman"/>
                      <w:sz w:val="24"/>
                    </w:rPr>
                    <w:t xml:space="preserve"> 5+0,8 =_________________________________ (1)</w:t>
                  </w:r>
                </w:p>
                <w:p w:rsidR="00E818A9" w:rsidRPr="00E818A9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</w:rPr>
                    <w:t>0,6: 0,2- 2</w:t>
                  </w:r>
                  <w:r w:rsidRPr="00E818A9">
                    <w:rPr>
                      <w:rFonts w:ascii="Times New Roman" w:hAnsi="Times New Roman"/>
                      <w:sz w:val="24"/>
                      <w:vertAlign w:val="superscript"/>
                    </w:rPr>
                    <w:t xml:space="preserve">2 </w:t>
                  </w:r>
                  <w:r w:rsidRPr="00E818A9">
                    <w:rPr>
                      <w:rFonts w:ascii="Times New Roman" w:hAnsi="Times New Roman"/>
                      <w:sz w:val="24"/>
                    </w:rPr>
                    <w:t xml:space="preserve">=________________________________ (-1)  </w:t>
                  </w:r>
                </w:p>
                <w:p w:rsidR="00E818A9" w:rsidRPr="00E818A9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</w:rPr>
                    <w:t>17:3 -5 =  __________________________________(1/3)</w:t>
                  </w:r>
                </w:p>
                <w:p w:rsidR="00E818A9" w:rsidRPr="00E818A9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</w:rPr>
                    <w:t xml:space="preserve">(-1) </w:t>
                  </w:r>
                  <w:r w:rsidRPr="00E818A9">
                    <w:rPr>
                      <w:rFonts w:ascii="Times New Roman" w:hAnsi="Times New Roman"/>
                      <w:sz w:val="24"/>
                      <w:vertAlign w:val="superscript"/>
                    </w:rPr>
                    <w:t>3</w:t>
                  </w:r>
                  <w:r w:rsidRPr="00E818A9">
                    <w:rPr>
                      <w:rFonts w:ascii="Times New Roman" w:hAnsi="Times New Roman"/>
                      <w:sz w:val="24"/>
                    </w:rPr>
                    <w:t xml:space="preserve"> +</w:t>
                  </w:r>
                  <w:proofErr w:type="gramStart"/>
                  <w:r w:rsidRPr="00E818A9">
                    <w:rPr>
                      <w:rFonts w:ascii="Times New Roman" w:hAnsi="Times New Roman"/>
                      <w:sz w:val="24"/>
                    </w:rPr>
                    <w:t xml:space="preserve">( </w:t>
                  </w:r>
                  <w:proofErr w:type="gramEnd"/>
                  <w:r w:rsidRPr="00E818A9">
                    <w:rPr>
                      <w:rFonts w:ascii="Times New Roman" w:hAnsi="Times New Roman"/>
                      <w:sz w:val="24"/>
                    </w:rPr>
                    <w:t>-1)</w:t>
                  </w:r>
                  <w:r w:rsidRPr="00E818A9">
                    <w:rPr>
                      <w:rFonts w:ascii="Times New Roman" w:hAnsi="Times New Roman"/>
                      <w:sz w:val="24"/>
                      <w:vertAlign w:val="superscript"/>
                    </w:rPr>
                    <w:t>2</w:t>
                  </w:r>
                  <w:r w:rsidRPr="00E818A9">
                    <w:rPr>
                      <w:rFonts w:ascii="Times New Roman" w:hAnsi="Times New Roman"/>
                      <w:sz w:val="24"/>
                    </w:rPr>
                    <w:t xml:space="preserve"> =_______________________________ (0)</w:t>
                  </w:r>
                </w:p>
                <w:p w:rsidR="00E818A9" w:rsidRPr="00E818A9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</w:rPr>
                    <w:t>13</w:t>
                  </w:r>
                  <w:proofErr w:type="gramStart"/>
                  <w:r w:rsidRPr="00E818A9">
                    <w:rPr>
                      <w:rFonts w:ascii="Times New Roman" w:hAnsi="Times New Roman"/>
                      <w:sz w:val="24"/>
                    </w:rPr>
                    <w:t xml:space="preserve"> :</w:t>
                  </w:r>
                  <w:proofErr w:type="gramEnd"/>
                  <w:r w:rsidRPr="00E818A9">
                    <w:rPr>
                      <w:rFonts w:ascii="Times New Roman" w:hAnsi="Times New Roman"/>
                      <w:sz w:val="24"/>
                    </w:rPr>
                    <w:t xml:space="preserve">2 +0,5 = _________________________________ (7) </w:t>
                  </w:r>
                </w:p>
                <w:p w:rsidR="00E818A9" w:rsidRPr="00E818A9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</w:rPr>
                    <w:t>Оставшуюся на диаграмме точку обозначьте буквой «к».</w:t>
                  </w:r>
                </w:p>
              </w:tc>
              <w:tc>
                <w:tcPr>
                  <w:tcW w:w="3792" w:type="dxa"/>
                </w:tcPr>
                <w:p w:rsidR="00E818A9" w:rsidRPr="00E818A9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noProof/>
                      <w:sz w:val="24"/>
                    </w:rPr>
                    <w:drawing>
                      <wp:inline distT="0" distB="0" distL="0" distR="0">
                        <wp:extent cx="2295525" cy="1714500"/>
                        <wp:effectExtent l="19050" t="0" r="9525" b="0"/>
                        <wp:docPr id="300" name="Рисунок 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 t="4430" b="25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18A9" w:rsidRPr="00E818A9" w:rsidRDefault="00E818A9" w:rsidP="00547E95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E818A9" w:rsidRPr="00E818A9" w:rsidRDefault="00E818A9" w:rsidP="00E818A9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:rsidR="00E818A9" w:rsidRPr="00E818A9" w:rsidRDefault="00E818A9" w:rsidP="00E818A9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 xml:space="preserve"> Задание 2 - интерактивный тест (слайд 20 - триггер) устная работа.</w:t>
            </w:r>
          </w:p>
          <w:p w:rsidR="00E818A9" w:rsidRPr="00E818A9" w:rsidRDefault="00E818A9" w:rsidP="00E818A9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 xml:space="preserve">Используя диаграмму, определите, какие из высказываний истинные, а какие ложные. 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190875" cy="2333625"/>
                  <wp:effectExtent l="19050" t="0" r="9525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8A9">
              <w:rPr>
                <w:rFonts w:ascii="Times New Roman" w:hAnsi="Times New Roman"/>
                <w:sz w:val="24"/>
              </w:rPr>
              <w:t xml:space="preserve"> </w:t>
            </w:r>
            <w:r w:rsidRPr="00E818A9">
              <w:rPr>
                <w:rFonts w:ascii="Times New Roman" w:hAnsi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>
                  <wp:extent cx="3190875" cy="2324100"/>
                  <wp:effectExtent l="19050" t="0" r="9525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 xml:space="preserve">Вам уже известно, что любое рациональное  число  можно записать в виде отношения </w:t>
            </w:r>
            <w:r w:rsidRPr="00E818A9">
              <w:rPr>
                <w:rFonts w:ascii="Times New Roman" w:hAnsi="Times New Roman"/>
                <w:position w:val="-24"/>
                <w:sz w:val="24"/>
              </w:rPr>
              <w:object w:dxaOrig="320" w:dyaOrig="639">
                <v:shape id="_x0000_i1040" type="#_x0000_t75" style="width:15.75pt;height:32.25pt" o:ole="">
                  <v:imagedata r:id="rId35" o:title=""/>
                </v:shape>
                <o:OLEObject Type="Embed" ProgID="Equation.3" ShapeID="_x0000_i1040" DrawAspect="Content" ObjectID="_1426245019" r:id="rId36"/>
              </w:object>
            </w:r>
            <w:r w:rsidRPr="00E818A9">
              <w:rPr>
                <w:rFonts w:ascii="Times New Roman" w:hAnsi="Times New Roman"/>
                <w:sz w:val="24"/>
              </w:rPr>
              <w:t xml:space="preserve">,  где </w:t>
            </w:r>
            <w:r w:rsidRPr="00E818A9">
              <w:rPr>
                <w:rFonts w:ascii="Times New Roman" w:hAnsi="Times New Roman"/>
                <w:position w:val="-8"/>
                <w:sz w:val="24"/>
              </w:rPr>
              <w:object w:dxaOrig="1400" w:dyaOrig="300">
                <v:shape id="_x0000_i1041" type="#_x0000_t75" style="width:69.75pt;height:15pt" o:ole="">
                  <v:imagedata r:id="rId37" o:title=""/>
                </v:shape>
                <o:OLEObject Type="Embed" ProgID="Equation.3" ShapeID="_x0000_i1041" DrawAspect="Content" ObjectID="_1426245020" r:id="rId38"/>
              </w:object>
            </w:r>
            <w:r w:rsidRPr="00E818A9">
              <w:rPr>
                <w:rFonts w:ascii="Times New Roman" w:hAnsi="Times New Roman"/>
                <w:sz w:val="24"/>
              </w:rPr>
              <w:t xml:space="preserve">. 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>Выполните следующее задание: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 xml:space="preserve">Задание3 (работа в парах « </w:t>
            </w:r>
            <w:proofErr w:type="gramStart"/>
            <w:r w:rsidRPr="00E818A9">
              <w:rPr>
                <w:rFonts w:ascii="Times New Roman" w:hAnsi="Times New Roman"/>
                <w:sz w:val="24"/>
              </w:rPr>
              <w:t>сильный</w:t>
            </w:r>
            <w:proofErr w:type="gramEnd"/>
            <w:r w:rsidRPr="00E818A9">
              <w:rPr>
                <w:rFonts w:ascii="Times New Roman" w:hAnsi="Times New Roman"/>
                <w:sz w:val="24"/>
              </w:rPr>
              <w:t xml:space="preserve"> – слабый»)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 xml:space="preserve"> Представьте в  виде </w:t>
            </w:r>
            <w:r w:rsidRPr="00E818A9">
              <w:rPr>
                <w:rFonts w:ascii="Times New Roman" w:hAnsi="Times New Roman"/>
                <w:position w:val="-22"/>
                <w:sz w:val="24"/>
              </w:rPr>
              <w:object w:dxaOrig="300" w:dyaOrig="620">
                <v:shape id="_x0000_i1042" type="#_x0000_t75" style="width:15pt;height:30.75pt" o:ole="">
                  <v:imagedata r:id="rId39" o:title=""/>
                </v:shape>
                <o:OLEObject Type="Embed" ProgID="Equation.3" ShapeID="_x0000_i1042" DrawAspect="Content" ObjectID="_1426245021" r:id="rId40"/>
              </w:object>
            </w:r>
            <w:r w:rsidRPr="00E818A9">
              <w:rPr>
                <w:rFonts w:ascii="Times New Roman" w:hAnsi="Times New Roman"/>
                <w:sz w:val="24"/>
              </w:rPr>
              <w:t xml:space="preserve">, где </w:t>
            </w:r>
            <w:r w:rsidRPr="00E818A9">
              <w:rPr>
                <w:rFonts w:ascii="Times New Roman" w:hAnsi="Times New Roman"/>
                <w:position w:val="-8"/>
                <w:sz w:val="24"/>
              </w:rPr>
              <w:object w:dxaOrig="1400" w:dyaOrig="300">
                <v:shape id="_x0000_i1043" type="#_x0000_t75" style="width:69.75pt;height:15pt" o:ole="">
                  <v:imagedata r:id="rId37" o:title=""/>
                </v:shape>
                <o:OLEObject Type="Embed" ProgID="Equation.3" ShapeID="_x0000_i1043" DrawAspect="Content" ObjectID="_1426245022" r:id="rId41"/>
              </w:object>
            </w:r>
            <w:r w:rsidRPr="00E818A9">
              <w:rPr>
                <w:rFonts w:ascii="Times New Roman" w:hAnsi="Times New Roman"/>
                <w:sz w:val="24"/>
              </w:rPr>
              <w:t xml:space="preserve"> числа: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 xml:space="preserve">- 3;  2; 0;  </w:t>
            </w:r>
            <w:r w:rsidRPr="00E818A9">
              <w:rPr>
                <w:rFonts w:ascii="Times New Roman" w:hAnsi="Times New Roman"/>
                <w:position w:val="-24"/>
                <w:sz w:val="24"/>
              </w:rPr>
              <w:object w:dxaOrig="400" w:dyaOrig="620">
                <v:shape id="_x0000_i1044" type="#_x0000_t75" style="width:20.25pt;height:30.75pt" o:ole="">
                  <v:imagedata r:id="rId42" o:title=""/>
                </v:shape>
                <o:OLEObject Type="Embed" ProgID="Equation.3" ShapeID="_x0000_i1044" DrawAspect="Content" ObjectID="_1426245023" r:id="rId43"/>
              </w:object>
            </w:r>
            <w:r w:rsidRPr="00E818A9">
              <w:rPr>
                <w:rFonts w:ascii="Times New Roman" w:hAnsi="Times New Roman"/>
                <w:sz w:val="24"/>
              </w:rPr>
              <w:t xml:space="preserve">; </w:t>
            </w:r>
            <w:r w:rsidRPr="00E818A9">
              <w:rPr>
                <w:rFonts w:ascii="Times New Roman" w:hAnsi="Times New Roman"/>
                <w:position w:val="-24"/>
                <w:sz w:val="24"/>
              </w:rPr>
              <w:object w:dxaOrig="380" w:dyaOrig="620">
                <v:shape id="_x0000_i1045" type="#_x0000_t75" style="width:18.75pt;height:30.75pt" o:ole="">
                  <v:imagedata r:id="rId44" o:title=""/>
                </v:shape>
                <o:OLEObject Type="Embed" ProgID="Equation.3" ShapeID="_x0000_i1045" DrawAspect="Content" ObjectID="_1426245024" r:id="rId45"/>
              </w:object>
            </w:r>
            <w:r w:rsidRPr="00E818A9">
              <w:rPr>
                <w:rFonts w:ascii="Times New Roman" w:hAnsi="Times New Roman"/>
                <w:sz w:val="24"/>
              </w:rPr>
              <w:t>;  0,23;  -3,14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>(</w:t>
            </w:r>
            <w:r w:rsidRPr="00E818A9">
              <w:rPr>
                <w:rFonts w:ascii="Times New Roman" w:hAnsi="Times New Roman"/>
                <w:position w:val="-24"/>
                <w:sz w:val="24"/>
              </w:rPr>
              <w:object w:dxaOrig="920" w:dyaOrig="620">
                <v:shape id="_x0000_i1046" type="#_x0000_t75" style="width:45.75pt;height:30.75pt" o:ole="">
                  <v:imagedata r:id="rId46" o:title=""/>
                </v:shape>
                <o:OLEObject Type="Embed" ProgID="Equation.3" ShapeID="_x0000_i1046" DrawAspect="Content" ObjectID="_1426245025" r:id="rId47"/>
              </w:object>
            </w:r>
            <w:r w:rsidRPr="00E818A9">
              <w:rPr>
                <w:rFonts w:ascii="Times New Roman" w:hAnsi="Times New Roman"/>
                <w:sz w:val="24"/>
              </w:rPr>
              <w:t xml:space="preserve">;  </w:t>
            </w:r>
            <w:r w:rsidRPr="00E818A9">
              <w:rPr>
                <w:rFonts w:ascii="Times New Roman" w:hAnsi="Times New Roman"/>
                <w:position w:val="-24"/>
                <w:sz w:val="24"/>
              </w:rPr>
              <w:object w:dxaOrig="600" w:dyaOrig="620">
                <v:shape id="_x0000_i1047" type="#_x0000_t75" style="width:30pt;height:30.75pt" o:ole="">
                  <v:imagedata r:id="rId48" o:title=""/>
                </v:shape>
                <o:OLEObject Type="Embed" ProgID="Equation.3" ShapeID="_x0000_i1047" DrawAspect="Content" ObjectID="_1426245026" r:id="rId49"/>
              </w:object>
            </w:r>
            <w:r w:rsidRPr="00E818A9">
              <w:rPr>
                <w:rFonts w:ascii="Times New Roman" w:hAnsi="Times New Roman"/>
                <w:sz w:val="24"/>
              </w:rPr>
              <w:t xml:space="preserve">;  </w:t>
            </w:r>
            <w:r w:rsidRPr="00E818A9">
              <w:rPr>
                <w:rFonts w:ascii="Times New Roman" w:hAnsi="Times New Roman"/>
                <w:position w:val="-24"/>
                <w:sz w:val="24"/>
              </w:rPr>
              <w:object w:dxaOrig="999" w:dyaOrig="620">
                <v:shape id="_x0000_i1048" type="#_x0000_t75" style="width:50.25pt;height:30.75pt" o:ole="">
                  <v:imagedata r:id="rId50" o:title=""/>
                </v:shape>
                <o:OLEObject Type="Embed" ProgID="Equation.3" ShapeID="_x0000_i1048" DrawAspect="Content" ObjectID="_1426245027" r:id="rId51"/>
              </w:object>
            </w:r>
            <w:r w:rsidRPr="00E818A9">
              <w:rPr>
                <w:rFonts w:ascii="Times New Roman" w:hAnsi="Times New Roman"/>
                <w:sz w:val="24"/>
              </w:rPr>
              <w:t xml:space="preserve">;    </w:t>
            </w:r>
            <w:r w:rsidRPr="00E818A9">
              <w:rPr>
                <w:rFonts w:ascii="Times New Roman" w:hAnsi="Times New Roman"/>
                <w:position w:val="-24"/>
                <w:sz w:val="24"/>
              </w:rPr>
              <w:object w:dxaOrig="900" w:dyaOrig="620">
                <v:shape id="_x0000_i1049" type="#_x0000_t75" style="width:45pt;height:30.75pt" o:ole="">
                  <v:imagedata r:id="rId52" o:title=""/>
                </v:shape>
                <o:OLEObject Type="Embed" ProgID="Equation.3" ShapeID="_x0000_i1049" DrawAspect="Content" ObjectID="_1426245028" r:id="rId53"/>
              </w:object>
            </w:r>
            <w:r w:rsidRPr="00E818A9">
              <w:rPr>
                <w:rFonts w:ascii="Times New Roman" w:hAnsi="Times New Roman"/>
                <w:sz w:val="24"/>
              </w:rPr>
              <w:t xml:space="preserve">;   </w:t>
            </w:r>
            <w:r w:rsidRPr="00E818A9">
              <w:rPr>
                <w:rFonts w:ascii="Times New Roman" w:hAnsi="Times New Roman"/>
                <w:position w:val="-24"/>
                <w:sz w:val="24"/>
              </w:rPr>
              <w:object w:dxaOrig="1120" w:dyaOrig="620">
                <v:shape id="_x0000_i1050" type="#_x0000_t75" style="width:56.25pt;height:30.75pt" o:ole="">
                  <v:imagedata r:id="rId54" o:title=""/>
                </v:shape>
                <o:OLEObject Type="Embed" ProgID="Equation.3" ShapeID="_x0000_i1050" DrawAspect="Content" ObjectID="_1426245029" r:id="rId55"/>
              </w:object>
            </w:r>
            <w:r w:rsidRPr="00E818A9">
              <w:rPr>
                <w:rFonts w:ascii="Times New Roman" w:hAnsi="Times New Roman"/>
                <w:sz w:val="24"/>
              </w:rPr>
              <w:t xml:space="preserve">;   </w:t>
            </w:r>
            <w:r w:rsidRPr="00E818A9">
              <w:rPr>
                <w:rFonts w:ascii="Times New Roman" w:hAnsi="Times New Roman"/>
                <w:position w:val="-24"/>
                <w:sz w:val="24"/>
              </w:rPr>
              <w:object w:dxaOrig="1260" w:dyaOrig="620">
                <v:shape id="_x0000_i1051" type="#_x0000_t75" style="width:63pt;height:30.75pt" o:ole="">
                  <v:imagedata r:id="rId56" o:title=""/>
                </v:shape>
                <o:OLEObject Type="Embed" ProgID="Equation.3" ShapeID="_x0000_i1051" DrawAspect="Content" ObjectID="_1426245030" r:id="rId57"/>
              </w:object>
            </w:r>
            <w:r w:rsidRPr="00E818A9">
              <w:rPr>
                <w:rFonts w:ascii="Times New Roman" w:hAnsi="Times New Roman"/>
                <w:sz w:val="24"/>
              </w:rPr>
              <w:t>)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>Вы также умеете записывать  рациональные числа в виде десятичных дробей.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lastRenderedPageBreak/>
              <w:t>Задание 4 - интерактивный тест (слайд 21- триггер) устная работа.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>Замените данные рациональные числа десятичными дробями.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019425" cy="2143125"/>
                  <wp:effectExtent l="19050" t="0" r="9525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8A9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019425" cy="2143125"/>
                  <wp:effectExtent l="19050" t="0" r="9525" b="0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 xml:space="preserve">Что замечаем? </w:t>
            </w:r>
            <w:proofErr w:type="gramStart"/>
            <w:r w:rsidRPr="00E818A9">
              <w:rPr>
                <w:rFonts w:ascii="Times New Roman" w:hAnsi="Times New Roman"/>
                <w:sz w:val="24"/>
              </w:rPr>
              <w:t>(Получились конечные и бесконечные десятичные дроби.</w:t>
            </w:r>
            <w:proofErr w:type="gramEnd"/>
            <w:r w:rsidRPr="00E818A9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E818A9">
              <w:rPr>
                <w:rFonts w:ascii="Times New Roman" w:hAnsi="Times New Roman"/>
                <w:sz w:val="24"/>
              </w:rPr>
              <w:t xml:space="preserve">В записи  </w:t>
            </w:r>
            <w:r w:rsidRPr="00E818A9">
              <w:rPr>
                <w:rFonts w:ascii="Times New Roman" w:hAnsi="Times New Roman"/>
                <w:sz w:val="24"/>
              </w:rPr>
              <w:lastRenderedPageBreak/>
              <w:t>дробной части каждой бесконечной дроби повторяется одна и та же группа цифр).</w:t>
            </w:r>
            <w:proofErr w:type="gramEnd"/>
          </w:p>
          <w:p w:rsidR="00E818A9" w:rsidRPr="00E818A9" w:rsidRDefault="00E818A9" w:rsidP="00E818A9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>Как называем мы такие бесконечные десятичные дроби? (Бесконечные десятичные пери</w:t>
            </w:r>
            <w:r w:rsidRPr="00E818A9">
              <w:rPr>
                <w:rFonts w:ascii="Times New Roman" w:hAnsi="Times New Roman"/>
                <w:sz w:val="24"/>
              </w:rPr>
              <w:t>о</w:t>
            </w:r>
            <w:r w:rsidRPr="00E818A9">
              <w:rPr>
                <w:rFonts w:ascii="Times New Roman" w:hAnsi="Times New Roman"/>
                <w:sz w:val="24"/>
              </w:rPr>
              <w:t>дические  дроби).</w:t>
            </w:r>
          </w:p>
          <w:p w:rsidR="00E818A9" w:rsidRPr="00E818A9" w:rsidRDefault="00E818A9" w:rsidP="00E818A9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>Вспомните,  как коротко мы записывали такие дроби. (Мы выделяли повторяющуюся гру</w:t>
            </w:r>
            <w:r w:rsidRPr="00E818A9">
              <w:rPr>
                <w:rFonts w:ascii="Times New Roman" w:hAnsi="Times New Roman"/>
                <w:sz w:val="24"/>
              </w:rPr>
              <w:t>п</w:t>
            </w:r>
            <w:r w:rsidRPr="00E818A9">
              <w:rPr>
                <w:rFonts w:ascii="Times New Roman" w:hAnsi="Times New Roman"/>
                <w:sz w:val="24"/>
              </w:rPr>
              <w:t>пу цифр и записывали ее в круглые скобки).</w:t>
            </w:r>
          </w:p>
          <w:p w:rsidR="00E818A9" w:rsidRPr="00E818A9" w:rsidRDefault="00E818A9" w:rsidP="00E818A9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>Как называют повторяющуюся группу цифр? (Периодом).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 xml:space="preserve">Итак, различные рациональные числа представили их в виде десятичных дробей (конечных или бесконечных). Какой можно сделать вывод? </w:t>
            </w:r>
            <w:proofErr w:type="gramStart"/>
            <w:r w:rsidRPr="00E818A9">
              <w:rPr>
                <w:rFonts w:ascii="Times New Roman" w:hAnsi="Times New Roman"/>
                <w:sz w:val="24"/>
              </w:rPr>
              <w:t>(Любое рациональное число можно представить в в</w:t>
            </w:r>
            <w:r w:rsidRPr="00E818A9">
              <w:rPr>
                <w:rFonts w:ascii="Times New Roman" w:hAnsi="Times New Roman"/>
                <w:sz w:val="24"/>
              </w:rPr>
              <w:t>и</w:t>
            </w:r>
            <w:r w:rsidRPr="00E818A9">
              <w:rPr>
                <w:rFonts w:ascii="Times New Roman" w:hAnsi="Times New Roman"/>
                <w:sz w:val="24"/>
              </w:rPr>
              <w:t>де десятичной дроби  (конечной или бесконечной).</w:t>
            </w:r>
            <w:proofErr w:type="gramEnd"/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>Вспомните, как  записываются и читаются бесконечные десятичные дроби, выполнив  сл</w:t>
            </w:r>
            <w:r w:rsidRPr="00E818A9">
              <w:rPr>
                <w:rFonts w:ascii="Times New Roman" w:hAnsi="Times New Roman"/>
                <w:sz w:val="24"/>
              </w:rPr>
              <w:t>е</w:t>
            </w:r>
            <w:r w:rsidRPr="00E818A9">
              <w:rPr>
                <w:rFonts w:ascii="Times New Roman" w:hAnsi="Times New Roman"/>
                <w:sz w:val="24"/>
              </w:rPr>
              <w:t>дующее задание.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 xml:space="preserve"> Задание 5 (работа в парах) (слайд 22) 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>Прочитайте дроби.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>1)  0,(2)     2) 2,(21)     3) 1,(1)      4) -3,0(3)      5) -0,0(6)      6) 12,45(7)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 xml:space="preserve">Иногда периодические дроби разделяют </w:t>
            </w:r>
            <w:proofErr w:type="gramStart"/>
            <w:r w:rsidRPr="00E818A9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E818A9">
              <w:rPr>
                <w:rFonts w:ascii="Times New Roman" w:hAnsi="Times New Roman"/>
                <w:sz w:val="24"/>
              </w:rPr>
              <w:t xml:space="preserve">  «чисто периодические», например. 0,(2)  и «смеша</w:t>
            </w:r>
            <w:r w:rsidRPr="00E818A9">
              <w:rPr>
                <w:rFonts w:ascii="Times New Roman" w:hAnsi="Times New Roman"/>
                <w:sz w:val="24"/>
              </w:rPr>
              <w:t>н</w:t>
            </w:r>
            <w:r w:rsidRPr="00E818A9">
              <w:rPr>
                <w:rFonts w:ascii="Times New Roman" w:hAnsi="Times New Roman"/>
                <w:sz w:val="24"/>
              </w:rPr>
              <w:t>ные периодические»-  12,45(7).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>Задание 6. Докажите, что равенства верны: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>а) 0,222…=</w:t>
            </w:r>
            <w:r w:rsidRPr="00E818A9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52" type="#_x0000_t75" style="width:12pt;height:30.75pt" o:ole="">
                  <v:imagedata r:id="rId60" o:title=""/>
                </v:shape>
                <o:OLEObject Type="Embed" ProgID="Equation.3" ShapeID="_x0000_i1052" DrawAspect="Content" ObjectID="_1426245031" r:id="rId61"/>
              </w:object>
            </w:r>
            <w:r w:rsidRPr="00E818A9">
              <w:rPr>
                <w:rFonts w:ascii="Times New Roman" w:hAnsi="Times New Roman"/>
                <w:sz w:val="24"/>
              </w:rPr>
              <w:t xml:space="preserve">                      б) 0,8181…=</w:t>
            </w:r>
            <w:r w:rsidRPr="00E818A9">
              <w:rPr>
                <w:rFonts w:ascii="Times New Roman" w:hAnsi="Times New Roman"/>
                <w:position w:val="-24"/>
                <w:sz w:val="24"/>
              </w:rPr>
              <w:object w:dxaOrig="300" w:dyaOrig="620">
                <v:shape id="_x0000_i1053" type="#_x0000_t75" style="width:15pt;height:30.75pt" o:ole="">
                  <v:imagedata r:id="rId62" o:title=""/>
                </v:shape>
                <o:OLEObject Type="Embed" ProgID="Equation.3" ShapeID="_x0000_i1053" DrawAspect="Content" ObjectID="_1426245032" r:id="rId63"/>
              </w:object>
            </w:r>
            <w:r w:rsidRPr="00E818A9">
              <w:rPr>
                <w:rFonts w:ascii="Times New Roman" w:hAnsi="Times New Roman"/>
                <w:sz w:val="24"/>
              </w:rPr>
              <w:t xml:space="preserve">                             в) 0,4666 …= </w:t>
            </w:r>
            <w:r w:rsidRPr="00E818A9">
              <w:rPr>
                <w:rFonts w:ascii="Times New Roman" w:hAnsi="Times New Roman"/>
                <w:position w:val="-24"/>
                <w:sz w:val="24"/>
              </w:rPr>
              <w:object w:dxaOrig="320" w:dyaOrig="620">
                <v:shape id="_x0000_i1054" type="#_x0000_t75" style="width:15.75pt;height:30.75pt" o:ole="">
                  <v:imagedata r:id="rId64" o:title=""/>
                </v:shape>
                <o:OLEObject Type="Embed" ProgID="Equation.3" ShapeID="_x0000_i1054" DrawAspect="Content" ObjectID="_1426245033" r:id="rId65"/>
              </w:objec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>Каким  способом мы это можем сделать?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t>Обыкновенную дробь представить в виде бесконечной десятичной периодической дроби, произв</w:t>
            </w:r>
            <w:r w:rsidRPr="00E818A9">
              <w:rPr>
                <w:rFonts w:ascii="Times New Roman" w:hAnsi="Times New Roman"/>
                <w:sz w:val="24"/>
              </w:rPr>
              <w:t>е</w:t>
            </w:r>
            <w:r w:rsidRPr="00E818A9">
              <w:rPr>
                <w:rFonts w:ascii="Times New Roman" w:hAnsi="Times New Roman"/>
                <w:sz w:val="24"/>
              </w:rPr>
              <w:t>дя деление числителя на знаменатель.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818A9">
              <w:rPr>
                <w:rFonts w:ascii="Times New Roman" w:hAnsi="Times New Roman"/>
                <w:sz w:val="24"/>
              </w:rPr>
              <w:lastRenderedPageBreak/>
              <w:t>Сегодня мы рассмотрим два  способа  перевода десятичной периодической дроби в обы</w:t>
            </w:r>
            <w:r w:rsidRPr="00E818A9">
              <w:rPr>
                <w:rFonts w:ascii="Times New Roman" w:hAnsi="Times New Roman"/>
                <w:sz w:val="24"/>
              </w:rPr>
              <w:t>к</w:t>
            </w:r>
            <w:r w:rsidRPr="00E818A9">
              <w:rPr>
                <w:rFonts w:ascii="Times New Roman" w:hAnsi="Times New Roman"/>
                <w:sz w:val="24"/>
              </w:rPr>
              <w:t xml:space="preserve">новенную дробь (слайд 23, каждый шаг – по щелчку). </w:t>
            </w:r>
          </w:p>
          <w:tbl>
            <w:tblPr>
              <w:tblStyle w:val="a4"/>
              <w:tblW w:w="0" w:type="auto"/>
              <w:tblLook w:val="01E0"/>
            </w:tblPr>
            <w:tblGrid>
              <w:gridCol w:w="3966"/>
              <w:gridCol w:w="5121"/>
            </w:tblGrid>
            <w:tr w:rsidR="00E818A9" w:rsidRPr="00E818A9" w:rsidTr="00547E95">
              <w:tc>
                <w:tcPr>
                  <w:tcW w:w="3941" w:type="dxa"/>
                </w:tcPr>
                <w:p w:rsidR="00E818A9" w:rsidRPr="00E818A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noProof/>
                      <w:sz w:val="24"/>
                    </w:rPr>
                    <w:drawing>
                      <wp:inline distT="0" distB="0" distL="0" distR="0">
                        <wp:extent cx="2362200" cy="1752600"/>
                        <wp:effectExtent l="19050" t="0" r="0" b="0"/>
                        <wp:docPr id="320" name="Рисунок 3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 cstate="print"/>
                                <a:srcRect t="2757" b="44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80" w:type="dxa"/>
                </w:tcPr>
                <w:p w:rsidR="00E818A9" w:rsidRPr="00E818A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</w:rPr>
                    <w:t>Сначала рассмотрим алгоритм перевода чисто периодической др</w:t>
                  </w:r>
                  <w:r w:rsidRPr="00E818A9">
                    <w:rPr>
                      <w:rFonts w:ascii="Times New Roman" w:hAnsi="Times New Roman"/>
                      <w:sz w:val="24"/>
                    </w:rPr>
                    <w:t>о</w:t>
                  </w:r>
                  <w:r w:rsidRPr="00E818A9">
                    <w:rPr>
                      <w:rFonts w:ascii="Times New Roman" w:hAnsi="Times New Roman"/>
                      <w:sz w:val="24"/>
                    </w:rPr>
                    <w:t>би.</w:t>
                  </w:r>
                </w:p>
                <w:p w:rsidR="00E818A9" w:rsidRPr="00E818A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</w:rPr>
                    <w:t xml:space="preserve">Нужно умножить  </w:t>
                  </w:r>
                  <w:proofErr w:type="spellStart"/>
                  <w:r w:rsidRPr="00E818A9">
                    <w:rPr>
                      <w:rFonts w:ascii="Times New Roman" w:hAnsi="Times New Roman"/>
                      <w:sz w:val="24"/>
                    </w:rPr>
                    <w:t>х</w:t>
                  </w:r>
                  <w:proofErr w:type="spellEnd"/>
                  <w:r w:rsidRPr="00E818A9">
                    <w:rPr>
                      <w:rFonts w:ascii="Times New Roman" w:hAnsi="Times New Roman"/>
                      <w:sz w:val="24"/>
                    </w:rPr>
                    <w:t xml:space="preserve"> на такое число, чтобы запятая передвинулась </w:t>
                  </w:r>
                  <w:proofErr w:type="gramStart"/>
                  <w:r w:rsidRPr="00E818A9">
                    <w:rPr>
                      <w:rFonts w:ascii="Times New Roman" w:hAnsi="Times New Roman"/>
                      <w:sz w:val="24"/>
                    </w:rPr>
                    <w:t>вправо</w:t>
                  </w:r>
                  <w:proofErr w:type="gramEnd"/>
                  <w:r w:rsidRPr="00E818A9">
                    <w:rPr>
                      <w:rFonts w:ascii="Times New Roman" w:hAnsi="Times New Roman"/>
                      <w:sz w:val="24"/>
                    </w:rPr>
                    <w:t xml:space="preserve"> ровно на один период. К</w:t>
                  </w:r>
                  <w:r w:rsidRPr="00E818A9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E818A9">
                    <w:rPr>
                      <w:rFonts w:ascii="Times New Roman" w:hAnsi="Times New Roman"/>
                      <w:sz w:val="24"/>
                    </w:rPr>
                    <w:t>ково это число?</w:t>
                  </w:r>
                </w:p>
                <w:p w:rsidR="00E818A9" w:rsidRPr="00E818A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</w:rPr>
                    <w:t>( В периоде одна цифра, значит, надо у</w:t>
                  </w:r>
                  <w:r w:rsidRPr="00E818A9">
                    <w:rPr>
                      <w:rFonts w:ascii="Times New Roman" w:hAnsi="Times New Roman"/>
                      <w:sz w:val="24"/>
                    </w:rPr>
                    <w:t>м</w:t>
                  </w:r>
                  <w:r w:rsidRPr="00E818A9">
                    <w:rPr>
                      <w:rFonts w:ascii="Times New Roman" w:hAnsi="Times New Roman"/>
                      <w:sz w:val="24"/>
                    </w:rPr>
                    <w:t>ножить на 10).</w:t>
                  </w:r>
                </w:p>
                <w:p w:rsidR="00E818A9" w:rsidRPr="00E818A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</w:rPr>
                    <w:t>Вычтите из второго уравнение первое и найдите число х.</w:t>
                  </w:r>
                </w:p>
                <w:p w:rsidR="00E818A9" w:rsidRPr="00E818A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818A9">
                    <w:rPr>
                      <w:rFonts w:ascii="Times New Roman" w:hAnsi="Times New Roman"/>
                      <w:sz w:val="24"/>
                    </w:rPr>
                    <w:t>Значит, 0,222…=</w:t>
                  </w:r>
                  <w:r w:rsidRPr="00E818A9">
                    <w:rPr>
                      <w:rFonts w:ascii="Times New Roman" w:hAnsi="Times New Roman"/>
                      <w:position w:val="-24"/>
                      <w:sz w:val="24"/>
                    </w:rPr>
                    <w:object w:dxaOrig="240" w:dyaOrig="620">
                      <v:shape id="_x0000_i1055" type="#_x0000_t75" style="width:12pt;height:30.75pt" o:ole="">
                        <v:imagedata r:id="rId60" o:title=""/>
                      </v:shape>
                      <o:OLEObject Type="Embed" ProgID="Equation.3" ShapeID="_x0000_i1055" DrawAspect="Content" ObjectID="_1426245034" r:id="rId67"/>
                    </w:object>
                  </w:r>
                  <w:r w:rsidRPr="00E818A9">
                    <w:rPr>
                      <w:rFonts w:ascii="Times New Roman" w:hAnsi="Times New Roman"/>
                      <w:sz w:val="24"/>
                    </w:rPr>
                    <w:t xml:space="preserve">                      </w:t>
                  </w:r>
                </w:p>
              </w:tc>
            </w:tr>
          </w:tbl>
          <w:p w:rsidR="00E818A9" w:rsidRPr="00201594" w:rsidRDefault="00E818A9" w:rsidP="00E818A9">
            <w:pPr>
              <w:widowControl w:val="0"/>
              <w:rPr>
                <w:b/>
                <w:i/>
                <w:sz w:val="24"/>
              </w:rPr>
            </w:pP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По  этому  алгоритму проверьте второе равенство.</w: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(Учащиеся записывают решение  в тетради, один ученик выполняет задание у доски с коммент</w:t>
            </w:r>
            <w:r w:rsidRPr="00EB0599">
              <w:rPr>
                <w:rFonts w:ascii="Times New Roman" w:hAnsi="Times New Roman"/>
                <w:sz w:val="24"/>
              </w:rPr>
              <w:t>а</w:t>
            </w:r>
            <w:r w:rsidRPr="00EB0599">
              <w:rPr>
                <w:rFonts w:ascii="Times New Roman" w:hAnsi="Times New Roman"/>
                <w:sz w:val="24"/>
              </w:rPr>
              <w:t>риями)</w: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 xml:space="preserve">Наводящий вопрос: на какое число нужно умножить бесконечную периодическую дробь, чтобы запятая </w:t>
            </w:r>
            <w:proofErr w:type="gramStart"/>
            <w:r w:rsidRPr="00EB0599">
              <w:rPr>
                <w:rFonts w:ascii="Times New Roman" w:hAnsi="Times New Roman"/>
                <w:sz w:val="24"/>
              </w:rPr>
              <w:t>передвинулась</w:t>
            </w:r>
            <w:proofErr w:type="gramEnd"/>
            <w:r w:rsidRPr="00EB0599">
              <w:rPr>
                <w:rFonts w:ascii="Times New Roman" w:hAnsi="Times New Roman"/>
                <w:sz w:val="24"/>
              </w:rPr>
              <w:t xml:space="preserve">  ровно на одну цифру.</w: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 xml:space="preserve">В периоде две цифры, значит, надо умножить на 2. </w: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EB0599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EB0599">
              <w:rPr>
                <w:rFonts w:ascii="Times New Roman" w:hAnsi="Times New Roman"/>
                <w:sz w:val="24"/>
              </w:rPr>
              <w:t xml:space="preserve"> = 0,8181…</w: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 xml:space="preserve">100 </w:t>
            </w:r>
            <w:proofErr w:type="spellStart"/>
            <w:r w:rsidRPr="00EB0599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EB0599">
              <w:rPr>
                <w:rFonts w:ascii="Times New Roman" w:hAnsi="Times New Roman"/>
                <w:sz w:val="24"/>
              </w:rPr>
              <w:t xml:space="preserve"> = 81,8181…</w: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100х-х = 81, 8181…-0,8181…</w: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 xml:space="preserve">99  </w:t>
            </w:r>
            <w:proofErr w:type="spellStart"/>
            <w:r w:rsidRPr="00EB0599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EB0599">
              <w:rPr>
                <w:rFonts w:ascii="Times New Roman" w:hAnsi="Times New Roman"/>
                <w:sz w:val="24"/>
              </w:rPr>
              <w:t xml:space="preserve"> = 81</w: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EB0599">
              <w:rPr>
                <w:rFonts w:ascii="Times New Roman" w:hAnsi="Times New Roman"/>
                <w:sz w:val="24"/>
              </w:rPr>
              <w:lastRenderedPageBreak/>
              <w:t>х</w:t>
            </w:r>
            <w:proofErr w:type="spellEnd"/>
            <w:r w:rsidRPr="00EB0599">
              <w:rPr>
                <w:rFonts w:ascii="Times New Roman" w:hAnsi="Times New Roman"/>
                <w:sz w:val="24"/>
              </w:rPr>
              <w:t xml:space="preserve"> = </w:t>
            </w:r>
            <w:r w:rsidRPr="00EB0599">
              <w:rPr>
                <w:rFonts w:ascii="Times New Roman" w:hAnsi="Times New Roman"/>
                <w:position w:val="-24"/>
                <w:sz w:val="24"/>
              </w:rPr>
              <w:object w:dxaOrig="340" w:dyaOrig="620">
                <v:shape id="_x0000_i1056" type="#_x0000_t75" style="width:17.25pt;height:30.75pt" o:ole="">
                  <v:imagedata r:id="rId68" o:title=""/>
                </v:shape>
                <o:OLEObject Type="Embed" ProgID="Equation.3" ShapeID="_x0000_i1056" DrawAspect="Content" ObjectID="_1426245035" r:id="rId69"/>
              </w:objec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EB0599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EB0599">
              <w:rPr>
                <w:rFonts w:ascii="Times New Roman" w:hAnsi="Times New Roman"/>
                <w:sz w:val="24"/>
              </w:rPr>
              <w:t xml:space="preserve"> = </w:t>
            </w:r>
            <w:r w:rsidRPr="00EB0599">
              <w:rPr>
                <w:rFonts w:ascii="Times New Roman" w:hAnsi="Times New Roman"/>
                <w:position w:val="-24"/>
                <w:sz w:val="24"/>
              </w:rPr>
              <w:object w:dxaOrig="300" w:dyaOrig="620">
                <v:shape id="_x0000_i1057" type="#_x0000_t75" style="width:15pt;height:30.75pt" o:ole="">
                  <v:imagedata r:id="rId70" o:title=""/>
                </v:shape>
                <o:OLEObject Type="Embed" ProgID="Equation.3" ShapeID="_x0000_i1057" DrawAspect="Content" ObjectID="_1426245036" r:id="rId71"/>
              </w:object>
            </w:r>
            <w:r w:rsidRPr="00EB0599">
              <w:rPr>
                <w:rFonts w:ascii="Times New Roman" w:hAnsi="Times New Roman"/>
                <w:sz w:val="24"/>
              </w:rPr>
              <w:t xml:space="preserve">.  </w: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 xml:space="preserve"> Значит, 0,8181…=</w:t>
            </w:r>
            <w:r w:rsidRPr="00EB0599">
              <w:rPr>
                <w:rFonts w:ascii="Times New Roman" w:hAnsi="Times New Roman"/>
                <w:position w:val="-24"/>
                <w:sz w:val="24"/>
              </w:rPr>
              <w:object w:dxaOrig="300" w:dyaOrig="620">
                <v:shape id="_x0000_i1058" type="#_x0000_t75" style="width:15pt;height:30.75pt" o:ole="">
                  <v:imagedata r:id="rId70" o:title=""/>
                </v:shape>
                <o:OLEObject Type="Embed" ProgID="Equation.3" ShapeID="_x0000_i1058" DrawAspect="Content" ObjectID="_1426245037" r:id="rId72"/>
              </w:objec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Запишем  в виде обыкновенной дроби  смешанную периодическую дробь 0,4666…</w:t>
            </w:r>
          </w:p>
          <w:tbl>
            <w:tblPr>
              <w:tblStyle w:val="a4"/>
              <w:tblW w:w="0" w:type="auto"/>
              <w:tblLook w:val="01E0"/>
            </w:tblPr>
            <w:tblGrid>
              <w:gridCol w:w="4146"/>
              <w:gridCol w:w="4941"/>
            </w:tblGrid>
            <w:tr w:rsidR="00E818A9" w:rsidRPr="00EB0599" w:rsidTr="00547E95">
              <w:tc>
                <w:tcPr>
                  <w:tcW w:w="3608" w:type="dxa"/>
                </w:tcPr>
                <w:p w:rsidR="00E818A9" w:rsidRPr="00EB059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B059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E818A9" w:rsidRPr="00EB059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B0599">
                    <w:rPr>
                      <w:rFonts w:ascii="Times New Roman" w:hAnsi="Times New Roman"/>
                      <w:noProof/>
                      <w:sz w:val="24"/>
                    </w:rPr>
                    <w:drawing>
                      <wp:inline distT="0" distB="0" distL="0" distR="0">
                        <wp:extent cx="2466975" cy="1838325"/>
                        <wp:effectExtent l="19050" t="0" r="9525" b="0"/>
                        <wp:docPr id="325" name="Рисунок 3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/>
                                <a:srcRect t="3308" b="38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97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0599">
                    <w:rPr>
                      <w:rFonts w:ascii="Times New Roman" w:hAnsi="Times New Roman"/>
                      <w:position w:val="-10"/>
                      <w:sz w:val="24"/>
                    </w:rPr>
                    <w:object w:dxaOrig="180" w:dyaOrig="340">
                      <v:shape id="_x0000_i1059" type="#_x0000_t75" style="width:9pt;height:17.25pt" o:ole="">
                        <v:imagedata r:id="rId74" o:title=""/>
                      </v:shape>
                      <o:OLEObject Type="Embed" ProgID="Equation.3" ShapeID="_x0000_i1059" DrawAspect="Content" ObjectID="_1426245038" r:id="rId75"/>
                    </w:object>
                  </w:r>
                </w:p>
              </w:tc>
              <w:tc>
                <w:tcPr>
                  <w:tcW w:w="6813" w:type="dxa"/>
                </w:tcPr>
                <w:p w:rsidR="00E818A9" w:rsidRPr="00EB059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B0599">
                    <w:rPr>
                      <w:rFonts w:ascii="Times New Roman" w:hAnsi="Times New Roman"/>
                      <w:sz w:val="24"/>
                    </w:rPr>
                    <w:t xml:space="preserve">Мы с вами изучили правило перевода чистой  периодической дроби в </w:t>
                  </w:r>
                  <w:proofErr w:type="gramStart"/>
                  <w:r w:rsidRPr="00EB0599">
                    <w:rPr>
                      <w:rFonts w:ascii="Times New Roman" w:hAnsi="Times New Roman"/>
                      <w:sz w:val="24"/>
                    </w:rPr>
                    <w:t>обыкновенную</w:t>
                  </w:r>
                  <w:proofErr w:type="gramEnd"/>
                  <w:r w:rsidRPr="00EB0599">
                    <w:rPr>
                      <w:rFonts w:ascii="Times New Roman" w:hAnsi="Times New Roman"/>
                      <w:sz w:val="24"/>
                    </w:rPr>
                    <w:t>. Как из смешанной п</w:t>
                  </w:r>
                  <w:r w:rsidRPr="00EB0599">
                    <w:rPr>
                      <w:rFonts w:ascii="Times New Roman" w:hAnsi="Times New Roman"/>
                      <w:sz w:val="24"/>
                    </w:rPr>
                    <w:t>е</w:t>
                  </w:r>
                  <w:r w:rsidRPr="00EB0599">
                    <w:rPr>
                      <w:rFonts w:ascii="Times New Roman" w:hAnsi="Times New Roman"/>
                      <w:sz w:val="24"/>
                    </w:rPr>
                    <w:t>риодической дроби получить чистую периодическую дробь?</w:t>
                  </w:r>
                </w:p>
                <w:p w:rsidR="00E818A9" w:rsidRPr="00EB059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B0599">
                    <w:rPr>
                      <w:rFonts w:ascii="Times New Roman" w:hAnsi="Times New Roman"/>
                      <w:sz w:val="24"/>
                    </w:rPr>
                    <w:t xml:space="preserve">Умножить на 10 </w:t>
                  </w:r>
                  <w:r w:rsidRPr="00EB0599">
                    <w:rPr>
                      <w:rFonts w:ascii="Times New Roman" w:hAnsi="Times New Roman"/>
                      <w:sz w:val="24"/>
                      <w:vertAlign w:val="superscript"/>
                      <w:lang w:val="en-US"/>
                    </w:rPr>
                    <w:t>k</w:t>
                  </w:r>
                  <w:r w:rsidRPr="00EB0599">
                    <w:rPr>
                      <w:rFonts w:ascii="Times New Roman" w:hAnsi="Times New Roman"/>
                      <w:sz w:val="24"/>
                      <w:vertAlign w:val="superscript"/>
                    </w:rPr>
                    <w:t xml:space="preserve"> </w:t>
                  </w:r>
                  <w:r w:rsidRPr="00EB0599">
                    <w:rPr>
                      <w:rFonts w:ascii="Times New Roman" w:hAnsi="Times New Roman"/>
                      <w:sz w:val="24"/>
                    </w:rPr>
                    <w:t>,</w:t>
                  </w:r>
                  <w:r w:rsidRPr="00EB0599">
                    <w:rPr>
                      <w:rFonts w:ascii="Times New Roman" w:hAnsi="Times New Roman"/>
                      <w:sz w:val="24"/>
                      <w:vertAlign w:val="superscript"/>
                    </w:rPr>
                    <w:t xml:space="preserve"> </w:t>
                  </w:r>
                  <w:r w:rsidRPr="00EB0599">
                    <w:rPr>
                      <w:rFonts w:ascii="Times New Roman" w:hAnsi="Times New Roman"/>
                      <w:sz w:val="24"/>
                    </w:rPr>
                    <w:t>где</w:t>
                  </w:r>
                  <w:r w:rsidRPr="00EB0599">
                    <w:rPr>
                      <w:rFonts w:ascii="Times New Roman" w:hAnsi="Times New Roman"/>
                      <w:sz w:val="24"/>
                      <w:vertAlign w:val="superscript"/>
                    </w:rPr>
                    <w:t xml:space="preserve"> </w:t>
                  </w:r>
                  <w:proofErr w:type="gramStart"/>
                  <w:r w:rsidRPr="00EB0599">
                    <w:rPr>
                      <w:rFonts w:ascii="Times New Roman" w:hAnsi="Times New Roman"/>
                      <w:sz w:val="24"/>
                    </w:rPr>
                    <w:t>к</w:t>
                  </w:r>
                  <w:proofErr w:type="gramEnd"/>
                  <w:r w:rsidRPr="00EB0599">
                    <w:rPr>
                      <w:rFonts w:ascii="Times New Roman" w:hAnsi="Times New Roman"/>
                      <w:sz w:val="24"/>
                    </w:rPr>
                    <w:t xml:space="preserve"> – число цифр до периода. В нашем сл</w:t>
                  </w:r>
                  <w:r w:rsidRPr="00EB0599">
                    <w:rPr>
                      <w:rFonts w:ascii="Times New Roman" w:hAnsi="Times New Roman"/>
                      <w:sz w:val="24"/>
                    </w:rPr>
                    <w:t>у</w:t>
                  </w:r>
                  <w:r w:rsidRPr="00EB0599">
                    <w:rPr>
                      <w:rFonts w:ascii="Times New Roman" w:hAnsi="Times New Roman"/>
                      <w:sz w:val="24"/>
                    </w:rPr>
                    <w:t>чае на 10.</w:t>
                  </w:r>
                </w:p>
                <w:p w:rsidR="00E818A9" w:rsidRPr="00EB059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B0599">
                    <w:rPr>
                      <w:rFonts w:ascii="Times New Roman" w:hAnsi="Times New Roman"/>
                      <w:sz w:val="24"/>
                    </w:rPr>
                    <w:t>Далее ваши действия аналогичны примеру 1.</w:t>
                  </w:r>
                </w:p>
                <w:p w:rsidR="00E818A9" w:rsidRPr="00EB059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B0599">
                    <w:rPr>
                      <w:rFonts w:ascii="Times New Roman" w:hAnsi="Times New Roman"/>
                      <w:sz w:val="24"/>
                    </w:rPr>
                    <w:t>(Выполняются самостоятельно с последующей прове</w:t>
                  </w:r>
                  <w:r w:rsidRPr="00EB0599">
                    <w:rPr>
                      <w:rFonts w:ascii="Times New Roman" w:hAnsi="Times New Roman"/>
                      <w:sz w:val="24"/>
                    </w:rPr>
                    <w:t>р</w:t>
                  </w:r>
                  <w:r w:rsidRPr="00EB0599">
                    <w:rPr>
                      <w:rFonts w:ascii="Times New Roman" w:hAnsi="Times New Roman"/>
                      <w:sz w:val="24"/>
                    </w:rPr>
                    <w:t>кой)</w:t>
                  </w:r>
                </w:p>
              </w:tc>
            </w:tr>
          </w:tbl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 xml:space="preserve"> </w: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Существует еще одно правило перевода чисто периодических и смешанных дробей  в обыкнове</w:t>
            </w:r>
            <w:r w:rsidRPr="00EB0599">
              <w:rPr>
                <w:rFonts w:ascii="Times New Roman" w:hAnsi="Times New Roman"/>
                <w:sz w:val="24"/>
              </w:rPr>
              <w:t>н</w:t>
            </w:r>
            <w:r w:rsidRPr="00EB0599">
              <w:rPr>
                <w:rFonts w:ascii="Times New Roman" w:hAnsi="Times New Roman"/>
                <w:sz w:val="24"/>
              </w:rPr>
              <w:t>ную дробь. Примем их без доказательства (слайд 25,26, каждый шаг – по щелчку).</w:t>
            </w:r>
          </w:p>
          <w:tbl>
            <w:tblPr>
              <w:tblStyle w:val="a4"/>
              <w:tblW w:w="0" w:type="auto"/>
              <w:tblLook w:val="01E0"/>
            </w:tblPr>
            <w:tblGrid>
              <w:gridCol w:w="4476"/>
              <w:gridCol w:w="4611"/>
            </w:tblGrid>
            <w:tr w:rsidR="00E818A9" w:rsidRPr="00EB0599" w:rsidTr="00547E95">
              <w:tc>
                <w:tcPr>
                  <w:tcW w:w="4280" w:type="dxa"/>
                </w:tcPr>
                <w:p w:rsidR="00E818A9" w:rsidRPr="00EB059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B0599">
                    <w:rPr>
                      <w:rFonts w:ascii="Times New Roman" w:hAnsi="Times New Roman"/>
                      <w:noProof/>
                      <w:sz w:val="24"/>
                    </w:rPr>
                    <w:lastRenderedPageBreak/>
                    <w:drawing>
                      <wp:inline distT="0" distB="0" distL="0" distR="0">
                        <wp:extent cx="2628900" cy="1924050"/>
                        <wp:effectExtent l="19050" t="0" r="0" b="0"/>
                        <wp:docPr id="327" name="Рисунок 3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/>
                                <a:srcRect t="4779" b="40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1924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41" w:type="dxa"/>
                </w:tcPr>
                <w:p w:rsidR="00E818A9" w:rsidRPr="00EB0599" w:rsidRDefault="00E818A9" w:rsidP="00547E95">
                  <w:pPr>
                    <w:widowControl w:val="0"/>
                    <w:ind w:firstLine="708"/>
                    <w:rPr>
                      <w:rFonts w:ascii="Times New Roman" w:hAnsi="Times New Roman"/>
                      <w:color w:val="FF0000"/>
                      <w:sz w:val="24"/>
                    </w:rPr>
                  </w:pPr>
                  <w:r w:rsidRPr="00EB0599">
                    <w:rPr>
                      <w:rFonts w:ascii="Times New Roman" w:hAnsi="Times New Roman"/>
                      <w:sz w:val="24"/>
                    </w:rPr>
                    <w:t>Чтобы обратить чисто периодическую десятичную дробь в обыкновенную, нужно в числителе обыкновенной дроби поставить число, образованное  из цифр, стоящих в периоде, а в знаменатель – написать цифру 9 столько раз, сколько цифр  в п</w:t>
                  </w:r>
                  <w:r w:rsidRPr="00EB0599">
                    <w:rPr>
                      <w:rFonts w:ascii="Times New Roman" w:hAnsi="Times New Roman"/>
                      <w:sz w:val="24"/>
                    </w:rPr>
                    <w:t>е</w:t>
                  </w:r>
                  <w:r w:rsidRPr="00EB0599">
                    <w:rPr>
                      <w:rFonts w:ascii="Times New Roman" w:hAnsi="Times New Roman"/>
                      <w:sz w:val="24"/>
                    </w:rPr>
                    <w:t>риоде</w:t>
                  </w:r>
                  <w:r w:rsidRPr="00EB0599">
                    <w:rPr>
                      <w:rFonts w:ascii="Times New Roman" w:hAnsi="Times New Roman"/>
                      <w:color w:val="FF0000"/>
                      <w:sz w:val="24"/>
                    </w:rPr>
                    <w:t>.</w:t>
                  </w:r>
                </w:p>
                <w:p w:rsidR="00E818A9" w:rsidRPr="00EB059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B0599">
                    <w:rPr>
                      <w:rFonts w:ascii="Times New Roman" w:hAnsi="Times New Roman"/>
                      <w:sz w:val="24"/>
                    </w:rPr>
                    <w:t>Запишем дроби  0,222…и 0,8181… вторым сп</w:t>
                  </w:r>
                  <w:r w:rsidRPr="00EB0599">
                    <w:rPr>
                      <w:rFonts w:ascii="Times New Roman" w:hAnsi="Times New Roman"/>
                      <w:sz w:val="24"/>
                    </w:rPr>
                    <w:t>о</w:t>
                  </w:r>
                  <w:r w:rsidRPr="00EB0599">
                    <w:rPr>
                      <w:rFonts w:ascii="Times New Roman" w:hAnsi="Times New Roman"/>
                      <w:sz w:val="24"/>
                    </w:rPr>
                    <w:t>собом</w:t>
                  </w:r>
                </w:p>
                <w:p w:rsidR="00E818A9" w:rsidRPr="00EB059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B0599">
                    <w:rPr>
                      <w:rFonts w:ascii="Times New Roman" w:hAnsi="Times New Roman"/>
                      <w:sz w:val="24"/>
                    </w:rPr>
                    <w:t>1) 0,222…=</w:t>
                  </w:r>
                  <w:r w:rsidRPr="00EB0599">
                    <w:rPr>
                      <w:rFonts w:ascii="Times New Roman" w:hAnsi="Times New Roman"/>
                      <w:position w:val="-24"/>
                      <w:sz w:val="24"/>
                    </w:rPr>
                    <w:object w:dxaOrig="240" w:dyaOrig="620">
                      <v:shape id="_x0000_i1060" type="#_x0000_t75" style="width:12pt;height:30.75pt" o:ole="">
                        <v:imagedata r:id="rId77" o:title=""/>
                      </v:shape>
                      <o:OLEObject Type="Embed" ProgID="Equation.3" ShapeID="_x0000_i1060" DrawAspect="Content" ObjectID="_1426245039" r:id="rId78"/>
                    </w:object>
                  </w:r>
                  <w:r w:rsidRPr="00EB0599">
                    <w:rPr>
                      <w:rFonts w:ascii="Times New Roman" w:hAnsi="Times New Roman"/>
                      <w:sz w:val="24"/>
                    </w:rPr>
                    <w:t xml:space="preserve">       2) 0,8181=</w:t>
                  </w:r>
                  <w:r w:rsidRPr="00EB0599">
                    <w:rPr>
                      <w:rFonts w:ascii="Times New Roman" w:hAnsi="Times New Roman"/>
                      <w:position w:val="-24"/>
                      <w:sz w:val="24"/>
                    </w:rPr>
                    <w:object w:dxaOrig="840" w:dyaOrig="620">
                      <v:shape id="_x0000_i1061" type="#_x0000_t75" style="width:42pt;height:30.75pt" o:ole="">
                        <v:imagedata r:id="rId79" o:title=""/>
                      </v:shape>
                      <o:OLEObject Type="Embed" ProgID="Equation.3" ShapeID="_x0000_i1061" DrawAspect="Content" ObjectID="_1426245040" r:id="rId80"/>
                    </w:object>
                  </w:r>
                </w:p>
                <w:p w:rsidR="00E818A9" w:rsidRPr="00EB059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818A9" w:rsidRPr="00EB0599" w:rsidTr="00547E95">
              <w:tc>
                <w:tcPr>
                  <w:tcW w:w="4280" w:type="dxa"/>
                </w:tcPr>
                <w:p w:rsidR="00E818A9" w:rsidRPr="00EB059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B0599">
                    <w:rPr>
                      <w:rFonts w:ascii="Times New Roman" w:hAnsi="Times New Roman"/>
                      <w:noProof/>
                      <w:sz w:val="24"/>
                    </w:rPr>
                    <w:drawing>
                      <wp:inline distT="0" distB="0" distL="0" distR="0">
                        <wp:extent cx="2686050" cy="1990725"/>
                        <wp:effectExtent l="19050" t="0" r="0" b="0"/>
                        <wp:docPr id="330" name="Рисунок 3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 t="3493" b="40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990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41" w:type="dxa"/>
                </w:tcPr>
                <w:p w:rsidR="00E818A9" w:rsidRPr="00EB0599" w:rsidRDefault="00E818A9" w:rsidP="00547E95">
                  <w:pPr>
                    <w:widowControl w:val="0"/>
                    <w:ind w:firstLine="708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 w:rsidRPr="00EB0599">
                    <w:rPr>
                      <w:rFonts w:ascii="Times New Roman" w:hAnsi="Times New Roman"/>
                      <w:sz w:val="24"/>
                    </w:rPr>
                    <w:t>Чтобы обратить смешанную периодическую десятичную дробь в обыкновенную, нужно в числителе обыкновенной  дроби поставить число, равное разности  числа, образованного цифрами, стоящими после запятой до начала второго  периода, и  числа, образованное из цифр, стоящих после запятой до начала первого периода; полученную разность взять в качестве числителя дроби;</w:t>
                  </w:r>
                  <w:proofErr w:type="gramEnd"/>
                  <w:r w:rsidRPr="00EB0599">
                    <w:rPr>
                      <w:rFonts w:ascii="Times New Roman" w:hAnsi="Times New Roman"/>
                      <w:sz w:val="24"/>
                    </w:rPr>
                    <w:t xml:space="preserve"> а в знаменателе написать  цифру 9 столько раз, сколько цифр  в периоде, и со столькими нулями, сколько цифр между запятой и началом п</w:t>
                  </w:r>
                  <w:r w:rsidRPr="00EB0599">
                    <w:rPr>
                      <w:rFonts w:ascii="Times New Roman" w:hAnsi="Times New Roman"/>
                      <w:sz w:val="24"/>
                    </w:rPr>
                    <w:t>е</w:t>
                  </w:r>
                  <w:r w:rsidRPr="00EB0599">
                    <w:rPr>
                      <w:rFonts w:ascii="Times New Roman" w:hAnsi="Times New Roman"/>
                      <w:sz w:val="24"/>
                    </w:rPr>
                    <w:t>риода.</w:t>
                  </w:r>
                </w:p>
                <w:p w:rsidR="00E818A9" w:rsidRPr="00EB0599" w:rsidRDefault="00E818A9" w:rsidP="00547E95">
                  <w:pPr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 w:rsidRPr="00EB0599">
                    <w:rPr>
                      <w:rFonts w:ascii="Times New Roman" w:hAnsi="Times New Roman"/>
                      <w:sz w:val="24"/>
                    </w:rPr>
                    <w:t>1) 0,4(6) =</w:t>
                  </w:r>
                  <w:r w:rsidRPr="00EB0599">
                    <w:rPr>
                      <w:rFonts w:ascii="Times New Roman" w:hAnsi="Times New Roman"/>
                      <w:position w:val="-24"/>
                      <w:sz w:val="24"/>
                    </w:rPr>
                    <w:object w:dxaOrig="1760" w:dyaOrig="639">
                      <v:shape id="_x0000_i1062" type="#_x0000_t75" style="width:87.75pt;height:32.25pt" o:ole="">
                        <v:imagedata r:id="rId82" o:title=""/>
                      </v:shape>
                      <o:OLEObject Type="Embed" ProgID="Equation.3" ShapeID="_x0000_i1062" DrawAspect="Content" ObjectID="_1426245041" r:id="rId83"/>
                    </w:object>
                  </w:r>
                  <w:r w:rsidRPr="00EB0599">
                    <w:rPr>
                      <w:rFonts w:ascii="Times New Roman" w:hAnsi="Times New Roman"/>
                      <w:sz w:val="24"/>
                    </w:rPr>
                    <w:t xml:space="preserve">  </w:t>
                  </w:r>
                </w:p>
                <w:p w:rsidR="00E818A9" w:rsidRPr="00EB0599" w:rsidRDefault="00E818A9" w:rsidP="00547E95">
                  <w:pPr>
                    <w:widowControl w:val="0"/>
                    <w:ind w:firstLine="708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lastRenderedPageBreak/>
              <w:t xml:space="preserve">  Какой  способ позволяет быстрее достигнуть результата? </w: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(Второй, но сформулировать его достаточно сложно).</w: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 xml:space="preserve"> Задание 7 (взаимопроверка в парах) (слайд 27)</w: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 xml:space="preserve">Представьте в виде обыкновенной дроби: </w: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1)  1,(72) 2) 2,9(12)   3) 1,12(8)</w: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Как представить данные десятичные дроби в виде обыкновенной дроби?</w:t>
            </w:r>
          </w:p>
          <w:p w:rsidR="00E818A9" w:rsidRPr="00EB059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(Дробь нужно представить в виде суммы целого числа и бесконечной периодической дроби, беск</w:t>
            </w:r>
            <w:r w:rsidRPr="00EB0599">
              <w:rPr>
                <w:rFonts w:ascii="Times New Roman" w:hAnsi="Times New Roman"/>
                <w:sz w:val="24"/>
              </w:rPr>
              <w:t>о</w:t>
            </w:r>
            <w:r w:rsidRPr="00EB0599">
              <w:rPr>
                <w:rFonts w:ascii="Times New Roman" w:hAnsi="Times New Roman"/>
                <w:sz w:val="24"/>
              </w:rPr>
              <w:t xml:space="preserve">нечную периодическую дробь перевести в обыкновенную дробь по правилу, затем смешанную дробь представить в виде </w:t>
            </w:r>
            <w:r w:rsidRPr="00EB0599">
              <w:rPr>
                <w:rFonts w:ascii="Times New Roman" w:hAnsi="Times New Roman"/>
                <w:position w:val="-24"/>
                <w:sz w:val="24"/>
              </w:rPr>
              <w:object w:dxaOrig="320" w:dyaOrig="680">
                <v:shape id="_x0000_i1063" type="#_x0000_t75" style="width:15.75pt;height:33.75pt" o:ole="">
                  <v:imagedata r:id="rId84" o:title=""/>
                </v:shape>
                <o:OLEObject Type="Embed" ProgID="Equation.3" ShapeID="_x0000_i1063" DrawAspect="Content" ObjectID="_1426245042" r:id="rId85"/>
              </w:object>
            </w:r>
            <w:r w:rsidRPr="00EB0599">
              <w:rPr>
                <w:rFonts w:ascii="Times New Roman" w:hAnsi="Times New Roman"/>
                <w:sz w:val="24"/>
              </w:rPr>
              <w:t>, где</w:t>
            </w:r>
            <w:r w:rsidRPr="00EB0599">
              <w:rPr>
                <w:rFonts w:ascii="Times New Roman" w:hAnsi="Times New Roman"/>
                <w:position w:val="-8"/>
                <w:sz w:val="24"/>
              </w:rPr>
              <w:object w:dxaOrig="1400" w:dyaOrig="300">
                <v:shape id="_x0000_i1064" type="#_x0000_t75" style="width:69.75pt;height:15pt" o:ole="">
                  <v:imagedata r:id="rId37" o:title=""/>
                </v:shape>
                <o:OLEObject Type="Embed" ProgID="Equation.3" ShapeID="_x0000_i1064" DrawAspect="Content" ObjectID="_1426245043" r:id="rId86"/>
              </w:object>
            </w:r>
            <w:r w:rsidRPr="00EB0599">
              <w:rPr>
                <w:rFonts w:ascii="Times New Roman" w:hAnsi="Times New Roman"/>
                <w:sz w:val="24"/>
              </w:rPr>
              <w:t>.)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3E" w:rsidRDefault="008E338E" w:rsidP="008E338E">
            <w:pPr>
              <w:spacing w:before="225" w:after="22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осуществляет текущий контроль своей деятельности. Устанавливает связь </w:t>
            </w:r>
            <w:r w:rsidRPr="005C68A8">
              <w:rPr>
                <w:rFonts w:ascii="Times New Roman" w:hAnsi="Times New Roman"/>
                <w:sz w:val="24"/>
                <w:szCs w:val="24"/>
              </w:rPr>
              <w:lastRenderedPageBreak/>
              <w:t>между полученными характеристиками продукта и характеристиками процесса деятельности</w:t>
            </w:r>
            <w:proofErr w:type="gramStart"/>
            <w:r w:rsidRPr="005C68A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C68A8">
              <w:rPr>
                <w:rFonts w:ascii="Times New Roman" w:hAnsi="Times New Roman"/>
                <w:sz w:val="24"/>
                <w:szCs w:val="24"/>
              </w:rPr>
              <w:t>ценивает продукт своей деятельности по заданным и \ или самостоятельно определенным в соответствии с целью деятельности критериям.</w:t>
            </w:r>
            <w:r w:rsidR="006A3A3E" w:rsidRPr="005C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18A9" w:rsidRDefault="006A3A3E" w:rsidP="008E338E">
            <w:pPr>
              <w:spacing w:before="225" w:after="22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8A8">
              <w:rPr>
                <w:rFonts w:ascii="Times New Roman" w:hAnsi="Times New Roman"/>
                <w:sz w:val="24"/>
                <w:szCs w:val="24"/>
              </w:rPr>
              <w:t>Считывает информацию, представленную с использованием ранее неизвестных знаков (символов) при наличии источника, содержащего их толкование.</w:t>
            </w:r>
          </w:p>
          <w:p w:rsidR="006A3A3E" w:rsidRDefault="006A3A3E" w:rsidP="008E338E">
            <w:pPr>
              <w:spacing w:before="225" w:after="22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8A8">
              <w:rPr>
                <w:rFonts w:ascii="Times New Roman" w:hAnsi="Times New Roman"/>
                <w:sz w:val="24"/>
                <w:szCs w:val="24"/>
              </w:rPr>
              <w:t>Делает вывод на основе полученной информации \ делает</w:t>
            </w:r>
            <w:proofErr w:type="gramEnd"/>
            <w:r w:rsidRPr="005C68A8">
              <w:rPr>
                <w:rFonts w:ascii="Times New Roman" w:hAnsi="Times New Roman"/>
                <w:sz w:val="24"/>
                <w:szCs w:val="24"/>
              </w:rPr>
              <w:t xml:space="preserve"> вывод (присоединяется к одному из выводов) на основе полученной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информации.</w:t>
            </w:r>
          </w:p>
          <w:p w:rsidR="006A3A3E" w:rsidRDefault="006A3A3E" w:rsidP="008E338E">
            <w:pPr>
              <w:spacing w:before="225" w:after="22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8A8">
              <w:rPr>
                <w:rFonts w:ascii="Times New Roman" w:hAnsi="Times New Roman"/>
                <w:sz w:val="24"/>
                <w:szCs w:val="24"/>
              </w:rPr>
              <w:t xml:space="preserve">Проводит сравнительный анализ объектов (явлений) в соответствии с заданной целью, самостоятельно определяя критерии </w:t>
            </w:r>
            <w:r w:rsidRPr="005C68A8">
              <w:rPr>
                <w:rFonts w:ascii="Times New Roman" w:hAnsi="Times New Roman"/>
                <w:sz w:val="24"/>
                <w:szCs w:val="24"/>
              </w:rPr>
              <w:lastRenderedPageBreak/>
              <w:t>сравнения.</w:t>
            </w:r>
          </w:p>
          <w:p w:rsidR="006A3A3E" w:rsidRDefault="006A3A3E" w:rsidP="008E338E">
            <w:pPr>
              <w:spacing w:before="225" w:after="22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8A8">
              <w:rPr>
                <w:rFonts w:ascii="Times New Roman" w:hAnsi="Times New Roman"/>
                <w:sz w:val="24"/>
                <w:szCs w:val="24"/>
              </w:rPr>
              <w:t>Задают вопросы на уточнение и понимание идей друг друга,</w:t>
            </w:r>
          </w:p>
          <w:p w:rsidR="006A3A3E" w:rsidRPr="00253721" w:rsidRDefault="006A3A3E" w:rsidP="008E338E">
            <w:pPr>
              <w:spacing w:before="225" w:after="225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8A8">
              <w:rPr>
                <w:rFonts w:ascii="Times New Roman" w:hAnsi="Times New Roman"/>
                <w:sz w:val="24"/>
                <w:szCs w:val="24"/>
              </w:rPr>
              <w:t>Решают учебную задачу, совместно получая заданный образовательный результат.</w:t>
            </w:r>
            <w:r w:rsidRPr="00EB0599">
              <w:rPr>
                <w:rFonts w:ascii="Times New Roman" w:hAnsi="Times New Roman"/>
                <w:sz w:val="24"/>
                <w:szCs w:val="24"/>
              </w:rPr>
              <w:t xml:space="preserve"> Принимает решение в ходе диалога  и согласует его с собеседником</w:t>
            </w:r>
          </w:p>
        </w:tc>
      </w:tr>
      <w:tr w:rsidR="00E818A9" w:rsidRPr="00253721" w:rsidTr="00E818A9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A9" w:rsidRPr="00812216" w:rsidRDefault="00EB0599" w:rsidP="00812216">
            <w:pPr>
              <w:spacing w:before="225" w:after="225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216">
              <w:rPr>
                <w:rFonts w:ascii="Times New Roman" w:hAnsi="Times New Roman"/>
                <w:sz w:val="24"/>
              </w:rPr>
              <w:lastRenderedPageBreak/>
              <w:t>Рефлексивно-оценочный этап</w:t>
            </w:r>
          </w:p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9" w:rsidRPr="00EB0599" w:rsidRDefault="00EB0599" w:rsidP="00EB0599">
            <w:pPr>
              <w:pStyle w:val="a7"/>
              <w:widowControl w:val="0"/>
              <w:jc w:val="both"/>
              <w:rPr>
                <w:sz w:val="24"/>
                <w:szCs w:val="24"/>
              </w:rPr>
            </w:pPr>
            <w:r w:rsidRPr="00EB0599">
              <w:rPr>
                <w:sz w:val="24"/>
                <w:szCs w:val="24"/>
              </w:rPr>
              <w:t>Итак, подведем итог нашего ур</w:t>
            </w:r>
            <w:r w:rsidRPr="00EB0599">
              <w:rPr>
                <w:sz w:val="24"/>
                <w:szCs w:val="24"/>
              </w:rPr>
              <w:t>о</w:t>
            </w:r>
            <w:r w:rsidRPr="00EB0599">
              <w:rPr>
                <w:sz w:val="24"/>
                <w:szCs w:val="24"/>
              </w:rPr>
              <w:t>ка. Какова цель стояла перед нами в начале урока?</w:t>
            </w:r>
          </w:p>
          <w:p w:rsidR="00EB0599" w:rsidRPr="00EB0599" w:rsidRDefault="00EB0599" w:rsidP="00EB0599">
            <w:pPr>
              <w:widowControl w:val="0"/>
              <w:rPr>
                <w:rFonts w:ascii="Times New Roman" w:hAnsi="Times New Roman"/>
                <w:sz w:val="24"/>
              </w:rPr>
            </w:pPr>
            <w:proofErr w:type="gramStart"/>
            <w:r w:rsidRPr="00EB0599">
              <w:rPr>
                <w:rFonts w:ascii="Times New Roman" w:hAnsi="Times New Roman"/>
                <w:sz w:val="24"/>
              </w:rPr>
              <w:t>(Систематизировать знания о числовых множествах.</w:t>
            </w:r>
            <w:proofErr w:type="gramEnd"/>
            <w:r w:rsidRPr="00EB0599"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 w:rsidRPr="00EB0599">
              <w:rPr>
                <w:rFonts w:ascii="Times New Roman" w:hAnsi="Times New Roman"/>
                <w:sz w:val="24"/>
              </w:rPr>
              <w:t>Научиться переводить бесконечные п</w:t>
            </w:r>
            <w:r w:rsidRPr="00EB0599">
              <w:rPr>
                <w:rFonts w:ascii="Times New Roman" w:hAnsi="Times New Roman"/>
                <w:sz w:val="24"/>
              </w:rPr>
              <w:t>е</w:t>
            </w:r>
            <w:r w:rsidRPr="00EB0599">
              <w:rPr>
                <w:rFonts w:ascii="Times New Roman" w:hAnsi="Times New Roman"/>
                <w:sz w:val="24"/>
              </w:rPr>
              <w:t>риодические десятичные дроби  в обыкновенные.)</w:t>
            </w:r>
            <w:proofErr w:type="gramEnd"/>
          </w:p>
          <w:p w:rsidR="00EB0599" w:rsidRDefault="00EB0599" w:rsidP="00EB0599">
            <w:pPr>
              <w:widowControl w:val="0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Достигли ли мы этой цели?</w:t>
            </w:r>
            <w:r w:rsidR="009C4A9A">
              <w:rPr>
                <w:rFonts w:ascii="Times New Roman" w:hAnsi="Times New Roman"/>
                <w:sz w:val="24"/>
              </w:rPr>
              <w:t xml:space="preserve"> Все ли у вас получалось?</w:t>
            </w:r>
          </w:p>
          <w:p w:rsidR="00EB0599" w:rsidRPr="00EB0599" w:rsidRDefault="009C4A9A" w:rsidP="00EB0599">
            <w:pPr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EB0599" w:rsidRPr="00EB0599">
              <w:rPr>
                <w:rFonts w:ascii="Times New Roman" w:hAnsi="Times New Roman"/>
                <w:sz w:val="24"/>
              </w:rPr>
              <w:t>(Цель наша достигнута.</w:t>
            </w:r>
            <w:proofErr w:type="gramEnd"/>
            <w:r w:rsidR="00EB0599" w:rsidRPr="00EB0599">
              <w:rPr>
                <w:rFonts w:ascii="Times New Roman" w:hAnsi="Times New Roman"/>
                <w:sz w:val="24"/>
              </w:rPr>
              <w:t xml:space="preserve"> Мы знаем, что  все числа  объединены во множество рациональных чисел. На этом множестве выполняются все известные нам действия, кроме деления на ноль. Мы выделили  свойства  рациональных чисел: любое число может быть представлено в виде в виде дроби </w:t>
            </w:r>
            <w:r w:rsidR="00EB0599" w:rsidRPr="00EB0599">
              <w:rPr>
                <w:rFonts w:ascii="Times New Roman" w:hAnsi="Times New Roman"/>
                <w:position w:val="-24"/>
                <w:sz w:val="24"/>
              </w:rPr>
              <w:object w:dxaOrig="320" w:dyaOrig="639">
                <v:shape id="_x0000_i1065" type="#_x0000_t75" style="width:15.75pt;height:32.25pt" o:ole="">
                  <v:imagedata r:id="rId35" o:title=""/>
                </v:shape>
                <o:OLEObject Type="Embed" ProgID="Equation.3" ShapeID="_x0000_i1065" DrawAspect="Content" ObjectID="_1426245044" r:id="rId87"/>
              </w:object>
            </w:r>
            <w:r w:rsidR="00EB0599" w:rsidRPr="00EB0599">
              <w:rPr>
                <w:rFonts w:ascii="Times New Roman" w:hAnsi="Times New Roman"/>
                <w:sz w:val="24"/>
              </w:rPr>
              <w:t xml:space="preserve">, где </w:t>
            </w:r>
            <w:r w:rsidR="00EB0599" w:rsidRPr="00EB0599">
              <w:rPr>
                <w:rFonts w:ascii="Times New Roman" w:hAnsi="Times New Roman"/>
                <w:position w:val="-8"/>
                <w:sz w:val="24"/>
              </w:rPr>
              <w:object w:dxaOrig="1400" w:dyaOrig="300">
                <v:shape id="_x0000_i1066" type="#_x0000_t75" style="width:69.75pt;height:15pt" o:ole="">
                  <v:imagedata r:id="rId37" o:title=""/>
                </v:shape>
                <o:OLEObject Type="Embed" ProgID="Equation.3" ShapeID="_x0000_i1066" DrawAspect="Content" ObjectID="_1426245045" r:id="rId88"/>
              </w:object>
            </w:r>
            <w:r w:rsidR="00EB0599" w:rsidRPr="00EB0599">
              <w:rPr>
                <w:rFonts w:ascii="Times New Roman" w:hAnsi="Times New Roman"/>
                <w:sz w:val="24"/>
              </w:rPr>
              <w:t xml:space="preserve"> или в виде бесконечной периодической дроби. </w:t>
            </w:r>
            <w:proofErr w:type="gramStart"/>
            <w:r w:rsidR="00EB0599" w:rsidRPr="00EB0599">
              <w:rPr>
                <w:rFonts w:ascii="Times New Roman" w:hAnsi="Times New Roman"/>
                <w:sz w:val="24"/>
              </w:rPr>
              <w:t>Научились переводить бесконечные периодические дроби в обыкновенные двумя способами,  заметили, что второй способ  трудно формулировать,  но его применение у</w:t>
            </w:r>
            <w:r w:rsidR="00EB0599" w:rsidRPr="00EB0599">
              <w:rPr>
                <w:rFonts w:ascii="Times New Roman" w:hAnsi="Times New Roman"/>
                <w:sz w:val="24"/>
              </w:rPr>
              <w:t>с</w:t>
            </w:r>
            <w:r w:rsidR="00EB0599" w:rsidRPr="00EB0599">
              <w:rPr>
                <w:rFonts w:ascii="Times New Roman" w:hAnsi="Times New Roman"/>
                <w:sz w:val="24"/>
              </w:rPr>
              <w:t>корит  получение результата).</w:t>
            </w:r>
            <w:proofErr w:type="gramEnd"/>
          </w:p>
          <w:p w:rsidR="00EB0599" w:rsidRPr="00EB0599" w:rsidRDefault="00EB0599" w:rsidP="00EB0599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EB0599" w:rsidRPr="00EB0599" w:rsidRDefault="00EB0599" w:rsidP="00EB0599">
            <w:pPr>
              <w:ind w:firstLine="708"/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Графический диктант  (проверка - слайд28).</w:t>
            </w:r>
          </w:p>
          <w:p w:rsidR="00EB0599" w:rsidRPr="00EB0599" w:rsidRDefault="00EB0599" w:rsidP="00EB0599">
            <w:pPr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1)  2011</w:t>
            </w:r>
            <w:r w:rsidRPr="00EB0599">
              <w:rPr>
                <w:rFonts w:ascii="Times New Roman" w:hAnsi="Times New Roman"/>
                <w:position w:val="-4"/>
                <w:sz w:val="24"/>
                <w:lang w:val="en-US"/>
              </w:rPr>
              <w:object w:dxaOrig="480" w:dyaOrig="260">
                <v:shape id="_x0000_i1067" type="#_x0000_t75" style="width:24pt;height:12.75pt" o:ole="">
                  <v:imagedata r:id="rId89" o:title=""/>
                </v:shape>
                <o:OLEObject Type="Embed" ProgID="Equation.3" ShapeID="_x0000_i1067" DrawAspect="Content" ObjectID="_1426245046" r:id="rId90"/>
              </w:object>
            </w:r>
          </w:p>
          <w:p w:rsidR="00EB0599" w:rsidRPr="00EB0599" w:rsidRDefault="00EB0599" w:rsidP="00EB0599">
            <w:pPr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 xml:space="preserve">2) </w:t>
            </w:r>
            <w:r w:rsidRPr="00EB0599">
              <w:rPr>
                <w:rFonts w:ascii="Times New Roman" w:hAnsi="Times New Roman"/>
                <w:position w:val="-24"/>
                <w:sz w:val="24"/>
              </w:rPr>
              <w:object w:dxaOrig="880" w:dyaOrig="620">
                <v:shape id="_x0000_i1068" type="#_x0000_t75" style="width:44.25pt;height:30.75pt" o:ole="">
                  <v:imagedata r:id="rId91" o:title=""/>
                </v:shape>
                <o:OLEObject Type="Embed" ProgID="Equation.DSMT4" ShapeID="_x0000_i1068" DrawAspect="Content" ObjectID="_1426245047" r:id="rId92"/>
              </w:object>
            </w:r>
          </w:p>
          <w:p w:rsidR="00EB0599" w:rsidRPr="00EB0599" w:rsidRDefault="00EB0599" w:rsidP="00EB0599">
            <w:pPr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3) любое целое является рациональным</w:t>
            </w:r>
          </w:p>
          <w:p w:rsidR="00EB0599" w:rsidRPr="00EB0599" w:rsidRDefault="00EB0599" w:rsidP="00EB0599">
            <w:pPr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 xml:space="preserve">4) </w:t>
            </w:r>
            <w:r w:rsidRPr="00EB0599">
              <w:rPr>
                <w:rFonts w:ascii="Times New Roman" w:hAnsi="Times New Roman"/>
                <w:position w:val="-24"/>
                <w:sz w:val="24"/>
              </w:rPr>
              <w:object w:dxaOrig="999" w:dyaOrig="620">
                <v:shape id="_x0000_i1069" type="#_x0000_t75" style="width:50.25pt;height:30.75pt" o:ole="">
                  <v:imagedata r:id="rId93" o:title=""/>
                </v:shape>
                <o:OLEObject Type="Embed" ProgID="Equation.DSMT4" ShapeID="_x0000_i1069" DrawAspect="Content" ObjectID="_1426245048" r:id="rId94"/>
              </w:object>
            </w:r>
          </w:p>
          <w:p w:rsidR="00EB0599" w:rsidRPr="00EB0599" w:rsidRDefault="00EB0599" w:rsidP="00EB0599">
            <w:pPr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 xml:space="preserve">5) </w:t>
            </w:r>
            <w:r w:rsidRPr="00EB0599">
              <w:rPr>
                <w:rFonts w:ascii="Times New Roman" w:hAnsi="Times New Roman"/>
                <w:position w:val="-24"/>
                <w:sz w:val="24"/>
              </w:rPr>
              <w:object w:dxaOrig="1300" w:dyaOrig="620">
                <v:shape id="_x0000_i1070" type="#_x0000_t75" style="width:65.25pt;height:30.75pt" o:ole="">
                  <v:imagedata r:id="rId95" o:title=""/>
                </v:shape>
                <o:OLEObject Type="Embed" ProgID="Equation.DSMT4" ShapeID="_x0000_i1070" DrawAspect="Content" ObjectID="_1426245049" r:id="rId96"/>
              </w:object>
            </w:r>
          </w:p>
          <w:p w:rsidR="00EB0599" w:rsidRPr="00EB0599" w:rsidRDefault="00EB0599" w:rsidP="00EB0599">
            <w:pPr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6) любое целое число является натуральным</w:t>
            </w:r>
          </w:p>
          <w:p w:rsidR="00EB0599" w:rsidRPr="00EB0599" w:rsidRDefault="00EB0599" w:rsidP="00EB0599">
            <w:pPr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7) любое рациональное число можно записать в виде конечной или бесконечной период</w:t>
            </w:r>
            <w:r w:rsidRPr="00EB0599">
              <w:rPr>
                <w:rFonts w:ascii="Times New Roman" w:hAnsi="Times New Roman"/>
                <w:sz w:val="24"/>
              </w:rPr>
              <w:t>и</w:t>
            </w:r>
            <w:r w:rsidRPr="00EB0599">
              <w:rPr>
                <w:rFonts w:ascii="Times New Roman" w:hAnsi="Times New Roman"/>
                <w:sz w:val="24"/>
              </w:rPr>
              <w:t>ческой дроби</w:t>
            </w:r>
          </w:p>
          <w:p w:rsidR="00EB0599" w:rsidRPr="00EB0599" w:rsidRDefault="00EB0599" w:rsidP="00EB0599">
            <w:pPr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 xml:space="preserve">8) </w:t>
            </w:r>
            <w:r w:rsidRPr="00EB0599">
              <w:rPr>
                <w:rFonts w:ascii="Times New Roman" w:hAnsi="Times New Roman"/>
                <w:color w:val="000000"/>
                <w:sz w:val="24"/>
              </w:rPr>
              <w:t>сумма, разность, произведение и частное рациональных чисел есть число раци</w:t>
            </w:r>
            <w:r w:rsidRPr="00EB059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B0599">
              <w:rPr>
                <w:rFonts w:ascii="Times New Roman" w:hAnsi="Times New Roman"/>
                <w:color w:val="000000"/>
                <w:sz w:val="24"/>
              </w:rPr>
              <w:t>нальное</w:t>
            </w:r>
            <w:r w:rsidRPr="00EB0599">
              <w:rPr>
                <w:rFonts w:ascii="Times New Roman" w:hAnsi="Times New Roman"/>
                <w:sz w:val="24"/>
              </w:rPr>
              <w:t xml:space="preserve"> </w:t>
            </w:r>
          </w:p>
          <w:p w:rsidR="00EB0599" w:rsidRPr="00EB0599" w:rsidRDefault="00EB0599" w:rsidP="00EB0599">
            <w:pPr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9) (- 37,4 - 26,6)</w:t>
            </w:r>
            <w:proofErr w:type="gramStart"/>
            <w:r w:rsidRPr="00EB0599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EB0599">
              <w:rPr>
                <w:rFonts w:ascii="Times New Roman" w:hAnsi="Times New Roman"/>
                <w:sz w:val="24"/>
              </w:rPr>
              <w:t xml:space="preserve"> (0,1)  - натуральное </w:t>
            </w:r>
          </w:p>
          <w:p w:rsidR="00EB0599" w:rsidRDefault="00EB0599" w:rsidP="00EB0599">
            <w:pPr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 xml:space="preserve">10) </w:t>
            </w:r>
            <w:r w:rsidRPr="00EB0599">
              <w:rPr>
                <w:rFonts w:ascii="Times New Roman" w:hAnsi="Times New Roman"/>
                <w:position w:val="-10"/>
                <w:sz w:val="24"/>
              </w:rPr>
              <w:object w:dxaOrig="260" w:dyaOrig="320">
                <v:shape id="_x0000_i1071" type="#_x0000_t75" style="width:12.75pt;height:15.75pt" o:ole="">
                  <v:imagedata r:id="rId97" o:title=""/>
                </v:shape>
                <o:OLEObject Type="Embed" ProgID="Equation.3" ShapeID="_x0000_i1071" DrawAspect="Content" ObjectID="_1426245050" r:id="rId98"/>
              </w:object>
            </w:r>
            <w:r w:rsidRPr="00EB0599">
              <w:rPr>
                <w:rFonts w:ascii="Times New Roman" w:hAnsi="Times New Roman"/>
                <w:sz w:val="24"/>
              </w:rPr>
              <w:t>- обозначение множества рациональных чисел.</w:t>
            </w:r>
          </w:p>
          <w:p w:rsidR="00EB0599" w:rsidRPr="00EB0599" w:rsidRDefault="00EB0599" w:rsidP="00EB0599">
            <w:pPr>
              <w:rPr>
                <w:rFonts w:ascii="Times New Roman" w:hAnsi="Times New Roman"/>
                <w:sz w:val="24"/>
              </w:rPr>
            </w:pPr>
            <w:r w:rsidRPr="00EB0599">
              <w:rPr>
                <w:rFonts w:ascii="Times New Roman" w:hAnsi="Times New Roman"/>
                <w:sz w:val="24"/>
              </w:rPr>
              <w:t>Оценка настроения (слайд 29)</w:t>
            </w:r>
          </w:p>
          <w:p w:rsidR="00E818A9" w:rsidRPr="00E818A9" w:rsidRDefault="00E818A9" w:rsidP="00E818A9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A9" w:rsidRDefault="008E338E" w:rsidP="00E818A9">
            <w:pPr>
              <w:spacing w:before="225" w:after="22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8A8">
              <w:rPr>
                <w:rFonts w:ascii="Times New Roman" w:hAnsi="Times New Roman"/>
                <w:sz w:val="24"/>
                <w:szCs w:val="24"/>
              </w:rPr>
              <w:lastRenderedPageBreak/>
              <w:t>Указывает причины успехов и неудач в деятельности</w:t>
            </w:r>
            <w:r w:rsidR="006A3A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3A3E" w:rsidRDefault="006A3A3E" w:rsidP="006A3A3E">
            <w:pPr>
              <w:spacing w:before="225" w:after="22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8A8">
              <w:rPr>
                <w:rFonts w:ascii="Times New Roman" w:hAnsi="Times New Roman"/>
                <w:sz w:val="24"/>
                <w:szCs w:val="24"/>
              </w:rPr>
              <w:t xml:space="preserve">Оценивает продукт своей деятельности по заданным и \ или самостоятельно определенным в соответствии с целью деятельности критериям. </w:t>
            </w:r>
          </w:p>
          <w:p w:rsidR="006A3A3E" w:rsidRPr="00253721" w:rsidRDefault="006A3A3E" w:rsidP="00E818A9">
            <w:pPr>
              <w:spacing w:before="225" w:after="225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818A9" w:rsidRDefault="00E818A9"/>
    <w:sectPr w:rsidR="00E818A9" w:rsidSect="00BC432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C0223"/>
    <w:multiLevelType w:val="hybridMultilevel"/>
    <w:tmpl w:val="C9DCBBCE"/>
    <w:lvl w:ilvl="0" w:tplc="F050AD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32C"/>
    <w:rsid w:val="00023322"/>
    <w:rsid w:val="002F35AF"/>
    <w:rsid w:val="00590C5B"/>
    <w:rsid w:val="005D0CB1"/>
    <w:rsid w:val="006A3A3E"/>
    <w:rsid w:val="00812216"/>
    <w:rsid w:val="008E338E"/>
    <w:rsid w:val="009C4A9A"/>
    <w:rsid w:val="00B51F87"/>
    <w:rsid w:val="00BC432C"/>
    <w:rsid w:val="00D864CC"/>
    <w:rsid w:val="00D965E5"/>
    <w:rsid w:val="00E818A9"/>
    <w:rsid w:val="00EB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F35A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35A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B5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8A9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EB059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B05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34" Type="http://schemas.openxmlformats.org/officeDocument/2006/relationships/image" Target="media/image15.png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png"/><Relationship Id="rId84" Type="http://schemas.openxmlformats.org/officeDocument/2006/relationships/image" Target="media/image42.wmf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png"/><Relationship Id="rId66" Type="http://schemas.openxmlformats.org/officeDocument/2006/relationships/image" Target="media/image32.png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87" Type="http://schemas.openxmlformats.org/officeDocument/2006/relationships/oleObject" Target="embeddings/oleObject41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8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image" Target="media/image28.png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png"/><Relationship Id="rId78" Type="http://schemas.openxmlformats.org/officeDocument/2006/relationships/oleObject" Target="embeddings/oleObject36.bin"/><Relationship Id="rId81" Type="http://schemas.openxmlformats.org/officeDocument/2006/relationships/image" Target="media/image40.png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5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cp:lastPrinted>2013-03-31T10:16:00Z</cp:lastPrinted>
  <dcterms:created xsi:type="dcterms:W3CDTF">2013-03-30T10:32:00Z</dcterms:created>
  <dcterms:modified xsi:type="dcterms:W3CDTF">2013-03-31T10:17:00Z</dcterms:modified>
</cp:coreProperties>
</file>