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8F" w:rsidRDefault="00BB3BA9" w:rsidP="00BB3BA9">
      <w:pPr>
        <w:jc w:val="center"/>
      </w:pPr>
      <w:r>
        <w:t>ТЕХНОЛОГИЧЕСКАЯ КАРТА УРОКА</w:t>
      </w:r>
    </w:p>
    <w:tbl>
      <w:tblPr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407"/>
        <w:gridCol w:w="2835"/>
        <w:gridCol w:w="4394"/>
        <w:gridCol w:w="3831"/>
      </w:tblGrid>
      <w:tr w:rsidR="00BB3BA9" w:rsidTr="00826C7B">
        <w:tc>
          <w:tcPr>
            <w:tcW w:w="2096" w:type="dxa"/>
          </w:tcPr>
          <w:p w:rsidR="00BB3BA9" w:rsidRPr="00A42C8F" w:rsidRDefault="00BB3BA9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предмет</w:t>
            </w:r>
          </w:p>
        </w:tc>
        <w:tc>
          <w:tcPr>
            <w:tcW w:w="13467" w:type="dxa"/>
            <w:gridSpan w:val="4"/>
          </w:tcPr>
          <w:p w:rsidR="00BB3BA9" w:rsidRPr="00A42C8F" w:rsidRDefault="00BB3BA9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МАТЕМАТИК</w:t>
            </w:r>
            <w:proofErr w:type="gramStart"/>
            <w:r w:rsidRPr="00A42C8F">
              <w:rPr>
                <w:b/>
              </w:rPr>
              <w:t>А</w:t>
            </w:r>
            <w:r w:rsidR="00025249" w:rsidRPr="00A42C8F">
              <w:rPr>
                <w:b/>
              </w:rPr>
              <w:t>(</w:t>
            </w:r>
            <w:proofErr w:type="gramEnd"/>
            <w:r w:rsidR="00025249" w:rsidRPr="00A42C8F">
              <w:rPr>
                <w:b/>
              </w:rPr>
              <w:t xml:space="preserve"> алгебра и начала анализа)</w:t>
            </w:r>
          </w:p>
        </w:tc>
      </w:tr>
      <w:tr w:rsidR="00BB3BA9" w:rsidTr="00826C7B">
        <w:tc>
          <w:tcPr>
            <w:tcW w:w="2096" w:type="dxa"/>
          </w:tcPr>
          <w:p w:rsidR="00BB3BA9" w:rsidRPr="00A42C8F" w:rsidRDefault="00BB3BA9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класс</w:t>
            </w:r>
          </w:p>
        </w:tc>
        <w:tc>
          <w:tcPr>
            <w:tcW w:w="13467" w:type="dxa"/>
            <w:gridSpan w:val="4"/>
          </w:tcPr>
          <w:p w:rsidR="00BB3BA9" w:rsidRPr="00A42C8F" w:rsidRDefault="00BB3BA9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10</w:t>
            </w:r>
          </w:p>
        </w:tc>
      </w:tr>
      <w:tr w:rsidR="00BB3BA9" w:rsidTr="00826C7B">
        <w:tc>
          <w:tcPr>
            <w:tcW w:w="2096" w:type="dxa"/>
          </w:tcPr>
          <w:p w:rsidR="00BB3BA9" w:rsidRPr="00A42C8F" w:rsidRDefault="00BB3BA9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ТЕМА</w:t>
            </w:r>
          </w:p>
        </w:tc>
        <w:tc>
          <w:tcPr>
            <w:tcW w:w="13467" w:type="dxa"/>
            <w:gridSpan w:val="4"/>
          </w:tcPr>
          <w:p w:rsidR="00BB3BA9" w:rsidRPr="00A42C8F" w:rsidRDefault="00BB3BA9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Формулы суммы (разности) синусов и косинусов двух аргументов</w:t>
            </w:r>
          </w:p>
        </w:tc>
      </w:tr>
      <w:tr w:rsidR="00874E7F" w:rsidTr="00826C7B">
        <w:tc>
          <w:tcPr>
            <w:tcW w:w="2096" w:type="dxa"/>
          </w:tcPr>
          <w:p w:rsidR="00874E7F" w:rsidRPr="00A42C8F" w:rsidRDefault="00874E7F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Тип урока</w:t>
            </w:r>
          </w:p>
        </w:tc>
        <w:tc>
          <w:tcPr>
            <w:tcW w:w="13467" w:type="dxa"/>
            <w:gridSpan w:val="4"/>
          </w:tcPr>
          <w:p w:rsidR="00874E7F" w:rsidRPr="00A42C8F" w:rsidRDefault="00874E7F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Урок постановки учебной задачи</w:t>
            </w:r>
            <w:r w:rsidR="00025249" w:rsidRPr="00A42C8F">
              <w:rPr>
                <w:b/>
              </w:rPr>
              <w:t>, отработка умений и рефлексии</w:t>
            </w:r>
          </w:p>
        </w:tc>
      </w:tr>
      <w:tr w:rsidR="008F2CD8" w:rsidTr="00826C7B">
        <w:tc>
          <w:tcPr>
            <w:tcW w:w="2096" w:type="dxa"/>
          </w:tcPr>
          <w:p w:rsidR="008F2CD8" w:rsidRPr="00A42C8F" w:rsidRDefault="008F2CD8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 xml:space="preserve">Технология </w:t>
            </w:r>
          </w:p>
        </w:tc>
        <w:tc>
          <w:tcPr>
            <w:tcW w:w="13467" w:type="dxa"/>
            <w:gridSpan w:val="4"/>
          </w:tcPr>
          <w:p w:rsidR="008F2CD8" w:rsidRPr="00A42C8F" w:rsidRDefault="008F2CD8" w:rsidP="00A42C8F">
            <w:pPr>
              <w:jc w:val="center"/>
              <w:rPr>
                <w:b/>
              </w:rPr>
            </w:pPr>
            <w:r w:rsidRPr="00A42C8F">
              <w:rPr>
                <w:b/>
              </w:rPr>
              <w:t>сотрудничества</w:t>
            </w:r>
          </w:p>
        </w:tc>
      </w:tr>
      <w:tr w:rsidR="00C964E4" w:rsidTr="00F16A61">
        <w:tc>
          <w:tcPr>
            <w:tcW w:w="2096" w:type="dxa"/>
          </w:tcPr>
          <w:p w:rsidR="00BB3BA9" w:rsidRPr="00A42C8F" w:rsidRDefault="00BB3BA9" w:rsidP="00A42C8F">
            <w:pPr>
              <w:jc w:val="center"/>
              <w:rPr>
                <w:b/>
                <w:color w:val="0070C0"/>
              </w:rPr>
            </w:pPr>
            <w:r w:rsidRPr="00A42C8F">
              <w:rPr>
                <w:b/>
                <w:color w:val="0070C0"/>
              </w:rPr>
              <w:t>Этапы урока</w:t>
            </w:r>
          </w:p>
        </w:tc>
        <w:tc>
          <w:tcPr>
            <w:tcW w:w="2407" w:type="dxa"/>
          </w:tcPr>
          <w:p w:rsidR="00BB3BA9" w:rsidRPr="00A42C8F" w:rsidRDefault="00BB3BA9" w:rsidP="00A42C8F">
            <w:pPr>
              <w:jc w:val="center"/>
              <w:rPr>
                <w:b/>
                <w:color w:val="0070C0"/>
              </w:rPr>
            </w:pPr>
            <w:r w:rsidRPr="00A42C8F">
              <w:rPr>
                <w:b/>
                <w:color w:val="0070C0"/>
              </w:rPr>
              <w:t>Задачи этапа</w:t>
            </w:r>
          </w:p>
        </w:tc>
        <w:tc>
          <w:tcPr>
            <w:tcW w:w="2835" w:type="dxa"/>
          </w:tcPr>
          <w:p w:rsidR="00BB3BA9" w:rsidRPr="00A42C8F" w:rsidRDefault="00BB3BA9" w:rsidP="00A42C8F">
            <w:pPr>
              <w:jc w:val="center"/>
              <w:rPr>
                <w:b/>
                <w:color w:val="0070C0"/>
              </w:rPr>
            </w:pPr>
            <w:r w:rsidRPr="00A42C8F">
              <w:rPr>
                <w:b/>
                <w:color w:val="0070C0"/>
              </w:rPr>
              <w:t>Деятельность учителя</w:t>
            </w:r>
          </w:p>
        </w:tc>
        <w:tc>
          <w:tcPr>
            <w:tcW w:w="4394" w:type="dxa"/>
          </w:tcPr>
          <w:p w:rsidR="00BB3BA9" w:rsidRPr="00A42C8F" w:rsidRDefault="00BB3BA9" w:rsidP="00A42C8F">
            <w:pPr>
              <w:jc w:val="center"/>
              <w:rPr>
                <w:b/>
                <w:color w:val="0070C0"/>
              </w:rPr>
            </w:pPr>
            <w:r w:rsidRPr="00A42C8F">
              <w:rPr>
                <w:b/>
                <w:color w:val="0070C0"/>
              </w:rPr>
              <w:t>Деятельность ученика</w:t>
            </w:r>
          </w:p>
        </w:tc>
        <w:tc>
          <w:tcPr>
            <w:tcW w:w="3831" w:type="dxa"/>
          </w:tcPr>
          <w:p w:rsidR="00BB3BA9" w:rsidRPr="00A42C8F" w:rsidRDefault="00BB3BA9" w:rsidP="00A42C8F">
            <w:pPr>
              <w:jc w:val="center"/>
              <w:rPr>
                <w:b/>
                <w:color w:val="0070C0"/>
              </w:rPr>
            </w:pPr>
            <w:r w:rsidRPr="00A42C8F">
              <w:rPr>
                <w:b/>
                <w:color w:val="0070C0"/>
              </w:rPr>
              <w:t>УУД</w:t>
            </w:r>
          </w:p>
        </w:tc>
      </w:tr>
      <w:tr w:rsidR="00C964E4" w:rsidTr="00F16A61">
        <w:tc>
          <w:tcPr>
            <w:tcW w:w="2096" w:type="dxa"/>
          </w:tcPr>
          <w:p w:rsidR="00BB3BA9" w:rsidRDefault="0004231C" w:rsidP="00A42C8F">
            <w:pPr>
              <w:jc w:val="center"/>
            </w:pPr>
            <w:r>
              <w:t>Организационный момент</w:t>
            </w:r>
          </w:p>
          <w:p w:rsidR="0040383A" w:rsidRDefault="0040383A" w:rsidP="00A42C8F">
            <w:pPr>
              <w:jc w:val="center"/>
            </w:pPr>
            <w:r>
              <w:t>Самоопределение к деятельности.</w:t>
            </w:r>
          </w:p>
        </w:tc>
        <w:tc>
          <w:tcPr>
            <w:tcW w:w="2407" w:type="dxa"/>
          </w:tcPr>
          <w:p w:rsidR="00BB3BA9" w:rsidRDefault="0040383A" w:rsidP="00A42C8F">
            <w:pPr>
              <w:jc w:val="center"/>
            </w:pPr>
            <w:r>
              <w:t xml:space="preserve">Создание благоприятного психологического климата. </w:t>
            </w:r>
            <w:r w:rsidR="0004231C">
              <w:t>Положительный настрой на работу</w:t>
            </w:r>
            <w:r w:rsidR="00DA3D59">
              <w:t xml:space="preserve">, </w:t>
            </w:r>
          </w:p>
        </w:tc>
        <w:tc>
          <w:tcPr>
            <w:tcW w:w="2835" w:type="dxa"/>
          </w:tcPr>
          <w:p w:rsidR="00BB3BA9" w:rsidRPr="003532CC" w:rsidRDefault="00DA3D59" w:rsidP="00A42C8F">
            <w:pPr>
              <w:jc w:val="center"/>
            </w:pPr>
            <w:r>
              <w:t xml:space="preserve">Приветствие, </w:t>
            </w:r>
            <w:r w:rsidR="0040383A">
              <w:t>мотивация к учебной деятельности</w:t>
            </w:r>
          </w:p>
          <w:p w:rsidR="0007444E" w:rsidRPr="00CC1963" w:rsidRDefault="0007444E" w:rsidP="0007444E"/>
          <w:p w:rsidR="0007444E" w:rsidRPr="0007444E" w:rsidRDefault="0007444E" w:rsidP="0007444E">
            <w:r>
              <w:t xml:space="preserve"> На столе у каждого учащегося есть памятка по тригонометрии, бланк, в котором вы сами будете отмечать степень своего участия в работе на уроке на каждом этапе урока.</w:t>
            </w:r>
          </w:p>
        </w:tc>
        <w:tc>
          <w:tcPr>
            <w:tcW w:w="4394" w:type="dxa"/>
          </w:tcPr>
          <w:p w:rsidR="00BB3BA9" w:rsidRDefault="00C01A3A" w:rsidP="00A42C8F">
            <w:pPr>
              <w:jc w:val="center"/>
            </w:pPr>
            <w:r>
              <w:t>Самоопределение к учебной цели</w:t>
            </w:r>
          </w:p>
        </w:tc>
        <w:tc>
          <w:tcPr>
            <w:tcW w:w="3831" w:type="dxa"/>
          </w:tcPr>
          <w:p w:rsidR="00C964E4" w:rsidRDefault="00C964E4" w:rsidP="00A42C8F">
            <w:pPr>
              <w:jc w:val="center"/>
            </w:pPr>
            <w:r>
              <w:t>Личностные:</w:t>
            </w:r>
          </w:p>
          <w:p w:rsidR="00BB3BA9" w:rsidRDefault="007C2630" w:rsidP="00A42C8F">
            <w:pPr>
              <w:jc w:val="center"/>
            </w:pPr>
            <w:r>
              <w:t>Самоопределение</w:t>
            </w:r>
          </w:p>
          <w:p w:rsidR="0007444E" w:rsidRDefault="0007444E" w:rsidP="00A42C8F">
            <w:pPr>
              <w:jc w:val="center"/>
            </w:pPr>
          </w:p>
          <w:p w:rsidR="00C964E4" w:rsidRDefault="00C964E4" w:rsidP="00A42C8F">
            <w:pPr>
              <w:jc w:val="center"/>
            </w:pPr>
            <w:r>
              <w:t>Регулятивные:</w:t>
            </w:r>
          </w:p>
          <w:p w:rsidR="007C2630" w:rsidRDefault="007C2630" w:rsidP="00A42C8F">
            <w:pPr>
              <w:jc w:val="center"/>
            </w:pPr>
            <w:r>
              <w:t>Целеполагание</w:t>
            </w:r>
          </w:p>
          <w:p w:rsidR="0007444E" w:rsidRDefault="0007444E" w:rsidP="00A42C8F">
            <w:pPr>
              <w:jc w:val="center"/>
            </w:pPr>
          </w:p>
          <w:p w:rsidR="00C964E4" w:rsidRDefault="00C964E4" w:rsidP="00A42C8F">
            <w:pPr>
              <w:jc w:val="center"/>
            </w:pPr>
            <w:r>
              <w:t>Коммуникативные:</w:t>
            </w:r>
          </w:p>
          <w:p w:rsidR="007C2630" w:rsidRDefault="007C2630" w:rsidP="00A42C8F">
            <w:pPr>
              <w:jc w:val="center"/>
            </w:pPr>
            <w:r>
              <w:t>Планирование учебного сотрудничества с учителем и сверстниками</w:t>
            </w:r>
          </w:p>
        </w:tc>
      </w:tr>
      <w:tr w:rsidR="00C964E4" w:rsidTr="00F16A61">
        <w:tc>
          <w:tcPr>
            <w:tcW w:w="2096" w:type="dxa"/>
          </w:tcPr>
          <w:p w:rsidR="00BB3BA9" w:rsidRDefault="006718DD" w:rsidP="00A42C8F">
            <w:pPr>
              <w:jc w:val="center"/>
            </w:pPr>
            <w:r>
              <w:t>Этап актуализации опорных знаний</w:t>
            </w:r>
            <w:r w:rsidR="001E1D06">
              <w:t xml:space="preserve"> и фиксирование индивидуального затруднения</w:t>
            </w:r>
          </w:p>
        </w:tc>
        <w:tc>
          <w:tcPr>
            <w:tcW w:w="2407" w:type="dxa"/>
          </w:tcPr>
          <w:p w:rsidR="00BB3BA9" w:rsidRDefault="002247F8" w:rsidP="00A42C8F">
            <w:pPr>
              <w:jc w:val="center"/>
            </w:pPr>
            <w:r>
              <w:t>создание условий для осознанного восприятия нового ма</w:t>
            </w:r>
            <w:r w:rsidR="00826C7B">
              <w:t>т</w:t>
            </w:r>
            <w:r>
              <w:t>ериала</w:t>
            </w:r>
            <w:r w:rsidR="00777D73">
              <w:t>.</w:t>
            </w:r>
          </w:p>
          <w:p w:rsidR="00777D73" w:rsidRDefault="00777D73" w:rsidP="00A42C8F">
            <w:pPr>
              <w:jc w:val="center"/>
            </w:pPr>
            <w:r>
              <w:t>Актуализация опорных знаний и способов действий</w:t>
            </w:r>
          </w:p>
        </w:tc>
        <w:tc>
          <w:tcPr>
            <w:tcW w:w="2835" w:type="dxa"/>
          </w:tcPr>
          <w:p w:rsidR="00BB3BA9" w:rsidRDefault="00325C5C" w:rsidP="00325C5C">
            <w:pPr>
              <w:numPr>
                <w:ilvl w:val="0"/>
                <w:numId w:val="4"/>
              </w:numPr>
              <w:ind w:left="361" w:hanging="284"/>
            </w:pPr>
            <w:r>
              <w:t>Когда мы начинаем изучать новую тему по математике, всегда задаем себе вопрос: «А для чего нам нужно изучать эту тему? Пригодится ли она мне где-нибудь в жизни?</w:t>
            </w:r>
          </w:p>
          <w:p w:rsidR="006718DD" w:rsidRDefault="00325C5C" w:rsidP="006718DD">
            <w:r>
              <w:t xml:space="preserve">Вам было предложено домашнее </w:t>
            </w:r>
            <w:r w:rsidR="00A547A2">
              <w:t xml:space="preserve">задание </w:t>
            </w:r>
            <w:r>
              <w:t>найти ответ на вопрос</w:t>
            </w:r>
            <w:proofErr w:type="gramStart"/>
            <w:r>
              <w:t xml:space="preserve"> :</w:t>
            </w:r>
            <w:proofErr w:type="gramEnd"/>
            <w:r>
              <w:t xml:space="preserve"> «Где же применяется тригонометрия, в каких профессиях она важна?</w:t>
            </w:r>
            <w:r w:rsidR="00A547A2">
              <w:t xml:space="preserve"> Что означает слово тригонометрия?</w:t>
            </w:r>
            <w:r>
              <w:t>»</w:t>
            </w:r>
          </w:p>
          <w:p w:rsidR="005460FC" w:rsidRDefault="003532CC" w:rsidP="005460FC">
            <w:pPr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Показать несколько слайдов на применение тригонометрии.</w:t>
            </w:r>
          </w:p>
          <w:p w:rsidR="0007444E" w:rsidRDefault="0007444E" w:rsidP="005460FC">
            <w:pPr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5460FC" w:rsidRPr="005460FC" w:rsidRDefault="005460FC" w:rsidP="005460FC">
            <w:pPr>
              <w:rPr>
                <w:rFonts w:eastAsia="Times New Roman" w:cs="Times New Roman"/>
                <w:lang w:eastAsia="ru-RU"/>
              </w:rPr>
            </w:pPr>
            <w:r w:rsidRPr="005460FC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На слайде высказывание «Если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ей вашей работе. (М.И. Калинин)»</w:t>
            </w:r>
          </w:p>
          <w:p w:rsidR="00325C5C" w:rsidRDefault="00325C5C" w:rsidP="00325C5C">
            <w:pPr>
              <w:numPr>
                <w:ilvl w:val="0"/>
                <w:numId w:val="4"/>
              </w:numPr>
              <w:ind w:left="219" w:hanging="219"/>
            </w:pPr>
            <w:r>
              <w:t>Математический диктант</w:t>
            </w:r>
          </w:p>
          <w:p w:rsidR="006718DD" w:rsidRDefault="006718DD" w:rsidP="006718DD">
            <w:r>
              <w:t xml:space="preserve">Через проектор </w:t>
            </w:r>
            <w:r w:rsidR="008764EB">
              <w:t xml:space="preserve">показываются </w:t>
            </w:r>
            <w:r w:rsidR="00325C5C">
              <w:t>задания двух вариантов</w:t>
            </w:r>
          </w:p>
          <w:p w:rsidR="003B38D2" w:rsidRDefault="003B38D2" w:rsidP="00477D6D">
            <w:r>
              <w:t xml:space="preserve">Выполнение </w:t>
            </w:r>
            <w:r w:rsidR="00477D6D">
              <w:t xml:space="preserve">диктанта (2 вар-та, 5 </w:t>
            </w:r>
            <w:r>
              <w:t>мин)</w:t>
            </w:r>
          </w:p>
          <w:p w:rsidR="006521DF" w:rsidRDefault="006521DF" w:rsidP="00477D6D">
            <w:r>
              <w:t>3) На слайде решение заданий диктанта (3 мин)</w:t>
            </w:r>
          </w:p>
          <w:p w:rsidR="006521DF" w:rsidRDefault="006521DF" w:rsidP="00477D6D">
            <w:r>
              <w:t>4) На слайде критерии оценивания диктанта.</w:t>
            </w:r>
          </w:p>
          <w:p w:rsidR="006521DF" w:rsidRDefault="006521DF" w:rsidP="00477D6D">
            <w:r>
              <w:t xml:space="preserve">5) Выставите, </w:t>
            </w:r>
            <w:proofErr w:type="gramStart"/>
            <w:r>
              <w:t>пожалуйста</w:t>
            </w:r>
            <w:proofErr w:type="gramEnd"/>
            <w:r>
              <w:t xml:space="preserve"> оценки в таблицу за данный этап урока. </w:t>
            </w:r>
          </w:p>
          <w:p w:rsidR="006521DF" w:rsidRDefault="006521DF" w:rsidP="00477D6D">
            <w:r>
              <w:t xml:space="preserve">Поднимите, </w:t>
            </w:r>
            <w:proofErr w:type="gramStart"/>
            <w:r>
              <w:t>пожалуйста</w:t>
            </w:r>
            <w:proofErr w:type="gramEnd"/>
            <w:r>
              <w:t xml:space="preserve"> руки, у кого нет ни одной ошибки?</w:t>
            </w:r>
          </w:p>
        </w:tc>
        <w:tc>
          <w:tcPr>
            <w:tcW w:w="4394" w:type="dxa"/>
          </w:tcPr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BB3BA9" w:rsidRDefault="007C2630" w:rsidP="00A42C8F">
            <w:pPr>
              <w:jc w:val="center"/>
            </w:pPr>
            <w:r>
              <w:t>О</w:t>
            </w:r>
            <w:r w:rsidR="008D2EB9">
              <w:t>твечают</w:t>
            </w:r>
            <w:r>
              <w:t xml:space="preserve"> на </w:t>
            </w:r>
            <w:r w:rsidR="00325C5C">
              <w:t xml:space="preserve">поставленные </w:t>
            </w:r>
            <w:r>
              <w:t>вопросы</w:t>
            </w:r>
            <w:r w:rsidR="00325C5C">
              <w:t>.</w:t>
            </w: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25C5C" w:rsidRDefault="00325C5C" w:rsidP="00A42C8F">
            <w:pPr>
              <w:jc w:val="center"/>
            </w:pPr>
          </w:p>
          <w:p w:rsidR="003B38D2" w:rsidRDefault="003B38D2" w:rsidP="00A42C8F">
            <w:pPr>
              <w:jc w:val="center"/>
            </w:pPr>
            <w:r>
              <w:t>Выполняют задание (</w:t>
            </w:r>
            <w:r w:rsidR="0007444E">
              <w:t>н</w:t>
            </w:r>
            <w:r>
              <w:t>а 2 варианта)</w:t>
            </w:r>
          </w:p>
          <w:p w:rsidR="00533CA2" w:rsidRDefault="00533CA2" w:rsidP="00A42C8F">
            <w:pPr>
              <w:jc w:val="center"/>
            </w:pPr>
            <w:r>
              <w:t>самопроверка</w:t>
            </w:r>
          </w:p>
          <w:p w:rsidR="003B38D2" w:rsidRPr="00A42C8F" w:rsidRDefault="003B38D2" w:rsidP="00477D6D">
            <w:pPr>
              <w:pStyle w:val="ParagraphStyle"/>
              <w:spacing w:line="264" w:lineRule="auto"/>
              <w:ind w:left="461" w:hanging="42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2C8F">
              <w:rPr>
                <w:rFonts w:ascii="Times New Roman" w:hAnsi="Times New Roman" w:cs="Times New Roman"/>
                <w:b/>
                <w:bCs/>
              </w:rPr>
              <w:t>Вариант</w:t>
            </w:r>
            <w:proofErr w:type="gramStart"/>
            <w:r w:rsidRPr="00A42C8F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</w:p>
          <w:p w:rsidR="003B38D2" w:rsidRDefault="005460FC" w:rsidP="00477D6D">
            <w:pPr>
              <w:pStyle w:val="ParagraphStyle"/>
              <w:numPr>
                <w:ilvl w:val="2"/>
                <w:numId w:val="2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Запишите формулу синуса двойного угла</w:t>
            </w:r>
          </w:p>
          <w:p w:rsidR="005460FC" w:rsidRPr="005460FC" w:rsidRDefault="005460FC" w:rsidP="00477D6D">
            <w:pPr>
              <w:pStyle w:val="ParagraphStyle"/>
              <w:numPr>
                <w:ilvl w:val="2"/>
                <w:numId w:val="2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Запишите формулу для нахождения 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Sinα</w:t>
            </w:r>
            <w:r w:rsidRPr="005460FC">
              <w:rPr>
                <w:rFonts w:ascii="Times New Roman" w:hAnsi="Times New Roman" w:cs="Times New Roman"/>
                <w:bCs/>
                <w:noProof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если известен 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Cosα</w:t>
            </w:r>
          </w:p>
          <w:p w:rsidR="003B38D2" w:rsidRPr="005460FC" w:rsidRDefault="003B38D2" w:rsidP="00477D6D">
            <w:pPr>
              <w:pStyle w:val="ParagraphStyle"/>
              <w:numPr>
                <w:ilvl w:val="2"/>
                <w:numId w:val="2"/>
              </w:numPr>
              <w:tabs>
                <w:tab w:val="clear" w:pos="2160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</w:rPr>
            </w:pPr>
            <w:r w:rsidRPr="005460FC">
              <w:rPr>
                <w:rFonts w:ascii="Times New Roman" w:hAnsi="Times New Roman" w:cs="Times New Roman"/>
                <w:bCs/>
              </w:rPr>
              <w:t>Вычислите значение выражения</w:t>
            </w:r>
          </w:p>
          <w:p w:rsidR="003B38D2" w:rsidRPr="005460FC" w:rsidRDefault="005460FC" w:rsidP="00477D6D">
            <w:pPr>
              <w:pStyle w:val="ParagraphStyle"/>
              <w:spacing w:line="264" w:lineRule="auto"/>
              <w:ind w:left="461" w:hanging="425"/>
              <w:rPr>
                <w:rFonts w:ascii="Times New Roman" w:hAnsi="Times New Roman" w:cs="Times New Roman"/>
                <w:bCs/>
                <w:vertAlign w:val="superscript"/>
              </w:rPr>
            </w:pPr>
            <w:r w:rsidRPr="00A42C8F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="003B38D2" w:rsidRPr="00A42C8F">
              <w:rPr>
                <w:rFonts w:ascii="Times New Roman" w:hAnsi="Times New Roman" w:cs="Times New Roman"/>
                <w:bCs/>
                <w:lang w:val="en-US"/>
              </w:rPr>
              <w:t>in</w:t>
            </w:r>
            <w:r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="003B38D2"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0 </w:t>
            </w:r>
            <w:r w:rsidR="003B38D2" w:rsidRPr="00A42C8F">
              <w:rPr>
                <w:rFonts w:ascii="Times New Roman" w:hAnsi="Times New Roman" w:cs="Times New Roman"/>
                <w:bCs/>
                <w:lang w:val="en-US"/>
              </w:rPr>
              <w:t>(cos</w:t>
            </w:r>
            <w:r w:rsidR="003B38D2"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r w:rsidR="003B38D2" w:rsidRPr="00A42C8F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3B38D2"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0</w:t>
            </w:r>
            <w:r w:rsidR="003B38D2" w:rsidRPr="00A42C8F">
              <w:rPr>
                <w:rFonts w:ascii="Times New Roman" w:hAnsi="Times New Roman" w:cs="Times New Roman"/>
                <w:bCs/>
                <w:lang w:val="en-US"/>
              </w:rPr>
              <w:t>30</w:t>
            </w:r>
            <w:r w:rsidR="003B38D2"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’</w:t>
            </w:r>
            <w:r w:rsidR="003B38D2" w:rsidRPr="00A42C8F">
              <w:rPr>
                <w:rFonts w:ascii="Times New Roman" w:hAnsi="Times New Roman" w:cs="Times New Roman"/>
                <w:bCs/>
                <w:lang w:val="en-US"/>
              </w:rPr>
              <w:t>-sin</w:t>
            </w:r>
            <w:r w:rsidR="003B38D2"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r w:rsidR="003B38D2" w:rsidRPr="00A42C8F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3B38D2"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0</w:t>
            </w:r>
            <w:r w:rsidR="003B38D2" w:rsidRPr="00A42C8F">
              <w:rPr>
                <w:rFonts w:ascii="Times New Roman" w:hAnsi="Times New Roman" w:cs="Times New Roman"/>
                <w:bCs/>
                <w:lang w:val="en-US"/>
              </w:rPr>
              <w:t>30</w:t>
            </w:r>
            <w:r w:rsidR="003B38D2"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’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</w:p>
          <w:p w:rsidR="005460FC" w:rsidRDefault="005460FC" w:rsidP="00477D6D">
            <w:pPr>
              <w:pStyle w:val="ParagraphStyle"/>
              <w:numPr>
                <w:ilvl w:val="2"/>
                <w:numId w:val="2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Допишите формулу </w:t>
            </w:r>
            <w:r>
              <w:rPr>
                <w:rFonts w:ascii="Times New Roman" w:hAnsi="Times New Roman" w:cs="Times New Roman"/>
                <w:bCs/>
                <w:lang w:val="en-US"/>
              </w:rPr>
              <w:t>Sin</w:t>
            </w:r>
            <w:r w:rsidRPr="005460FC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α –β)=</w:t>
            </w:r>
          </w:p>
          <w:p w:rsidR="003B38D2" w:rsidRPr="005460FC" w:rsidRDefault="005460FC" w:rsidP="00477D6D">
            <w:pPr>
              <w:pStyle w:val="ParagraphStyle"/>
              <w:numPr>
                <w:ilvl w:val="2"/>
                <w:numId w:val="2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Запишите алгоритм решения данного уравнения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Sin</w:t>
            </w:r>
            <w:r w:rsidRPr="005460F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</w:t>
            </w:r>
            <w:r w:rsidRPr="005460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Cos</w:t>
            </w:r>
            <w:r w:rsidRPr="005460F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</w:t>
            </w:r>
            <w:r w:rsidRPr="005460FC">
              <w:rPr>
                <w:rFonts w:ascii="Times New Roman" w:hAnsi="Times New Roman" w:cs="Times New Roman"/>
                <w:bCs/>
                <w:sz w:val="22"/>
                <w:szCs w:val="22"/>
              </w:rPr>
              <w:t>=1</w:t>
            </w:r>
            <w:r w:rsidR="00866F62" w:rsidRPr="00A42C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fldChar w:fldCharType="begin"/>
            </w:r>
            <w:r w:rsidR="003B38D2" w:rsidRPr="00A42C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instrText>QUOTE</w:instrTex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40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80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80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40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36"/>
                  <w:szCs w:val="36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ctg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50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36"/>
                  <w:szCs w:val="36"/>
                </w:rPr>
                <m:t>+2</m:t>
              </m:r>
            </m:oMath>
            <w:r w:rsidR="00866F62" w:rsidRPr="00A42C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fldChar w:fldCharType="end"/>
            </w:r>
          </w:p>
          <w:p w:rsidR="00826C7B" w:rsidRDefault="00826C7B" w:rsidP="00477D6D">
            <w:pPr>
              <w:pStyle w:val="ParagraphStyle"/>
              <w:spacing w:line="264" w:lineRule="auto"/>
              <w:ind w:left="461" w:hanging="425"/>
              <w:rPr>
                <w:rFonts w:ascii="Times New Roman" w:hAnsi="Times New Roman" w:cs="Times New Roman"/>
                <w:b/>
                <w:bCs/>
              </w:rPr>
            </w:pPr>
          </w:p>
          <w:p w:rsidR="002247F8" w:rsidRPr="00A42C8F" w:rsidRDefault="002247F8" w:rsidP="00477D6D">
            <w:pPr>
              <w:pStyle w:val="ParagraphStyle"/>
              <w:spacing w:line="264" w:lineRule="auto"/>
              <w:ind w:left="461" w:hanging="42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2C8F">
              <w:rPr>
                <w:rFonts w:ascii="Times New Roman" w:hAnsi="Times New Roman" w:cs="Times New Roman"/>
                <w:b/>
                <w:bCs/>
              </w:rPr>
              <w:t>Вариант</w:t>
            </w:r>
            <w:proofErr w:type="gramStart"/>
            <w:r w:rsidRPr="00A42C8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proofErr w:type="gramEnd"/>
          </w:p>
          <w:p w:rsidR="00477D6D" w:rsidRDefault="00477D6D" w:rsidP="00477D6D">
            <w:pPr>
              <w:pStyle w:val="ParagraphStyle"/>
              <w:numPr>
                <w:ilvl w:val="2"/>
                <w:numId w:val="5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Запишите формулу косинуса двойного угла</w:t>
            </w:r>
          </w:p>
          <w:p w:rsidR="00477D6D" w:rsidRPr="005460FC" w:rsidRDefault="00477D6D" w:rsidP="00477D6D">
            <w:pPr>
              <w:pStyle w:val="ParagraphStyle"/>
              <w:numPr>
                <w:ilvl w:val="2"/>
                <w:numId w:val="5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Запишите формулу для нахождения 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tgα</w:t>
            </w:r>
            <w:r w:rsidRPr="005460FC">
              <w:rPr>
                <w:rFonts w:ascii="Times New Roman" w:hAnsi="Times New Roman" w:cs="Times New Roman"/>
                <w:bCs/>
                <w:noProof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если известны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Cosα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Sinα</w:t>
            </w:r>
          </w:p>
          <w:p w:rsidR="00477D6D" w:rsidRPr="005460FC" w:rsidRDefault="00477D6D" w:rsidP="00477D6D">
            <w:pPr>
              <w:pStyle w:val="ParagraphStyle"/>
              <w:numPr>
                <w:ilvl w:val="2"/>
                <w:numId w:val="5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</w:rPr>
            </w:pPr>
            <w:r w:rsidRPr="005460FC">
              <w:rPr>
                <w:rFonts w:ascii="Times New Roman" w:hAnsi="Times New Roman" w:cs="Times New Roman"/>
                <w:bCs/>
              </w:rPr>
              <w:t>Вычислите значение выражения</w:t>
            </w:r>
          </w:p>
          <w:p w:rsidR="00477D6D" w:rsidRPr="00A42C8F" w:rsidRDefault="00477D6D" w:rsidP="00477D6D">
            <w:pPr>
              <w:pStyle w:val="ParagraphStyle"/>
              <w:spacing w:line="264" w:lineRule="auto"/>
              <w:ind w:left="745" w:hanging="42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A42C8F">
              <w:rPr>
                <w:rFonts w:ascii="Times New Roman" w:hAnsi="Times New Roman" w:cs="Times New Roman"/>
                <w:bCs/>
                <w:lang w:val="en-US"/>
              </w:rPr>
              <w:t>(sin</w:t>
            </w:r>
            <w:r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r w:rsidRPr="00A42C8F">
              <w:rPr>
                <w:rFonts w:ascii="Times New Roman" w:hAnsi="Times New Roman" w:cs="Times New Roman"/>
                <w:bCs/>
                <w:lang w:val="en-US"/>
              </w:rPr>
              <w:t>37</w:t>
            </w:r>
            <w:r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0</w:t>
            </w:r>
            <w:r w:rsidRPr="00A42C8F">
              <w:rPr>
                <w:rFonts w:ascii="Times New Roman" w:hAnsi="Times New Roman" w:cs="Times New Roman"/>
                <w:bCs/>
                <w:lang w:val="en-US"/>
              </w:rPr>
              <w:t>30</w:t>
            </w:r>
            <w:r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’</w:t>
            </w:r>
            <w:r w:rsidRPr="00A42C8F">
              <w:rPr>
                <w:rFonts w:ascii="Times New Roman" w:hAnsi="Times New Roman" w:cs="Times New Roman"/>
                <w:bCs/>
                <w:lang w:val="en-US"/>
              </w:rPr>
              <w:t>-cos</w:t>
            </w:r>
            <w:r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2</w:t>
            </w:r>
            <w:r w:rsidRPr="00A42C8F">
              <w:rPr>
                <w:rFonts w:ascii="Times New Roman" w:hAnsi="Times New Roman" w:cs="Times New Roman"/>
                <w:bCs/>
                <w:lang w:val="en-US"/>
              </w:rPr>
              <w:t xml:space="preserve"> 37</w:t>
            </w:r>
            <w:r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lang w:val="en-US"/>
              </w:rPr>
              <w:t>30’) sin</w:t>
            </w:r>
            <w:r w:rsidRPr="00A42C8F">
              <w:rPr>
                <w:rFonts w:ascii="Times New Roman" w:hAnsi="Times New Roman" w:cs="Times New Roman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A42C8F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0</w:t>
            </w:r>
          </w:p>
          <w:p w:rsidR="00477D6D" w:rsidRDefault="00477D6D" w:rsidP="00477D6D">
            <w:pPr>
              <w:pStyle w:val="ParagraphStyle"/>
              <w:numPr>
                <w:ilvl w:val="2"/>
                <w:numId w:val="5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Допишите формулу </w:t>
            </w:r>
            <w:r>
              <w:rPr>
                <w:rFonts w:ascii="Times New Roman" w:hAnsi="Times New Roman" w:cs="Times New Roman"/>
                <w:bCs/>
                <w:lang w:val="en-US"/>
              </w:rPr>
              <w:t>Cos</w:t>
            </w:r>
            <w:r w:rsidRPr="005460FC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α –β)=</w:t>
            </w:r>
          </w:p>
          <w:p w:rsidR="00477D6D" w:rsidRPr="005460FC" w:rsidRDefault="00477D6D" w:rsidP="00477D6D">
            <w:pPr>
              <w:pStyle w:val="ParagraphStyle"/>
              <w:numPr>
                <w:ilvl w:val="2"/>
                <w:numId w:val="5"/>
              </w:numPr>
              <w:tabs>
                <w:tab w:val="clear" w:pos="2160"/>
                <w:tab w:val="num" w:pos="461"/>
              </w:tabs>
              <w:spacing w:line="264" w:lineRule="auto"/>
              <w:ind w:left="461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Запишите алгоритм решения данного уравнения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Sin</w:t>
            </w:r>
            <w:r w:rsidRPr="00477D6D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2</w:t>
            </w:r>
            <w:r w:rsidRPr="005460F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</w:t>
            </w:r>
            <w:r w:rsidRPr="00477D6D">
              <w:rPr>
                <w:rFonts w:ascii="Times New Roman" w:hAnsi="Times New Roman" w:cs="Times New Roman"/>
                <w:bCs/>
                <w:sz w:val="22"/>
                <w:szCs w:val="22"/>
              </w:rPr>
              <w:t>+2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Sin</w:t>
            </w:r>
            <w:r w:rsidRPr="00477D6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</w:t>
            </w:r>
            <w:r w:rsidRPr="00477D6D">
              <w:rPr>
                <w:rFonts w:ascii="Times New Roman" w:hAnsi="Times New Roman" w:cs="Times New Roman"/>
                <w:bCs/>
                <w:sz w:val="22"/>
                <w:szCs w:val="22"/>
              </w:rPr>
              <w:t>-3=0</w:t>
            </w:r>
            <w:r w:rsidR="00866F62" w:rsidRPr="00A42C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fldChar w:fldCharType="begin"/>
            </w:r>
            <w:r w:rsidRPr="00A42C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instrText>QUOTE</w:instrTex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40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80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80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40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36"/>
                  <w:szCs w:val="36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ctg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50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36"/>
                  <w:szCs w:val="36"/>
                </w:rPr>
                <m:t>+2</m:t>
              </m:r>
            </m:oMath>
            <w:r w:rsidR="00866F62" w:rsidRPr="00A42C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fldChar w:fldCharType="end"/>
            </w:r>
          </w:p>
          <w:p w:rsidR="003B38D2" w:rsidRDefault="003B38D2" w:rsidP="00477D6D">
            <w:pPr>
              <w:pStyle w:val="ParagraphStyle"/>
              <w:spacing w:before="60" w:after="60" w:line="264" w:lineRule="auto"/>
              <w:ind w:firstLine="360"/>
            </w:pPr>
          </w:p>
          <w:p w:rsidR="006521DF" w:rsidRPr="006521DF" w:rsidRDefault="006521DF" w:rsidP="00477D6D">
            <w:pPr>
              <w:pStyle w:val="ParagraphStyle"/>
              <w:spacing w:before="60" w:after="60" w:line="264" w:lineRule="auto"/>
              <w:ind w:firstLine="360"/>
              <w:rPr>
                <w:rFonts w:ascii="Times New Roman" w:hAnsi="Times New Roman" w:cs="Times New Roman"/>
              </w:rPr>
            </w:pPr>
            <w:r w:rsidRPr="006521DF">
              <w:rPr>
                <w:rFonts w:ascii="Times New Roman" w:hAnsi="Times New Roman" w:cs="Times New Roman"/>
              </w:rPr>
              <w:t>Взаимопроверка диктанта</w:t>
            </w:r>
            <w:r>
              <w:rPr>
                <w:rFonts w:ascii="Times New Roman" w:hAnsi="Times New Roman" w:cs="Times New Roman"/>
              </w:rPr>
              <w:t>. Учащиеся обмениваются своими листами с диктантом. Оценивают работу одноклассника, выставляют оценки в таблицы результатов за данный этап урока</w:t>
            </w:r>
          </w:p>
        </w:tc>
        <w:tc>
          <w:tcPr>
            <w:tcW w:w="3831" w:type="dxa"/>
          </w:tcPr>
          <w:p w:rsidR="00533CA2" w:rsidRDefault="00533CA2" w:rsidP="00A42C8F">
            <w:pPr>
              <w:jc w:val="center"/>
            </w:pPr>
            <w:r>
              <w:lastRenderedPageBreak/>
              <w:t>Коммуникативные:</w:t>
            </w:r>
          </w:p>
          <w:p w:rsidR="00BB3BA9" w:rsidRDefault="00533CA2" w:rsidP="00A42C8F">
            <w:pPr>
              <w:jc w:val="center"/>
            </w:pPr>
            <w:r>
              <w:t>Сотрудничество с учителем и сверстниками</w:t>
            </w:r>
          </w:p>
          <w:p w:rsidR="0007444E" w:rsidRDefault="0007444E" w:rsidP="00A42C8F">
            <w:pPr>
              <w:jc w:val="center"/>
            </w:pPr>
          </w:p>
          <w:p w:rsidR="00533CA2" w:rsidRDefault="00533CA2" w:rsidP="00A42C8F">
            <w:pPr>
              <w:jc w:val="center"/>
            </w:pPr>
            <w:r>
              <w:t>Познавательные:</w:t>
            </w:r>
          </w:p>
          <w:p w:rsidR="00533CA2" w:rsidRDefault="00533CA2" w:rsidP="00A42C8F">
            <w:pPr>
              <w:jc w:val="center"/>
            </w:pPr>
            <w:r>
              <w:t>Логические-анализ объектов с целью выделения признаков</w:t>
            </w:r>
          </w:p>
          <w:p w:rsidR="000E702E" w:rsidRDefault="000E702E" w:rsidP="00A42C8F">
            <w:pPr>
              <w:jc w:val="center"/>
            </w:pPr>
            <w:r>
              <w:t>Уметь использовать формулы с</w:t>
            </w:r>
            <w:r w:rsidR="00852FAA">
              <w:t>уммы и разности од</w:t>
            </w:r>
            <w:r>
              <w:t>ноименных функций при решении уравнений, упрощении выражений.</w:t>
            </w:r>
          </w:p>
          <w:p w:rsidR="0007444E" w:rsidRDefault="0007444E" w:rsidP="00A42C8F">
            <w:pPr>
              <w:jc w:val="center"/>
            </w:pPr>
          </w:p>
          <w:p w:rsidR="00533CA2" w:rsidRDefault="00533CA2" w:rsidP="00A42C8F">
            <w:pPr>
              <w:jc w:val="center"/>
            </w:pPr>
            <w:r>
              <w:t>Личностные:</w:t>
            </w:r>
          </w:p>
          <w:p w:rsidR="00533CA2" w:rsidRDefault="00852FAA" w:rsidP="00A42C8F">
            <w:pPr>
              <w:jc w:val="center"/>
            </w:pPr>
            <w:r>
              <w:t>Навыки са</w:t>
            </w:r>
            <w:r w:rsidR="00533CA2">
              <w:t>мопрове</w:t>
            </w:r>
            <w:r w:rsidR="001F17E6">
              <w:t xml:space="preserve">рки и </w:t>
            </w:r>
            <w:r w:rsidR="00533CA2">
              <w:t xml:space="preserve"> самооценки</w:t>
            </w:r>
          </w:p>
          <w:p w:rsidR="00533CA2" w:rsidRDefault="00533CA2" w:rsidP="00A42C8F">
            <w:pPr>
              <w:jc w:val="center"/>
            </w:pPr>
          </w:p>
        </w:tc>
      </w:tr>
      <w:tr w:rsidR="00C964E4" w:rsidTr="00F16A61">
        <w:tc>
          <w:tcPr>
            <w:tcW w:w="2096" w:type="dxa"/>
          </w:tcPr>
          <w:p w:rsidR="001E1D06" w:rsidRDefault="006521DF" w:rsidP="00A42C8F">
            <w:pPr>
              <w:jc w:val="center"/>
            </w:pPr>
            <w:r>
              <w:lastRenderedPageBreak/>
              <w:br w:type="page"/>
            </w:r>
            <w:r w:rsidR="001E1D06">
              <w:t>Этап выявления места и причины затруднения</w:t>
            </w:r>
          </w:p>
          <w:p w:rsidR="00BB3BA9" w:rsidRDefault="00606AAC" w:rsidP="00A42C8F">
            <w:pPr>
              <w:jc w:val="center"/>
            </w:pPr>
            <w:r>
              <w:t xml:space="preserve">Постановка </w:t>
            </w:r>
            <w:r>
              <w:lastRenderedPageBreak/>
              <w:t>учебной задачи</w:t>
            </w:r>
          </w:p>
          <w:p w:rsidR="001E1D06" w:rsidRDefault="001E1D06" w:rsidP="00A42C8F">
            <w:pPr>
              <w:jc w:val="center"/>
            </w:pPr>
          </w:p>
        </w:tc>
        <w:tc>
          <w:tcPr>
            <w:tcW w:w="2407" w:type="dxa"/>
          </w:tcPr>
          <w:p w:rsidR="00BB3BA9" w:rsidRDefault="00811C9C" w:rsidP="00A42C8F">
            <w:pPr>
              <w:jc w:val="center"/>
            </w:pPr>
            <w:r>
              <w:lastRenderedPageBreak/>
              <w:t>Мотивация изучения</w:t>
            </w:r>
          </w:p>
          <w:p w:rsidR="00811C9C" w:rsidRDefault="00811C9C" w:rsidP="00A42C8F">
            <w:pPr>
              <w:jc w:val="center"/>
            </w:pPr>
            <w:r>
              <w:t>Постановка проблемной задачи</w:t>
            </w:r>
            <w:r w:rsidR="00F6179D">
              <w:t xml:space="preserve">:в чем именно состоит </w:t>
            </w:r>
            <w:r w:rsidR="00F6179D">
              <w:lastRenderedPageBreak/>
              <w:t>недостаточность их знаний, умений или способностей.</w:t>
            </w:r>
          </w:p>
        </w:tc>
        <w:tc>
          <w:tcPr>
            <w:tcW w:w="2835" w:type="dxa"/>
          </w:tcPr>
          <w:p w:rsidR="006521DF" w:rsidRDefault="006521DF" w:rsidP="006718DD">
            <w:r>
              <w:lastRenderedPageBreak/>
              <w:t>Давайте составим алгоритм решения тригонометрических уравнений.</w:t>
            </w:r>
          </w:p>
          <w:p w:rsidR="00BB3BA9" w:rsidRPr="00606AAC" w:rsidRDefault="00606AAC" w:rsidP="006718DD">
            <w:r>
              <w:lastRenderedPageBreak/>
              <w:t>Назовите формулу понижения степени для</w:t>
            </w:r>
            <w:proofErr w:type="spellStart"/>
            <w:r w:rsidRPr="00A42C8F">
              <w:rPr>
                <w:lang w:val="en-US"/>
              </w:rPr>
              <w:t>cos</w:t>
            </w:r>
            <w:proofErr w:type="spellEnd"/>
            <w:r w:rsidRPr="00A42C8F">
              <w:rPr>
                <w:vertAlign w:val="superscript"/>
              </w:rPr>
              <w:t xml:space="preserve">2 </w:t>
            </w:r>
            <w:r w:rsidRPr="00A42C8F">
              <w:rPr>
                <w:lang w:val="en-US"/>
              </w:rPr>
              <w:t>x</w:t>
            </w:r>
          </w:p>
          <w:p w:rsidR="00606AAC" w:rsidRDefault="00606AAC" w:rsidP="00606AAC">
            <w:r>
              <w:t xml:space="preserve">Назовите формулу понижения  для </w:t>
            </w:r>
            <w:r w:rsidRPr="00A42C8F">
              <w:rPr>
                <w:lang w:val="en-US"/>
              </w:rPr>
              <w:t>sin</w:t>
            </w:r>
            <w:r w:rsidRPr="00A42C8F">
              <w:rPr>
                <w:vertAlign w:val="superscript"/>
              </w:rPr>
              <w:t xml:space="preserve">2 </w:t>
            </w:r>
            <w:r w:rsidRPr="00A42C8F">
              <w:rPr>
                <w:lang w:val="en-US"/>
              </w:rPr>
              <w:t>x</w:t>
            </w:r>
          </w:p>
          <w:p w:rsidR="006521DF" w:rsidRDefault="006521DF" w:rsidP="00606AAC">
            <w:r>
              <w:t>Назовите формулу для тангенса двойного угла.</w:t>
            </w:r>
          </w:p>
          <w:p w:rsidR="006521DF" w:rsidRDefault="006521DF" w:rsidP="00606AAC">
            <w:r>
              <w:t>Назовите формулу для косинуса двойного угла.</w:t>
            </w:r>
          </w:p>
          <w:p w:rsidR="00F16A61" w:rsidRPr="003532CC" w:rsidRDefault="00F16A61" w:rsidP="00606AAC"/>
          <w:p w:rsidR="006521DF" w:rsidRPr="00A547A2" w:rsidRDefault="006521DF" w:rsidP="00606AAC">
            <w:r>
              <w:t>Используя составленный алгоритм решения уравнений, решите уравнения</w:t>
            </w:r>
            <w:r w:rsidR="0060336B">
              <w:t>.</w:t>
            </w:r>
          </w:p>
          <w:p w:rsidR="0060336B" w:rsidRPr="003532CC" w:rsidRDefault="0060336B" w:rsidP="00606AAC"/>
          <w:p w:rsidR="00F16A61" w:rsidRPr="003532CC" w:rsidRDefault="00F16A61" w:rsidP="00606AAC"/>
          <w:p w:rsidR="00F16A61" w:rsidRPr="003532CC" w:rsidRDefault="00F16A61" w:rsidP="00606AAC"/>
          <w:p w:rsidR="0060336B" w:rsidRPr="0060336B" w:rsidRDefault="0060336B" w:rsidP="00606AAC">
            <w:r>
              <w:t xml:space="preserve">Проверка решенных уравнений </w:t>
            </w:r>
            <w:proofErr w:type="gramStart"/>
            <w:r>
              <w:t xml:space="preserve">( </w:t>
            </w:r>
            <w:proofErr w:type="gramEnd"/>
            <w:r>
              <w:t>на слайде решение)</w:t>
            </w:r>
          </w:p>
          <w:p w:rsidR="0060336B" w:rsidRPr="0060336B" w:rsidRDefault="0060336B" w:rsidP="0060336B">
            <w:r>
              <w:t>Какую формулу применили для приведения уравнения к простейшему тригонометрическому уравнению?</w:t>
            </w:r>
          </w:p>
          <w:p w:rsidR="0060336B" w:rsidRPr="0060336B" w:rsidRDefault="0060336B" w:rsidP="00606AAC"/>
          <w:p w:rsidR="00533CA2" w:rsidRDefault="00533CA2" w:rsidP="00A42C8F">
            <w:pPr>
              <w:jc w:val="center"/>
            </w:pPr>
            <w:r>
              <w:t>Возможность применения формул двойного аргумента при решении тригонометрических уравнений:</w:t>
            </w:r>
          </w:p>
          <w:p w:rsidR="00533CA2" w:rsidRPr="00A12A6F" w:rsidRDefault="00533CA2" w:rsidP="00A42C8F">
            <w:pPr>
              <w:jc w:val="center"/>
            </w:pPr>
            <w:proofErr w:type="spellStart"/>
            <w:r w:rsidRPr="00A42C8F">
              <w:rPr>
                <w:lang w:val="en-US"/>
              </w:rPr>
              <w:t>cos</w:t>
            </w:r>
            <w:proofErr w:type="spellEnd"/>
            <w:r w:rsidRPr="00A42C8F">
              <w:rPr>
                <w:vertAlign w:val="superscript"/>
              </w:rPr>
              <w:t xml:space="preserve">2 </w:t>
            </w:r>
            <w:r w:rsidRPr="00A42C8F">
              <w:rPr>
                <w:lang w:val="en-US"/>
              </w:rPr>
              <w:t>x</w:t>
            </w:r>
            <w:r w:rsidRPr="00A12A6F">
              <w:t xml:space="preserve"> – </w:t>
            </w:r>
            <w:r w:rsidRPr="00A42C8F">
              <w:rPr>
                <w:lang w:val="en-US"/>
              </w:rPr>
              <w:t>sin</w:t>
            </w:r>
            <w:r w:rsidRPr="00A42C8F">
              <w:rPr>
                <w:vertAlign w:val="superscript"/>
              </w:rPr>
              <w:t xml:space="preserve">2 </w:t>
            </w:r>
            <w:r w:rsidRPr="00A42C8F">
              <w:rPr>
                <w:lang w:val="en-US"/>
              </w:rPr>
              <w:t>x</w:t>
            </w:r>
            <w:r w:rsidRPr="00A12A6F">
              <w:t xml:space="preserve"> =1</w:t>
            </w:r>
          </w:p>
          <w:p w:rsidR="00533CA2" w:rsidRPr="00664516" w:rsidRDefault="00533CA2" w:rsidP="00A42C8F">
            <w:pPr>
              <w:jc w:val="center"/>
            </w:pPr>
          </w:p>
          <w:p w:rsidR="00F16A61" w:rsidRPr="003532CC" w:rsidRDefault="00A12A6F" w:rsidP="00A42C8F">
            <w:pPr>
              <w:jc w:val="center"/>
            </w:pPr>
            <w:r>
              <w:t>решить у</w:t>
            </w:r>
            <w:r w:rsidR="00852FAA">
              <w:t>р</w:t>
            </w:r>
            <w:r>
              <w:t xml:space="preserve">авнение: </w:t>
            </w:r>
          </w:p>
          <w:p w:rsidR="00A12A6F" w:rsidRDefault="00A12A6F" w:rsidP="00A42C8F">
            <w:pPr>
              <w:jc w:val="center"/>
            </w:pPr>
            <w:r w:rsidRPr="00A42C8F">
              <w:rPr>
                <w:lang w:val="en-US"/>
              </w:rPr>
              <w:t>sin</w:t>
            </w:r>
            <w:r w:rsidRPr="00A12A6F">
              <w:t>5</w:t>
            </w:r>
            <w:r w:rsidRPr="00A42C8F">
              <w:rPr>
                <w:lang w:val="en-US"/>
              </w:rPr>
              <w:t>x</w:t>
            </w:r>
            <w:r w:rsidRPr="00A12A6F">
              <w:t xml:space="preserve"> + </w:t>
            </w:r>
            <w:proofErr w:type="spellStart"/>
            <w:r w:rsidRPr="00A42C8F">
              <w:rPr>
                <w:lang w:val="en-US"/>
              </w:rPr>
              <w:t>sinx</w:t>
            </w:r>
            <w:proofErr w:type="spellEnd"/>
            <w:r w:rsidRPr="00A12A6F">
              <w:t>=0</w:t>
            </w: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12A6F" w:rsidRDefault="00A12A6F" w:rsidP="00A42C8F">
            <w:pPr>
              <w:jc w:val="center"/>
            </w:pPr>
            <w:r>
              <w:t>какой метод напрашивается?</w:t>
            </w:r>
          </w:p>
          <w:p w:rsidR="00A547A2" w:rsidRDefault="00A547A2" w:rsidP="00A42C8F">
            <w:pPr>
              <w:jc w:val="center"/>
            </w:pPr>
            <w:r>
              <w:t>Назовите методы решения тригонометрических уравнений, приводящие уравнение к простейшему тригонометрическому уравнению?</w:t>
            </w:r>
          </w:p>
          <w:p w:rsidR="00A547A2" w:rsidRDefault="00A547A2" w:rsidP="00A42C8F">
            <w:pPr>
              <w:jc w:val="center"/>
            </w:pPr>
            <w:r>
              <w:t>Хотя бы один из методов позволяет нам решить это уравнение?</w:t>
            </w:r>
          </w:p>
          <w:p w:rsidR="00A547A2" w:rsidRDefault="00A547A2" w:rsidP="00A547A2">
            <w:pPr>
              <w:jc w:val="center"/>
            </w:pPr>
            <w:r>
              <w:t>Хватает ли нам знания тех формул, которые мы знаем и алгоритма решения тригонометрических уравнений для решения данного уравнения?</w:t>
            </w:r>
          </w:p>
          <w:p w:rsidR="00664516" w:rsidRDefault="00664516" w:rsidP="00A42C8F">
            <w:pPr>
              <w:jc w:val="center"/>
            </w:pPr>
          </w:p>
          <w:p w:rsidR="00664516" w:rsidRPr="003532CC" w:rsidRDefault="00D33C7C" w:rsidP="00606AAC">
            <w:r>
              <w:t>Докажем</w:t>
            </w:r>
            <w:proofErr w:type="gramStart"/>
            <w:r>
              <w:t xml:space="preserve"> ,</w:t>
            </w:r>
            <w:proofErr w:type="gramEnd"/>
            <w:r>
              <w:t xml:space="preserve"> что </w:t>
            </w:r>
            <m:oMath>
              <m:r>
                <w:rPr>
                  <w:rFonts w:ascii="Cambria Math" w:hAnsi="Cambria Math"/>
                </w:rPr>
                <m:t>Sinα+Sinβ=2Sin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α+β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α-β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D33C7C" w:rsidRDefault="00D33C7C" w:rsidP="00606AAC">
            <w:r>
              <w:t>Доказательство на слайде:</w:t>
            </w:r>
          </w:p>
          <w:p w:rsidR="00D33C7C" w:rsidRPr="003532CC" w:rsidRDefault="00D33C7C" w:rsidP="00606AAC">
            <w:r>
              <w:t xml:space="preserve">Пусть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α+β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w:proofErr w:type="gramStart"/>
              <m:r>
                <w:rPr>
                  <w:rFonts w:ascii="Cambria Math" w:hAnsi="Cambria Math"/>
                </w:rPr>
                <m:t xml:space="preserve"> ;</m:t>
              </m:r>
              <w:proofErr w:type="gramEnd"/>
              <m:r>
                <w:rPr>
                  <w:rFonts w:ascii="Cambria Math" w:hAnsi="Cambria Math"/>
                </w:rPr>
                <m:t>(1)</m:t>
              </m:r>
            </m:oMath>
          </w:p>
          <w:p w:rsidR="00D33C7C" w:rsidRPr="003532CC" w:rsidRDefault="00705FF7" w:rsidP="00606AAC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            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α-β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D33C7C">
              <w:rPr>
                <w:i/>
              </w:rPr>
              <w:t xml:space="preserve">  (2)</w:t>
            </w:r>
          </w:p>
          <w:p w:rsidR="00705FF7" w:rsidRDefault="00705FF7" w:rsidP="00606AAC">
            <w:r>
              <w:t>Сложим (1) и (2) выражения,</w:t>
            </w:r>
          </w:p>
          <w:p w:rsidR="00705FF7" w:rsidRPr="00705FF7" w:rsidRDefault="00705FF7" w:rsidP="00606AAC">
            <w:r>
              <w:t xml:space="preserve"> Получим: </w:t>
            </w:r>
            <m:oMath>
              <m:r>
                <w:rPr>
                  <w:rFonts w:ascii="Cambria Math" w:hAnsi="Cambria Math"/>
                </w:rPr>
                <m:t>x+y=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α+β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α-β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α+β+α-β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2α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=α</m:t>
              </m:r>
            </m:oMath>
          </w:p>
          <w:p w:rsidR="00D33C7C" w:rsidRDefault="00B568D7" w:rsidP="00705FF7">
            <w:r>
              <w:t>Вычтем   (1) –(2)</w:t>
            </w:r>
          </w:p>
          <w:p w:rsidR="00B568D7" w:rsidRDefault="00B568D7" w:rsidP="00B568D7">
            <m:oMath>
              <m:r>
                <w:rPr>
                  <w:rFonts w:ascii="Cambria Math" w:hAnsi="Cambria Math"/>
                </w:rPr>
                <m:t>x-y=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α+β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α-β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α+β-α+β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2β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w:lastRenderedPageBreak/>
                <m:t>β</m:t>
              </m:r>
            </m:oMath>
            <w:r w:rsidRPr="00B568D7">
              <w:t xml:space="preserve">Подставим значения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α </m:t>
              </m:r>
            </m:oMath>
            <w:r w:rsidRPr="00B568D7">
              <w:t xml:space="preserve"> 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oMath>
            <w:r>
              <w:t>в исходную формулу</w:t>
            </w:r>
          </w:p>
          <w:p w:rsidR="00B568D7" w:rsidRPr="00F16A61" w:rsidRDefault="00F16A61" w:rsidP="00F16A61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</w:rPr>
                  <m:t>+Sin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</w:rPr>
                  <m:t>=Sin</m:t>
                </m:r>
                <m:r>
                  <w:rPr>
                    <w:rFonts w:ascii="Cambria Math" w:hAnsi="Cambria Math"/>
                  </w:rPr>
                  <m:t>xCosy+SinyCosx+SinxCosy-SinyCosx=2SinxCosy==2Sin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α+β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α-β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94" w:type="dxa"/>
          </w:tcPr>
          <w:p w:rsidR="00A547A2" w:rsidRDefault="00A547A2" w:rsidP="00A42C8F">
            <w:pPr>
              <w:jc w:val="center"/>
            </w:pPr>
          </w:p>
          <w:p w:rsidR="00BB3BA9" w:rsidRDefault="001E1D06" w:rsidP="00A42C8F">
            <w:pPr>
              <w:jc w:val="center"/>
            </w:pPr>
            <w:r>
              <w:t>Выявление проблемы</w:t>
            </w:r>
          </w:p>
          <w:p w:rsidR="00664516" w:rsidRDefault="0060336B" w:rsidP="00A42C8F">
            <w:pPr>
              <w:jc w:val="center"/>
            </w:pPr>
            <w:r>
              <w:t xml:space="preserve">  Работа в группах:</w:t>
            </w: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F16A61" w:rsidRPr="003532CC" w:rsidRDefault="00F16A61" w:rsidP="00A42C8F">
            <w:pPr>
              <w:jc w:val="center"/>
            </w:pPr>
          </w:p>
          <w:p w:rsidR="00F16A61" w:rsidRPr="003532CC" w:rsidRDefault="00F16A61" w:rsidP="00A42C8F">
            <w:pPr>
              <w:jc w:val="center"/>
            </w:pPr>
          </w:p>
          <w:p w:rsidR="00F16A61" w:rsidRPr="003532CC" w:rsidRDefault="00F16A61" w:rsidP="00A42C8F">
            <w:pPr>
              <w:jc w:val="center"/>
            </w:pPr>
          </w:p>
          <w:p w:rsidR="00F16A61" w:rsidRPr="003532CC" w:rsidRDefault="00F16A61" w:rsidP="00A42C8F">
            <w:pPr>
              <w:jc w:val="center"/>
            </w:pPr>
          </w:p>
          <w:p w:rsidR="00F16A61" w:rsidRPr="003532CC" w:rsidRDefault="00F16A61" w:rsidP="00A42C8F">
            <w:pPr>
              <w:jc w:val="center"/>
            </w:pPr>
          </w:p>
          <w:p w:rsidR="0060336B" w:rsidRDefault="0060336B" w:rsidP="00A42C8F">
            <w:pPr>
              <w:jc w:val="center"/>
            </w:pPr>
            <w:r>
              <w:t>Решите уравнение:</w:t>
            </w:r>
          </w:p>
          <w:p w:rsidR="0060336B" w:rsidRDefault="0060336B" w:rsidP="00A42C8F">
            <w:pPr>
              <w:jc w:val="center"/>
            </w:pPr>
            <w:r>
              <w:t>1 группа</w:t>
            </w:r>
          </w:p>
          <w:p w:rsidR="0060336B" w:rsidRPr="0060336B" w:rsidRDefault="0060336B" w:rsidP="0060336B">
            <w:r>
              <w:rPr>
                <w:lang w:val="en-US"/>
              </w:rPr>
              <w:t>Cos</w:t>
            </w:r>
            <w:r w:rsidRPr="0060336B">
              <w:rPr>
                <w:vertAlign w:val="superscript"/>
              </w:rPr>
              <w:t>2</w:t>
            </w:r>
            <w:r w:rsidRPr="0060336B">
              <w:t>2</w:t>
            </w:r>
            <w:r>
              <w:rPr>
                <w:lang w:val="en-US"/>
              </w:rPr>
              <w:t>x</w:t>
            </w:r>
            <w:r>
              <w:t>–</w:t>
            </w:r>
            <w:r>
              <w:rPr>
                <w:lang w:val="en-US"/>
              </w:rPr>
              <w:t>Sin</w:t>
            </w:r>
            <w:r w:rsidRPr="00A547A2">
              <w:rPr>
                <w:vertAlign w:val="superscript"/>
              </w:rPr>
              <w:t>2</w:t>
            </w:r>
            <w:r w:rsidRPr="00A547A2">
              <w:t>2</w:t>
            </w:r>
            <w:r>
              <w:rPr>
                <w:lang w:val="en-US"/>
              </w:rPr>
              <w:t>x</w:t>
            </w:r>
            <w:r w:rsidRPr="00A547A2">
              <w:t>=1</w:t>
            </w:r>
          </w:p>
          <w:p w:rsidR="0060336B" w:rsidRDefault="0060336B" w:rsidP="00A42C8F">
            <w:pPr>
              <w:jc w:val="center"/>
            </w:pPr>
            <w:r>
              <w:t>2 группа</w:t>
            </w:r>
          </w:p>
          <w:p w:rsidR="0060336B" w:rsidRPr="0060336B" w:rsidRDefault="00E62534" w:rsidP="00A42C8F">
            <w:pPr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2tgx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A547A2" w:rsidRDefault="00A547A2" w:rsidP="00A42C8F">
            <w:pPr>
              <w:jc w:val="center"/>
            </w:pPr>
          </w:p>
          <w:p w:rsidR="0060336B" w:rsidRDefault="0060336B" w:rsidP="00A42C8F">
            <w:pPr>
              <w:jc w:val="center"/>
            </w:pPr>
            <w:r>
              <w:t>Проверим решение ваших уравнений.</w:t>
            </w:r>
          </w:p>
          <w:p w:rsidR="0060336B" w:rsidRDefault="00664516" w:rsidP="00A42C8F">
            <w:pPr>
              <w:jc w:val="center"/>
            </w:pPr>
            <w:r>
              <w:t xml:space="preserve">предлагают способы решения, выявляют </w:t>
            </w:r>
          </w:p>
          <w:p w:rsidR="0060336B" w:rsidRPr="00A547A2" w:rsidRDefault="0060336B" w:rsidP="00A42C8F">
            <w:pPr>
              <w:jc w:val="center"/>
            </w:pPr>
          </w:p>
          <w:p w:rsidR="0060336B" w:rsidRDefault="0060336B" w:rsidP="00A42C8F">
            <w:pPr>
              <w:jc w:val="center"/>
            </w:pPr>
            <w:r>
              <w:t xml:space="preserve">Оцените степень своего участия в групповой работе. Выставите себе оценки за данный этап урока в таблицу. </w:t>
            </w:r>
          </w:p>
          <w:p w:rsidR="0060336B" w:rsidRPr="0060336B" w:rsidRDefault="0060336B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A547A2" w:rsidRDefault="00A547A2" w:rsidP="00A42C8F">
            <w:pPr>
              <w:jc w:val="center"/>
            </w:pPr>
          </w:p>
          <w:p w:rsidR="0060336B" w:rsidRPr="0060336B" w:rsidRDefault="0060336B" w:rsidP="00A42C8F">
            <w:pPr>
              <w:jc w:val="center"/>
            </w:pPr>
            <w:r>
              <w:t xml:space="preserve">Решите уравнение </w:t>
            </w:r>
            <w:r>
              <w:rPr>
                <w:lang w:val="en-US"/>
              </w:rPr>
              <w:t>Sin</w:t>
            </w:r>
            <w:r w:rsidRPr="0060336B">
              <w:t>5</w:t>
            </w:r>
            <w:r>
              <w:rPr>
                <w:lang w:val="en-US"/>
              </w:rPr>
              <w:t>x</w:t>
            </w:r>
            <w:r w:rsidRPr="0060336B">
              <w:t>+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 w:rsidRPr="0060336B">
              <w:t>=0</w:t>
            </w:r>
          </w:p>
          <w:p w:rsidR="00AD061C" w:rsidRDefault="00AD061C" w:rsidP="00A42C8F">
            <w:pPr>
              <w:jc w:val="center"/>
            </w:pPr>
          </w:p>
          <w:p w:rsidR="009A4CFC" w:rsidRPr="003532CC" w:rsidRDefault="009A4CFC" w:rsidP="00A42C8F">
            <w:pPr>
              <w:jc w:val="center"/>
            </w:pPr>
          </w:p>
          <w:p w:rsidR="00664516" w:rsidRDefault="00664516" w:rsidP="00A42C8F">
            <w:pPr>
              <w:jc w:val="center"/>
            </w:pPr>
            <w:r>
              <w:lastRenderedPageBreak/>
              <w:t>проблему: необходима соответствующая формула</w:t>
            </w:r>
          </w:p>
          <w:p w:rsidR="009A4CFC" w:rsidRPr="003532CC" w:rsidRDefault="009A4CFC" w:rsidP="00A42C8F">
            <w:pPr>
              <w:jc w:val="center"/>
            </w:pPr>
          </w:p>
          <w:p w:rsidR="00A143CA" w:rsidRDefault="00A143CA" w:rsidP="00A42C8F">
            <w:pPr>
              <w:jc w:val="center"/>
            </w:pPr>
            <w:r>
              <w:t>формулировка и запись темы урока, постановка дальнейших задач.</w:t>
            </w:r>
          </w:p>
          <w:p w:rsidR="009A4CFC" w:rsidRPr="009A4CFC" w:rsidRDefault="009A4CFC" w:rsidP="00A42C8F">
            <w:pPr>
              <w:jc w:val="center"/>
            </w:pPr>
          </w:p>
          <w:p w:rsidR="00A12A6F" w:rsidRDefault="00A12A6F" w:rsidP="00A42C8F">
            <w:pPr>
              <w:jc w:val="center"/>
            </w:pPr>
            <w:r>
              <w:t>Цель урока:знакомство с формулами, позволяющими решать тригонометрические уравнения, содержащие сумму и разность одноименных функций</w:t>
            </w:r>
          </w:p>
          <w:p w:rsidR="00A12A6F" w:rsidRDefault="00A12A6F" w:rsidP="00A42C8F">
            <w:pPr>
              <w:jc w:val="center"/>
            </w:pPr>
          </w:p>
          <w:p w:rsidR="00A143CA" w:rsidRDefault="00A143CA" w:rsidP="00A42C8F">
            <w:pPr>
              <w:jc w:val="center"/>
            </w:pPr>
            <w:r>
              <w:t>Записывают формулы и проговаривают их вслух.</w:t>
            </w:r>
          </w:p>
          <w:p w:rsidR="00F16A61" w:rsidRPr="003532CC" w:rsidRDefault="00F16A61" w:rsidP="00A42C8F">
            <w:pPr>
              <w:jc w:val="center"/>
            </w:pPr>
          </w:p>
          <w:p w:rsidR="00F16A61" w:rsidRPr="003532CC" w:rsidRDefault="00F16A61" w:rsidP="00A42C8F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10795</wp:posOffset>
                  </wp:positionV>
                  <wp:extent cx="2600325" cy="2009775"/>
                  <wp:effectExtent l="19050" t="0" r="9525" b="0"/>
                  <wp:wrapSquare wrapText="bothSides"/>
                  <wp:docPr id="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6A61" w:rsidRPr="003532CC" w:rsidRDefault="00F16A61" w:rsidP="00A42C8F">
            <w:pPr>
              <w:jc w:val="center"/>
            </w:pPr>
          </w:p>
          <w:p w:rsidR="00A143CA" w:rsidRDefault="00AD061C" w:rsidP="00A42C8F">
            <w:pPr>
              <w:jc w:val="center"/>
            </w:pPr>
            <w:r>
              <w:t>Доказательство одной из формул</w:t>
            </w:r>
          </w:p>
          <w:p w:rsidR="00620BEA" w:rsidRDefault="00620BEA" w:rsidP="00A42C8F">
            <w:pPr>
              <w:jc w:val="center"/>
            </w:pPr>
          </w:p>
        </w:tc>
        <w:tc>
          <w:tcPr>
            <w:tcW w:w="3831" w:type="dxa"/>
          </w:tcPr>
          <w:p w:rsidR="00533CA2" w:rsidRDefault="00533CA2" w:rsidP="00A42C8F">
            <w:pPr>
              <w:jc w:val="center"/>
            </w:pPr>
            <w:r>
              <w:lastRenderedPageBreak/>
              <w:t>Регулятивные:</w:t>
            </w:r>
          </w:p>
          <w:p w:rsidR="0007444E" w:rsidRDefault="008F2CD8" w:rsidP="00A42C8F">
            <w:pPr>
              <w:jc w:val="center"/>
            </w:pPr>
            <w:r>
              <w:t xml:space="preserve">Умение </w:t>
            </w:r>
            <w:r w:rsidR="00533CA2">
              <w:t xml:space="preserve">формулировать проблему </w:t>
            </w:r>
          </w:p>
          <w:p w:rsidR="0007444E" w:rsidRDefault="0007444E" w:rsidP="00A42C8F">
            <w:pPr>
              <w:jc w:val="center"/>
            </w:pPr>
          </w:p>
          <w:p w:rsidR="0007444E" w:rsidRDefault="0007444E" w:rsidP="00A42C8F">
            <w:pPr>
              <w:jc w:val="center"/>
            </w:pPr>
          </w:p>
          <w:p w:rsidR="00533CA2" w:rsidRDefault="00533CA2" w:rsidP="00A42C8F">
            <w:pPr>
              <w:jc w:val="center"/>
            </w:pPr>
            <w:r>
              <w:lastRenderedPageBreak/>
              <w:t>Коммуникативные:</w:t>
            </w:r>
          </w:p>
          <w:p w:rsidR="00BB3BA9" w:rsidRDefault="008F2CD8" w:rsidP="00A42C8F">
            <w:pPr>
              <w:jc w:val="center"/>
            </w:pPr>
            <w:r>
              <w:t>предлагать пути её решения</w:t>
            </w:r>
          </w:p>
          <w:p w:rsidR="0007444E" w:rsidRDefault="0007444E" w:rsidP="00A42C8F">
            <w:pPr>
              <w:jc w:val="center"/>
            </w:pPr>
          </w:p>
          <w:p w:rsidR="00533CA2" w:rsidRDefault="00A12A6F" w:rsidP="00A42C8F">
            <w:pPr>
              <w:jc w:val="center"/>
            </w:pPr>
            <w:r>
              <w:t>Познавательные:</w:t>
            </w:r>
          </w:p>
          <w:p w:rsidR="00A12A6F" w:rsidRDefault="00A12A6F" w:rsidP="00A42C8F">
            <w:pPr>
              <w:jc w:val="center"/>
            </w:pPr>
            <w:r>
              <w:t>Самостоятельное формулирование познавательной цели</w:t>
            </w:r>
            <w:r w:rsidR="00025249">
              <w:t>,ориентировка на разнообразные способы решения</w:t>
            </w:r>
          </w:p>
          <w:p w:rsidR="00025249" w:rsidRDefault="00F6179D" w:rsidP="00A42C8F">
            <w:pPr>
              <w:jc w:val="center"/>
            </w:pPr>
            <w:r>
              <w:t>у</w:t>
            </w:r>
            <w:r w:rsidR="00025249">
              <w:t>равнений</w:t>
            </w:r>
          </w:p>
          <w:p w:rsidR="00025249" w:rsidRDefault="00025249" w:rsidP="00A42C8F">
            <w:pPr>
              <w:jc w:val="center"/>
            </w:pPr>
            <w:r>
              <w:t>Структурирование знаний</w:t>
            </w:r>
          </w:p>
        </w:tc>
      </w:tr>
      <w:tr w:rsidR="00C964E4" w:rsidTr="00F16A61">
        <w:tc>
          <w:tcPr>
            <w:tcW w:w="2096" w:type="dxa"/>
          </w:tcPr>
          <w:p w:rsidR="00BB3BA9" w:rsidRDefault="00A143CA" w:rsidP="00A42C8F">
            <w:pPr>
              <w:jc w:val="center"/>
            </w:pPr>
            <w:r>
              <w:lastRenderedPageBreak/>
              <w:t>Осмысление, систематизация полученных знаний</w:t>
            </w:r>
          </w:p>
        </w:tc>
        <w:tc>
          <w:tcPr>
            <w:tcW w:w="2407" w:type="dxa"/>
          </w:tcPr>
          <w:p w:rsidR="00BB3BA9" w:rsidRPr="000E702E" w:rsidRDefault="000E702E" w:rsidP="00A42C8F">
            <w:pPr>
              <w:jc w:val="center"/>
            </w:pPr>
            <w:r>
              <w:t>Изучение и первичное осознание нового учебного материала, осмысление связей между тригонометрическими функциями</w:t>
            </w:r>
          </w:p>
        </w:tc>
        <w:tc>
          <w:tcPr>
            <w:tcW w:w="2835" w:type="dxa"/>
          </w:tcPr>
          <w:p w:rsidR="00A143CA" w:rsidRPr="00A42C8F" w:rsidRDefault="00A143CA" w:rsidP="00A42C8F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C8F">
              <w:rPr>
                <w:rFonts w:ascii="Times New Roman" w:hAnsi="Times New Roman" w:cs="Times New Roman"/>
                <w:sz w:val="22"/>
                <w:szCs w:val="22"/>
              </w:rPr>
              <w:t xml:space="preserve">ПРИМЕРЫ: записаны на </w:t>
            </w:r>
            <w:r w:rsidR="00AD061C">
              <w:rPr>
                <w:rFonts w:ascii="Times New Roman" w:hAnsi="Times New Roman" w:cs="Times New Roman"/>
                <w:sz w:val="22"/>
                <w:szCs w:val="22"/>
              </w:rPr>
              <w:t>слайде</w:t>
            </w:r>
          </w:p>
          <w:p w:rsidR="00A143CA" w:rsidRPr="00A42C8F" w:rsidRDefault="00A143CA" w:rsidP="00477D6D">
            <w:pPr>
              <w:pStyle w:val="ParagraphStyle"/>
              <w:numPr>
                <w:ilvl w:val="3"/>
                <w:numId w:val="5"/>
              </w:numPr>
              <w:spacing w:before="120" w:after="120" w:line="264" w:lineRule="auto"/>
              <w:ind w:left="709" w:hanging="70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sin6x +sin4x</w:t>
            </w:r>
          </w:p>
          <w:p w:rsidR="00A143CA" w:rsidRPr="00A42C8F" w:rsidRDefault="00A143CA" w:rsidP="00477D6D">
            <w:pPr>
              <w:pStyle w:val="ParagraphStyle"/>
              <w:numPr>
                <w:ilvl w:val="3"/>
                <w:numId w:val="5"/>
              </w:numPr>
              <w:spacing w:before="120" w:after="120" w:line="264" w:lineRule="auto"/>
              <w:ind w:left="709" w:hanging="70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sin</w:t>
            </w:r>
            <w:r w:rsidRPr="00A42C8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A42C8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0</w:t>
            </w:r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+sin17</w:t>
            </w:r>
            <w:r w:rsidRPr="00A42C8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0</w:t>
            </w:r>
          </w:p>
          <w:p w:rsidR="00BB3BA9" w:rsidRPr="00CD6281" w:rsidRDefault="0060336B" w:rsidP="006718DD">
            <w:pPr>
              <w:pStyle w:val="ParagraphStyle"/>
              <w:numPr>
                <w:ilvl w:val="3"/>
                <w:numId w:val="5"/>
              </w:numPr>
              <w:spacing w:before="120" w:after="120" w:line="264" w:lineRule="auto"/>
              <w:ind w:left="709" w:hanging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+cos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8</m:t>
                  </m:r>
                </m:den>
              </m:f>
            </m:oMath>
          </w:p>
        </w:tc>
        <w:tc>
          <w:tcPr>
            <w:tcW w:w="4394" w:type="dxa"/>
          </w:tcPr>
          <w:p w:rsidR="00BB3BA9" w:rsidRDefault="00A143CA" w:rsidP="00A42C8F">
            <w:pPr>
              <w:jc w:val="center"/>
            </w:pPr>
            <w:r>
              <w:t>Работа в парах</w:t>
            </w:r>
            <w:r w:rsidR="00AF4C38">
              <w:t xml:space="preserve"> с проговариванием формул</w:t>
            </w:r>
          </w:p>
          <w:p w:rsidR="00F16A61" w:rsidRPr="003532CC" w:rsidRDefault="00F16A61" w:rsidP="00AD061C">
            <w:pPr>
              <w:jc w:val="center"/>
            </w:pPr>
          </w:p>
          <w:p w:rsidR="0070619A" w:rsidRDefault="00AD061C" w:rsidP="00AD061C">
            <w:pPr>
              <w:jc w:val="center"/>
            </w:pPr>
            <w:r>
              <w:t>Самопроверка</w:t>
            </w:r>
            <w:r w:rsidR="0070619A">
              <w:t xml:space="preserve"> по записи на </w:t>
            </w:r>
            <w:r>
              <w:t>слайде</w:t>
            </w:r>
          </w:p>
        </w:tc>
        <w:tc>
          <w:tcPr>
            <w:tcW w:w="3831" w:type="dxa"/>
          </w:tcPr>
          <w:p w:rsidR="00A12A6F" w:rsidRDefault="00A12A6F" w:rsidP="00A42C8F">
            <w:pPr>
              <w:jc w:val="center"/>
            </w:pPr>
            <w:r>
              <w:t>К</w:t>
            </w:r>
            <w:r w:rsidR="00AD556B">
              <w:t>оммуникативные</w:t>
            </w:r>
            <w:r>
              <w:t>:</w:t>
            </w:r>
          </w:p>
          <w:p w:rsidR="00AD556B" w:rsidRDefault="008F2CD8" w:rsidP="00A42C8F">
            <w:pPr>
              <w:jc w:val="center"/>
            </w:pPr>
            <w:r>
              <w:t xml:space="preserve">Умение работать в парах. </w:t>
            </w:r>
          </w:p>
          <w:p w:rsidR="00AD556B" w:rsidRDefault="00AD556B" w:rsidP="00A42C8F">
            <w:pPr>
              <w:jc w:val="center"/>
            </w:pPr>
            <w:r>
              <w:t>Логические:</w:t>
            </w:r>
          </w:p>
          <w:p w:rsidR="00BB3BA9" w:rsidRDefault="008F2CD8" w:rsidP="00A42C8F">
            <w:pPr>
              <w:jc w:val="center"/>
            </w:pPr>
            <w:r>
              <w:t>Повышение грамотности устной и письменной речи</w:t>
            </w:r>
          </w:p>
          <w:p w:rsidR="00AD556B" w:rsidRDefault="00AD556B" w:rsidP="00A42C8F">
            <w:pPr>
              <w:jc w:val="center"/>
            </w:pPr>
            <w:r>
              <w:t>Познавательные:</w:t>
            </w:r>
            <w:r w:rsidR="00F6179D">
              <w:t>самостоятельное</w:t>
            </w:r>
          </w:p>
          <w:p w:rsidR="00F6179D" w:rsidRDefault="00F6179D" w:rsidP="00A42C8F">
            <w:pPr>
              <w:jc w:val="center"/>
            </w:pPr>
            <w:r>
              <w:t>создание способов решения,</w:t>
            </w:r>
          </w:p>
          <w:p w:rsidR="00F6179D" w:rsidRDefault="00F6179D" w:rsidP="00A42C8F">
            <w:pPr>
              <w:jc w:val="center"/>
            </w:pPr>
          </w:p>
        </w:tc>
      </w:tr>
      <w:tr w:rsidR="00C964E4" w:rsidTr="00F16A61">
        <w:tc>
          <w:tcPr>
            <w:tcW w:w="2096" w:type="dxa"/>
          </w:tcPr>
          <w:p w:rsidR="00BB3BA9" w:rsidRDefault="0070619A" w:rsidP="00A42C8F">
            <w:pPr>
              <w:jc w:val="center"/>
            </w:pPr>
            <w:r>
              <w:t>Первичное закрепление</w:t>
            </w:r>
          </w:p>
          <w:p w:rsidR="000E702E" w:rsidRDefault="000E702E" w:rsidP="00A42C8F">
            <w:pPr>
              <w:jc w:val="center"/>
            </w:pPr>
            <w:r>
              <w:t>знаний</w:t>
            </w:r>
          </w:p>
        </w:tc>
        <w:tc>
          <w:tcPr>
            <w:tcW w:w="2407" w:type="dxa"/>
          </w:tcPr>
          <w:p w:rsidR="00BB3BA9" w:rsidRDefault="0070619A" w:rsidP="00AD556B">
            <w:r>
              <w:t>Отработка умений применения формул</w:t>
            </w:r>
            <w:r w:rsidR="00DA5DBA">
              <w:t xml:space="preserve"> при решении </w:t>
            </w:r>
            <w:r w:rsidR="00AD556B">
              <w:t>у</w:t>
            </w:r>
            <w:r w:rsidR="00DA5DBA">
              <w:t>равнений,</w:t>
            </w:r>
            <w:r w:rsidR="00AD556B">
              <w:t>установление осознанности изучения темы,</w:t>
            </w:r>
          </w:p>
          <w:p w:rsidR="00DA5DBA" w:rsidRDefault="00DA5DBA" w:rsidP="00AD556B">
            <w:r>
              <w:t xml:space="preserve">Коррекция </w:t>
            </w:r>
            <w:r w:rsidR="00AD556B">
              <w:t>выявленных пробелов</w:t>
            </w:r>
          </w:p>
          <w:p w:rsidR="0070619A" w:rsidRDefault="0070619A" w:rsidP="00A42C8F">
            <w:pPr>
              <w:jc w:val="center"/>
            </w:pPr>
          </w:p>
        </w:tc>
        <w:tc>
          <w:tcPr>
            <w:tcW w:w="2835" w:type="dxa"/>
          </w:tcPr>
          <w:p w:rsidR="00AD061C" w:rsidRDefault="00AD061C" w:rsidP="006718DD">
            <w:r>
              <w:t>Решение предложенного уравнения.</w:t>
            </w:r>
          </w:p>
          <w:p w:rsidR="00AD061C" w:rsidRDefault="00AD061C" w:rsidP="006718DD"/>
          <w:p w:rsidR="00BB3BA9" w:rsidRDefault="00AF4C38" w:rsidP="006718DD">
            <w:r>
              <w:t>Задания для групповой работы:</w:t>
            </w:r>
          </w:p>
          <w:p w:rsidR="00AD061C" w:rsidRDefault="00F16A61" w:rsidP="00AD061C">
            <w:r>
              <w:t>Задания 1 группы</w:t>
            </w:r>
            <w:r w:rsidR="00AF4C38">
              <w:t>: на прямое усвоение форму</w:t>
            </w:r>
            <w:proofErr w:type="gramStart"/>
            <w:r w:rsidR="00AF4C38">
              <w:t>л(</w:t>
            </w:r>
            <w:proofErr w:type="gramEnd"/>
            <w:r w:rsidR="00AF4C38">
              <w:t xml:space="preserve"> ср-ср)</w:t>
            </w:r>
            <w:r>
              <w:t xml:space="preserve"> 9.35 </w:t>
            </w:r>
            <w:r w:rsidR="00C35F6F">
              <w:t>в</w:t>
            </w:r>
            <w:r>
              <w:t>, стр267</w:t>
            </w:r>
          </w:p>
          <w:p w:rsidR="00AF4C38" w:rsidRDefault="00AF4C38" w:rsidP="006718DD"/>
        </w:tc>
        <w:tc>
          <w:tcPr>
            <w:tcW w:w="4394" w:type="dxa"/>
          </w:tcPr>
          <w:p w:rsidR="00BB3BA9" w:rsidRDefault="0070619A" w:rsidP="00A42C8F">
            <w:pPr>
              <w:jc w:val="center"/>
            </w:pPr>
            <w:r>
              <w:t>Выполнение заданий</w:t>
            </w:r>
            <w:r w:rsidR="00210D11">
              <w:t xml:space="preserve"> в тетради</w:t>
            </w:r>
            <w:r w:rsidR="00AD061C">
              <w:t>. Ученик решает на доске это уравнение</w:t>
            </w:r>
          </w:p>
        </w:tc>
        <w:tc>
          <w:tcPr>
            <w:tcW w:w="3831" w:type="dxa"/>
          </w:tcPr>
          <w:p w:rsidR="00AD556B" w:rsidRDefault="00AD556B" w:rsidP="00A42C8F">
            <w:pPr>
              <w:jc w:val="center"/>
            </w:pPr>
            <w:r>
              <w:t>Регулятивные:</w:t>
            </w:r>
          </w:p>
          <w:p w:rsidR="00210D11" w:rsidRDefault="00AD556B" w:rsidP="00A42C8F">
            <w:pPr>
              <w:jc w:val="center"/>
            </w:pPr>
            <w:r>
              <w:t>Контроль,</w:t>
            </w:r>
            <w:r w:rsidR="00210D11">
              <w:t>коррекция</w:t>
            </w:r>
          </w:p>
          <w:p w:rsidR="00210D11" w:rsidRDefault="00210D11" w:rsidP="00A42C8F">
            <w:pPr>
              <w:jc w:val="center"/>
            </w:pPr>
            <w:r>
              <w:t>Познавательные:</w:t>
            </w:r>
          </w:p>
          <w:p w:rsidR="00210D11" w:rsidRDefault="00210D11" w:rsidP="00A42C8F">
            <w:pPr>
              <w:jc w:val="center"/>
            </w:pPr>
            <w:r>
              <w:t>Рефлексия  выбора формул, условий действий.</w:t>
            </w:r>
          </w:p>
          <w:p w:rsidR="00BB3BA9" w:rsidRDefault="008F2CD8" w:rsidP="00A42C8F">
            <w:pPr>
              <w:jc w:val="center"/>
            </w:pPr>
            <w:r>
              <w:t>Умение принимать решение при выборе задания, развитие самостоятельност</w:t>
            </w:r>
            <w:r w:rsidR="00283720">
              <w:t>и</w:t>
            </w:r>
          </w:p>
          <w:p w:rsidR="00210D11" w:rsidRDefault="00210D11" w:rsidP="00A42C8F">
            <w:pPr>
              <w:jc w:val="center"/>
            </w:pPr>
            <w:r>
              <w:t>Коммуникативные:</w:t>
            </w:r>
          </w:p>
          <w:p w:rsidR="00210D11" w:rsidRDefault="00210D11" w:rsidP="00A42C8F">
            <w:pPr>
              <w:jc w:val="center"/>
            </w:pPr>
            <w:r>
              <w:t>Сотрудничество с партнером,коррекция,оценка действий партнера</w:t>
            </w:r>
          </w:p>
        </w:tc>
      </w:tr>
      <w:tr w:rsidR="00C964E4" w:rsidTr="00F16A61">
        <w:tc>
          <w:tcPr>
            <w:tcW w:w="2096" w:type="dxa"/>
          </w:tcPr>
          <w:p w:rsidR="00BB3BA9" w:rsidRDefault="00777D73" w:rsidP="00A42C8F">
            <w:pPr>
              <w:jc w:val="center"/>
            </w:pPr>
            <w:r>
              <w:t>Постановка домашнего задания</w:t>
            </w:r>
          </w:p>
        </w:tc>
        <w:tc>
          <w:tcPr>
            <w:tcW w:w="2407" w:type="dxa"/>
          </w:tcPr>
          <w:p w:rsidR="00025249" w:rsidRDefault="00025249" w:rsidP="00A42C8F">
            <w:pPr>
              <w:jc w:val="center"/>
            </w:pPr>
            <w:r>
              <w:t>Обеспечение понимания цели,содержания и способов выполнения домашнего задания:</w:t>
            </w:r>
          </w:p>
          <w:p w:rsidR="00BB3BA9" w:rsidRDefault="00777D73" w:rsidP="00A42C8F">
            <w:pPr>
              <w:jc w:val="center"/>
            </w:pPr>
            <w:r>
              <w:t>Выучить формулы суммы и разности синусов и косинусов.</w:t>
            </w:r>
          </w:p>
          <w:p w:rsidR="00031781" w:rsidRDefault="00777D73" w:rsidP="00A42C8F">
            <w:pPr>
              <w:jc w:val="center"/>
            </w:pPr>
            <w:r>
              <w:t xml:space="preserve">Домашняя </w:t>
            </w:r>
            <w:r>
              <w:lastRenderedPageBreak/>
              <w:t>самостоятельная работа</w:t>
            </w:r>
          </w:p>
          <w:p w:rsidR="00777D73" w:rsidRDefault="00031781" w:rsidP="00A42C8F">
            <w:pPr>
              <w:jc w:val="center"/>
            </w:pPr>
            <w:r>
              <w:t>(дифференцированная</w:t>
            </w:r>
            <w:r w:rsidR="00777D73">
              <w:t>)</w:t>
            </w:r>
          </w:p>
          <w:p w:rsidR="00777D73" w:rsidRDefault="00777D73" w:rsidP="00A42C8F">
            <w:pPr>
              <w:jc w:val="center"/>
            </w:pPr>
            <w:r>
              <w:t>Для сильных, средних, слабых уч-ся</w:t>
            </w:r>
          </w:p>
          <w:p w:rsidR="00DA5DBA" w:rsidRDefault="00DA5DBA" w:rsidP="00A42C8F">
            <w:pPr>
              <w:jc w:val="center"/>
            </w:pPr>
          </w:p>
        </w:tc>
        <w:tc>
          <w:tcPr>
            <w:tcW w:w="2835" w:type="dxa"/>
          </w:tcPr>
          <w:p w:rsidR="00777D73" w:rsidRPr="00A42C8F" w:rsidRDefault="00777D73" w:rsidP="00A42C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C8F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Вариант</w:t>
            </w:r>
            <w:r w:rsidRPr="00A42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  <w:p w:rsidR="00283720" w:rsidRDefault="00777D73" w:rsidP="00CD6281">
            <w:pPr>
              <w:pStyle w:val="ParagraphStyle"/>
              <w:spacing w:line="264" w:lineRule="auto"/>
              <w:ind w:firstLine="7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C8F">
              <w:rPr>
                <w:rFonts w:ascii="Times New Roman" w:hAnsi="Times New Roman" w:cs="Times New Roman"/>
                <w:sz w:val="22"/>
                <w:szCs w:val="22"/>
              </w:rPr>
              <w:t xml:space="preserve">1. Найдите </w:t>
            </w:r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sin</w:t>
            </w:r>
            <w:r w:rsidRPr="00A42C8F">
              <w:rPr>
                <w:rFonts w:ascii="Symbol" w:hAnsi="Symbol" w:cs="Symbol"/>
                <w:i/>
                <w:iCs/>
                <w:noProof/>
                <w:sz w:val="22"/>
                <w:szCs w:val="22"/>
              </w:rPr>
              <w:t></w:t>
            </w:r>
            <w:r w:rsidRPr="00A42C8F"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 w:rsidRPr="00A42C8F"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proofErr w:type="spellStart"/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cos</w:t>
            </w:r>
            <w:proofErr w:type="spellEnd"/>
            <w:r w:rsidRPr="00A42C8F">
              <w:rPr>
                <w:rFonts w:ascii="Symbol" w:hAnsi="Symbol" w:cs="Symbol"/>
                <w:i/>
                <w:iCs/>
                <w:noProof/>
                <w:sz w:val="22"/>
                <w:szCs w:val="22"/>
              </w:rPr>
              <w:t></w:t>
            </w:r>
            <w:r w:rsidRPr="00A42C8F"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 w:rsidRPr="00A42C8F"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proofErr w:type="spellStart"/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tg</w:t>
            </w:r>
            <w:proofErr w:type="spellEnd"/>
            <w:r w:rsidRPr="00A42C8F">
              <w:rPr>
                <w:rFonts w:ascii="Symbol" w:hAnsi="Symbol" w:cs="Symbol"/>
                <w:i/>
                <w:iCs/>
                <w:noProof/>
                <w:sz w:val="22"/>
                <w:szCs w:val="22"/>
              </w:rPr>
              <w:t></w:t>
            </w:r>
            <w:r w:rsidRPr="00A42C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549EA" w:rsidRPr="002549EA" w:rsidRDefault="00777D73" w:rsidP="002549EA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C8F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r w:rsidR="00CD6281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2549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Cos</w:t>
            </w:r>
            <w:r w:rsidR="002549EA" w:rsidRPr="000744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49EA">
              <w:rPr>
                <w:rFonts w:ascii="Times New Roman" w:hAnsi="Times New Roman" w:cs="Times New Roman"/>
                <w:sz w:val="22"/>
                <w:szCs w:val="22"/>
              </w:rPr>
              <w:t>α=0,</w:t>
            </w:r>
            <w:r w:rsidR="00CD62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49EA" w:rsidRPr="00A42C8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α∈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oMath>
          </w:p>
          <w:p w:rsidR="00777D73" w:rsidRDefault="00DA6FC3" w:rsidP="00CD6281">
            <w:pPr>
              <w:pStyle w:val="ParagraphStyle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line="264" w:lineRule="auto"/>
              <w:ind w:left="31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Выполните задание из учебника  № 9.35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267</w:t>
            </w:r>
          </w:p>
          <w:p w:rsidR="00DA6FC3" w:rsidRPr="00DA6FC3" w:rsidRDefault="00DA6FC3" w:rsidP="00CD6281">
            <w:pPr>
              <w:pStyle w:val="ParagraphStyle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line="264" w:lineRule="auto"/>
              <w:ind w:left="31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Докажите справедливость формулы разности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синусов</w:t>
            </w:r>
          </w:p>
          <w:p w:rsidR="00777D73" w:rsidRPr="00A42C8F" w:rsidRDefault="00777D73" w:rsidP="00283720">
            <w:pPr>
              <w:pStyle w:val="ParagraphStyle"/>
              <w:spacing w:before="60" w:after="60" w:line="264" w:lineRule="auto"/>
              <w:ind w:firstLine="7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2C8F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Вариант</w:t>
            </w:r>
            <w:proofErr w:type="gramStart"/>
            <w:r w:rsidRPr="00A42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proofErr w:type="gramEnd"/>
          </w:p>
          <w:p w:rsidR="002F617E" w:rsidRDefault="00777D73" w:rsidP="00283720">
            <w:pPr>
              <w:pStyle w:val="ParagraphStyle"/>
              <w:spacing w:line="264" w:lineRule="auto"/>
              <w:ind w:firstLine="7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C8F">
              <w:rPr>
                <w:rFonts w:ascii="Times New Roman" w:hAnsi="Times New Roman" w:cs="Times New Roman"/>
                <w:sz w:val="22"/>
                <w:szCs w:val="22"/>
              </w:rPr>
              <w:t>1. Найдите</w:t>
            </w:r>
          </w:p>
          <w:p w:rsidR="002549EA" w:rsidRPr="002549EA" w:rsidRDefault="00777D73" w:rsidP="002549EA">
            <w:pPr>
              <w:pStyle w:val="ParagraphStyle"/>
              <w:spacing w:line="264" w:lineRule="auto"/>
              <w:ind w:firstLine="7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sin</w:t>
            </w:r>
            <w:r w:rsidRPr="00A42C8F">
              <w:rPr>
                <w:rFonts w:ascii="Symbol" w:hAnsi="Symbol" w:cs="Symbol"/>
                <w:i/>
                <w:iCs/>
                <w:noProof/>
                <w:sz w:val="22"/>
                <w:szCs w:val="22"/>
              </w:rPr>
              <w:t></w:t>
            </w:r>
            <w:r w:rsidRPr="00A42C8F"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 w:rsidRPr="00A42C8F"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proofErr w:type="spellStart"/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cos</w:t>
            </w:r>
            <w:proofErr w:type="spellEnd"/>
            <w:r w:rsidRPr="00A42C8F">
              <w:rPr>
                <w:rFonts w:ascii="Symbol" w:hAnsi="Symbol" w:cs="Symbol"/>
                <w:i/>
                <w:iCs/>
                <w:noProof/>
                <w:sz w:val="22"/>
                <w:szCs w:val="22"/>
              </w:rPr>
              <w:t></w:t>
            </w:r>
            <w:r w:rsidRPr="00A42C8F"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 w:rsidRPr="00A42C8F"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proofErr w:type="spellStart"/>
            <w:r w:rsidRPr="00A42C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tg</w:t>
            </w:r>
            <w:proofErr w:type="spellEnd"/>
            <w:r w:rsidRPr="00A42C8F">
              <w:rPr>
                <w:rFonts w:ascii="Symbol" w:hAnsi="Symbol" w:cs="Symbol"/>
                <w:i/>
                <w:iCs/>
                <w:noProof/>
                <w:sz w:val="22"/>
                <w:szCs w:val="22"/>
              </w:rPr>
              <w:t></w:t>
            </w:r>
            <w:r w:rsidRPr="00A42C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549EA">
              <w:rPr>
                <w:rFonts w:ascii="Times New Roman" w:hAnsi="Times New Roman" w:cs="Times New Roman"/>
                <w:sz w:val="22"/>
                <w:szCs w:val="22"/>
              </w:rPr>
              <w:t xml:space="preserve">если </w:t>
            </w:r>
            <w:r w:rsidR="002549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Cos</w:t>
            </w:r>
            <w:r w:rsidR="002549EA" w:rsidRPr="000744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49EA">
              <w:rPr>
                <w:rFonts w:ascii="Times New Roman" w:hAnsi="Times New Roman" w:cs="Times New Roman"/>
                <w:sz w:val="22"/>
                <w:szCs w:val="22"/>
              </w:rPr>
              <w:t>α=0,</w:t>
            </w:r>
            <w:r w:rsidR="002549EA" w:rsidRPr="002549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549EA" w:rsidRPr="00A42C8F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α∈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oMath>
          </w:p>
          <w:p w:rsidR="00DA6FC3" w:rsidRDefault="00DA6FC3" w:rsidP="00CD6281">
            <w:pPr>
              <w:pStyle w:val="ParagraphStyle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line="264" w:lineRule="auto"/>
              <w:ind w:left="317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Выполните задание из учебника  № 9.39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268</w:t>
            </w:r>
          </w:p>
          <w:p w:rsidR="00DA6FC3" w:rsidRPr="00DA6FC3" w:rsidRDefault="00DA6FC3" w:rsidP="00CD6281">
            <w:pPr>
              <w:pStyle w:val="ParagraphStyle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line="264" w:lineRule="auto"/>
              <w:ind w:left="317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Докажите справедливость формулы суммы косинусов</w:t>
            </w:r>
          </w:p>
          <w:p w:rsidR="00777D73" w:rsidRPr="00A42C8F" w:rsidRDefault="00777D73" w:rsidP="00A42C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2C8F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Вариант</w:t>
            </w:r>
            <w:r w:rsidRPr="00A42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2F617E" w:rsidRDefault="00777D73" w:rsidP="002F617E">
            <w:pPr>
              <w:pStyle w:val="ParagraphStyle"/>
              <w:spacing w:line="264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C8F">
              <w:rPr>
                <w:rFonts w:ascii="Times New Roman" w:hAnsi="Times New Roman" w:cs="Times New Roman"/>
                <w:sz w:val="22"/>
                <w:szCs w:val="22"/>
              </w:rPr>
              <w:t xml:space="preserve">1. Найдите 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α+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4</m:t>
                      </m:r>
                    </m:den>
                  </m:f>
                </m:e>
              </m:d>
            </m:oMath>
          </w:p>
          <w:p w:rsidR="00CD6281" w:rsidRDefault="00CD6281" w:rsidP="00CD6281">
            <w:pPr>
              <w:pStyle w:val="ParagraphStyle"/>
              <w:spacing w:line="264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Cos2α=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и </w:t>
            </w:r>
          </w:p>
          <w:p w:rsidR="00CD6281" w:rsidRDefault="00CD6281" w:rsidP="00CD6281">
            <w:pPr>
              <w:pStyle w:val="ParagraphStyle"/>
              <w:spacing w:line="264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α∈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DA6FC3" w:rsidRDefault="00DA6FC3" w:rsidP="00CD6281">
            <w:pPr>
              <w:pStyle w:val="ParagraphStyle"/>
              <w:numPr>
                <w:ilvl w:val="0"/>
                <w:numId w:val="8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Выполните задание из учебника  № 9.37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а,б</w:t>
            </w:r>
            <w:proofErr w:type="spellEnd"/>
            <w:r w:rsidR="00E625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268</w:t>
            </w:r>
          </w:p>
          <w:p w:rsidR="002F617E" w:rsidRPr="00CD6281" w:rsidRDefault="00DA6FC3" w:rsidP="006718DD">
            <w:pPr>
              <w:pStyle w:val="ParagraphStyle"/>
              <w:numPr>
                <w:ilvl w:val="0"/>
                <w:numId w:val="8"/>
              </w:numPr>
              <w:spacing w:line="264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Докажите справедливость формулы суммы косинусов</w:t>
            </w:r>
          </w:p>
        </w:tc>
        <w:tc>
          <w:tcPr>
            <w:tcW w:w="4394" w:type="dxa"/>
          </w:tcPr>
          <w:p w:rsidR="00BB3BA9" w:rsidRDefault="00DA6FC3" w:rsidP="00A42C8F">
            <w:pPr>
              <w:jc w:val="center"/>
            </w:pPr>
            <w:r>
              <w:lastRenderedPageBreak/>
              <w:t>Записывают домашнее задание.</w:t>
            </w:r>
          </w:p>
          <w:p w:rsidR="003A22B0" w:rsidRDefault="00DA6FC3" w:rsidP="00A42C8F">
            <w:pPr>
              <w:jc w:val="center"/>
            </w:pPr>
            <w:r>
              <w:t>Домашнее задание отправлено учащимся на их электронную почту в прикр</w:t>
            </w:r>
            <w:r w:rsidR="003A22B0">
              <w:t>е</w:t>
            </w:r>
            <w:r w:rsidR="0007444E">
              <w:t>пленном</w:t>
            </w:r>
            <w:r>
              <w:t xml:space="preserve"> к письму файле. </w:t>
            </w:r>
          </w:p>
          <w:p w:rsidR="003A22B0" w:rsidRDefault="003A22B0" w:rsidP="00A42C8F">
            <w:pPr>
              <w:jc w:val="center"/>
            </w:pPr>
          </w:p>
          <w:p w:rsidR="00DA6FC3" w:rsidRDefault="00DA6FC3" w:rsidP="00A42C8F">
            <w:pPr>
              <w:jc w:val="center"/>
            </w:pPr>
            <w:r>
              <w:t>Каждый учащийся</w:t>
            </w:r>
            <w:r w:rsidR="003A22B0">
              <w:t xml:space="preserve"> самостоятельно определяет</w:t>
            </w:r>
            <w:r w:rsidR="0007444E">
              <w:t>,</w:t>
            </w:r>
            <w:r w:rsidR="003A22B0">
              <w:t xml:space="preserve"> какой вариант он сможет выполнить.</w:t>
            </w:r>
          </w:p>
          <w:p w:rsidR="00DA6FC3" w:rsidRDefault="00DA6FC3" w:rsidP="00A42C8F">
            <w:pPr>
              <w:jc w:val="center"/>
            </w:pPr>
          </w:p>
          <w:p w:rsidR="003A22B0" w:rsidRDefault="003A22B0" w:rsidP="00A42C8F">
            <w:pPr>
              <w:jc w:val="center"/>
            </w:pPr>
          </w:p>
          <w:p w:rsidR="0007444E" w:rsidRDefault="003A22B0" w:rsidP="0007444E">
            <w:pPr>
              <w:jc w:val="center"/>
            </w:pPr>
            <w:r>
              <w:lastRenderedPageBreak/>
              <w:t xml:space="preserve">На </w:t>
            </w:r>
            <w:r w:rsidR="0007444E">
              <w:t>слайде высвечиваются</w:t>
            </w:r>
            <w:r>
              <w:t xml:space="preserve"> самостоятельные работы. </w:t>
            </w:r>
          </w:p>
          <w:p w:rsidR="00DA5DBA" w:rsidRDefault="00DA5DBA" w:rsidP="0007444E">
            <w:pPr>
              <w:jc w:val="center"/>
            </w:pPr>
            <w:r>
              <w:t>Выяснение непонятных моментов</w:t>
            </w:r>
            <w:r w:rsidR="003A22B0">
              <w:t>.</w:t>
            </w:r>
          </w:p>
        </w:tc>
        <w:tc>
          <w:tcPr>
            <w:tcW w:w="3831" w:type="dxa"/>
          </w:tcPr>
          <w:p w:rsidR="00BB3BA9" w:rsidRDefault="00F6179D" w:rsidP="00A42C8F">
            <w:pPr>
              <w:jc w:val="center"/>
            </w:pPr>
            <w:r>
              <w:lastRenderedPageBreak/>
              <w:t>Определение границ собственных знаний</w:t>
            </w:r>
          </w:p>
          <w:p w:rsidR="00CE1663" w:rsidRDefault="00CE1663" w:rsidP="003A22B0">
            <w:r>
              <w:t>Уметь работать с тренажерами</w:t>
            </w:r>
          </w:p>
        </w:tc>
      </w:tr>
      <w:tr w:rsidR="00C964E4" w:rsidTr="00F16A61">
        <w:tc>
          <w:tcPr>
            <w:tcW w:w="2096" w:type="dxa"/>
          </w:tcPr>
          <w:p w:rsidR="00BB3BA9" w:rsidRDefault="00777D73" w:rsidP="00A42C8F">
            <w:pPr>
              <w:jc w:val="center"/>
            </w:pPr>
            <w:r>
              <w:lastRenderedPageBreak/>
              <w:t>Итог урока, рефлексия</w:t>
            </w:r>
          </w:p>
        </w:tc>
        <w:tc>
          <w:tcPr>
            <w:tcW w:w="2407" w:type="dxa"/>
          </w:tcPr>
          <w:p w:rsidR="00BB3BA9" w:rsidRDefault="00210D11" w:rsidP="00A42C8F">
            <w:pPr>
              <w:jc w:val="center"/>
            </w:pPr>
            <w:r>
              <w:t>Дать качественную оценку работы класса и отдельных учащихся</w:t>
            </w:r>
          </w:p>
        </w:tc>
        <w:tc>
          <w:tcPr>
            <w:tcW w:w="2835" w:type="dxa"/>
          </w:tcPr>
          <w:p w:rsidR="00BB3BA9" w:rsidRDefault="008F2CD8" w:rsidP="006718DD">
            <w:r>
              <w:t>Воспроизводится слайд с формулами, которые проговариваются.</w:t>
            </w:r>
          </w:p>
          <w:p w:rsidR="0007444E" w:rsidRDefault="0007444E" w:rsidP="006718DD"/>
          <w:p w:rsidR="008F2CD8" w:rsidRDefault="00BE1744" w:rsidP="006718DD">
            <w:r>
              <w:t>Оценивание:</w:t>
            </w:r>
            <w:r w:rsidR="003A22B0">
              <w:t xml:space="preserve">  Каждый учащийся</w:t>
            </w:r>
            <w:r>
              <w:t xml:space="preserve"> заполняет таблицу</w:t>
            </w:r>
          </w:p>
          <w:p w:rsidR="00210D11" w:rsidRDefault="00210D11" w:rsidP="00A42C8F">
            <w:pPr>
              <w:pStyle w:val="ParagraphStyle"/>
              <w:spacing w:line="264" w:lineRule="auto"/>
              <w:ind w:firstLine="360"/>
              <w:jc w:val="both"/>
            </w:pPr>
          </w:p>
        </w:tc>
        <w:tc>
          <w:tcPr>
            <w:tcW w:w="4394" w:type="dxa"/>
          </w:tcPr>
          <w:p w:rsidR="0007444E" w:rsidRDefault="008F2CD8" w:rsidP="00A42C8F">
            <w:pPr>
              <w:jc w:val="center"/>
            </w:pPr>
            <w:r>
              <w:t xml:space="preserve">Самоанализ учащимися своих результатов, своей деятельности. </w:t>
            </w:r>
          </w:p>
          <w:p w:rsidR="0007444E" w:rsidRDefault="0007444E" w:rsidP="00A42C8F">
            <w:pPr>
              <w:jc w:val="center"/>
            </w:pPr>
          </w:p>
          <w:p w:rsidR="00BB3BA9" w:rsidRDefault="008F2CD8" w:rsidP="00A42C8F">
            <w:pPr>
              <w:jc w:val="center"/>
            </w:pPr>
            <w:r>
              <w:t>Общий вывод о работе в парах</w:t>
            </w:r>
          </w:p>
          <w:p w:rsidR="00210D11" w:rsidRPr="00A42C8F" w:rsidRDefault="0060336B" w:rsidP="00A42C8F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395605</wp:posOffset>
                  </wp:positionV>
                  <wp:extent cx="1247775" cy="228600"/>
                  <wp:effectExtent l="0" t="0" r="0" b="0"/>
                  <wp:wrapSquare wrapText="bothSides"/>
                  <wp:docPr id="20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289560</wp:posOffset>
                  </wp:positionV>
                  <wp:extent cx="1085850" cy="409575"/>
                  <wp:effectExtent l="0" t="0" r="0" b="0"/>
                  <wp:wrapSquare wrapText="bothSides"/>
                  <wp:docPr id="1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0D11" w:rsidRPr="00A42C8F">
              <w:rPr>
                <w:rFonts w:ascii="Times New Roman" w:hAnsi="Times New Roman" w:cs="Times New Roman"/>
                <w:sz w:val="22"/>
                <w:szCs w:val="22"/>
              </w:rPr>
              <w:t xml:space="preserve">Представьте в виде произведения  </w:t>
            </w:r>
          </w:p>
          <w:p w:rsidR="00210D11" w:rsidRDefault="00210D11" w:rsidP="00A42C8F">
            <w:pPr>
              <w:jc w:val="center"/>
            </w:pPr>
          </w:p>
        </w:tc>
        <w:tc>
          <w:tcPr>
            <w:tcW w:w="3831" w:type="dxa"/>
          </w:tcPr>
          <w:p w:rsidR="00BB3BA9" w:rsidRDefault="00210D11" w:rsidP="00A42C8F">
            <w:pPr>
              <w:jc w:val="center"/>
            </w:pPr>
            <w:r>
              <w:t>Регулятивные:</w:t>
            </w:r>
          </w:p>
          <w:p w:rsidR="00210D11" w:rsidRDefault="00210D11" w:rsidP="00A42C8F">
            <w:pPr>
              <w:jc w:val="center"/>
            </w:pPr>
            <w:r>
              <w:t>Оценка-осознание уровня и качества усвоения темы,</w:t>
            </w:r>
          </w:p>
          <w:p w:rsidR="00025249" w:rsidRDefault="00025249" w:rsidP="00A42C8F">
            <w:pPr>
              <w:jc w:val="center"/>
            </w:pPr>
            <w:proofErr w:type="gramStart"/>
            <w:r>
              <w:t>Познавательные</w:t>
            </w:r>
            <w:proofErr w:type="gramEnd"/>
            <w:r>
              <w:t>: рефлексия</w:t>
            </w:r>
          </w:p>
        </w:tc>
      </w:tr>
      <w:tr w:rsidR="00C964E4" w:rsidTr="00F16A61">
        <w:tc>
          <w:tcPr>
            <w:tcW w:w="2096" w:type="dxa"/>
          </w:tcPr>
          <w:p w:rsidR="00BB3BA9" w:rsidRDefault="00FD2A17" w:rsidP="00A42C8F">
            <w:pPr>
              <w:jc w:val="center"/>
            </w:pPr>
            <w:r>
              <w:t>составитель</w:t>
            </w:r>
          </w:p>
        </w:tc>
        <w:tc>
          <w:tcPr>
            <w:tcW w:w="2407" w:type="dxa"/>
          </w:tcPr>
          <w:p w:rsidR="00BB3BA9" w:rsidRDefault="00CE1663" w:rsidP="00A42C8F">
            <w:pPr>
              <w:jc w:val="center"/>
            </w:pPr>
            <w:r>
              <w:t>Васильева Н.М.</w:t>
            </w:r>
          </w:p>
        </w:tc>
        <w:tc>
          <w:tcPr>
            <w:tcW w:w="2835" w:type="dxa"/>
          </w:tcPr>
          <w:p w:rsidR="00BB3BA9" w:rsidRDefault="00BB3BA9" w:rsidP="00A42C8F">
            <w:pPr>
              <w:jc w:val="center"/>
            </w:pPr>
          </w:p>
        </w:tc>
        <w:tc>
          <w:tcPr>
            <w:tcW w:w="4394" w:type="dxa"/>
          </w:tcPr>
          <w:p w:rsidR="00BB3BA9" w:rsidRDefault="00BB3BA9" w:rsidP="00A42C8F">
            <w:pPr>
              <w:jc w:val="center"/>
            </w:pPr>
          </w:p>
        </w:tc>
        <w:tc>
          <w:tcPr>
            <w:tcW w:w="3831" w:type="dxa"/>
          </w:tcPr>
          <w:p w:rsidR="00BB3BA9" w:rsidRDefault="00BB3BA9" w:rsidP="00A42C8F">
            <w:pPr>
              <w:jc w:val="center"/>
            </w:pPr>
          </w:p>
        </w:tc>
      </w:tr>
      <w:tr w:rsidR="000E702E" w:rsidTr="00826C7B">
        <w:tc>
          <w:tcPr>
            <w:tcW w:w="2096" w:type="dxa"/>
          </w:tcPr>
          <w:p w:rsidR="000E702E" w:rsidRDefault="000E702E" w:rsidP="00A42C8F">
            <w:pPr>
              <w:jc w:val="center"/>
            </w:pPr>
            <w:r>
              <w:t>ресурсы</w:t>
            </w:r>
          </w:p>
        </w:tc>
        <w:tc>
          <w:tcPr>
            <w:tcW w:w="13467" w:type="dxa"/>
            <w:gridSpan w:val="4"/>
          </w:tcPr>
          <w:p w:rsidR="000E702E" w:rsidRDefault="003A22B0" w:rsidP="003A22B0">
            <w:r>
              <w:t>С.М.Никольский</w:t>
            </w:r>
            <w:r w:rsidR="00CE1663">
              <w:t>. «Алгебра и начала математического анализа»,</w:t>
            </w: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</w:tr>
    </w:tbl>
    <w:p w:rsidR="0007444E" w:rsidRDefault="0007444E" w:rsidP="00BB3BA9">
      <w:pPr>
        <w:jc w:val="center"/>
      </w:pPr>
    </w:p>
    <w:p w:rsidR="00CD6281" w:rsidRDefault="00CD6281" w:rsidP="00BB3BA9">
      <w:pPr>
        <w:jc w:val="center"/>
        <w:sectPr w:rsidR="00CD6281" w:rsidSect="000E702E">
          <w:pgSz w:w="16838" w:h="11906" w:orient="landscape"/>
          <w:pgMar w:top="567" w:right="567" w:bottom="567" w:left="567" w:header="720" w:footer="720" w:gutter="0"/>
          <w:cols w:space="720"/>
          <w:docGrid w:linePitch="326"/>
        </w:sectPr>
      </w:pPr>
    </w:p>
    <w:p w:rsidR="0007444E" w:rsidRDefault="0007444E" w:rsidP="0007444E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М-10</w:t>
      </w:r>
    </w:p>
    <w:p w:rsidR="0007444E" w:rsidRDefault="0007444E" w:rsidP="0007444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Домашняя самостоятельная работа</w:t>
      </w:r>
    </w:p>
    <w:p w:rsidR="0007444E" w:rsidRDefault="0007444E" w:rsidP="0007444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«Сумма и разность синусов и косинусов»</w:t>
      </w:r>
    </w:p>
    <w:p w:rsidR="00BA190B" w:rsidRPr="003532CC" w:rsidRDefault="00BA190B" w:rsidP="0007444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7444E" w:rsidRDefault="0007444E" w:rsidP="0007444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2C8F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Pr="00A42C8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BA190B" w:rsidRPr="00BA190B" w:rsidRDefault="00BA190B" w:rsidP="0007444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7444E" w:rsidRPr="0007444E" w:rsidRDefault="0007444E" w:rsidP="002549EA">
      <w:pPr>
        <w:pStyle w:val="ParagraphStyle"/>
        <w:numPr>
          <w:ilvl w:val="2"/>
          <w:numId w:val="2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D6281">
        <w:rPr>
          <w:rFonts w:ascii="Times New Roman" w:hAnsi="Times New Roman" w:cs="Times New Roman"/>
          <w:sz w:val="28"/>
          <w:szCs w:val="28"/>
        </w:rPr>
        <w:t>Найдите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r>
          <w:rPr>
            <w:rFonts w:ascii="Cambria Math" w:hAnsi="Cambria Math" w:cs="Times New Roman"/>
            <w:sz w:val="32"/>
            <w:szCs w:val="32"/>
          </w:rPr>
          <m:t>sinα, cosα, tgα</m:t>
        </m:r>
      </m:oMath>
      <w:r w:rsidRPr="00CD6281">
        <w:rPr>
          <w:rFonts w:ascii="Times New Roman" w:hAnsi="Times New Roman" w:cs="Times New Roman"/>
          <w:sz w:val="28"/>
          <w:szCs w:val="28"/>
        </w:rPr>
        <w:t>если</w:t>
      </w:r>
      <w:r w:rsidRPr="00BA190B">
        <w:rPr>
          <w:rFonts w:asciiTheme="majorHAnsi" w:hAnsiTheme="majorHAnsi" w:cs="Times New Roman"/>
          <w:sz w:val="32"/>
          <w:szCs w:val="32"/>
          <w:lang w:val="en-US"/>
        </w:rPr>
        <w:t>Cos</w:t>
      </w:r>
      <w:r w:rsidRPr="00BA190B">
        <w:rPr>
          <w:rFonts w:asciiTheme="majorHAnsi" w:hAnsiTheme="majorHAnsi" w:cs="Times New Roman"/>
          <w:sz w:val="32"/>
          <w:szCs w:val="32"/>
        </w:rPr>
        <w:t>2α=0,2</w:t>
      </w:r>
      <w:r w:rsidRPr="00A42C8F">
        <w:rPr>
          <w:rFonts w:ascii="Times New Roman" w:hAnsi="Times New Roman" w:cs="Times New Roman"/>
          <w:sz w:val="22"/>
          <w:szCs w:val="22"/>
        </w:rPr>
        <w:t xml:space="preserve">и </w:t>
      </w:r>
      <m:oMath>
        <m:r>
          <w:rPr>
            <w:rFonts w:ascii="Cambria Math" w:hAnsi="Cambria Math" w:cs="Times New Roman"/>
            <w:sz w:val="32"/>
            <w:szCs w:val="32"/>
          </w:rPr>
          <m:t>α∈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0;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</m:oMath>
    </w:p>
    <w:p w:rsidR="002549EA" w:rsidRPr="00BA190B" w:rsidRDefault="0007444E" w:rsidP="002549EA">
      <w:pPr>
        <w:pStyle w:val="ParagraphStyle"/>
        <w:numPr>
          <w:ilvl w:val="2"/>
          <w:numId w:val="2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190B">
        <w:rPr>
          <w:rFonts w:ascii="Times New Roman" w:hAnsi="Times New Roman" w:cs="Times New Roman"/>
          <w:sz w:val="28"/>
          <w:szCs w:val="28"/>
        </w:rPr>
        <w:t xml:space="preserve">Выполните задание из учебника  № 9.35 </w:t>
      </w:r>
      <w:proofErr w:type="spellStart"/>
      <w:r w:rsidRPr="00BA19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A190B"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  <w:r w:rsidRPr="00BA19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A19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A190B">
        <w:rPr>
          <w:rFonts w:ascii="Times New Roman" w:hAnsi="Times New Roman" w:cs="Times New Roman"/>
          <w:sz w:val="28"/>
          <w:szCs w:val="28"/>
        </w:rPr>
        <w:t xml:space="preserve"> 267</w:t>
      </w:r>
    </w:p>
    <w:p w:rsidR="0007444E" w:rsidRPr="00BA190B" w:rsidRDefault="0007444E" w:rsidP="002549EA">
      <w:pPr>
        <w:pStyle w:val="ParagraphStyle"/>
        <w:numPr>
          <w:ilvl w:val="2"/>
          <w:numId w:val="2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190B">
        <w:rPr>
          <w:rFonts w:ascii="Times New Roman" w:hAnsi="Times New Roman" w:cs="Times New Roman"/>
          <w:sz w:val="28"/>
          <w:szCs w:val="28"/>
        </w:rPr>
        <w:t>Докажите справедливость формулы разности синусов</w:t>
      </w:r>
      <w:r w:rsidR="002549EA" w:rsidRPr="00BA190B">
        <w:rPr>
          <w:rFonts w:ascii="Times New Roman" w:hAnsi="Times New Roman" w:cs="Times New Roman"/>
          <w:sz w:val="28"/>
          <w:szCs w:val="28"/>
        </w:rPr>
        <w:t>.</w:t>
      </w:r>
    </w:p>
    <w:p w:rsidR="00BA190B" w:rsidRPr="003532CC" w:rsidRDefault="00BA190B" w:rsidP="0007444E">
      <w:pPr>
        <w:pStyle w:val="ParagraphStyle"/>
        <w:spacing w:before="60" w:after="60" w:line="264" w:lineRule="auto"/>
        <w:ind w:firstLine="77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7444E" w:rsidRDefault="0007444E" w:rsidP="0007444E">
      <w:pPr>
        <w:pStyle w:val="ParagraphStyle"/>
        <w:spacing w:before="60" w:after="60" w:line="264" w:lineRule="auto"/>
        <w:ind w:firstLine="7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A190B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proofErr w:type="gramStart"/>
      <w:r w:rsidRPr="00BA190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BA190B" w:rsidRPr="00BA190B" w:rsidRDefault="00BA190B" w:rsidP="0007444E">
      <w:pPr>
        <w:pStyle w:val="ParagraphStyle"/>
        <w:spacing w:before="60" w:after="60" w:line="264" w:lineRule="auto"/>
        <w:ind w:firstLine="7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549EA" w:rsidRPr="00BA190B" w:rsidRDefault="0007444E" w:rsidP="002549EA">
      <w:pPr>
        <w:pStyle w:val="ParagraphStyle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0B">
        <w:rPr>
          <w:rFonts w:ascii="Times New Roman" w:hAnsi="Times New Roman" w:cs="Times New Roman"/>
          <w:sz w:val="28"/>
          <w:szCs w:val="28"/>
        </w:rPr>
        <w:t>Найдите</w:t>
      </w:r>
      <m:oMath>
        <m:r>
          <w:rPr>
            <w:rFonts w:ascii="Cambria Math" w:hAnsi="Cambria Math" w:cs="Times New Roman"/>
            <w:sz w:val="32"/>
            <w:szCs w:val="32"/>
          </w:rPr>
          <m:t>sinα, cosα, tgα</m:t>
        </m:r>
      </m:oMath>
      <w:r w:rsidRPr="00BA190B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2549EA" w:rsidRPr="00BA190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2549EA" w:rsidRPr="00BA190B">
        <w:rPr>
          <w:rFonts w:ascii="Times New Roman" w:hAnsi="Times New Roman" w:cs="Times New Roman"/>
          <w:sz w:val="28"/>
          <w:szCs w:val="28"/>
        </w:rPr>
        <w:t xml:space="preserve">2α=0,6  </w:t>
      </w:r>
      <w:r w:rsidRPr="00BA190B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α∈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2549EA" w:rsidRPr="00BA190B" w:rsidRDefault="0007444E" w:rsidP="002549EA">
      <w:pPr>
        <w:pStyle w:val="ParagraphStyle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0B">
        <w:rPr>
          <w:rFonts w:ascii="Times New Roman" w:hAnsi="Times New Roman" w:cs="Times New Roman"/>
          <w:sz w:val="28"/>
          <w:szCs w:val="28"/>
        </w:rPr>
        <w:t xml:space="preserve">Выполните задание из учебника  № 9.39 </w:t>
      </w:r>
      <w:proofErr w:type="spellStart"/>
      <w:r w:rsidRPr="00BA19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A190B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C72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A190B">
        <w:rPr>
          <w:rFonts w:ascii="Times New Roman" w:hAnsi="Times New Roman" w:cs="Times New Roman"/>
          <w:sz w:val="28"/>
          <w:szCs w:val="28"/>
        </w:rPr>
        <w:t xml:space="preserve"> 268</w:t>
      </w:r>
    </w:p>
    <w:p w:rsidR="0007444E" w:rsidRPr="00BA190B" w:rsidRDefault="002549EA" w:rsidP="002549EA">
      <w:pPr>
        <w:pStyle w:val="ParagraphStyle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0B">
        <w:rPr>
          <w:rFonts w:ascii="Times New Roman" w:hAnsi="Times New Roman" w:cs="Times New Roman"/>
          <w:sz w:val="28"/>
          <w:szCs w:val="28"/>
        </w:rPr>
        <w:t>Д</w:t>
      </w:r>
      <w:r w:rsidR="0007444E" w:rsidRPr="00BA190B">
        <w:rPr>
          <w:rFonts w:ascii="Times New Roman" w:hAnsi="Times New Roman" w:cs="Times New Roman"/>
          <w:sz w:val="28"/>
          <w:szCs w:val="28"/>
        </w:rPr>
        <w:t>окажите справедливость формулы суммы косинусов</w:t>
      </w:r>
      <w:r w:rsidRPr="00BA190B">
        <w:rPr>
          <w:rFonts w:ascii="Times New Roman" w:hAnsi="Times New Roman" w:cs="Times New Roman"/>
          <w:sz w:val="28"/>
          <w:szCs w:val="28"/>
        </w:rPr>
        <w:t>.</w:t>
      </w:r>
    </w:p>
    <w:p w:rsidR="00BA190B" w:rsidRPr="003532CC" w:rsidRDefault="00BA190B" w:rsidP="0007444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7444E" w:rsidRPr="003532CC" w:rsidRDefault="0007444E" w:rsidP="0007444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90B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Pr="00BA190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A190B" w:rsidRPr="003532CC" w:rsidRDefault="00BA190B" w:rsidP="0007444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81" w:rsidRPr="00BA190B" w:rsidRDefault="0007444E" w:rsidP="00CD6281">
      <w:pPr>
        <w:pStyle w:val="ParagraphStyle"/>
        <w:spacing w:line="360" w:lineRule="auto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A190B">
        <w:rPr>
          <w:rFonts w:ascii="Times New Roman" w:hAnsi="Times New Roman" w:cs="Times New Roman"/>
          <w:sz w:val="28"/>
          <w:szCs w:val="28"/>
        </w:rPr>
        <w:t xml:space="preserve">1. Найдите  </w:t>
      </w:r>
      <m:oMath>
        <m: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="002549EA" w:rsidRPr="00BA190B">
        <w:rPr>
          <w:rFonts w:ascii="Times New Roman" w:hAnsi="Times New Roman" w:cs="Times New Roman"/>
          <w:sz w:val="28"/>
          <w:szCs w:val="28"/>
        </w:rPr>
        <w:t xml:space="preserve">, </w:t>
      </w:r>
      <w:r w:rsidRPr="00BA190B">
        <w:rPr>
          <w:rFonts w:ascii="Times New Roman" w:hAnsi="Times New Roman" w:cs="Times New Roman"/>
          <w:sz w:val="28"/>
          <w:szCs w:val="28"/>
        </w:rPr>
        <w:t xml:space="preserve">если   </w:t>
      </w:r>
      <m:oMath>
        <m:r>
          <w:rPr>
            <w:rFonts w:ascii="Cambria Math" w:hAnsi="Cambria Math" w:cs="Times New Roman"/>
            <w:sz w:val="28"/>
            <w:szCs w:val="28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CD6281" w:rsidRPr="00BA190B">
        <w:rPr>
          <w:rFonts w:ascii="Times New Roman" w:hAnsi="Times New Roman" w:cs="Times New Roman"/>
          <w:sz w:val="28"/>
          <w:szCs w:val="28"/>
        </w:rPr>
        <w:t xml:space="preserve">    и  </w:t>
      </w:r>
      <m:oMath>
        <m:r>
          <w:rPr>
            <w:rFonts w:ascii="Cambria Math" w:hAnsi="Cambria Math" w:cs="Times New Roman"/>
            <w:sz w:val="28"/>
            <w:szCs w:val="28"/>
          </w:rPr>
          <m:t>α∈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CD6281" w:rsidRPr="00BA190B" w:rsidRDefault="00CD6281" w:rsidP="00CD6281">
      <w:pPr>
        <w:pStyle w:val="ParagraphStyle"/>
        <w:spacing w:line="360" w:lineRule="auto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A190B">
        <w:rPr>
          <w:rFonts w:ascii="Times New Roman" w:hAnsi="Times New Roman" w:cs="Times New Roman"/>
          <w:sz w:val="28"/>
          <w:szCs w:val="28"/>
        </w:rPr>
        <w:t xml:space="preserve">2. </w:t>
      </w:r>
      <w:r w:rsidR="0007444E" w:rsidRPr="00BA190B">
        <w:rPr>
          <w:rFonts w:ascii="Times New Roman" w:hAnsi="Times New Roman" w:cs="Times New Roman"/>
          <w:sz w:val="28"/>
          <w:szCs w:val="28"/>
        </w:rPr>
        <w:t xml:space="preserve">Выполните задание из учебника  № 9.37 </w:t>
      </w:r>
      <w:proofErr w:type="spellStart"/>
      <w:r w:rsidR="0007444E" w:rsidRPr="00BA190B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C72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44E" w:rsidRPr="00BA19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07444E" w:rsidRPr="00BA190B">
        <w:rPr>
          <w:rFonts w:ascii="Times New Roman" w:hAnsi="Times New Roman" w:cs="Times New Roman"/>
          <w:sz w:val="28"/>
          <w:szCs w:val="28"/>
        </w:rPr>
        <w:t xml:space="preserve"> 268</w:t>
      </w:r>
    </w:p>
    <w:p w:rsidR="0007444E" w:rsidRPr="00BA190B" w:rsidRDefault="00CD6281" w:rsidP="00CD6281">
      <w:pPr>
        <w:pStyle w:val="ParagraphStyle"/>
        <w:spacing w:line="360" w:lineRule="auto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A190B">
        <w:rPr>
          <w:rFonts w:ascii="Times New Roman" w:hAnsi="Times New Roman" w:cs="Times New Roman"/>
          <w:sz w:val="28"/>
          <w:szCs w:val="28"/>
        </w:rPr>
        <w:t xml:space="preserve">3. </w:t>
      </w:r>
      <w:r w:rsidR="0007444E" w:rsidRPr="00BA190B">
        <w:rPr>
          <w:rFonts w:ascii="Times New Roman" w:hAnsi="Times New Roman" w:cs="Times New Roman"/>
          <w:sz w:val="28"/>
          <w:szCs w:val="28"/>
        </w:rPr>
        <w:t>Докажите справедливость формулы суммы косинусов</w:t>
      </w:r>
    </w:p>
    <w:p w:rsidR="00D802F3" w:rsidRDefault="00D802F3">
      <w:pPr>
        <w:widowControl/>
        <w:suppressAutoHyphens w:val="0"/>
      </w:pPr>
    </w:p>
    <w:sectPr w:rsidR="00D802F3" w:rsidSect="00CD6281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A9"/>
    <w:multiLevelType w:val="hybridMultilevel"/>
    <w:tmpl w:val="AC5857EA"/>
    <w:lvl w:ilvl="0" w:tplc="3DD0E18E">
      <w:start w:val="12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A4D53"/>
    <w:multiLevelType w:val="multilevel"/>
    <w:tmpl w:val="87D6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52E38B5"/>
    <w:multiLevelType w:val="hybridMultilevel"/>
    <w:tmpl w:val="AD38B1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3874"/>
    <w:multiLevelType w:val="hybridMultilevel"/>
    <w:tmpl w:val="3CDC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5B8D"/>
    <w:multiLevelType w:val="multilevel"/>
    <w:tmpl w:val="87D6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82D591D"/>
    <w:multiLevelType w:val="hybridMultilevel"/>
    <w:tmpl w:val="3D36B4A2"/>
    <w:lvl w:ilvl="0" w:tplc="C516634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5D34503B"/>
    <w:multiLevelType w:val="hybridMultilevel"/>
    <w:tmpl w:val="F0384316"/>
    <w:lvl w:ilvl="0" w:tplc="276EEEE2">
      <w:start w:val="2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6207614A"/>
    <w:multiLevelType w:val="hybridMultilevel"/>
    <w:tmpl w:val="6E5090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6DAD"/>
    <w:multiLevelType w:val="multilevel"/>
    <w:tmpl w:val="87D6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71E4593"/>
    <w:multiLevelType w:val="multilevel"/>
    <w:tmpl w:val="87D6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9B7562C"/>
    <w:multiLevelType w:val="multilevel"/>
    <w:tmpl w:val="87D6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B3BA9"/>
    <w:rsid w:val="00025249"/>
    <w:rsid w:val="00031781"/>
    <w:rsid w:val="0004231C"/>
    <w:rsid w:val="0007444E"/>
    <w:rsid w:val="000A6B7D"/>
    <w:rsid w:val="000E702E"/>
    <w:rsid w:val="001E1D06"/>
    <w:rsid w:val="001F17E6"/>
    <w:rsid w:val="001F6AC4"/>
    <w:rsid w:val="00210D11"/>
    <w:rsid w:val="002247F8"/>
    <w:rsid w:val="002549EA"/>
    <w:rsid w:val="00283720"/>
    <w:rsid w:val="002D13E8"/>
    <w:rsid w:val="002F617E"/>
    <w:rsid w:val="00325C5C"/>
    <w:rsid w:val="003532CC"/>
    <w:rsid w:val="003A22B0"/>
    <w:rsid w:val="003A4F73"/>
    <w:rsid w:val="003B38D2"/>
    <w:rsid w:val="0040383A"/>
    <w:rsid w:val="00477D6D"/>
    <w:rsid w:val="00514541"/>
    <w:rsid w:val="00533CA2"/>
    <w:rsid w:val="005460FC"/>
    <w:rsid w:val="00573166"/>
    <w:rsid w:val="0060336B"/>
    <w:rsid w:val="00606AAC"/>
    <w:rsid w:val="00620BEA"/>
    <w:rsid w:val="006521DF"/>
    <w:rsid w:val="00664516"/>
    <w:rsid w:val="006718DD"/>
    <w:rsid w:val="0069729C"/>
    <w:rsid w:val="00705FF7"/>
    <w:rsid w:val="0070619A"/>
    <w:rsid w:val="00777D73"/>
    <w:rsid w:val="00782F4B"/>
    <w:rsid w:val="007C2630"/>
    <w:rsid w:val="00802EE6"/>
    <w:rsid w:val="00811C9C"/>
    <w:rsid w:val="00826C7B"/>
    <w:rsid w:val="00852FAA"/>
    <w:rsid w:val="00866F62"/>
    <w:rsid w:val="00874E7F"/>
    <w:rsid w:val="008764EB"/>
    <w:rsid w:val="008D2EB9"/>
    <w:rsid w:val="008F2CD8"/>
    <w:rsid w:val="00934476"/>
    <w:rsid w:val="00990BB2"/>
    <w:rsid w:val="009A4CFC"/>
    <w:rsid w:val="00A12A6F"/>
    <w:rsid w:val="00A143CA"/>
    <w:rsid w:val="00A42C8F"/>
    <w:rsid w:val="00A547A2"/>
    <w:rsid w:val="00AD061C"/>
    <w:rsid w:val="00AD556B"/>
    <w:rsid w:val="00AD55FF"/>
    <w:rsid w:val="00AF4C38"/>
    <w:rsid w:val="00B568D7"/>
    <w:rsid w:val="00BA190B"/>
    <w:rsid w:val="00BB3BA9"/>
    <w:rsid w:val="00BE1744"/>
    <w:rsid w:val="00C01A3A"/>
    <w:rsid w:val="00C35F6F"/>
    <w:rsid w:val="00C7253B"/>
    <w:rsid w:val="00C964E4"/>
    <w:rsid w:val="00CC1963"/>
    <w:rsid w:val="00CD6281"/>
    <w:rsid w:val="00CE1663"/>
    <w:rsid w:val="00D33C7C"/>
    <w:rsid w:val="00D802F3"/>
    <w:rsid w:val="00DA3D59"/>
    <w:rsid w:val="00DA5DBA"/>
    <w:rsid w:val="00DA6FC3"/>
    <w:rsid w:val="00E62534"/>
    <w:rsid w:val="00E772CD"/>
    <w:rsid w:val="00F10242"/>
    <w:rsid w:val="00F16A61"/>
    <w:rsid w:val="00F6179D"/>
    <w:rsid w:val="00FD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72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E772CD"/>
    <w:pPr>
      <w:spacing w:after="120"/>
    </w:pPr>
  </w:style>
  <w:style w:type="paragraph" w:styleId="a5">
    <w:name w:val="List"/>
    <w:basedOn w:val="a4"/>
    <w:rsid w:val="00E772CD"/>
  </w:style>
  <w:style w:type="paragraph" w:customStyle="1" w:styleId="1">
    <w:name w:val="Название1"/>
    <w:basedOn w:val="a"/>
    <w:rsid w:val="00E772C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772CD"/>
    <w:pPr>
      <w:suppressLineNumbers/>
    </w:pPr>
  </w:style>
  <w:style w:type="table" w:styleId="a6">
    <w:name w:val="Table Grid"/>
    <w:basedOn w:val="a1"/>
    <w:uiPriority w:val="59"/>
    <w:rsid w:val="00BB3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C263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7">
    <w:name w:val="Placeholder Text"/>
    <w:basedOn w:val="a0"/>
    <w:uiPriority w:val="99"/>
    <w:semiHidden/>
    <w:rsid w:val="0060336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0336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336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D802F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table" w:styleId="a6">
    <w:name w:val="Table Grid"/>
    <w:basedOn w:val="a1"/>
    <w:uiPriority w:val="59"/>
    <w:rsid w:val="00BB3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C263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7">
    <w:name w:val="Placeholder Text"/>
    <w:basedOn w:val="a0"/>
    <w:uiPriority w:val="99"/>
    <w:semiHidden/>
    <w:rsid w:val="0060336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0336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336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Мельникова</dc:creator>
  <cp:lastModifiedBy>HomeStudio</cp:lastModifiedBy>
  <cp:revision>13</cp:revision>
  <cp:lastPrinted>2014-04-28T06:01:00Z</cp:lastPrinted>
  <dcterms:created xsi:type="dcterms:W3CDTF">2014-04-23T22:02:00Z</dcterms:created>
  <dcterms:modified xsi:type="dcterms:W3CDTF">2015-02-21T03:02:00Z</dcterms:modified>
</cp:coreProperties>
</file>