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E5" w:rsidRDefault="006339E5" w:rsidP="006339E5">
      <w:pPr>
        <w:jc w:val="center"/>
        <w:rPr>
          <w:b/>
          <w:sz w:val="28"/>
          <w:szCs w:val="28"/>
        </w:rPr>
      </w:pPr>
      <w:r w:rsidRPr="00173CC4">
        <w:rPr>
          <w:b/>
          <w:sz w:val="28"/>
          <w:szCs w:val="28"/>
        </w:rPr>
        <w:t>Анализ учебно-методической работы школы за 201</w:t>
      </w:r>
      <w:r>
        <w:rPr>
          <w:b/>
          <w:sz w:val="28"/>
          <w:szCs w:val="28"/>
        </w:rPr>
        <w:t>3-2014</w:t>
      </w:r>
      <w:r w:rsidRPr="00173CC4">
        <w:rPr>
          <w:b/>
          <w:sz w:val="28"/>
          <w:szCs w:val="28"/>
        </w:rPr>
        <w:t xml:space="preserve"> учебный год</w:t>
      </w:r>
      <w:r w:rsidR="007161D6">
        <w:rPr>
          <w:b/>
          <w:sz w:val="28"/>
          <w:szCs w:val="28"/>
        </w:rPr>
        <w:t>.</w:t>
      </w:r>
    </w:p>
    <w:p w:rsidR="007161D6" w:rsidRPr="00173CC4" w:rsidRDefault="007161D6" w:rsidP="006339E5">
      <w:pPr>
        <w:jc w:val="center"/>
        <w:rPr>
          <w:b/>
          <w:sz w:val="28"/>
          <w:szCs w:val="28"/>
        </w:rPr>
      </w:pPr>
    </w:p>
    <w:p w:rsidR="006339E5" w:rsidRPr="00173CC4" w:rsidRDefault="006339E5" w:rsidP="006339E5">
      <w:pPr>
        <w:jc w:val="center"/>
        <w:rPr>
          <w:b/>
          <w:sz w:val="28"/>
          <w:szCs w:val="28"/>
        </w:rPr>
      </w:pPr>
    </w:p>
    <w:p w:rsidR="00657117" w:rsidRPr="00173CC4" w:rsidRDefault="006339E5" w:rsidP="002D4BE4">
      <w:pPr>
        <w:spacing w:line="360" w:lineRule="auto"/>
        <w:ind w:firstLine="540"/>
        <w:jc w:val="both"/>
        <w:rPr>
          <w:sz w:val="28"/>
          <w:szCs w:val="28"/>
        </w:rPr>
      </w:pPr>
      <w:r w:rsidRPr="00173CC4">
        <w:rPr>
          <w:sz w:val="28"/>
          <w:szCs w:val="28"/>
        </w:rPr>
        <w:t xml:space="preserve"> </w:t>
      </w:r>
      <w:r w:rsidR="00657117" w:rsidRPr="00173CC4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Её роль значительна в современных условиях в связи с необходимостью рационально и оперативно использовать новые методики, приемы и формы обучения и воспитания</w:t>
      </w:r>
      <w:r w:rsidR="00657117">
        <w:rPr>
          <w:sz w:val="28"/>
          <w:szCs w:val="28"/>
        </w:rPr>
        <w:t>.</w:t>
      </w:r>
    </w:p>
    <w:p w:rsidR="00EC4EF8" w:rsidRDefault="00657117" w:rsidP="002D4BE4">
      <w:pPr>
        <w:spacing w:line="360" w:lineRule="auto"/>
        <w:jc w:val="both"/>
        <w:rPr>
          <w:rFonts w:cs="Arial"/>
          <w:sz w:val="28"/>
          <w:szCs w:val="28"/>
        </w:rPr>
      </w:pPr>
      <w:r w:rsidRPr="00173CC4">
        <w:rPr>
          <w:rFonts w:cs="Arial"/>
          <w:sz w:val="28"/>
          <w:szCs w:val="28"/>
        </w:rPr>
        <w:t>Приоритетным направлением в методической работе в 201</w:t>
      </w:r>
      <w:r>
        <w:rPr>
          <w:rFonts w:cs="Arial"/>
          <w:sz w:val="28"/>
          <w:szCs w:val="28"/>
        </w:rPr>
        <w:t>3</w:t>
      </w:r>
      <w:r w:rsidRPr="00173CC4">
        <w:rPr>
          <w:rFonts w:cs="Arial"/>
          <w:sz w:val="28"/>
          <w:szCs w:val="28"/>
        </w:rPr>
        <w:t>-201</w:t>
      </w:r>
      <w:r>
        <w:rPr>
          <w:rFonts w:cs="Arial"/>
          <w:sz w:val="28"/>
          <w:szCs w:val="28"/>
        </w:rPr>
        <w:t>4</w:t>
      </w:r>
      <w:r w:rsidRPr="00173CC4">
        <w:rPr>
          <w:rFonts w:cs="Arial"/>
          <w:sz w:val="28"/>
          <w:szCs w:val="28"/>
        </w:rPr>
        <w:t xml:space="preserve"> учебном году</w:t>
      </w:r>
      <w:r>
        <w:rPr>
          <w:rFonts w:cs="Arial"/>
          <w:sz w:val="28"/>
          <w:szCs w:val="28"/>
        </w:rPr>
        <w:t xml:space="preserve"> было:</w:t>
      </w:r>
    </w:p>
    <w:p w:rsidR="00EC4EF8" w:rsidRPr="00206B25" w:rsidRDefault="00EC4EF8" w:rsidP="002D4BE4">
      <w:pPr>
        <w:spacing w:line="360" w:lineRule="auto"/>
        <w:jc w:val="both"/>
        <w:rPr>
          <w:sz w:val="28"/>
          <w:szCs w:val="28"/>
        </w:rPr>
      </w:pPr>
      <w:r w:rsidRPr="00EC4EF8">
        <w:rPr>
          <w:b/>
          <w:sz w:val="28"/>
          <w:szCs w:val="28"/>
        </w:rPr>
        <w:t>повышение качества образования в 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</w:t>
      </w:r>
      <w:r w:rsidRPr="00206B25">
        <w:rPr>
          <w:sz w:val="28"/>
          <w:szCs w:val="28"/>
        </w:rPr>
        <w:t xml:space="preserve">. </w:t>
      </w:r>
    </w:p>
    <w:p w:rsidR="00657117" w:rsidRPr="00173CC4" w:rsidRDefault="00657117" w:rsidP="002D4BE4">
      <w:pPr>
        <w:spacing w:line="360" w:lineRule="auto"/>
        <w:ind w:firstLine="540"/>
        <w:jc w:val="both"/>
        <w:rPr>
          <w:sz w:val="28"/>
          <w:szCs w:val="28"/>
        </w:rPr>
      </w:pPr>
      <w:r w:rsidRPr="00173CC4">
        <w:rPr>
          <w:sz w:val="28"/>
          <w:szCs w:val="28"/>
        </w:rPr>
        <w:t>Для реализации научно-методической работы школы были поставлены следующие задачи:</w:t>
      </w:r>
    </w:p>
    <w:p w:rsidR="00657117" w:rsidRPr="00657117" w:rsidRDefault="00657117" w:rsidP="002D4BE4">
      <w:pPr>
        <w:pStyle w:val="a4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Повысить качество образования в школе через непрерывное совершенствование пед</w:t>
      </w:r>
      <w:r w:rsidR="00B112AA">
        <w:rPr>
          <w:sz w:val="28"/>
          <w:szCs w:val="28"/>
        </w:rPr>
        <w:t>агогического мастерства учителя, е</w:t>
      </w:r>
      <w:r>
        <w:rPr>
          <w:sz w:val="28"/>
          <w:szCs w:val="28"/>
        </w:rPr>
        <w:t>го профессиональной компетентности в области теории и практики педагогической науки и преподавания предмета</w:t>
      </w:r>
      <w:r w:rsidR="00B112AA">
        <w:rPr>
          <w:sz w:val="28"/>
          <w:szCs w:val="28"/>
        </w:rPr>
        <w:t>.</w:t>
      </w:r>
    </w:p>
    <w:p w:rsidR="00657117" w:rsidRPr="00657117" w:rsidRDefault="00657117" w:rsidP="002D4BE4">
      <w:pPr>
        <w:pStyle w:val="a4"/>
        <w:numPr>
          <w:ilvl w:val="0"/>
          <w:numId w:val="26"/>
        </w:numPr>
        <w:spacing w:line="360" w:lineRule="auto"/>
        <w:jc w:val="both"/>
        <w:rPr>
          <w:bCs/>
          <w:sz w:val="28"/>
          <w:szCs w:val="28"/>
        </w:rPr>
      </w:pPr>
      <w:r w:rsidRPr="00657117">
        <w:rPr>
          <w:bCs/>
          <w:sz w:val="28"/>
          <w:szCs w:val="28"/>
        </w:rPr>
        <w:t>Обеспечить условия для повышения мотивации педагогов школы, направленной на решение поставленных  целей и задач.</w:t>
      </w:r>
    </w:p>
    <w:p w:rsidR="00657117" w:rsidRPr="00B112AA" w:rsidRDefault="00657117" w:rsidP="002D4BE4">
      <w:pPr>
        <w:pStyle w:val="a4"/>
        <w:numPr>
          <w:ilvl w:val="0"/>
          <w:numId w:val="26"/>
        </w:numPr>
        <w:spacing w:line="360" w:lineRule="auto"/>
        <w:rPr>
          <w:bCs/>
          <w:sz w:val="28"/>
          <w:szCs w:val="28"/>
        </w:rPr>
      </w:pPr>
      <w:r w:rsidRPr="00B112AA">
        <w:rPr>
          <w:bCs/>
          <w:sz w:val="28"/>
          <w:szCs w:val="28"/>
        </w:rPr>
        <w:t xml:space="preserve">Создать условия для непрерывного совершенствования </w:t>
      </w:r>
      <w:r w:rsidR="00B112AA" w:rsidRPr="00B112AA">
        <w:rPr>
          <w:bCs/>
          <w:sz w:val="28"/>
          <w:szCs w:val="28"/>
        </w:rPr>
        <w:t xml:space="preserve"> п</w:t>
      </w:r>
      <w:r w:rsidRPr="00B112AA">
        <w:rPr>
          <w:bCs/>
          <w:sz w:val="28"/>
          <w:szCs w:val="28"/>
        </w:rPr>
        <w:t>едагогического мастерства учителей.</w:t>
      </w:r>
    </w:p>
    <w:p w:rsidR="00657117" w:rsidRPr="00657117" w:rsidRDefault="00657117" w:rsidP="002D4BE4">
      <w:pPr>
        <w:pStyle w:val="a4"/>
        <w:numPr>
          <w:ilvl w:val="0"/>
          <w:numId w:val="26"/>
        </w:numPr>
        <w:spacing w:line="360" w:lineRule="auto"/>
        <w:rPr>
          <w:bCs/>
          <w:sz w:val="28"/>
          <w:szCs w:val="28"/>
        </w:rPr>
      </w:pPr>
      <w:r w:rsidRPr="00657117">
        <w:rPr>
          <w:bCs/>
          <w:sz w:val="28"/>
          <w:szCs w:val="28"/>
        </w:rPr>
        <w:t>Способствовать внедрению в образовательный процесс современных    педагогических технологий.</w:t>
      </w:r>
    </w:p>
    <w:p w:rsidR="00657117" w:rsidRDefault="00B112AA" w:rsidP="002D4BE4">
      <w:pPr>
        <w:pStyle w:val="a4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173CC4">
        <w:rPr>
          <w:sz w:val="28"/>
          <w:szCs w:val="28"/>
        </w:rPr>
        <w:t>Обеспечить научн</w:t>
      </w:r>
      <w:proofErr w:type="gramStart"/>
      <w:r w:rsidRPr="00173CC4">
        <w:rPr>
          <w:sz w:val="28"/>
          <w:szCs w:val="28"/>
        </w:rPr>
        <w:t>о-</w:t>
      </w:r>
      <w:proofErr w:type="gramEnd"/>
      <w:r w:rsidRPr="00173CC4">
        <w:rPr>
          <w:sz w:val="28"/>
          <w:szCs w:val="28"/>
        </w:rPr>
        <w:t xml:space="preserve"> методическое  сопровождение  образовательных стандартов, </w:t>
      </w:r>
      <w:r w:rsidR="00F4673D">
        <w:rPr>
          <w:sz w:val="28"/>
          <w:szCs w:val="28"/>
        </w:rPr>
        <w:t xml:space="preserve"> </w:t>
      </w:r>
      <w:proofErr w:type="spellStart"/>
      <w:r w:rsidRPr="00173CC4">
        <w:rPr>
          <w:sz w:val="28"/>
          <w:szCs w:val="28"/>
        </w:rPr>
        <w:t>предпрофильного</w:t>
      </w:r>
      <w:proofErr w:type="spellEnd"/>
      <w:r w:rsidRPr="00173CC4">
        <w:rPr>
          <w:sz w:val="28"/>
          <w:szCs w:val="28"/>
        </w:rPr>
        <w:t xml:space="preserve">  обучения</w:t>
      </w:r>
      <w:r>
        <w:rPr>
          <w:sz w:val="28"/>
          <w:szCs w:val="28"/>
        </w:rPr>
        <w:t>, профильного обучения.</w:t>
      </w:r>
    </w:p>
    <w:p w:rsidR="00657117" w:rsidRPr="00B112AA" w:rsidRDefault="00B112AA" w:rsidP="002D4BE4">
      <w:pPr>
        <w:pStyle w:val="a4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173CC4">
        <w:rPr>
          <w:sz w:val="28"/>
          <w:szCs w:val="28"/>
        </w:rPr>
        <w:t xml:space="preserve">Активизировать работу МО по повышению профессионального мастерства педагогов, обратить внимание на следующие умения: </w:t>
      </w:r>
      <w:r w:rsidRPr="00173CC4">
        <w:rPr>
          <w:sz w:val="28"/>
          <w:szCs w:val="28"/>
        </w:rPr>
        <w:lastRenderedPageBreak/>
        <w:t xml:space="preserve">технология подготовки нетрадиционных форм урока, самоанализ, </w:t>
      </w:r>
      <w:r>
        <w:rPr>
          <w:sz w:val="28"/>
          <w:szCs w:val="28"/>
        </w:rPr>
        <w:t>самоконтроль своей деятельности.</w:t>
      </w:r>
    </w:p>
    <w:p w:rsidR="00657117" w:rsidRPr="00173CC4" w:rsidRDefault="00657117" w:rsidP="002D4BE4">
      <w:pPr>
        <w:widowControl w:val="0"/>
        <w:suppressAutoHyphens/>
        <w:autoSpaceDN w:val="0"/>
        <w:spacing w:line="360" w:lineRule="auto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Методическая работа школы реализуется через деятельность методических объединений, которые осуществляют проведение учебно-воспитательной, методической и внеклассной работы по одному или нескольким родственным учебным предметам.</w:t>
      </w:r>
    </w:p>
    <w:p w:rsidR="00657117" w:rsidRDefault="00657117" w:rsidP="00657117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b/>
          <w:kern w:val="3"/>
          <w:sz w:val="28"/>
          <w:szCs w:val="28"/>
          <w:lang w:eastAsia="zh-CN" w:bidi="hi-IN"/>
        </w:rPr>
        <w:t>В школе функционирует семь методических объединений:</w:t>
      </w:r>
    </w:p>
    <w:p w:rsidR="00C3598C" w:rsidRPr="00173CC4" w:rsidRDefault="00C3598C" w:rsidP="00657117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657117" w:rsidRPr="00173CC4" w:rsidRDefault="00657117" w:rsidP="002D4BE4">
      <w:pPr>
        <w:pStyle w:val="a4"/>
        <w:numPr>
          <w:ilvl w:val="0"/>
          <w:numId w:val="3"/>
        </w:numPr>
        <w:spacing w:after="200" w:line="360" w:lineRule="auto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МО учителей начальной школы.</w:t>
      </w:r>
    </w:p>
    <w:p w:rsidR="00657117" w:rsidRPr="00173CC4" w:rsidRDefault="00657117" w:rsidP="002D4BE4">
      <w:pPr>
        <w:pStyle w:val="a4"/>
        <w:numPr>
          <w:ilvl w:val="0"/>
          <w:numId w:val="3"/>
        </w:numPr>
        <w:spacing w:after="200" w:line="360" w:lineRule="auto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МО учителей иностранных языков;</w:t>
      </w:r>
    </w:p>
    <w:p w:rsidR="00657117" w:rsidRPr="00173CC4" w:rsidRDefault="00657117" w:rsidP="002D4BE4">
      <w:pPr>
        <w:pStyle w:val="a4"/>
        <w:numPr>
          <w:ilvl w:val="0"/>
          <w:numId w:val="3"/>
        </w:numPr>
        <w:spacing w:line="360" w:lineRule="auto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МО учителей общественных дисци</w:t>
      </w:r>
      <w:r>
        <w:rPr>
          <w:rFonts w:eastAsia="SimSun"/>
          <w:kern w:val="3"/>
          <w:sz w:val="28"/>
          <w:szCs w:val="28"/>
          <w:lang w:eastAsia="zh-CN" w:bidi="hi-IN"/>
        </w:rPr>
        <w:t>п</w:t>
      </w:r>
      <w:r w:rsidRPr="00173CC4">
        <w:rPr>
          <w:rFonts w:eastAsia="SimSun"/>
          <w:kern w:val="3"/>
          <w:sz w:val="28"/>
          <w:szCs w:val="28"/>
          <w:lang w:eastAsia="zh-CN" w:bidi="hi-IN"/>
        </w:rPr>
        <w:t xml:space="preserve">лин  </w:t>
      </w:r>
    </w:p>
    <w:p w:rsidR="00657117" w:rsidRPr="00173CC4" w:rsidRDefault="00657117" w:rsidP="002D4BE4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МО учителей русского языка и литературы;</w:t>
      </w:r>
    </w:p>
    <w:p w:rsidR="00657117" w:rsidRPr="00173CC4" w:rsidRDefault="00657117" w:rsidP="002D4BE4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МО учителей математического цикла (математика, информатика)</w:t>
      </w:r>
    </w:p>
    <w:p w:rsidR="00657117" w:rsidRPr="00173CC4" w:rsidRDefault="00B112AA" w:rsidP="002D4BE4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МО учителей естественных дисциплин</w:t>
      </w:r>
      <w:r w:rsidR="00657117" w:rsidRPr="00173CC4">
        <w:rPr>
          <w:rFonts w:eastAsia="SimSun"/>
          <w:kern w:val="3"/>
          <w:sz w:val="28"/>
          <w:szCs w:val="28"/>
          <w:lang w:eastAsia="zh-CN" w:bidi="hi-IN"/>
        </w:rPr>
        <w:t xml:space="preserve"> (биология, физика, химия, физическая культура);</w:t>
      </w:r>
    </w:p>
    <w:p w:rsidR="00657117" w:rsidRDefault="00657117" w:rsidP="002D4BE4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МО учителей технологии и предметов эстетического цикла</w:t>
      </w:r>
    </w:p>
    <w:p w:rsidR="00657117" w:rsidRPr="00173CC4" w:rsidRDefault="00657117" w:rsidP="002D4BE4">
      <w:pPr>
        <w:widowControl w:val="0"/>
        <w:suppressAutoHyphens/>
        <w:autoSpaceDN w:val="0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173CC4">
        <w:rPr>
          <w:sz w:val="28"/>
          <w:szCs w:val="28"/>
        </w:rPr>
        <w:t>Организует и координирует работу Методический Совет.</w:t>
      </w:r>
    </w:p>
    <w:p w:rsidR="00657117" w:rsidRPr="00970AF0" w:rsidRDefault="00657117" w:rsidP="002D4BE4">
      <w:pPr>
        <w:widowControl w:val="0"/>
        <w:suppressAutoHyphens/>
        <w:autoSpaceDN w:val="0"/>
        <w:spacing w:line="360" w:lineRule="auto"/>
        <w:ind w:firstLine="567"/>
        <w:jc w:val="both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 xml:space="preserve">В организации методической работы осуществляется мониторинг качества преподавания и уровня усвоения </w:t>
      </w:r>
      <w:proofErr w:type="gramStart"/>
      <w:r w:rsidRPr="00173CC4">
        <w:rPr>
          <w:rFonts w:eastAsia="SimSu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173CC4">
        <w:rPr>
          <w:rFonts w:eastAsia="SimSun"/>
          <w:kern w:val="3"/>
          <w:sz w:val="28"/>
          <w:szCs w:val="28"/>
          <w:lang w:eastAsia="zh-CN" w:bidi="hi-IN"/>
        </w:rPr>
        <w:t xml:space="preserve"> программного материала, повышения квалификации.  </w:t>
      </w:r>
    </w:p>
    <w:p w:rsidR="00657117" w:rsidRPr="00173CC4" w:rsidRDefault="00657117" w:rsidP="002D4BE4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 xml:space="preserve">Регламентируют деятельность методической службы </w:t>
      </w:r>
      <w:proofErr w:type="gramStart"/>
      <w:r>
        <w:rPr>
          <w:rFonts w:eastAsia="SimSun"/>
          <w:kern w:val="3"/>
          <w:sz w:val="28"/>
          <w:szCs w:val="28"/>
          <w:lang w:eastAsia="zh-CN" w:bidi="hi-IN"/>
        </w:rPr>
        <w:t>школы</w:t>
      </w:r>
      <w:proofErr w:type="gramEnd"/>
      <w:r w:rsidRPr="00173CC4">
        <w:rPr>
          <w:rFonts w:eastAsia="SimSun"/>
          <w:kern w:val="3"/>
          <w:sz w:val="28"/>
          <w:szCs w:val="28"/>
          <w:lang w:eastAsia="zh-CN" w:bidi="hi-IN"/>
        </w:rPr>
        <w:t xml:space="preserve"> следующие локальные акты:</w:t>
      </w:r>
    </w:p>
    <w:p w:rsidR="00657117" w:rsidRPr="00173CC4" w:rsidRDefault="00657117" w:rsidP="002D4BE4">
      <w:pPr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положение о методическом Совете школы</w:t>
      </w:r>
    </w:p>
    <w:p w:rsidR="00657117" w:rsidRPr="00173CC4" w:rsidRDefault="00657117" w:rsidP="002D4BE4">
      <w:pPr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положение о методическом объединении</w:t>
      </w:r>
    </w:p>
    <w:p w:rsidR="00657117" w:rsidRPr="00173CC4" w:rsidRDefault="00657117" w:rsidP="002D4BE4">
      <w:pPr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73CC4">
        <w:rPr>
          <w:rFonts w:eastAsia="SimSun"/>
          <w:kern w:val="3"/>
          <w:sz w:val="28"/>
          <w:szCs w:val="28"/>
          <w:lang w:eastAsia="zh-CN" w:bidi="hi-IN"/>
        </w:rPr>
        <w:t>положение о школьном методическом кабинете</w:t>
      </w:r>
    </w:p>
    <w:p w:rsidR="00657117" w:rsidRPr="00173CC4" w:rsidRDefault="00657117" w:rsidP="002D4BE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73CC4">
        <w:rPr>
          <w:sz w:val="28"/>
          <w:szCs w:val="28"/>
        </w:rPr>
        <w:t>Каждое МО работает над своей методической темой, тесно связан</w:t>
      </w:r>
      <w:r w:rsidRPr="00173CC4">
        <w:rPr>
          <w:sz w:val="28"/>
          <w:szCs w:val="28"/>
        </w:rPr>
        <w:softHyphen/>
        <w:t xml:space="preserve">ной с методической темой школы, и в своей </w:t>
      </w:r>
      <w:proofErr w:type="gramStart"/>
      <w:r w:rsidRPr="00173CC4">
        <w:rPr>
          <w:sz w:val="28"/>
          <w:szCs w:val="28"/>
        </w:rPr>
        <w:t>деятельности</w:t>
      </w:r>
      <w:proofErr w:type="gramEnd"/>
      <w:r w:rsidRPr="00173CC4">
        <w:rPr>
          <w:sz w:val="28"/>
          <w:szCs w:val="28"/>
        </w:rPr>
        <w:t xml:space="preserve"> прежде всего ориентируется на организацию методической помощи учителю в меж</w:t>
      </w:r>
      <w:r w:rsidRPr="00173CC4">
        <w:rPr>
          <w:sz w:val="28"/>
          <w:szCs w:val="28"/>
        </w:rPr>
        <w:softHyphen/>
        <w:t>курсовой период.</w:t>
      </w:r>
    </w:p>
    <w:p w:rsidR="00657117" w:rsidRDefault="00657117" w:rsidP="002D4BE4">
      <w:pPr>
        <w:spacing w:line="360" w:lineRule="auto"/>
        <w:jc w:val="center"/>
        <w:rPr>
          <w:b/>
        </w:rPr>
      </w:pPr>
    </w:p>
    <w:p w:rsidR="00280737" w:rsidRDefault="00280737" w:rsidP="00657117">
      <w:pPr>
        <w:spacing w:line="276" w:lineRule="auto"/>
        <w:jc w:val="center"/>
        <w:rPr>
          <w:b/>
        </w:rPr>
      </w:pPr>
    </w:p>
    <w:p w:rsidR="00657117" w:rsidRDefault="00657117" w:rsidP="00657117">
      <w:pPr>
        <w:spacing w:line="276" w:lineRule="auto"/>
        <w:jc w:val="center"/>
        <w:rPr>
          <w:b/>
        </w:rPr>
      </w:pPr>
      <w:r w:rsidRPr="00781EF7">
        <w:rPr>
          <w:b/>
        </w:rPr>
        <w:lastRenderedPageBreak/>
        <w:t xml:space="preserve">Методические темы МО  ГБОУ СОШ № </w:t>
      </w:r>
      <w:r>
        <w:rPr>
          <w:b/>
        </w:rPr>
        <w:t>19</w:t>
      </w:r>
    </w:p>
    <w:p w:rsidR="00657117" w:rsidRDefault="00657117" w:rsidP="00657117">
      <w:pPr>
        <w:spacing w:line="276" w:lineRule="auto"/>
        <w:jc w:val="center"/>
        <w:rPr>
          <w:b/>
        </w:rPr>
      </w:pPr>
      <w:r>
        <w:rPr>
          <w:b/>
        </w:rPr>
        <w:t>В  201</w:t>
      </w:r>
      <w:r w:rsidR="00B112AA">
        <w:rPr>
          <w:b/>
        </w:rPr>
        <w:t>3</w:t>
      </w:r>
      <w:r>
        <w:rPr>
          <w:b/>
        </w:rPr>
        <w:t xml:space="preserve"> - 201</w:t>
      </w:r>
      <w:r w:rsidR="00B112AA">
        <w:rPr>
          <w:b/>
        </w:rPr>
        <w:t>4</w:t>
      </w:r>
      <w:r w:rsidRPr="00781EF7">
        <w:rPr>
          <w:b/>
        </w:rPr>
        <w:t xml:space="preserve"> учебном году</w:t>
      </w:r>
    </w:p>
    <w:p w:rsidR="002D4BE4" w:rsidRPr="002D146B" w:rsidRDefault="002D4BE4" w:rsidP="00657117">
      <w:pPr>
        <w:spacing w:line="276" w:lineRule="auto"/>
        <w:jc w:val="center"/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175"/>
        <w:gridCol w:w="5858"/>
      </w:tblGrid>
      <w:tr w:rsidR="00657117" w:rsidRPr="002D146B" w:rsidTr="002D4BE4">
        <w:trPr>
          <w:trHeight w:val="153"/>
        </w:trPr>
        <w:tc>
          <w:tcPr>
            <w:tcW w:w="582" w:type="dxa"/>
          </w:tcPr>
          <w:p w:rsidR="00657117" w:rsidRPr="002D146B" w:rsidRDefault="00657117" w:rsidP="00657117">
            <w:pPr>
              <w:spacing w:line="276" w:lineRule="auto"/>
              <w:jc w:val="center"/>
            </w:pPr>
            <w:r w:rsidRPr="002D146B">
              <w:t xml:space="preserve">№ </w:t>
            </w:r>
          </w:p>
        </w:tc>
        <w:tc>
          <w:tcPr>
            <w:tcW w:w="3175" w:type="dxa"/>
          </w:tcPr>
          <w:p w:rsidR="00657117" w:rsidRPr="002D146B" w:rsidRDefault="00657117" w:rsidP="00657117">
            <w:pPr>
              <w:spacing w:line="276" w:lineRule="auto"/>
              <w:jc w:val="center"/>
            </w:pPr>
            <w:proofErr w:type="spellStart"/>
            <w:r w:rsidRPr="002D146B">
              <w:t>Методобъединение</w:t>
            </w:r>
            <w:proofErr w:type="spellEnd"/>
          </w:p>
        </w:tc>
        <w:tc>
          <w:tcPr>
            <w:tcW w:w="5858" w:type="dxa"/>
          </w:tcPr>
          <w:p w:rsidR="00657117" w:rsidRPr="002D146B" w:rsidRDefault="00657117" w:rsidP="00657117">
            <w:pPr>
              <w:spacing w:line="276" w:lineRule="auto"/>
              <w:jc w:val="center"/>
            </w:pPr>
            <w:r w:rsidRPr="002D146B">
              <w:t>Методическая тема</w:t>
            </w:r>
          </w:p>
        </w:tc>
      </w:tr>
      <w:tr w:rsidR="00657117" w:rsidRPr="002D146B" w:rsidTr="002D4BE4">
        <w:trPr>
          <w:trHeight w:val="153"/>
        </w:trPr>
        <w:tc>
          <w:tcPr>
            <w:tcW w:w="582" w:type="dxa"/>
          </w:tcPr>
          <w:p w:rsidR="00657117" w:rsidRPr="002D146B" w:rsidRDefault="00657117" w:rsidP="0065711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657117" w:rsidRPr="002D146B" w:rsidRDefault="00657117" w:rsidP="00657117">
            <w:pPr>
              <w:spacing w:line="276" w:lineRule="auto"/>
            </w:pPr>
            <w:r w:rsidRPr="002D146B">
              <w:t xml:space="preserve">МО учителей </w:t>
            </w:r>
          </w:p>
          <w:p w:rsidR="00657117" w:rsidRPr="002D146B" w:rsidRDefault="00657117" w:rsidP="00657117">
            <w:pPr>
              <w:spacing w:line="276" w:lineRule="auto"/>
            </w:pPr>
            <w:r w:rsidRPr="002D146B">
              <w:t xml:space="preserve">начальной школы </w:t>
            </w:r>
          </w:p>
        </w:tc>
        <w:tc>
          <w:tcPr>
            <w:tcW w:w="5858" w:type="dxa"/>
          </w:tcPr>
          <w:p w:rsidR="00657117" w:rsidRPr="002D146B" w:rsidRDefault="009B4B47" w:rsidP="009B4B47">
            <w:pPr>
              <w:spacing w:line="360" w:lineRule="auto"/>
            </w:pPr>
            <w:r w:rsidRPr="009B4B47">
              <w:t xml:space="preserve"> «</w:t>
            </w:r>
            <w:r w:rsidRPr="009B4B47">
              <w:rPr>
                <w:color w:val="000000"/>
                <w:shd w:val="clear" w:color="auto" w:fill="FFFFFF"/>
              </w:rPr>
              <w:t>Формирование профессиональной компетентности педагога начальной школы для реализации ФГОС второго поколения</w:t>
            </w:r>
            <w:r w:rsidRPr="008D3DD6">
              <w:rPr>
                <w:i/>
                <w:sz w:val="28"/>
              </w:rPr>
              <w:t>».</w:t>
            </w:r>
          </w:p>
        </w:tc>
      </w:tr>
      <w:tr w:rsidR="00657117" w:rsidRPr="002D146B" w:rsidTr="002D4BE4">
        <w:trPr>
          <w:trHeight w:val="153"/>
        </w:trPr>
        <w:tc>
          <w:tcPr>
            <w:tcW w:w="582" w:type="dxa"/>
          </w:tcPr>
          <w:p w:rsidR="00657117" w:rsidRDefault="00657117" w:rsidP="0065711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657117" w:rsidRPr="002D146B" w:rsidRDefault="00657117" w:rsidP="00657117">
            <w:pPr>
              <w:spacing w:line="276" w:lineRule="auto"/>
            </w:pPr>
            <w:r w:rsidRPr="002D146B">
              <w:t>МО учителей</w:t>
            </w:r>
            <w:r>
              <w:t xml:space="preserve"> иностранных языков</w:t>
            </w:r>
          </w:p>
        </w:tc>
        <w:tc>
          <w:tcPr>
            <w:tcW w:w="5858" w:type="dxa"/>
          </w:tcPr>
          <w:p w:rsidR="00657117" w:rsidRPr="00300FFF" w:rsidRDefault="00657117" w:rsidP="00657117">
            <w:pPr>
              <w:rPr>
                <w:bCs/>
                <w:iCs/>
              </w:rPr>
            </w:pPr>
            <w:r w:rsidRPr="00300FFF">
              <w:rPr>
                <w:bCs/>
                <w:iCs/>
              </w:rPr>
              <w:t xml:space="preserve">«Способы мотивации учащихся на разных ступенях обучения иностранному языку». </w:t>
            </w:r>
          </w:p>
          <w:p w:rsidR="00657117" w:rsidRPr="00300FFF" w:rsidRDefault="00657117" w:rsidP="00657117">
            <w:pPr>
              <w:spacing w:line="276" w:lineRule="auto"/>
            </w:pPr>
          </w:p>
        </w:tc>
      </w:tr>
      <w:tr w:rsidR="00657117" w:rsidRPr="002D146B" w:rsidTr="002D4BE4">
        <w:trPr>
          <w:trHeight w:val="1006"/>
        </w:trPr>
        <w:tc>
          <w:tcPr>
            <w:tcW w:w="582" w:type="dxa"/>
          </w:tcPr>
          <w:p w:rsidR="00657117" w:rsidRPr="002D146B" w:rsidRDefault="00657117" w:rsidP="0065711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657117" w:rsidRPr="002D146B" w:rsidRDefault="00657117" w:rsidP="00657117">
            <w:pPr>
              <w:spacing w:line="276" w:lineRule="auto"/>
            </w:pPr>
            <w:r w:rsidRPr="002D146B">
              <w:t xml:space="preserve">МО учителей </w:t>
            </w:r>
            <w:r>
              <w:rPr>
                <w:rFonts w:eastAsia="SimSun"/>
                <w:kern w:val="3"/>
                <w:lang w:eastAsia="zh-CN" w:bidi="hi-IN"/>
              </w:rPr>
              <w:t>общественных дисциплин</w:t>
            </w:r>
          </w:p>
        </w:tc>
        <w:tc>
          <w:tcPr>
            <w:tcW w:w="5858" w:type="dxa"/>
          </w:tcPr>
          <w:p w:rsidR="00657117" w:rsidRPr="003D1B4D" w:rsidRDefault="003D1B4D" w:rsidP="00657117">
            <w:pPr>
              <w:spacing w:line="276" w:lineRule="auto"/>
              <w:jc w:val="both"/>
            </w:pPr>
            <w:r w:rsidRPr="003D1B4D">
              <w:t>«Формирование познавательных и практических умений в условиях внедрения стандартов второго поколения</w:t>
            </w:r>
          </w:p>
        </w:tc>
      </w:tr>
      <w:tr w:rsidR="00657117" w:rsidRPr="002D146B" w:rsidTr="002D4BE4">
        <w:trPr>
          <w:trHeight w:val="1214"/>
        </w:trPr>
        <w:tc>
          <w:tcPr>
            <w:tcW w:w="582" w:type="dxa"/>
          </w:tcPr>
          <w:p w:rsidR="00657117" w:rsidRPr="002D146B" w:rsidRDefault="00657117" w:rsidP="0065711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657117" w:rsidRPr="002D146B" w:rsidRDefault="00657117" w:rsidP="00657117">
            <w:pPr>
              <w:spacing w:line="276" w:lineRule="auto"/>
            </w:pPr>
            <w:r w:rsidRPr="002D146B">
              <w:t>МО учителей русского языка и литературы</w:t>
            </w:r>
          </w:p>
        </w:tc>
        <w:tc>
          <w:tcPr>
            <w:tcW w:w="5858" w:type="dxa"/>
          </w:tcPr>
          <w:p w:rsidR="00657117" w:rsidRPr="00300FFF" w:rsidRDefault="00657117" w:rsidP="00657117">
            <w:r w:rsidRPr="00300FFF">
              <w:t>«Формирование ключевых компетенций через развитие мотивационной сферы участников образовательного процесса»</w:t>
            </w:r>
          </w:p>
          <w:p w:rsidR="00657117" w:rsidRPr="00300FFF" w:rsidRDefault="00657117" w:rsidP="00657117">
            <w:pPr>
              <w:spacing w:line="276" w:lineRule="auto"/>
              <w:jc w:val="both"/>
            </w:pPr>
          </w:p>
        </w:tc>
      </w:tr>
      <w:tr w:rsidR="00657117" w:rsidRPr="002D146B" w:rsidTr="002D4BE4">
        <w:trPr>
          <w:trHeight w:val="1214"/>
        </w:trPr>
        <w:tc>
          <w:tcPr>
            <w:tcW w:w="582" w:type="dxa"/>
          </w:tcPr>
          <w:p w:rsidR="00657117" w:rsidRDefault="00657117" w:rsidP="0065711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657117" w:rsidRPr="002D146B" w:rsidRDefault="00657117" w:rsidP="00657117">
            <w:pPr>
              <w:spacing w:line="276" w:lineRule="auto"/>
            </w:pPr>
            <w:r>
              <w:t xml:space="preserve">МО учителей математики, информатики </w:t>
            </w:r>
          </w:p>
        </w:tc>
        <w:tc>
          <w:tcPr>
            <w:tcW w:w="5858" w:type="dxa"/>
          </w:tcPr>
          <w:p w:rsidR="00657117" w:rsidRPr="00F44862" w:rsidRDefault="00657117" w:rsidP="00657117">
            <w:pPr>
              <w:ind w:left="284"/>
            </w:pPr>
            <w:r w:rsidRPr="00CC56BC">
              <w:t>«Современный урок: опыт и поиск. Формирование ключевых компетенций учащихся средствами современного урока»</w:t>
            </w:r>
          </w:p>
          <w:p w:rsidR="00657117" w:rsidRPr="007C3D35" w:rsidRDefault="00657117" w:rsidP="00657117">
            <w:pPr>
              <w:spacing w:line="276" w:lineRule="auto"/>
              <w:jc w:val="both"/>
            </w:pPr>
          </w:p>
        </w:tc>
      </w:tr>
      <w:tr w:rsidR="00657117" w:rsidRPr="002D146B" w:rsidTr="002D4BE4">
        <w:trPr>
          <w:trHeight w:val="671"/>
        </w:trPr>
        <w:tc>
          <w:tcPr>
            <w:tcW w:w="582" w:type="dxa"/>
          </w:tcPr>
          <w:p w:rsidR="00657117" w:rsidRDefault="00657117" w:rsidP="0065711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75" w:type="dxa"/>
          </w:tcPr>
          <w:p w:rsidR="00657117" w:rsidRPr="002D146B" w:rsidRDefault="00657117" w:rsidP="00657117">
            <w:pPr>
              <w:spacing w:line="276" w:lineRule="auto"/>
            </w:pPr>
            <w:r w:rsidRPr="002D146B">
              <w:t xml:space="preserve">МО учителей </w:t>
            </w:r>
          </w:p>
          <w:p w:rsidR="00657117" w:rsidRDefault="00657117" w:rsidP="00657117">
            <w:pPr>
              <w:spacing w:line="276" w:lineRule="auto"/>
            </w:pPr>
            <w:r>
              <w:t>естественных дисциплин</w:t>
            </w:r>
          </w:p>
        </w:tc>
        <w:tc>
          <w:tcPr>
            <w:tcW w:w="5858" w:type="dxa"/>
          </w:tcPr>
          <w:p w:rsidR="00657117" w:rsidRDefault="00657117" w:rsidP="00657117">
            <w:pPr>
              <w:spacing w:line="276" w:lineRule="auto"/>
              <w:jc w:val="both"/>
            </w:pPr>
            <w:r w:rsidRPr="00300FFF">
              <w:t>«Формирование ключевых компетенций</w:t>
            </w:r>
            <w:r>
              <w:t xml:space="preserve"> учащихся на уроках естественных дисциплин»</w:t>
            </w:r>
          </w:p>
        </w:tc>
      </w:tr>
      <w:tr w:rsidR="00657117" w:rsidRPr="002D146B" w:rsidTr="002D4BE4">
        <w:trPr>
          <w:trHeight w:val="1517"/>
        </w:trPr>
        <w:tc>
          <w:tcPr>
            <w:tcW w:w="582" w:type="dxa"/>
          </w:tcPr>
          <w:p w:rsidR="00657117" w:rsidRDefault="00657117" w:rsidP="0065711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175" w:type="dxa"/>
          </w:tcPr>
          <w:p w:rsidR="00657117" w:rsidRPr="00304991" w:rsidRDefault="00657117" w:rsidP="0065711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04991">
              <w:rPr>
                <w:rFonts w:eastAsia="SimSun"/>
                <w:kern w:val="3"/>
                <w:lang w:eastAsia="zh-CN" w:bidi="hi-IN"/>
              </w:rPr>
              <w:t xml:space="preserve">МО учителей </w:t>
            </w:r>
            <w:r>
              <w:rPr>
                <w:rFonts w:eastAsia="SimSun"/>
                <w:kern w:val="3"/>
                <w:lang w:eastAsia="zh-CN" w:bidi="hi-IN"/>
              </w:rPr>
              <w:t>технологии и предметов эстетического цикла</w:t>
            </w:r>
          </w:p>
          <w:p w:rsidR="00657117" w:rsidRDefault="00657117" w:rsidP="00657117">
            <w:pPr>
              <w:spacing w:line="276" w:lineRule="auto"/>
            </w:pPr>
          </w:p>
        </w:tc>
        <w:tc>
          <w:tcPr>
            <w:tcW w:w="5858" w:type="dxa"/>
          </w:tcPr>
          <w:p w:rsidR="00954630" w:rsidRPr="000642C4" w:rsidRDefault="00657117" w:rsidP="00954630">
            <w:r w:rsidRPr="003A4529">
              <w:t>«</w:t>
            </w:r>
            <w:r w:rsidR="00954630">
              <w:t>«</w:t>
            </w:r>
            <w:r w:rsidR="00954630" w:rsidRPr="000642C4">
              <w:t>Повышение качества образования через применение мотивированного сотрудничества учащихся с использованием информационных технологий».</w:t>
            </w:r>
          </w:p>
          <w:p w:rsidR="00657117" w:rsidRPr="003A4529" w:rsidRDefault="00657117" w:rsidP="00657117">
            <w:pPr>
              <w:spacing w:line="276" w:lineRule="auto"/>
              <w:jc w:val="both"/>
            </w:pPr>
          </w:p>
        </w:tc>
      </w:tr>
    </w:tbl>
    <w:p w:rsidR="00657117" w:rsidRDefault="00657117" w:rsidP="00657117">
      <w:pPr>
        <w:ind w:left="720"/>
      </w:pPr>
    </w:p>
    <w:p w:rsidR="002D4BE4" w:rsidRDefault="002D4BE4" w:rsidP="002D4BE4">
      <w:pPr>
        <w:spacing w:line="360" w:lineRule="auto"/>
        <w:ind w:firstLine="567"/>
        <w:jc w:val="both"/>
        <w:rPr>
          <w:sz w:val="28"/>
          <w:szCs w:val="28"/>
        </w:rPr>
      </w:pPr>
    </w:p>
    <w:p w:rsidR="00657117" w:rsidRDefault="00657117" w:rsidP="002D4BE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73CC4">
        <w:rPr>
          <w:sz w:val="28"/>
          <w:szCs w:val="28"/>
        </w:rPr>
        <w:t xml:space="preserve">Педагог третьего тысячелетия, эпохи информационной цивилизации, работает в условиях, когда научное знание устаревает и обновляется быстрее, чем успевает усвоиться учениками в рамках организованного процесса обучения. Отсюда следует, что школа призвана подготовить ребенка к жизни в условиях неопределенности, то есть к жизни в таком мире, который характеризуется </w:t>
      </w:r>
      <w:proofErr w:type="spellStart"/>
      <w:r w:rsidRPr="00173CC4">
        <w:rPr>
          <w:sz w:val="28"/>
          <w:szCs w:val="28"/>
        </w:rPr>
        <w:t>многовекторностью</w:t>
      </w:r>
      <w:proofErr w:type="spellEnd"/>
      <w:r w:rsidRPr="00173CC4">
        <w:rPr>
          <w:sz w:val="28"/>
          <w:szCs w:val="28"/>
        </w:rPr>
        <w:t xml:space="preserve"> и неоднозначностью развития. Эти условия придают особую актуальность работе методических объединений, направленной на повышение профессиональной компетентности и педагогического мастерства учителя, на развитие его творческого </w:t>
      </w:r>
      <w:r w:rsidRPr="00173CC4">
        <w:rPr>
          <w:sz w:val="28"/>
          <w:szCs w:val="28"/>
        </w:rPr>
        <w:lastRenderedPageBreak/>
        <w:t xml:space="preserve">потенциала, на совершенствование учебно-воспитательного процесса и достижение оптимального уровня образования, воспитания и развития школьников. </w:t>
      </w:r>
      <w:r w:rsidRPr="00173CC4">
        <w:rPr>
          <w:bCs/>
          <w:sz w:val="28"/>
          <w:szCs w:val="28"/>
        </w:rPr>
        <w:t>Этот процесс протекает эффективнее при активном участии педагогов в профессиональных объединениях.</w:t>
      </w:r>
    </w:p>
    <w:p w:rsidR="00657117" w:rsidRDefault="00657117" w:rsidP="00657117">
      <w:pPr>
        <w:spacing w:line="276" w:lineRule="auto"/>
        <w:ind w:left="927"/>
        <w:jc w:val="center"/>
        <w:rPr>
          <w:b/>
          <w:bCs/>
          <w:iCs/>
        </w:rPr>
      </w:pPr>
    </w:p>
    <w:p w:rsidR="002D4BE4" w:rsidRDefault="002D4BE4" w:rsidP="00657117">
      <w:pPr>
        <w:spacing w:line="276" w:lineRule="auto"/>
        <w:ind w:left="927"/>
        <w:jc w:val="center"/>
        <w:rPr>
          <w:b/>
          <w:bCs/>
          <w:iCs/>
        </w:rPr>
      </w:pPr>
    </w:p>
    <w:p w:rsidR="00657117" w:rsidRPr="00A27151" w:rsidRDefault="00657117" w:rsidP="00657117">
      <w:pPr>
        <w:spacing w:line="276" w:lineRule="auto"/>
        <w:ind w:left="927"/>
        <w:jc w:val="center"/>
        <w:rPr>
          <w:b/>
          <w:bCs/>
          <w:iCs/>
        </w:rPr>
      </w:pPr>
      <w:r w:rsidRPr="00A27151">
        <w:rPr>
          <w:b/>
          <w:bCs/>
          <w:iCs/>
        </w:rPr>
        <w:t>Задачи работы методических объединений школы</w:t>
      </w:r>
    </w:p>
    <w:p w:rsidR="00657117" w:rsidRDefault="00657117" w:rsidP="00657117">
      <w:pPr>
        <w:spacing w:line="276" w:lineRule="auto"/>
        <w:ind w:left="927"/>
        <w:jc w:val="center"/>
        <w:rPr>
          <w:b/>
          <w:bCs/>
          <w:iCs/>
        </w:rPr>
      </w:pPr>
      <w:r>
        <w:rPr>
          <w:b/>
          <w:bCs/>
          <w:iCs/>
        </w:rPr>
        <w:t>на 201</w:t>
      </w:r>
      <w:r w:rsidR="00A60A69">
        <w:rPr>
          <w:b/>
          <w:bCs/>
          <w:iCs/>
        </w:rPr>
        <w:t>3</w:t>
      </w:r>
      <w:r>
        <w:rPr>
          <w:b/>
          <w:bCs/>
          <w:iCs/>
        </w:rPr>
        <w:t>-201</w:t>
      </w:r>
      <w:r w:rsidR="00A60A69">
        <w:rPr>
          <w:b/>
          <w:bCs/>
          <w:iCs/>
        </w:rPr>
        <w:t>4</w:t>
      </w:r>
      <w:r w:rsidRPr="00A27151">
        <w:rPr>
          <w:b/>
          <w:bCs/>
          <w:iCs/>
        </w:rPr>
        <w:t xml:space="preserve"> учебный год.</w:t>
      </w:r>
    </w:p>
    <w:p w:rsidR="00657117" w:rsidRPr="006E7087" w:rsidRDefault="00657117" w:rsidP="00657117">
      <w:pPr>
        <w:spacing w:line="276" w:lineRule="auto"/>
        <w:ind w:left="927"/>
        <w:jc w:val="center"/>
        <w:rPr>
          <w:b/>
          <w:bCs/>
          <w:i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4961"/>
      </w:tblGrid>
      <w:tr w:rsidR="00657117" w:rsidRPr="000460BF" w:rsidTr="00657117">
        <w:tc>
          <w:tcPr>
            <w:tcW w:w="1843" w:type="dxa"/>
          </w:tcPr>
          <w:p w:rsidR="00657117" w:rsidRDefault="00657117" w:rsidP="00657117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6E038A">
              <w:rPr>
                <w:rFonts w:ascii="Times New Roman" w:hAnsi="Times New Roman"/>
                <w:b w:val="0"/>
                <w:sz w:val="24"/>
              </w:rPr>
              <w:t>М</w:t>
            </w:r>
            <w:r>
              <w:rPr>
                <w:rFonts w:ascii="Times New Roman" w:hAnsi="Times New Roman"/>
                <w:b w:val="0"/>
                <w:sz w:val="24"/>
              </w:rPr>
              <w:t>етод</w:t>
            </w:r>
          </w:p>
          <w:p w:rsidR="00657117" w:rsidRPr="006E038A" w:rsidRDefault="00657117" w:rsidP="00657117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объединения</w:t>
            </w:r>
          </w:p>
        </w:tc>
        <w:tc>
          <w:tcPr>
            <w:tcW w:w="3119" w:type="dxa"/>
          </w:tcPr>
          <w:p w:rsidR="00657117" w:rsidRPr="00365B42" w:rsidRDefault="00657117" w:rsidP="00657117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Цель</w:t>
            </w:r>
          </w:p>
        </w:tc>
        <w:tc>
          <w:tcPr>
            <w:tcW w:w="4961" w:type="dxa"/>
          </w:tcPr>
          <w:p w:rsidR="00657117" w:rsidRPr="00365B42" w:rsidRDefault="00657117" w:rsidP="00657117">
            <w:pPr>
              <w:pStyle w:val="1"/>
              <w:spacing w:line="240" w:lineRule="auto"/>
              <w:ind w:left="317" w:hanging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Задачи</w:t>
            </w:r>
          </w:p>
        </w:tc>
      </w:tr>
      <w:tr w:rsidR="00AC1BB6" w:rsidRPr="000460BF" w:rsidTr="00657117">
        <w:tc>
          <w:tcPr>
            <w:tcW w:w="1843" w:type="dxa"/>
          </w:tcPr>
          <w:p w:rsidR="00AC1BB6" w:rsidRPr="000460BF" w:rsidRDefault="00AC1BB6" w:rsidP="00702B83">
            <w:pPr>
              <w:jc w:val="center"/>
            </w:pPr>
            <w:r w:rsidRPr="000460BF">
              <w:t>Учителей русского языка и литературы</w:t>
            </w:r>
          </w:p>
        </w:tc>
        <w:tc>
          <w:tcPr>
            <w:tcW w:w="3119" w:type="dxa"/>
          </w:tcPr>
          <w:p w:rsidR="00AC1BB6" w:rsidRDefault="00AC1BB6" w:rsidP="00702B83">
            <w:r w:rsidRPr="006E7087">
              <w:t>Совершенствование профессиональной компетентности учителей русского языка и литературы,</w:t>
            </w:r>
          </w:p>
          <w:p w:rsidR="00AC1BB6" w:rsidRDefault="00AC1BB6" w:rsidP="00702B83">
            <w:r>
              <w:t>-</w:t>
            </w:r>
            <w:r w:rsidRPr="006E7087">
              <w:t xml:space="preserve"> развитие их творческого потенциала, </w:t>
            </w:r>
            <w:r>
              <w:t>н</w:t>
            </w:r>
            <w:r w:rsidRPr="006E7087">
              <w:t xml:space="preserve">аправленного </w:t>
            </w:r>
          </w:p>
          <w:p w:rsidR="00AC1BB6" w:rsidRPr="000460BF" w:rsidRDefault="00AC1BB6" w:rsidP="00702B83">
            <w:r w:rsidRPr="006E7087">
              <w:t>на повышение эффективности и качества педагогического процесса</w:t>
            </w:r>
          </w:p>
        </w:tc>
        <w:tc>
          <w:tcPr>
            <w:tcW w:w="4961" w:type="dxa"/>
          </w:tcPr>
          <w:p w:rsidR="00AC1BB6" w:rsidRPr="006E7087" w:rsidRDefault="00AC1BB6" w:rsidP="00702B83">
            <w:pPr>
              <w:pStyle w:val="a4"/>
              <w:numPr>
                <w:ilvl w:val="0"/>
                <w:numId w:val="6"/>
              </w:numPr>
              <w:tabs>
                <w:tab w:val="left" w:pos="180"/>
                <w:tab w:val="left" w:pos="317"/>
              </w:tabs>
              <w:ind w:left="317" w:hanging="142"/>
              <w:jc w:val="both"/>
              <w:rPr>
                <w:b/>
              </w:rPr>
            </w:pPr>
            <w:r w:rsidRPr="006E7087">
              <w:t>Повы</w:t>
            </w:r>
            <w:r>
              <w:t>сить</w:t>
            </w:r>
            <w:r w:rsidRPr="006E7087">
              <w:t xml:space="preserve"> качества обучения через использование индивидуального и дифференцированного подходов в работе с учащимися.</w:t>
            </w:r>
          </w:p>
          <w:p w:rsidR="00AC1BB6" w:rsidRPr="006E7087" w:rsidRDefault="00AC1BB6" w:rsidP="00702B83">
            <w:pPr>
              <w:pStyle w:val="a4"/>
              <w:numPr>
                <w:ilvl w:val="0"/>
                <w:numId w:val="6"/>
              </w:numPr>
              <w:tabs>
                <w:tab w:val="left" w:pos="180"/>
                <w:tab w:val="left" w:pos="317"/>
              </w:tabs>
              <w:ind w:left="317" w:hanging="142"/>
              <w:jc w:val="both"/>
              <w:rPr>
                <w:b/>
              </w:rPr>
            </w:pPr>
            <w:r w:rsidRPr="006E7087">
              <w:t>Совершенствова</w:t>
            </w:r>
            <w:r>
              <w:t>ть</w:t>
            </w:r>
            <w:r w:rsidRPr="006E7087">
              <w:t xml:space="preserve"> работ</w:t>
            </w:r>
            <w:r>
              <w:t xml:space="preserve">у </w:t>
            </w:r>
            <w:r w:rsidRPr="006E7087">
              <w:t>учителей, направленн</w:t>
            </w:r>
            <w:r>
              <w:t>ую</w:t>
            </w:r>
            <w:r w:rsidRPr="006E7087">
              <w:t xml:space="preserve"> на расширение информационного пространства через изучение и внедрение компьютерных программ.</w:t>
            </w:r>
          </w:p>
          <w:p w:rsidR="00AC1BB6" w:rsidRPr="006E7087" w:rsidRDefault="00AC1BB6" w:rsidP="00702B83">
            <w:pPr>
              <w:pStyle w:val="a4"/>
              <w:numPr>
                <w:ilvl w:val="0"/>
                <w:numId w:val="6"/>
              </w:numPr>
              <w:tabs>
                <w:tab w:val="left" w:pos="180"/>
                <w:tab w:val="left" w:pos="317"/>
              </w:tabs>
              <w:ind w:left="317" w:hanging="142"/>
              <w:jc w:val="both"/>
              <w:rPr>
                <w:b/>
                <w:sz w:val="28"/>
              </w:rPr>
            </w:pPr>
            <w:r w:rsidRPr="006E7087">
              <w:t xml:space="preserve">Подготовка к ЕГЭ </w:t>
            </w:r>
            <w:r>
              <w:t xml:space="preserve"> и ГИА </w:t>
            </w:r>
            <w:r w:rsidRPr="006E7087">
              <w:t>по русскому языку и литературе как форме итоговой аттестации учащихся.</w:t>
            </w:r>
          </w:p>
        </w:tc>
      </w:tr>
      <w:tr w:rsidR="00AC1BB6" w:rsidRPr="000460BF" w:rsidTr="00657117">
        <w:tc>
          <w:tcPr>
            <w:tcW w:w="1843" w:type="dxa"/>
          </w:tcPr>
          <w:p w:rsidR="00AC1BB6" w:rsidRPr="000460BF" w:rsidRDefault="00AC1BB6" w:rsidP="00702B83">
            <w:r w:rsidRPr="000460BF">
              <w:t xml:space="preserve">Учителей </w:t>
            </w:r>
            <w:r>
              <w:t>естественных  дисциплин</w:t>
            </w:r>
          </w:p>
        </w:tc>
        <w:tc>
          <w:tcPr>
            <w:tcW w:w="3119" w:type="dxa"/>
          </w:tcPr>
          <w:p w:rsidR="00AC1BB6" w:rsidRDefault="00AC1BB6" w:rsidP="00702B83">
            <w:r>
              <w:t>-- сохранение высокого качества знаний учащихся по предметам естественного цикла</w:t>
            </w:r>
          </w:p>
          <w:p w:rsidR="00AC1BB6" w:rsidRPr="000460BF" w:rsidRDefault="00AC1BB6" w:rsidP="00702B83">
            <w:r>
              <w:t xml:space="preserve">- </w:t>
            </w:r>
            <w:r w:rsidRPr="00C5478E">
              <w:t>Совершенствование педагогического  мастерства в условиях развития современных образовательных технологий</w:t>
            </w:r>
          </w:p>
        </w:tc>
        <w:tc>
          <w:tcPr>
            <w:tcW w:w="4961" w:type="dxa"/>
          </w:tcPr>
          <w:p w:rsidR="00AC1BB6" w:rsidRPr="00E00634" w:rsidRDefault="00AC1BB6" w:rsidP="00702B83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7" w:hanging="142"/>
              <w:jc w:val="both"/>
              <w:rPr>
                <w:b/>
              </w:rPr>
            </w:pPr>
            <w:r w:rsidRPr="006E7087">
              <w:t>Продолжать работу по формированию у учащихся</w:t>
            </w:r>
            <w:r>
              <w:t xml:space="preserve"> основных компетенций: коммуникативных, интеллектуальных, межкультурных. </w:t>
            </w:r>
          </w:p>
          <w:p w:rsidR="00AC1BB6" w:rsidRPr="00C5478E" w:rsidRDefault="00AC1BB6" w:rsidP="00702B83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7" w:hanging="142"/>
              <w:jc w:val="both"/>
              <w:rPr>
                <w:b/>
              </w:rPr>
            </w:pPr>
            <w:r>
              <w:t xml:space="preserve">Использовать технологии ЛОО как базовой основы для создания необходимых условий развития индивидуальных особенностей учащихся </w:t>
            </w:r>
          </w:p>
          <w:p w:rsidR="00AC1BB6" w:rsidRPr="00C5478E" w:rsidRDefault="00AC1BB6" w:rsidP="00702B83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7" w:hanging="142"/>
              <w:jc w:val="both"/>
              <w:rPr>
                <w:b/>
              </w:rPr>
            </w:pPr>
            <w:r w:rsidRPr="00C5478E">
              <w:t>Сосредоточ</w:t>
            </w:r>
            <w:r>
              <w:t>ить</w:t>
            </w:r>
            <w:r w:rsidRPr="00C5478E">
              <w:t xml:space="preserve"> основны</w:t>
            </w:r>
            <w:r>
              <w:t>е</w:t>
            </w:r>
            <w:r w:rsidRPr="00C5478E">
              <w:t xml:space="preserve"> усили</w:t>
            </w:r>
            <w:r>
              <w:t>я</w:t>
            </w:r>
            <w:r w:rsidRPr="00C5478E">
              <w:t xml:space="preserve"> МО  на создание научной базы у учащихся выпускных классов для успешно</w:t>
            </w:r>
            <w:r>
              <w:t>й</w:t>
            </w:r>
            <w:r w:rsidRPr="00C5478E">
              <w:t xml:space="preserve"> </w:t>
            </w:r>
            <w:r>
              <w:t xml:space="preserve"> сдачи ЕГЭ и  </w:t>
            </w:r>
            <w:r w:rsidRPr="00C5478E">
              <w:t>поступления в вузы.</w:t>
            </w:r>
          </w:p>
        </w:tc>
      </w:tr>
      <w:tr w:rsidR="00AC1BB6" w:rsidRPr="000460BF" w:rsidTr="00657117">
        <w:tc>
          <w:tcPr>
            <w:tcW w:w="1843" w:type="dxa"/>
          </w:tcPr>
          <w:p w:rsidR="00AC1BB6" w:rsidRPr="000460BF" w:rsidRDefault="00AC1BB6" w:rsidP="00657117">
            <w:pPr>
              <w:jc w:val="center"/>
            </w:pPr>
            <w:r w:rsidRPr="000460BF">
              <w:t xml:space="preserve">Учителей </w:t>
            </w:r>
            <w:r>
              <w:t>математики</w:t>
            </w:r>
          </w:p>
        </w:tc>
        <w:tc>
          <w:tcPr>
            <w:tcW w:w="3119" w:type="dxa"/>
          </w:tcPr>
          <w:p w:rsidR="00AC1BB6" w:rsidRPr="000460BF" w:rsidRDefault="00AC1BB6" w:rsidP="00657117">
            <w:r w:rsidRPr="006E7087">
              <w:rPr>
                <w:szCs w:val="32"/>
              </w:rPr>
              <w:t>Формирование познавательного интереса к предмету</w:t>
            </w:r>
          </w:p>
        </w:tc>
        <w:tc>
          <w:tcPr>
            <w:tcW w:w="4961" w:type="dxa"/>
          </w:tcPr>
          <w:p w:rsidR="00AC1BB6" w:rsidRPr="00394F45" w:rsidRDefault="00AC1BB6" w:rsidP="00657117">
            <w:pPr>
              <w:pStyle w:val="a4"/>
              <w:numPr>
                <w:ilvl w:val="0"/>
                <w:numId w:val="10"/>
              </w:numPr>
              <w:tabs>
                <w:tab w:val="left" w:pos="176"/>
                <w:tab w:val="left" w:pos="317"/>
              </w:tabs>
              <w:ind w:left="317" w:hanging="142"/>
              <w:rPr>
                <w:szCs w:val="32"/>
              </w:rPr>
            </w:pPr>
            <w:r w:rsidRPr="00394F45">
              <w:rPr>
                <w:szCs w:val="32"/>
              </w:rPr>
              <w:t>Повысить качество знаний по предмету.</w:t>
            </w:r>
          </w:p>
          <w:p w:rsidR="00AC1BB6" w:rsidRPr="00394F45" w:rsidRDefault="00AC1BB6" w:rsidP="00657117">
            <w:pPr>
              <w:pStyle w:val="a4"/>
              <w:numPr>
                <w:ilvl w:val="0"/>
                <w:numId w:val="10"/>
              </w:numPr>
              <w:tabs>
                <w:tab w:val="left" w:pos="176"/>
                <w:tab w:val="left" w:pos="317"/>
              </w:tabs>
              <w:ind w:left="317" w:hanging="142"/>
              <w:rPr>
                <w:sz w:val="28"/>
                <w:szCs w:val="32"/>
              </w:rPr>
            </w:pPr>
            <w:r w:rsidRPr="00394F45">
              <w:rPr>
                <w:szCs w:val="32"/>
              </w:rPr>
              <w:t>Использовать на уроках инновационные технологии.</w:t>
            </w:r>
          </w:p>
          <w:p w:rsidR="00AC1BB6" w:rsidRPr="00CC56BC" w:rsidRDefault="00AC1BB6" w:rsidP="00657117">
            <w:pPr>
              <w:pStyle w:val="a4"/>
              <w:numPr>
                <w:ilvl w:val="0"/>
                <w:numId w:val="10"/>
              </w:numPr>
              <w:spacing w:after="200" w:line="276" w:lineRule="auto"/>
              <w:ind w:left="317" w:hanging="142"/>
            </w:pPr>
            <w:r w:rsidRPr="00CC56BC">
              <w:t xml:space="preserve">Развивать интерес учащихся к математике </w:t>
            </w:r>
            <w:r>
              <w:t>путем</w:t>
            </w:r>
            <w:r w:rsidRPr="00CC56BC">
              <w:t xml:space="preserve"> проведени</w:t>
            </w:r>
            <w:r>
              <w:t xml:space="preserve">я </w:t>
            </w:r>
            <w:r w:rsidRPr="00CC56BC">
              <w:t xml:space="preserve"> нестандартных урок</w:t>
            </w:r>
            <w:r>
              <w:t>ов</w:t>
            </w:r>
          </w:p>
          <w:p w:rsidR="00AC1BB6" w:rsidRDefault="00AC1BB6" w:rsidP="00657117">
            <w:pPr>
              <w:pStyle w:val="a4"/>
              <w:numPr>
                <w:ilvl w:val="0"/>
                <w:numId w:val="10"/>
              </w:numPr>
              <w:spacing w:after="200" w:line="276" w:lineRule="auto"/>
              <w:ind w:left="317" w:hanging="142"/>
            </w:pPr>
            <w:r w:rsidRPr="00CC56BC">
              <w:t>Активизировать различные фо</w:t>
            </w:r>
            <w:r>
              <w:t>рмы работы с одарёнными детьми.</w:t>
            </w:r>
          </w:p>
          <w:p w:rsidR="00AC1BB6" w:rsidRDefault="00AC1BB6" w:rsidP="00657117">
            <w:pPr>
              <w:pStyle w:val="a4"/>
              <w:numPr>
                <w:ilvl w:val="0"/>
                <w:numId w:val="10"/>
              </w:numPr>
              <w:spacing w:after="200" w:line="276" w:lineRule="auto"/>
              <w:ind w:left="317" w:hanging="142"/>
            </w:pPr>
            <w:r w:rsidRPr="00CC56BC">
              <w:t>Участвовать в различных конкурсах и олимпиадах</w:t>
            </w:r>
            <w:r>
              <w:t>;</w:t>
            </w:r>
          </w:p>
          <w:p w:rsidR="00AC1BB6" w:rsidRPr="006E7087" w:rsidRDefault="00AC1BB6" w:rsidP="00657117">
            <w:pPr>
              <w:pStyle w:val="a4"/>
              <w:spacing w:after="200" w:line="276" w:lineRule="auto"/>
              <w:ind w:left="317" w:hanging="142"/>
              <w:rPr>
                <w:sz w:val="28"/>
                <w:szCs w:val="32"/>
              </w:rPr>
            </w:pPr>
          </w:p>
        </w:tc>
      </w:tr>
      <w:tr w:rsidR="00AC1BB6" w:rsidRPr="000460BF" w:rsidTr="00657117">
        <w:tc>
          <w:tcPr>
            <w:tcW w:w="1843" w:type="dxa"/>
          </w:tcPr>
          <w:p w:rsidR="00AC1BB6" w:rsidRPr="000460BF" w:rsidRDefault="00AC1BB6" w:rsidP="00657117">
            <w:pPr>
              <w:jc w:val="center"/>
            </w:pPr>
            <w:r w:rsidRPr="000460BF">
              <w:lastRenderedPageBreak/>
              <w:t xml:space="preserve">Учителей </w:t>
            </w:r>
            <w:r>
              <w:t xml:space="preserve"> общественных дисциплин</w:t>
            </w:r>
          </w:p>
        </w:tc>
        <w:tc>
          <w:tcPr>
            <w:tcW w:w="3119" w:type="dxa"/>
          </w:tcPr>
          <w:p w:rsidR="00AC1BB6" w:rsidRPr="006E7087" w:rsidRDefault="00AC1BB6" w:rsidP="00657117">
            <w:pPr>
              <w:tabs>
                <w:tab w:val="left" w:pos="1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- </w:t>
            </w:r>
            <w:r w:rsidRPr="006E7087">
              <w:rPr>
                <w:rFonts w:eastAsia="Calibri"/>
                <w:szCs w:val="22"/>
                <w:lang w:eastAsia="en-US"/>
              </w:rPr>
              <w:t>совершенствование методической работы в школе;</w:t>
            </w:r>
          </w:p>
          <w:p w:rsidR="00AC1BB6" w:rsidRPr="00C5478E" w:rsidRDefault="00AC1BB6" w:rsidP="00657117">
            <w:pPr>
              <w:tabs>
                <w:tab w:val="left" w:pos="180"/>
              </w:tabs>
              <w:rPr>
                <w:rFonts w:eastAsia="Calibri"/>
                <w:sz w:val="28"/>
                <w:lang w:eastAsia="en-US"/>
              </w:rPr>
            </w:pPr>
            <w:r w:rsidRPr="006E7087">
              <w:rPr>
                <w:rFonts w:eastAsia="Calibri"/>
                <w:szCs w:val="22"/>
                <w:lang w:eastAsia="en-US"/>
              </w:rPr>
              <w:t>- повышение профессионального мастерства педагогов.</w:t>
            </w:r>
          </w:p>
        </w:tc>
        <w:tc>
          <w:tcPr>
            <w:tcW w:w="4961" w:type="dxa"/>
          </w:tcPr>
          <w:p w:rsidR="00AC1BB6" w:rsidRPr="006E7087" w:rsidRDefault="00AC1BB6" w:rsidP="00657117">
            <w:pPr>
              <w:pStyle w:val="a4"/>
              <w:numPr>
                <w:ilvl w:val="0"/>
                <w:numId w:val="5"/>
              </w:numPr>
              <w:tabs>
                <w:tab w:val="left" w:pos="180"/>
                <w:tab w:val="left" w:pos="317"/>
              </w:tabs>
              <w:ind w:left="317" w:hanging="142"/>
              <w:jc w:val="both"/>
            </w:pPr>
            <w:r w:rsidRPr="006E7087">
              <w:t>Совершенствова</w:t>
            </w:r>
            <w:r>
              <w:t>ть</w:t>
            </w:r>
            <w:r w:rsidRPr="006E7087">
              <w:t xml:space="preserve"> методики проведения различных видов занятий и их учебно-методического и материально-технического обеспечения.</w:t>
            </w:r>
          </w:p>
          <w:p w:rsidR="00AC1BB6" w:rsidRPr="006E7087" w:rsidRDefault="00AC1BB6" w:rsidP="00657117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317" w:hanging="142"/>
              <w:jc w:val="both"/>
              <w:rPr>
                <w:sz w:val="28"/>
              </w:rPr>
            </w:pPr>
            <w:r w:rsidRPr="006E7087">
              <w:t>Изуч</w:t>
            </w:r>
            <w:r>
              <w:t xml:space="preserve">ение </w:t>
            </w:r>
            <w:proofErr w:type="gramStart"/>
            <w:r>
              <w:t>передового</w:t>
            </w:r>
            <w:proofErr w:type="gramEnd"/>
            <w:r>
              <w:t xml:space="preserve"> педагогического</w:t>
            </w:r>
          </w:p>
          <w:p w:rsidR="00AC1BB6" w:rsidRPr="006E7087" w:rsidRDefault="00AC1BB6" w:rsidP="00657117">
            <w:pPr>
              <w:pStyle w:val="a4"/>
              <w:tabs>
                <w:tab w:val="left" w:pos="176"/>
              </w:tabs>
              <w:ind w:left="317" w:hanging="142"/>
              <w:jc w:val="both"/>
              <w:rPr>
                <w:sz w:val="28"/>
              </w:rPr>
            </w:pPr>
            <w:r w:rsidRPr="006E7087">
              <w:t>опыта.</w:t>
            </w:r>
          </w:p>
        </w:tc>
      </w:tr>
      <w:tr w:rsidR="00AC1BB6" w:rsidRPr="000460BF" w:rsidTr="00657117">
        <w:tc>
          <w:tcPr>
            <w:tcW w:w="1843" w:type="dxa"/>
          </w:tcPr>
          <w:p w:rsidR="00AC1BB6" w:rsidRPr="000460BF" w:rsidRDefault="00AC1BB6" w:rsidP="00657117">
            <w:pPr>
              <w:jc w:val="center"/>
            </w:pPr>
            <w:r w:rsidRPr="000460BF">
              <w:t>Учителей иностранных языков</w:t>
            </w:r>
          </w:p>
        </w:tc>
        <w:tc>
          <w:tcPr>
            <w:tcW w:w="3119" w:type="dxa"/>
          </w:tcPr>
          <w:p w:rsidR="00AC1BB6" w:rsidRPr="000460BF" w:rsidRDefault="00AC1BB6" w:rsidP="00657117">
            <w:r w:rsidRPr="006E7087">
              <w:t>Развитие и совершенствование профессионального мастерства педагогов, направленного на формирование всесторонне развитой личности учащегося, способного адаптироваться в современных коммуникативных условиях</w:t>
            </w:r>
          </w:p>
        </w:tc>
        <w:tc>
          <w:tcPr>
            <w:tcW w:w="4961" w:type="dxa"/>
          </w:tcPr>
          <w:p w:rsidR="00AC1BB6" w:rsidRPr="006E7087" w:rsidRDefault="00AC1BB6" w:rsidP="006527B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17" w:hanging="142"/>
            </w:pPr>
            <w:r w:rsidRPr="006E7087">
              <w:t xml:space="preserve">Продолжать работу по формированию у учащихся адекватного </w:t>
            </w:r>
            <w:proofErr w:type="spellStart"/>
            <w:proofErr w:type="gramStart"/>
            <w:r w:rsidRPr="006E7087">
              <w:t>коммуни</w:t>
            </w:r>
            <w:r>
              <w:t>-</w:t>
            </w:r>
            <w:r w:rsidRPr="006E7087">
              <w:t>кативного</w:t>
            </w:r>
            <w:proofErr w:type="spellEnd"/>
            <w:proofErr w:type="gramEnd"/>
            <w:r w:rsidRPr="006E7087">
              <w:t xml:space="preserve"> поведения в любой речевой ситуации.</w:t>
            </w:r>
          </w:p>
          <w:p w:rsidR="00AC1BB6" w:rsidRPr="006E7087" w:rsidRDefault="00AC1BB6" w:rsidP="006527B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17" w:hanging="142"/>
            </w:pPr>
            <w:r w:rsidRPr="006E7087">
              <w:t>Продолжать работу по формированию и развитию связной речи у учащихся как одного их важнейших условий успеха в любой коммуникативной ситуации.</w:t>
            </w:r>
          </w:p>
          <w:p w:rsidR="00AC1BB6" w:rsidRPr="006E7087" w:rsidRDefault="00AC1BB6" w:rsidP="006527B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17" w:hanging="142"/>
            </w:pPr>
            <w:r w:rsidRPr="006E7087">
              <w:t>Повышать уровень развития социокультурной компетенц</w:t>
            </w:r>
            <w:proofErr w:type="gramStart"/>
            <w:r w:rsidRPr="006E7087">
              <w:t>ии у у</w:t>
            </w:r>
            <w:proofErr w:type="gramEnd"/>
            <w:r w:rsidRPr="006E7087">
              <w:t>чащихся.</w:t>
            </w:r>
          </w:p>
          <w:p w:rsidR="00AC1BB6" w:rsidRPr="006E7087" w:rsidRDefault="00AC1BB6" w:rsidP="006527BE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17" w:hanging="142"/>
              <w:rPr>
                <w:sz w:val="28"/>
              </w:rPr>
            </w:pPr>
            <w:r w:rsidRPr="006E7087">
              <w:t>Обмениваться передовым педагогическим опытом через проведение открытых уроков.</w:t>
            </w:r>
          </w:p>
        </w:tc>
      </w:tr>
      <w:tr w:rsidR="00AC1BB6" w:rsidRPr="000460BF" w:rsidTr="00657117">
        <w:tc>
          <w:tcPr>
            <w:tcW w:w="1843" w:type="dxa"/>
          </w:tcPr>
          <w:p w:rsidR="00AC1BB6" w:rsidRPr="000460BF" w:rsidRDefault="00AC1BB6" w:rsidP="00657117">
            <w:pPr>
              <w:jc w:val="center"/>
            </w:pPr>
            <w:r w:rsidRPr="000460BF">
              <w:t>Учителей начальной школы</w:t>
            </w:r>
          </w:p>
        </w:tc>
        <w:tc>
          <w:tcPr>
            <w:tcW w:w="3119" w:type="dxa"/>
          </w:tcPr>
          <w:p w:rsidR="00AC1BB6" w:rsidRPr="00365B42" w:rsidRDefault="00AC1BB6" w:rsidP="0065711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- </w:t>
            </w:r>
            <w:r w:rsidRPr="00365B42">
              <w:rPr>
                <w:rFonts w:eastAsia="Calibri"/>
                <w:szCs w:val="28"/>
                <w:lang w:eastAsia="en-US"/>
              </w:rPr>
              <w:t>Достижение максимальной эффективности проведения уроков и внеурочной (проектной) деятельности.</w:t>
            </w:r>
          </w:p>
          <w:p w:rsidR="00AC1BB6" w:rsidRPr="00365B42" w:rsidRDefault="00AC1BB6" w:rsidP="00657117">
            <w:pPr>
              <w:ind w:firstLine="75"/>
              <w:rPr>
                <w:rFonts w:eastAsia="Calibri"/>
                <w:szCs w:val="28"/>
                <w:lang w:eastAsia="en-US"/>
              </w:rPr>
            </w:pPr>
            <w:r w:rsidRPr="00365B42">
              <w:rPr>
                <w:rFonts w:eastAsia="Calibri"/>
                <w:szCs w:val="28"/>
                <w:lang w:eastAsia="en-US"/>
              </w:rPr>
              <w:t xml:space="preserve">- Развитие  у учеников интереса к изучаемым предметам. </w:t>
            </w:r>
          </w:p>
          <w:p w:rsidR="00AC1BB6" w:rsidRPr="00365B42" w:rsidRDefault="00AC1BB6" w:rsidP="00657117">
            <w:pPr>
              <w:ind w:firstLine="75"/>
              <w:rPr>
                <w:rFonts w:eastAsia="Calibri"/>
                <w:szCs w:val="28"/>
                <w:lang w:eastAsia="en-US"/>
              </w:rPr>
            </w:pPr>
            <w:r w:rsidRPr="00365B42">
              <w:rPr>
                <w:rFonts w:eastAsia="Calibri"/>
                <w:szCs w:val="28"/>
                <w:lang w:eastAsia="en-US"/>
              </w:rPr>
              <w:t>- Обеспечение повышения качества образования, успеваемости в начальных классах.</w:t>
            </w:r>
          </w:p>
        </w:tc>
        <w:tc>
          <w:tcPr>
            <w:tcW w:w="4961" w:type="dxa"/>
          </w:tcPr>
          <w:p w:rsidR="00AC1BB6" w:rsidRDefault="00AC1BB6" w:rsidP="006527B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200"/>
              <w:ind w:left="317" w:hanging="142"/>
              <w:rPr>
                <w:szCs w:val="28"/>
              </w:rPr>
            </w:pPr>
            <w:r w:rsidRPr="00365B42">
              <w:rPr>
                <w:szCs w:val="28"/>
              </w:rPr>
              <w:t xml:space="preserve">Реализация технологии </w:t>
            </w:r>
            <w:proofErr w:type="spellStart"/>
            <w:r w:rsidRPr="00365B42">
              <w:rPr>
                <w:szCs w:val="28"/>
              </w:rPr>
              <w:t>деятельностного</w:t>
            </w:r>
            <w:proofErr w:type="spellEnd"/>
            <w:r w:rsidRPr="00365B42">
              <w:rPr>
                <w:szCs w:val="28"/>
              </w:rPr>
              <w:t xml:space="preserve"> обучения в образовательном процессе начальной школы по требованиям ФГОС НОО. </w:t>
            </w:r>
          </w:p>
          <w:p w:rsidR="00AC1BB6" w:rsidRPr="00365B42" w:rsidRDefault="00AC1BB6" w:rsidP="006527B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7" w:hanging="142"/>
              <w:rPr>
                <w:szCs w:val="28"/>
              </w:rPr>
            </w:pPr>
            <w:r w:rsidRPr="00365B42">
              <w:rPr>
                <w:szCs w:val="28"/>
              </w:rPr>
              <w:t>Совершенствовать работу по использованию в образовательном процессе современных методик, форм, видов, средств обучения и новых технологий.</w:t>
            </w:r>
          </w:p>
          <w:p w:rsidR="00AC1BB6" w:rsidRPr="00365B42" w:rsidRDefault="00AC1BB6" w:rsidP="006527B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7" w:hanging="142"/>
              <w:rPr>
                <w:szCs w:val="28"/>
              </w:rPr>
            </w:pPr>
            <w:r w:rsidRPr="00365B42">
              <w:rPr>
                <w:szCs w:val="28"/>
              </w:rPr>
              <w:t xml:space="preserve"> Совершенствовать навыки ИКТ - технологии и содействовать внедрению их в учебно-воспитательный процесс.</w:t>
            </w:r>
          </w:p>
          <w:p w:rsidR="00AC1BB6" w:rsidRPr="006E7087" w:rsidRDefault="00AC1BB6" w:rsidP="006527B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7" w:hanging="142"/>
              <w:rPr>
                <w:szCs w:val="28"/>
              </w:rPr>
            </w:pPr>
            <w:r w:rsidRPr="00365B42">
              <w:rPr>
                <w:szCs w:val="28"/>
              </w:rPr>
              <w:t xml:space="preserve"> Подбор методических приёмов как способов развития интереса учащихся к учебным дисциплинам и, как следствию, повышения эффективности обучения</w:t>
            </w:r>
          </w:p>
          <w:p w:rsidR="00AC1BB6" w:rsidRPr="006E7087" w:rsidRDefault="00AC1BB6" w:rsidP="006527BE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7" w:hanging="142"/>
              <w:rPr>
                <w:sz w:val="20"/>
                <w:szCs w:val="28"/>
              </w:rPr>
            </w:pPr>
            <w:r w:rsidRPr="006E7087">
              <w:rPr>
                <w:szCs w:val="28"/>
              </w:rPr>
              <w:t xml:space="preserve">Организация проектной деятельности и работы над </w:t>
            </w:r>
            <w:proofErr w:type="spellStart"/>
            <w:r w:rsidRPr="006E7087">
              <w:rPr>
                <w:szCs w:val="28"/>
              </w:rPr>
              <w:t>метапредметными</w:t>
            </w:r>
            <w:proofErr w:type="spellEnd"/>
            <w:r w:rsidRPr="006E7087">
              <w:rPr>
                <w:szCs w:val="28"/>
              </w:rPr>
              <w:t xml:space="preserve"> проектами</w:t>
            </w:r>
          </w:p>
        </w:tc>
      </w:tr>
      <w:tr w:rsidR="00AC1BB6" w:rsidRPr="00763323" w:rsidTr="00657117">
        <w:tc>
          <w:tcPr>
            <w:tcW w:w="1843" w:type="dxa"/>
          </w:tcPr>
          <w:p w:rsidR="00AC1BB6" w:rsidRPr="00763323" w:rsidRDefault="00AC1BB6" w:rsidP="00657117">
            <w:pPr>
              <w:tabs>
                <w:tab w:val="left" w:pos="2370"/>
              </w:tabs>
            </w:pPr>
            <w:r>
              <w:t>У</w:t>
            </w:r>
            <w:r w:rsidRPr="00763323">
              <w:t xml:space="preserve">чителей технологии                              и </w:t>
            </w:r>
          </w:p>
          <w:p w:rsidR="00AC1BB6" w:rsidRPr="00763323" w:rsidRDefault="00AC1BB6" w:rsidP="00657117">
            <w:pPr>
              <w:tabs>
                <w:tab w:val="left" w:pos="2370"/>
              </w:tabs>
            </w:pPr>
            <w:r w:rsidRPr="00763323">
              <w:t>дисциплин эстетического цикла</w:t>
            </w:r>
          </w:p>
          <w:p w:rsidR="00AC1BB6" w:rsidRPr="00763323" w:rsidRDefault="00AC1BB6" w:rsidP="00657117">
            <w:pPr>
              <w:jc w:val="center"/>
            </w:pPr>
            <w:r w:rsidRPr="00763323">
              <w:rPr>
                <w:rFonts w:eastAsia="SimSun"/>
                <w:kern w:val="3"/>
                <w:lang w:eastAsia="zh-CN" w:bidi="hi-IN"/>
              </w:rPr>
              <w:t>`</w:t>
            </w:r>
          </w:p>
        </w:tc>
        <w:tc>
          <w:tcPr>
            <w:tcW w:w="3119" w:type="dxa"/>
          </w:tcPr>
          <w:p w:rsidR="004206E0" w:rsidRPr="000642C4" w:rsidRDefault="00AC1BB6" w:rsidP="004206E0">
            <w:r w:rsidRPr="00763323">
              <w:t>-</w:t>
            </w:r>
            <w:r w:rsidR="004206E0" w:rsidRPr="000642C4">
              <w:t xml:space="preserve"> обеспечить  методическую поддержку деятельности педагогов по </w:t>
            </w:r>
            <w:r w:rsidR="004206E0" w:rsidRPr="000642C4">
              <w:rPr>
                <w:color w:val="000000"/>
              </w:rPr>
              <w:t xml:space="preserve">совершенствованию качества образования через освоение </w:t>
            </w:r>
            <w:proofErr w:type="spellStart"/>
            <w:r w:rsidR="004206E0" w:rsidRPr="000642C4">
              <w:rPr>
                <w:color w:val="000000"/>
              </w:rPr>
              <w:t>компетент</w:t>
            </w:r>
            <w:r w:rsidR="004206E0">
              <w:rPr>
                <w:color w:val="000000"/>
              </w:rPr>
              <w:t>-</w:t>
            </w:r>
            <w:r w:rsidR="004206E0" w:rsidRPr="000642C4">
              <w:rPr>
                <w:color w:val="000000"/>
              </w:rPr>
              <w:t>ностного</w:t>
            </w:r>
            <w:proofErr w:type="spellEnd"/>
            <w:r w:rsidR="004206E0" w:rsidRPr="000642C4">
              <w:rPr>
                <w:color w:val="000000"/>
              </w:rPr>
              <w:t xml:space="preserve"> подхода в обучении, воспитании, развитии обучающихся в условиях внедрения ФГОС  НОО </w:t>
            </w:r>
            <w:proofErr w:type="gramStart"/>
            <w:r w:rsidR="004206E0" w:rsidRPr="000642C4">
              <w:rPr>
                <w:color w:val="000000"/>
              </w:rPr>
              <w:t>и ООО</w:t>
            </w:r>
            <w:proofErr w:type="gramEnd"/>
            <w:r w:rsidR="004206E0" w:rsidRPr="000642C4">
              <w:rPr>
                <w:color w:val="000000"/>
              </w:rPr>
              <w:t>;</w:t>
            </w:r>
          </w:p>
          <w:p w:rsidR="00AC1BB6" w:rsidRPr="00763323" w:rsidRDefault="00AC1BB6" w:rsidP="004206E0"/>
        </w:tc>
        <w:tc>
          <w:tcPr>
            <w:tcW w:w="4961" w:type="dxa"/>
          </w:tcPr>
          <w:p w:rsidR="001739FA" w:rsidRPr="001E1A54" w:rsidRDefault="001739FA" w:rsidP="001739FA">
            <w:pPr>
              <w:numPr>
                <w:ilvl w:val="0"/>
                <w:numId w:val="37"/>
              </w:numPr>
              <w:rPr>
                <w:bCs/>
              </w:rPr>
            </w:pPr>
            <w:r w:rsidRPr="001E1A54">
              <w:rPr>
                <w:bCs/>
              </w:rPr>
              <w:t>применять информационно-комму-</w:t>
            </w:r>
            <w:proofErr w:type="spellStart"/>
            <w:r w:rsidRPr="001E1A54">
              <w:rPr>
                <w:bCs/>
              </w:rPr>
              <w:t>никационные</w:t>
            </w:r>
            <w:proofErr w:type="spellEnd"/>
            <w:r w:rsidRPr="001E1A54">
              <w:rPr>
                <w:bCs/>
              </w:rPr>
              <w:t xml:space="preserve"> технологии в </w:t>
            </w:r>
            <w:proofErr w:type="spellStart"/>
            <w:proofErr w:type="gramStart"/>
            <w:r w:rsidRPr="001E1A54">
              <w:rPr>
                <w:bCs/>
              </w:rPr>
              <w:t>дистан</w:t>
            </w:r>
            <w:r>
              <w:rPr>
                <w:bCs/>
              </w:rPr>
              <w:t>-</w:t>
            </w:r>
            <w:r w:rsidRPr="001E1A54">
              <w:rPr>
                <w:bCs/>
              </w:rPr>
              <w:t>ционном</w:t>
            </w:r>
            <w:proofErr w:type="spellEnd"/>
            <w:proofErr w:type="gramEnd"/>
            <w:r w:rsidRPr="001E1A54">
              <w:rPr>
                <w:bCs/>
              </w:rPr>
              <w:t xml:space="preserve"> обучении;</w:t>
            </w:r>
          </w:p>
          <w:p w:rsidR="001739FA" w:rsidRPr="001739FA" w:rsidRDefault="001739FA" w:rsidP="001739FA">
            <w:pPr>
              <w:numPr>
                <w:ilvl w:val="0"/>
                <w:numId w:val="37"/>
              </w:numPr>
            </w:pPr>
            <w:proofErr w:type="spellStart"/>
            <w:r w:rsidRPr="001E1A54">
              <w:rPr>
                <w:bCs/>
              </w:rPr>
              <w:t>организавать</w:t>
            </w:r>
            <w:proofErr w:type="spellEnd"/>
            <w:r w:rsidRPr="001E1A54">
              <w:rPr>
                <w:bCs/>
              </w:rPr>
              <w:t xml:space="preserve"> работу с </w:t>
            </w:r>
            <w:proofErr w:type="spellStart"/>
            <w:r w:rsidRPr="001E1A54">
              <w:rPr>
                <w:bCs/>
              </w:rPr>
              <w:t>одаренными</w:t>
            </w:r>
            <w:proofErr w:type="spellEnd"/>
            <w:r w:rsidRPr="001E1A54">
              <w:rPr>
                <w:bCs/>
              </w:rPr>
              <w:t xml:space="preserve"> детьми в условиях реализации стандартов второго поколения</w:t>
            </w:r>
          </w:p>
          <w:p w:rsidR="001739FA" w:rsidRPr="000642C4" w:rsidRDefault="001739FA" w:rsidP="001739FA">
            <w:pPr>
              <w:numPr>
                <w:ilvl w:val="0"/>
                <w:numId w:val="39"/>
              </w:numPr>
            </w:pPr>
            <w:r w:rsidRPr="000642C4">
              <w:t>формировать позитивную самооценку, самоуважение;</w:t>
            </w:r>
            <w:r>
              <w:t xml:space="preserve"> </w:t>
            </w:r>
            <w:r w:rsidRPr="000642C4">
              <w:t>формировать коммуникативную компетентность в сотрудничестве;</w:t>
            </w:r>
            <w:r>
              <w:t xml:space="preserve"> </w:t>
            </w:r>
            <w:r w:rsidRPr="000642C4">
              <w:t>уме</w:t>
            </w:r>
            <w:r>
              <w:t>ния</w:t>
            </w:r>
            <w:r w:rsidRPr="000642C4">
              <w:t xml:space="preserve"> вести диалог, координировать свои действия с действиями партнеров по совместной </w:t>
            </w:r>
            <w:r w:rsidRPr="000642C4">
              <w:lastRenderedPageBreak/>
              <w:t>деятельности</w:t>
            </w:r>
            <w:r>
              <w:t xml:space="preserve">, </w:t>
            </w:r>
            <w:r w:rsidRPr="000642C4">
              <w:t>умения работать с информацией (сбор, системати</w:t>
            </w:r>
            <w:r w:rsidR="00702B83">
              <w:t>зация, хранение, использование),</w:t>
            </w:r>
            <w:r w:rsidR="00702B83" w:rsidRPr="000642C4">
              <w:t xml:space="preserve"> умения самостоятельно и совместно принимать решения;</w:t>
            </w:r>
          </w:p>
          <w:p w:rsidR="00AC1BB6" w:rsidRDefault="001739FA" w:rsidP="00657117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317" w:hanging="142"/>
              <w:jc w:val="both"/>
            </w:pPr>
            <w:r w:rsidRPr="000642C4">
              <w:t>формирова</w:t>
            </w:r>
            <w:r>
              <w:t>ть</w:t>
            </w:r>
            <w:r w:rsidRPr="000642C4">
              <w:t xml:space="preserve"> навык</w:t>
            </w:r>
            <w:r>
              <w:t>и</w:t>
            </w:r>
            <w:r w:rsidRPr="000642C4">
              <w:t xml:space="preserve"> организации рабочего пространства и рационального использования рабочего времени</w:t>
            </w:r>
            <w:r w:rsidR="00AC1BB6" w:rsidRPr="00763323">
              <w:t>.</w:t>
            </w:r>
          </w:p>
          <w:p w:rsidR="00702B83" w:rsidRPr="00763323" w:rsidRDefault="00702B83" w:rsidP="00657117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317" w:hanging="142"/>
              <w:jc w:val="both"/>
            </w:pPr>
          </w:p>
        </w:tc>
      </w:tr>
    </w:tbl>
    <w:p w:rsidR="00657117" w:rsidRPr="00763323" w:rsidRDefault="00657117" w:rsidP="00657117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jc w:val="both"/>
      </w:pPr>
    </w:p>
    <w:p w:rsidR="00657117" w:rsidRDefault="00657117" w:rsidP="00657117">
      <w:pPr>
        <w:autoSpaceDE w:val="0"/>
        <w:autoSpaceDN w:val="0"/>
        <w:adjustRightInd w:val="0"/>
        <w:spacing w:line="276" w:lineRule="auto"/>
        <w:ind w:hanging="142"/>
        <w:jc w:val="both"/>
        <w:rPr>
          <w:sz w:val="28"/>
          <w:szCs w:val="28"/>
        </w:rPr>
      </w:pPr>
      <w:r w:rsidRPr="00763323">
        <w:rPr>
          <w:sz w:val="28"/>
          <w:szCs w:val="28"/>
        </w:rPr>
        <w:t>На заседаниях</w:t>
      </w:r>
      <w:r w:rsidRPr="00173CC4">
        <w:rPr>
          <w:sz w:val="28"/>
          <w:szCs w:val="28"/>
        </w:rPr>
        <w:t xml:space="preserve"> МО обсуждались следующие вопросы:</w:t>
      </w:r>
    </w:p>
    <w:p w:rsidR="00803ACC" w:rsidRPr="00173CC4" w:rsidRDefault="00803ACC" w:rsidP="00657117">
      <w:pPr>
        <w:autoSpaceDE w:val="0"/>
        <w:autoSpaceDN w:val="0"/>
        <w:adjustRightInd w:val="0"/>
        <w:spacing w:line="276" w:lineRule="auto"/>
        <w:ind w:hanging="142"/>
        <w:jc w:val="both"/>
        <w:rPr>
          <w:sz w:val="28"/>
          <w:szCs w:val="28"/>
        </w:rPr>
      </w:pPr>
    </w:p>
    <w:p w:rsidR="00657117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работа с образовательными стандартами;</w:t>
      </w:r>
    </w:p>
    <w:p w:rsidR="00AD6037" w:rsidRPr="00AD6037" w:rsidRDefault="00AD603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AD6037">
        <w:rPr>
          <w:sz w:val="28"/>
          <w:szCs w:val="28"/>
        </w:rPr>
        <w:t>адаптация обучающихся 5 классов, перешедшим на ФГОС ООО.</w:t>
      </w:r>
    </w:p>
    <w:p w:rsidR="00657117" w:rsidRPr="00006513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методы работы по ликвидации пробелов в знаниях учащихся;</w:t>
      </w:r>
    </w:p>
    <w:p w:rsidR="00657117" w:rsidRPr="00006513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формы и методы промежуточного и итогового контроля;</w:t>
      </w:r>
    </w:p>
    <w:p w:rsidR="00657117" w:rsidRPr="00006513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требования к оформлению письменных работ</w:t>
      </w:r>
      <w:r>
        <w:rPr>
          <w:sz w:val="28"/>
          <w:szCs w:val="28"/>
        </w:rPr>
        <w:t xml:space="preserve"> учащихся</w:t>
      </w:r>
      <w:r w:rsidRPr="00006513">
        <w:rPr>
          <w:sz w:val="28"/>
          <w:szCs w:val="28"/>
        </w:rPr>
        <w:t>;</w:t>
      </w:r>
    </w:p>
    <w:p w:rsidR="00657117" w:rsidRPr="00006513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отчеты учителей по темам самообразования;</w:t>
      </w:r>
    </w:p>
    <w:p w:rsidR="00657117" w:rsidRPr="00006513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типология современного урока; анализ и самоанализ урока;</w:t>
      </w:r>
    </w:p>
    <w:p w:rsidR="00657117" w:rsidRPr="00F51781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F51781">
        <w:rPr>
          <w:sz w:val="28"/>
          <w:szCs w:val="28"/>
        </w:rPr>
        <w:t>подведение итогов всероссийской олимпиады школьников (школьный   этап);</w:t>
      </w:r>
    </w:p>
    <w:p w:rsidR="00657117" w:rsidRPr="00006513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подготовка к проведению аттестации в формате</w:t>
      </w:r>
      <w:r>
        <w:rPr>
          <w:sz w:val="28"/>
          <w:szCs w:val="28"/>
        </w:rPr>
        <w:t xml:space="preserve">  ГИА и </w:t>
      </w:r>
      <w:r w:rsidRPr="00006513">
        <w:rPr>
          <w:sz w:val="28"/>
          <w:szCs w:val="28"/>
        </w:rPr>
        <w:t xml:space="preserve"> ЕГЭ;</w:t>
      </w:r>
    </w:p>
    <w:p w:rsidR="00657117" w:rsidRPr="00006513" w:rsidRDefault="00657117" w:rsidP="00803ACC">
      <w:pPr>
        <w:pStyle w:val="a4"/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подготовка к проведению аттестации в 9 классе в формате ГИА;</w:t>
      </w:r>
    </w:p>
    <w:p w:rsidR="00657117" w:rsidRDefault="00657117" w:rsidP="00803ACC">
      <w:pPr>
        <w:pStyle w:val="a4"/>
        <w:numPr>
          <w:ilvl w:val="0"/>
          <w:numId w:val="15"/>
        </w:numPr>
        <w:spacing w:line="360" w:lineRule="auto"/>
        <w:ind w:left="714" w:hanging="357"/>
        <w:rPr>
          <w:sz w:val="28"/>
          <w:szCs w:val="28"/>
        </w:rPr>
      </w:pPr>
      <w:r w:rsidRPr="00006513">
        <w:rPr>
          <w:sz w:val="28"/>
          <w:szCs w:val="28"/>
        </w:rPr>
        <w:t>рассмотрение и утверждение  программ  элективных курсов;</w:t>
      </w:r>
    </w:p>
    <w:p w:rsidR="00F51781" w:rsidRPr="00F51781" w:rsidRDefault="00F51781" w:rsidP="00803ACC">
      <w:pPr>
        <w:pStyle w:val="a4"/>
        <w:numPr>
          <w:ilvl w:val="0"/>
          <w:numId w:val="15"/>
        </w:numPr>
        <w:tabs>
          <w:tab w:val="num" w:pos="317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F51781">
        <w:rPr>
          <w:sz w:val="28"/>
          <w:szCs w:val="28"/>
        </w:rPr>
        <w:t xml:space="preserve">Анализ результатов успеваемости учащихся за </w:t>
      </w:r>
      <w:r>
        <w:rPr>
          <w:sz w:val="28"/>
          <w:szCs w:val="28"/>
        </w:rPr>
        <w:t xml:space="preserve">триместры и полугодия </w:t>
      </w:r>
    </w:p>
    <w:p w:rsidR="00F51781" w:rsidRPr="00F51781" w:rsidRDefault="00F51781" w:rsidP="00803ACC">
      <w:pPr>
        <w:pStyle w:val="a4"/>
        <w:numPr>
          <w:ilvl w:val="0"/>
          <w:numId w:val="15"/>
        </w:numPr>
        <w:tabs>
          <w:tab w:val="num" w:pos="317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F51781">
        <w:rPr>
          <w:sz w:val="28"/>
          <w:szCs w:val="28"/>
        </w:rPr>
        <w:t>Формы и методы организации работы с учащимися группы учебного риска</w:t>
      </w:r>
    </w:p>
    <w:p w:rsidR="00F51781" w:rsidRPr="00F51781" w:rsidRDefault="00F51781" w:rsidP="00803ACC">
      <w:pPr>
        <w:pStyle w:val="a4"/>
        <w:numPr>
          <w:ilvl w:val="0"/>
          <w:numId w:val="15"/>
        </w:numPr>
        <w:tabs>
          <w:tab w:val="num" w:pos="317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F51781">
        <w:rPr>
          <w:sz w:val="28"/>
          <w:szCs w:val="28"/>
        </w:rPr>
        <w:t xml:space="preserve">Анализ результатов пробного тестирования в форме ЕГЭ и ГИА </w:t>
      </w:r>
    </w:p>
    <w:p w:rsidR="00657117" w:rsidRPr="00F51781" w:rsidRDefault="00657117" w:rsidP="00F51781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F51781">
        <w:rPr>
          <w:sz w:val="28"/>
          <w:szCs w:val="28"/>
        </w:rPr>
        <w:t>анализ ошибок, допущенных учащимися на ЕГЭ и ГИА 201</w:t>
      </w:r>
      <w:r w:rsidR="00AF2B0A">
        <w:rPr>
          <w:sz w:val="28"/>
          <w:szCs w:val="28"/>
        </w:rPr>
        <w:t>3</w:t>
      </w:r>
      <w:r w:rsidRPr="00F51781">
        <w:rPr>
          <w:sz w:val="28"/>
          <w:szCs w:val="28"/>
        </w:rPr>
        <w:t xml:space="preserve">  года, </w:t>
      </w:r>
    </w:p>
    <w:p w:rsidR="00657117" w:rsidRDefault="00657117" w:rsidP="00657117">
      <w:pPr>
        <w:spacing w:line="276" w:lineRule="auto"/>
        <w:rPr>
          <w:sz w:val="28"/>
          <w:szCs w:val="28"/>
        </w:rPr>
      </w:pPr>
      <w:r w:rsidRPr="001743C5">
        <w:rPr>
          <w:sz w:val="28"/>
          <w:szCs w:val="28"/>
        </w:rPr>
        <w:t xml:space="preserve">  и  пути ликвидации пробелов в знании учащихся.</w:t>
      </w:r>
    </w:p>
    <w:p w:rsidR="00803ACC" w:rsidRPr="001743C5" w:rsidRDefault="00803ACC" w:rsidP="00657117">
      <w:pPr>
        <w:spacing w:line="276" w:lineRule="auto"/>
        <w:rPr>
          <w:sz w:val="28"/>
          <w:szCs w:val="28"/>
        </w:rPr>
      </w:pPr>
    </w:p>
    <w:p w:rsidR="00657117" w:rsidRPr="00596F64" w:rsidRDefault="00657117" w:rsidP="00803ACC">
      <w:pPr>
        <w:pStyle w:val="2"/>
        <w:spacing w:line="360" w:lineRule="auto"/>
        <w:ind w:left="0" w:firstLine="567"/>
        <w:rPr>
          <w:sz w:val="28"/>
          <w:szCs w:val="28"/>
        </w:rPr>
      </w:pPr>
      <w:r w:rsidRPr="00596F64">
        <w:rPr>
          <w:sz w:val="28"/>
          <w:szCs w:val="28"/>
        </w:rPr>
        <w:t>Работа МО требует дальнейшего совершенствования в области повышения качества образования, внедрения новых технологий.</w:t>
      </w:r>
    </w:p>
    <w:p w:rsidR="00657117" w:rsidRPr="001743C5" w:rsidRDefault="00657117" w:rsidP="00803ACC">
      <w:pPr>
        <w:pStyle w:val="2"/>
        <w:spacing w:line="360" w:lineRule="auto"/>
        <w:ind w:left="0" w:firstLine="567"/>
        <w:rPr>
          <w:b/>
          <w:sz w:val="28"/>
          <w:szCs w:val="28"/>
        </w:rPr>
      </w:pPr>
      <w:r w:rsidRPr="00596F64">
        <w:rPr>
          <w:sz w:val="28"/>
          <w:szCs w:val="28"/>
        </w:rPr>
        <w:lastRenderedPageBreak/>
        <w:t>Важнейшее направление в работе МО – разработка и апробация методических материалов, соответствующих материалам новых форм государственной итоговой аттестации учащихся и стандарту образования</w:t>
      </w:r>
      <w:r w:rsidRPr="001743C5">
        <w:rPr>
          <w:b/>
          <w:sz w:val="28"/>
          <w:szCs w:val="28"/>
        </w:rPr>
        <w:t>.</w:t>
      </w:r>
    </w:p>
    <w:p w:rsidR="00657117" w:rsidRPr="00173CC4" w:rsidRDefault="00657117" w:rsidP="00803ACC">
      <w:pPr>
        <w:tabs>
          <w:tab w:val="left" w:pos="284"/>
          <w:tab w:val="left" w:pos="1276"/>
        </w:tabs>
        <w:autoSpaceDE w:val="0"/>
        <w:autoSpaceDN w:val="0"/>
        <w:adjustRightInd w:val="0"/>
        <w:spacing w:line="360" w:lineRule="auto"/>
        <w:ind w:left="-142"/>
        <w:rPr>
          <w:color w:val="000000"/>
          <w:sz w:val="28"/>
          <w:szCs w:val="28"/>
        </w:rPr>
      </w:pPr>
      <w:r w:rsidRPr="00173CC4">
        <w:rPr>
          <w:sz w:val="28"/>
          <w:szCs w:val="28"/>
        </w:rPr>
        <w:t>Системная работа проводилась по программно-методическому обеспечению образовательного процесса: были скорректированы учебные программы, утверждены рабочие программы по предметам у каждого учителя, определены учебно-методические комплекты (УМК) для каждого класса, проверено соответствие учебников федеральному перечню, проанализирован фонд школьной библиотеки.</w:t>
      </w:r>
    </w:p>
    <w:p w:rsidR="00657117" w:rsidRPr="00173CC4" w:rsidRDefault="00657117" w:rsidP="00803ACC">
      <w:pPr>
        <w:pStyle w:val="a3"/>
        <w:spacing w:line="360" w:lineRule="auto"/>
        <w:ind w:left="-142"/>
        <w:rPr>
          <w:rFonts w:ascii="Helvetica" w:hAnsi="Helvetica" w:cs="Helvetica"/>
          <w:color w:val="3B5179"/>
          <w:sz w:val="28"/>
          <w:szCs w:val="28"/>
        </w:rPr>
      </w:pPr>
      <w:r w:rsidRPr="00173CC4">
        <w:rPr>
          <w:color w:val="000000"/>
          <w:sz w:val="28"/>
          <w:szCs w:val="28"/>
        </w:rPr>
        <w:t xml:space="preserve">В течение года методическая служба школы обеспечивала </w:t>
      </w:r>
    </w:p>
    <w:p w:rsidR="00657117" w:rsidRDefault="00657117" w:rsidP="00803ACC">
      <w:pPr>
        <w:pStyle w:val="a3"/>
        <w:spacing w:line="360" w:lineRule="auto"/>
        <w:ind w:left="-142"/>
        <w:rPr>
          <w:color w:val="000000"/>
          <w:sz w:val="28"/>
          <w:szCs w:val="28"/>
        </w:rPr>
      </w:pPr>
      <w:r w:rsidRPr="00173CC4">
        <w:rPr>
          <w:color w:val="000000"/>
          <w:sz w:val="28"/>
          <w:szCs w:val="28"/>
        </w:rPr>
        <w:t xml:space="preserve">- методическое сопровождение </w:t>
      </w:r>
      <w:proofErr w:type="spellStart"/>
      <w:r w:rsidRPr="00173CC4">
        <w:rPr>
          <w:color w:val="000000"/>
          <w:sz w:val="28"/>
          <w:szCs w:val="28"/>
        </w:rPr>
        <w:t>предпрофильной</w:t>
      </w:r>
      <w:proofErr w:type="spellEnd"/>
      <w:r w:rsidRPr="00173CC4">
        <w:rPr>
          <w:color w:val="000000"/>
          <w:sz w:val="28"/>
          <w:szCs w:val="28"/>
        </w:rPr>
        <w:t xml:space="preserve"> подготовки </w:t>
      </w:r>
    </w:p>
    <w:p w:rsidR="00657117" w:rsidRDefault="00657117" w:rsidP="00803ACC">
      <w:pPr>
        <w:pStyle w:val="a3"/>
        <w:spacing w:line="360" w:lineRule="auto"/>
        <w:ind w:left="-142"/>
        <w:rPr>
          <w:color w:val="000000"/>
          <w:sz w:val="28"/>
          <w:szCs w:val="28"/>
        </w:rPr>
      </w:pPr>
      <w:r w:rsidRPr="00173CC4">
        <w:rPr>
          <w:color w:val="000000"/>
          <w:sz w:val="28"/>
          <w:szCs w:val="28"/>
        </w:rPr>
        <w:t xml:space="preserve">- были разработаны и утверждены программы </w:t>
      </w:r>
      <w:proofErr w:type="spellStart"/>
      <w:r w:rsidRPr="00173CC4">
        <w:rPr>
          <w:color w:val="000000"/>
          <w:sz w:val="28"/>
          <w:szCs w:val="28"/>
        </w:rPr>
        <w:t>предпрофильных</w:t>
      </w:r>
      <w:proofErr w:type="spellEnd"/>
      <w:r w:rsidRPr="00173CC4">
        <w:rPr>
          <w:color w:val="000000"/>
          <w:sz w:val="28"/>
          <w:szCs w:val="28"/>
        </w:rPr>
        <w:t xml:space="preserve"> курсов;</w:t>
      </w:r>
      <w:r w:rsidRPr="00173CC4">
        <w:rPr>
          <w:color w:val="000000"/>
          <w:sz w:val="28"/>
          <w:szCs w:val="28"/>
        </w:rPr>
        <w:br/>
        <w:t>- методическое сопровождение реализации профильного обучения в старшей школе</w:t>
      </w:r>
      <w:r>
        <w:rPr>
          <w:color w:val="000000"/>
          <w:sz w:val="28"/>
          <w:szCs w:val="28"/>
        </w:rPr>
        <w:t xml:space="preserve"> на основе ИУП</w:t>
      </w:r>
      <w:r w:rsidRPr="00173CC4">
        <w:rPr>
          <w:color w:val="000000"/>
          <w:sz w:val="28"/>
          <w:szCs w:val="28"/>
        </w:rPr>
        <w:t>,</w:t>
      </w:r>
    </w:p>
    <w:p w:rsidR="00657117" w:rsidRDefault="00657117" w:rsidP="00803ACC">
      <w:pPr>
        <w:pStyle w:val="a3"/>
        <w:spacing w:line="360" w:lineRule="auto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73CC4">
        <w:rPr>
          <w:sz w:val="28"/>
          <w:szCs w:val="28"/>
        </w:rPr>
        <w:t xml:space="preserve"> были разработаны и утверждены программы элективных  курсов;</w:t>
      </w:r>
      <w:r w:rsidRPr="00173CC4">
        <w:rPr>
          <w:sz w:val="28"/>
          <w:szCs w:val="28"/>
        </w:rPr>
        <w:br/>
        <w:t>Продолжалась работа по с</w:t>
      </w:r>
      <w:r w:rsidRPr="00173CC4">
        <w:rPr>
          <w:color w:val="000000"/>
          <w:sz w:val="28"/>
          <w:szCs w:val="28"/>
        </w:rPr>
        <w:t>овершенствованию системы информационно-методического обеспечения образовательного процесса через обзоры на заседаниях МС, педагогических советах, семинарах периодической литературы по теории и методике предметов, психологии, педагогики; изучение нормативно-правовых документов,   через другие формы работы.</w:t>
      </w:r>
    </w:p>
    <w:p w:rsidR="00C3598C" w:rsidRDefault="00803ACC" w:rsidP="00657117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657117" w:rsidRDefault="00C3598C" w:rsidP="006571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</w:rPr>
        <w:t xml:space="preserve">                  </w:t>
      </w:r>
      <w:r w:rsidR="00803ACC">
        <w:rPr>
          <w:b/>
          <w:bCs/>
        </w:rPr>
        <w:t xml:space="preserve"> </w:t>
      </w:r>
      <w:r w:rsidR="00657117" w:rsidRPr="008F46E7">
        <w:rPr>
          <w:b/>
          <w:bCs/>
        </w:rPr>
        <w:t>Координация и регуляция учебного процесса.</w:t>
      </w:r>
    </w:p>
    <w:p w:rsidR="00657117" w:rsidRPr="008F46E7" w:rsidRDefault="00657117" w:rsidP="00657117">
      <w:pPr>
        <w:spacing w:line="276" w:lineRule="auto"/>
        <w:ind w:firstLine="567"/>
        <w:jc w:val="both"/>
        <w:rPr>
          <w:sz w:val="28"/>
          <w:szCs w:val="28"/>
        </w:rPr>
      </w:pPr>
    </w:p>
    <w:p w:rsidR="00657117" w:rsidRDefault="00657117" w:rsidP="00803ACC">
      <w:pPr>
        <w:spacing w:line="360" w:lineRule="auto"/>
        <w:ind w:firstLine="567"/>
        <w:jc w:val="both"/>
        <w:rPr>
          <w:sz w:val="28"/>
          <w:szCs w:val="28"/>
        </w:rPr>
      </w:pPr>
      <w:r w:rsidRPr="00173CC4">
        <w:rPr>
          <w:sz w:val="28"/>
          <w:szCs w:val="28"/>
        </w:rPr>
        <w:t>В 201</w:t>
      </w:r>
      <w:r w:rsidR="00A60A69">
        <w:rPr>
          <w:sz w:val="28"/>
          <w:szCs w:val="28"/>
        </w:rPr>
        <w:t>3</w:t>
      </w:r>
      <w:r w:rsidRPr="00173CC4">
        <w:rPr>
          <w:sz w:val="28"/>
          <w:szCs w:val="28"/>
        </w:rPr>
        <w:t xml:space="preserve"> – 201</w:t>
      </w:r>
      <w:r w:rsidR="00A60A69">
        <w:rPr>
          <w:sz w:val="28"/>
          <w:szCs w:val="28"/>
        </w:rPr>
        <w:t>4</w:t>
      </w:r>
      <w:r w:rsidRPr="00173CC4">
        <w:rPr>
          <w:sz w:val="28"/>
          <w:szCs w:val="28"/>
        </w:rPr>
        <w:t xml:space="preserve"> учебном году было запланировано </w:t>
      </w:r>
      <w:r w:rsidRPr="00173CC4">
        <w:rPr>
          <w:b/>
          <w:sz w:val="28"/>
          <w:szCs w:val="28"/>
        </w:rPr>
        <w:t>1</w:t>
      </w:r>
      <w:r w:rsidR="00596F64">
        <w:rPr>
          <w:b/>
          <w:sz w:val="28"/>
          <w:szCs w:val="28"/>
        </w:rPr>
        <w:t>5</w:t>
      </w:r>
      <w:r w:rsidRPr="00173CC4">
        <w:rPr>
          <w:b/>
          <w:sz w:val="28"/>
          <w:szCs w:val="28"/>
        </w:rPr>
        <w:t xml:space="preserve"> тем для обсуждения на 9</w:t>
      </w:r>
      <w:r w:rsidRPr="00173CC4">
        <w:rPr>
          <w:sz w:val="28"/>
          <w:szCs w:val="28"/>
        </w:rPr>
        <w:t xml:space="preserve"> методических оперативках, 5 заседаний методического совета,  7 заседаний МО. План всех этих мероприятий выполнен. Наиболее значимыми для дальнейшего развития школы были подготовка и проведение  методических </w:t>
      </w:r>
      <w:proofErr w:type="gramStart"/>
      <w:r w:rsidRPr="00173CC4">
        <w:rPr>
          <w:sz w:val="28"/>
          <w:szCs w:val="28"/>
        </w:rPr>
        <w:t>оперативок</w:t>
      </w:r>
      <w:proofErr w:type="gramEnd"/>
      <w:r w:rsidRPr="00173CC4">
        <w:rPr>
          <w:sz w:val="28"/>
          <w:szCs w:val="28"/>
        </w:rPr>
        <w:t xml:space="preserve"> на которых рассматривались следующие вопросы:</w:t>
      </w:r>
    </w:p>
    <w:p w:rsidR="00C8218B" w:rsidRDefault="00C8218B" w:rsidP="00803ACC">
      <w:pPr>
        <w:spacing w:line="360" w:lineRule="auto"/>
        <w:ind w:firstLine="567"/>
        <w:jc w:val="both"/>
        <w:rPr>
          <w:sz w:val="28"/>
          <w:szCs w:val="28"/>
        </w:rPr>
      </w:pPr>
    </w:p>
    <w:p w:rsidR="00C8218B" w:rsidRDefault="00C8218B" w:rsidP="00F819A0">
      <w:pPr>
        <w:pStyle w:val="a4"/>
        <w:numPr>
          <w:ilvl w:val="0"/>
          <w:numId w:val="33"/>
        </w:numPr>
        <w:ind w:left="303"/>
        <w:jc w:val="both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>Методическая компетентность в условиях реализации стандартов второго поколения</w:t>
      </w:r>
    </w:p>
    <w:p w:rsidR="00F819A0" w:rsidRPr="00F819A0" w:rsidRDefault="00F819A0" w:rsidP="00F819A0">
      <w:pPr>
        <w:pStyle w:val="a4"/>
        <w:ind w:left="303"/>
        <w:jc w:val="both"/>
        <w:rPr>
          <w:b/>
          <w:bCs/>
          <w:sz w:val="28"/>
          <w:szCs w:val="28"/>
        </w:rPr>
      </w:pPr>
    </w:p>
    <w:p w:rsidR="00C3598C" w:rsidRDefault="00C8218B" w:rsidP="00F819A0">
      <w:pPr>
        <w:pStyle w:val="a4"/>
        <w:numPr>
          <w:ilvl w:val="0"/>
          <w:numId w:val="31"/>
        </w:numPr>
        <w:ind w:left="303"/>
        <w:jc w:val="both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>Системно-</w:t>
      </w:r>
      <w:proofErr w:type="spellStart"/>
      <w:r w:rsidRPr="00F819A0">
        <w:rPr>
          <w:b/>
          <w:bCs/>
          <w:sz w:val="28"/>
          <w:szCs w:val="28"/>
        </w:rPr>
        <w:t>деятельностный</w:t>
      </w:r>
      <w:proofErr w:type="spellEnd"/>
      <w:r w:rsidRPr="00F819A0">
        <w:rPr>
          <w:b/>
          <w:bCs/>
          <w:sz w:val="28"/>
          <w:szCs w:val="28"/>
        </w:rPr>
        <w:t xml:space="preserve"> подход как механизм реализации ФГОС нового поколения</w:t>
      </w:r>
    </w:p>
    <w:p w:rsidR="00C8218B" w:rsidRPr="00F819A0" w:rsidRDefault="00832521" w:rsidP="00C3598C">
      <w:pPr>
        <w:pStyle w:val="a4"/>
        <w:ind w:left="303"/>
        <w:jc w:val="both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 xml:space="preserve"> </w:t>
      </w:r>
    </w:p>
    <w:p w:rsidR="00C8218B" w:rsidRDefault="00C8218B" w:rsidP="00F819A0">
      <w:pPr>
        <w:pStyle w:val="a4"/>
        <w:numPr>
          <w:ilvl w:val="0"/>
          <w:numId w:val="31"/>
        </w:numPr>
        <w:ind w:left="247"/>
        <w:jc w:val="both"/>
        <w:rPr>
          <w:b/>
          <w:bCs/>
        </w:rPr>
      </w:pPr>
      <w:r w:rsidRPr="00F819A0">
        <w:rPr>
          <w:b/>
          <w:bCs/>
          <w:sz w:val="28"/>
          <w:szCs w:val="28"/>
        </w:rPr>
        <w:t>Проектирование  современного урока в свете требований ФГОС к организации учебной деятельности</w:t>
      </w:r>
      <w:r w:rsidRPr="007424C1">
        <w:rPr>
          <w:b/>
          <w:bCs/>
        </w:rPr>
        <w:t>»</w:t>
      </w:r>
    </w:p>
    <w:p w:rsidR="00F819A0" w:rsidRPr="00F819A0" w:rsidRDefault="00F819A0" w:rsidP="00F819A0">
      <w:pPr>
        <w:ind w:left="927"/>
        <w:jc w:val="both"/>
        <w:rPr>
          <w:b/>
          <w:bCs/>
          <w:sz w:val="28"/>
          <w:szCs w:val="28"/>
        </w:rPr>
      </w:pPr>
    </w:p>
    <w:p w:rsidR="004B0E35" w:rsidRDefault="00832521" w:rsidP="00F819A0">
      <w:pPr>
        <w:pStyle w:val="a4"/>
        <w:numPr>
          <w:ilvl w:val="0"/>
          <w:numId w:val="31"/>
        </w:numPr>
        <w:ind w:left="303"/>
        <w:jc w:val="both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 xml:space="preserve">Развитие творческого потенциала </w:t>
      </w:r>
      <w:proofErr w:type="spellStart"/>
      <w:r w:rsidRPr="00F819A0">
        <w:rPr>
          <w:b/>
          <w:bCs/>
          <w:sz w:val="28"/>
          <w:szCs w:val="28"/>
        </w:rPr>
        <w:t>ребенка</w:t>
      </w:r>
      <w:proofErr w:type="spellEnd"/>
      <w:r w:rsidRPr="00F819A0">
        <w:rPr>
          <w:b/>
          <w:bCs/>
          <w:sz w:val="28"/>
          <w:szCs w:val="28"/>
        </w:rPr>
        <w:t xml:space="preserve"> через органи</w:t>
      </w:r>
      <w:r w:rsidR="004B0E35" w:rsidRPr="00F819A0">
        <w:rPr>
          <w:b/>
          <w:bCs/>
          <w:sz w:val="28"/>
          <w:szCs w:val="28"/>
        </w:rPr>
        <w:t>зацию внеурочной деятельности</w:t>
      </w:r>
    </w:p>
    <w:p w:rsidR="00F819A0" w:rsidRPr="00F819A0" w:rsidRDefault="00F819A0" w:rsidP="00F819A0">
      <w:pPr>
        <w:pStyle w:val="a4"/>
        <w:rPr>
          <w:b/>
          <w:bCs/>
          <w:sz w:val="28"/>
          <w:szCs w:val="28"/>
        </w:rPr>
      </w:pPr>
    </w:p>
    <w:p w:rsidR="00832521" w:rsidRPr="00F819A0" w:rsidRDefault="004B0E35" w:rsidP="00F819A0">
      <w:pPr>
        <w:pStyle w:val="a4"/>
        <w:numPr>
          <w:ilvl w:val="0"/>
          <w:numId w:val="31"/>
        </w:numPr>
        <w:ind w:left="303"/>
        <w:jc w:val="both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>Развитие коммуникативных компетенций на уроках в свете требований ФГОС</w:t>
      </w:r>
    </w:p>
    <w:p w:rsidR="00832521" w:rsidRPr="00F819A0" w:rsidRDefault="00832521" w:rsidP="00F819A0">
      <w:pPr>
        <w:pStyle w:val="a4"/>
        <w:ind w:left="247"/>
        <w:jc w:val="both"/>
        <w:rPr>
          <w:b/>
          <w:bCs/>
          <w:sz w:val="28"/>
          <w:szCs w:val="28"/>
        </w:rPr>
      </w:pPr>
    </w:p>
    <w:p w:rsidR="00C8218B" w:rsidRDefault="00C8218B" w:rsidP="00F819A0">
      <w:pPr>
        <w:pStyle w:val="a4"/>
        <w:numPr>
          <w:ilvl w:val="0"/>
          <w:numId w:val="31"/>
        </w:numPr>
        <w:ind w:left="247"/>
        <w:jc w:val="both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>Информационн</w:t>
      </w:r>
      <w:proofErr w:type="gramStart"/>
      <w:r w:rsidRPr="00F819A0">
        <w:rPr>
          <w:b/>
          <w:bCs/>
          <w:sz w:val="28"/>
          <w:szCs w:val="28"/>
        </w:rPr>
        <w:t>о-</w:t>
      </w:r>
      <w:proofErr w:type="gramEnd"/>
      <w:r w:rsidRPr="00F819A0">
        <w:rPr>
          <w:b/>
          <w:bCs/>
          <w:sz w:val="28"/>
          <w:szCs w:val="28"/>
        </w:rPr>
        <w:t xml:space="preserve"> коммуникативные технологии как средство </w:t>
      </w:r>
      <w:proofErr w:type="spellStart"/>
      <w:r w:rsidRPr="00F819A0">
        <w:rPr>
          <w:b/>
          <w:bCs/>
          <w:sz w:val="28"/>
          <w:szCs w:val="28"/>
        </w:rPr>
        <w:t>компетентностного</w:t>
      </w:r>
      <w:proofErr w:type="spellEnd"/>
      <w:r w:rsidRPr="00F819A0">
        <w:rPr>
          <w:b/>
          <w:bCs/>
          <w:sz w:val="28"/>
          <w:szCs w:val="28"/>
        </w:rPr>
        <w:t xml:space="preserve"> подхода к обучению</w:t>
      </w:r>
    </w:p>
    <w:p w:rsidR="00F819A0" w:rsidRPr="00F819A0" w:rsidRDefault="00F819A0" w:rsidP="00F819A0">
      <w:pPr>
        <w:pStyle w:val="a4"/>
        <w:rPr>
          <w:b/>
          <w:bCs/>
          <w:sz w:val="28"/>
          <w:szCs w:val="28"/>
        </w:rPr>
      </w:pPr>
    </w:p>
    <w:p w:rsidR="00C8218B" w:rsidRPr="00F819A0" w:rsidRDefault="00D471EA" w:rsidP="00F819A0">
      <w:pPr>
        <w:pStyle w:val="a4"/>
        <w:numPr>
          <w:ilvl w:val="0"/>
          <w:numId w:val="30"/>
        </w:numPr>
        <w:ind w:left="587"/>
        <w:jc w:val="both"/>
        <w:rPr>
          <w:sz w:val="28"/>
          <w:szCs w:val="28"/>
        </w:rPr>
      </w:pPr>
      <w:r w:rsidRPr="00F819A0">
        <w:rPr>
          <w:b/>
          <w:bCs/>
          <w:sz w:val="28"/>
          <w:szCs w:val="28"/>
        </w:rPr>
        <w:t>Организация работы с одаренными детьми в условиях реализации стандартов второго поколения</w:t>
      </w:r>
    </w:p>
    <w:p w:rsidR="00F819A0" w:rsidRDefault="00F819A0" w:rsidP="00F819A0">
      <w:pPr>
        <w:pStyle w:val="a4"/>
        <w:spacing w:before="100" w:beforeAutospacing="1" w:after="100" w:afterAutospacing="1"/>
        <w:ind w:left="530"/>
        <w:jc w:val="both"/>
        <w:outlineLvl w:val="1"/>
        <w:rPr>
          <w:b/>
          <w:bCs/>
          <w:sz w:val="28"/>
          <w:szCs w:val="28"/>
        </w:rPr>
      </w:pPr>
    </w:p>
    <w:p w:rsidR="00D471EA" w:rsidRPr="00F819A0" w:rsidRDefault="00D471EA" w:rsidP="00F819A0">
      <w:pPr>
        <w:pStyle w:val="a4"/>
        <w:numPr>
          <w:ilvl w:val="0"/>
          <w:numId w:val="11"/>
        </w:numPr>
        <w:spacing w:before="100" w:beforeAutospacing="1" w:after="100" w:afterAutospacing="1"/>
        <w:ind w:left="530"/>
        <w:jc w:val="both"/>
        <w:outlineLvl w:val="1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>«Современные педагогические технологии, их роль  в реализации идей ФГОС ООО</w:t>
      </w:r>
      <w:r w:rsidRPr="00F819A0">
        <w:rPr>
          <w:bCs/>
          <w:sz w:val="28"/>
          <w:szCs w:val="28"/>
        </w:rPr>
        <w:t>»</w:t>
      </w:r>
    </w:p>
    <w:p w:rsidR="00F819A0" w:rsidRPr="00F819A0" w:rsidRDefault="00F819A0" w:rsidP="00F819A0">
      <w:pPr>
        <w:pStyle w:val="a4"/>
        <w:spacing w:before="100" w:beforeAutospacing="1" w:after="100" w:afterAutospacing="1"/>
        <w:ind w:left="530"/>
        <w:jc w:val="both"/>
        <w:outlineLvl w:val="1"/>
        <w:rPr>
          <w:b/>
          <w:bCs/>
          <w:sz w:val="28"/>
          <w:szCs w:val="28"/>
        </w:rPr>
      </w:pPr>
    </w:p>
    <w:p w:rsidR="00657117" w:rsidRDefault="00657117" w:rsidP="00F819A0">
      <w:pPr>
        <w:pStyle w:val="a4"/>
        <w:numPr>
          <w:ilvl w:val="0"/>
          <w:numId w:val="11"/>
        </w:numPr>
        <w:spacing w:before="100" w:beforeAutospacing="1" w:after="100" w:afterAutospacing="1"/>
        <w:ind w:left="473"/>
        <w:jc w:val="both"/>
        <w:outlineLvl w:val="1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>Анализ результатов ЕГЭ   и ГИА в 201</w:t>
      </w:r>
      <w:r w:rsidR="00A60A69" w:rsidRPr="00F819A0">
        <w:rPr>
          <w:b/>
          <w:bCs/>
          <w:sz w:val="28"/>
          <w:szCs w:val="28"/>
        </w:rPr>
        <w:t>2</w:t>
      </w:r>
      <w:r w:rsidRPr="00F819A0">
        <w:rPr>
          <w:b/>
          <w:bCs/>
          <w:sz w:val="28"/>
          <w:szCs w:val="28"/>
        </w:rPr>
        <w:t>-201</w:t>
      </w:r>
      <w:r w:rsidR="00A60A69" w:rsidRPr="00F819A0">
        <w:rPr>
          <w:b/>
          <w:bCs/>
          <w:sz w:val="28"/>
          <w:szCs w:val="28"/>
        </w:rPr>
        <w:t>3</w:t>
      </w:r>
      <w:r w:rsidRPr="00F819A0">
        <w:rPr>
          <w:b/>
          <w:bCs/>
          <w:sz w:val="28"/>
          <w:szCs w:val="28"/>
        </w:rPr>
        <w:t xml:space="preserve"> учебном году</w:t>
      </w:r>
    </w:p>
    <w:p w:rsidR="00F819A0" w:rsidRPr="00F819A0" w:rsidRDefault="00F819A0" w:rsidP="00F819A0">
      <w:pPr>
        <w:pStyle w:val="a4"/>
        <w:rPr>
          <w:b/>
          <w:bCs/>
          <w:sz w:val="28"/>
          <w:szCs w:val="28"/>
        </w:rPr>
      </w:pPr>
    </w:p>
    <w:p w:rsidR="00D24BE7" w:rsidRPr="00F819A0" w:rsidRDefault="00D24BE7" w:rsidP="00F819A0">
      <w:pPr>
        <w:pStyle w:val="a4"/>
        <w:numPr>
          <w:ilvl w:val="0"/>
          <w:numId w:val="11"/>
        </w:numPr>
        <w:spacing w:before="100" w:beforeAutospacing="1" w:after="100" w:afterAutospacing="1"/>
        <w:ind w:left="473"/>
        <w:jc w:val="both"/>
        <w:outlineLvl w:val="1"/>
        <w:rPr>
          <w:b/>
          <w:bCs/>
          <w:sz w:val="28"/>
          <w:szCs w:val="28"/>
        </w:rPr>
      </w:pPr>
      <w:r w:rsidRPr="00F819A0">
        <w:rPr>
          <w:bCs/>
          <w:sz w:val="28"/>
          <w:szCs w:val="28"/>
          <w:shd w:val="clear" w:color="auto" w:fill="FFFFFF"/>
        </w:rPr>
        <w:t>«</w:t>
      </w:r>
      <w:r w:rsidRPr="00F819A0">
        <w:rPr>
          <w:b/>
          <w:bCs/>
          <w:sz w:val="28"/>
          <w:szCs w:val="28"/>
          <w:shd w:val="clear" w:color="auto" w:fill="FFFFFF"/>
        </w:rPr>
        <w:t xml:space="preserve">Духовно-нравственное развитие  и воспитание </w:t>
      </w:r>
      <w:proofErr w:type="gramStart"/>
      <w:r w:rsidRPr="00F819A0">
        <w:rPr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Pr="00F819A0">
        <w:rPr>
          <w:b/>
          <w:bCs/>
          <w:sz w:val="28"/>
          <w:szCs w:val="28"/>
          <w:shd w:val="clear" w:color="auto" w:fill="FFFFFF"/>
        </w:rPr>
        <w:t xml:space="preserve"> в единстве  урочной и внеурочной  деятельности</w:t>
      </w:r>
    </w:p>
    <w:p w:rsidR="00F819A0" w:rsidRPr="00F819A0" w:rsidRDefault="00F819A0" w:rsidP="00F819A0">
      <w:pPr>
        <w:pStyle w:val="a4"/>
        <w:rPr>
          <w:b/>
          <w:bCs/>
          <w:sz w:val="28"/>
          <w:szCs w:val="28"/>
        </w:rPr>
      </w:pPr>
    </w:p>
    <w:p w:rsidR="00D24BE7" w:rsidRPr="00F819A0" w:rsidRDefault="00D24BE7" w:rsidP="00F819A0">
      <w:pPr>
        <w:pStyle w:val="a4"/>
        <w:numPr>
          <w:ilvl w:val="0"/>
          <w:numId w:val="11"/>
        </w:numPr>
        <w:spacing w:before="100" w:beforeAutospacing="1" w:after="100" w:afterAutospacing="1"/>
        <w:ind w:left="473"/>
        <w:jc w:val="both"/>
        <w:outlineLvl w:val="1"/>
        <w:rPr>
          <w:b/>
          <w:bCs/>
          <w:sz w:val="28"/>
          <w:szCs w:val="28"/>
        </w:rPr>
      </w:pPr>
      <w:proofErr w:type="spellStart"/>
      <w:r w:rsidRPr="00F819A0">
        <w:rPr>
          <w:b/>
          <w:sz w:val="28"/>
          <w:szCs w:val="28"/>
        </w:rPr>
        <w:t>Метапредметный</w:t>
      </w:r>
      <w:proofErr w:type="spellEnd"/>
      <w:r w:rsidRPr="00F819A0">
        <w:rPr>
          <w:b/>
          <w:sz w:val="28"/>
          <w:szCs w:val="28"/>
        </w:rPr>
        <w:t xml:space="preserve"> подход и </w:t>
      </w:r>
      <w:proofErr w:type="spellStart"/>
      <w:r w:rsidRPr="00F819A0">
        <w:rPr>
          <w:b/>
          <w:sz w:val="28"/>
          <w:szCs w:val="28"/>
        </w:rPr>
        <w:t>метапредметные</w:t>
      </w:r>
      <w:proofErr w:type="spellEnd"/>
      <w:r w:rsidRPr="00F819A0">
        <w:rPr>
          <w:b/>
          <w:sz w:val="28"/>
          <w:szCs w:val="28"/>
        </w:rPr>
        <w:t xml:space="preserve"> результаты образовательной деятельности</w:t>
      </w:r>
    </w:p>
    <w:p w:rsidR="00F819A0" w:rsidRPr="00F819A0" w:rsidRDefault="00F819A0" w:rsidP="00F819A0">
      <w:pPr>
        <w:pStyle w:val="a4"/>
        <w:rPr>
          <w:b/>
          <w:bCs/>
          <w:sz w:val="28"/>
          <w:szCs w:val="28"/>
        </w:rPr>
      </w:pPr>
    </w:p>
    <w:p w:rsidR="00C5175B" w:rsidRPr="00F819A0" w:rsidRDefault="00C5175B" w:rsidP="00F819A0">
      <w:pPr>
        <w:pStyle w:val="a4"/>
        <w:numPr>
          <w:ilvl w:val="0"/>
          <w:numId w:val="11"/>
        </w:numPr>
        <w:spacing w:before="100" w:beforeAutospacing="1" w:after="100" w:afterAutospacing="1"/>
        <w:ind w:left="530"/>
        <w:jc w:val="both"/>
        <w:outlineLvl w:val="1"/>
        <w:rPr>
          <w:b/>
          <w:bCs/>
          <w:sz w:val="28"/>
          <w:szCs w:val="28"/>
        </w:rPr>
      </w:pPr>
      <w:r w:rsidRPr="00F819A0">
        <w:rPr>
          <w:sz w:val="28"/>
          <w:szCs w:val="28"/>
        </w:rPr>
        <w:t>«</w:t>
      </w:r>
      <w:r w:rsidRPr="00F819A0">
        <w:rPr>
          <w:b/>
          <w:sz w:val="28"/>
          <w:szCs w:val="28"/>
        </w:rPr>
        <w:t xml:space="preserve">Формирование </w:t>
      </w:r>
      <w:proofErr w:type="spellStart"/>
      <w:r w:rsidRPr="00F819A0">
        <w:rPr>
          <w:b/>
          <w:sz w:val="28"/>
          <w:szCs w:val="28"/>
        </w:rPr>
        <w:t>общеучебных</w:t>
      </w:r>
      <w:proofErr w:type="spellEnd"/>
      <w:r w:rsidRPr="00F819A0">
        <w:rPr>
          <w:b/>
          <w:sz w:val="28"/>
          <w:szCs w:val="28"/>
        </w:rPr>
        <w:t xml:space="preserve"> умений, навыков и способов действий при изучении русского языка и литературы»</w:t>
      </w:r>
    </w:p>
    <w:p w:rsidR="00F819A0" w:rsidRPr="00F819A0" w:rsidRDefault="00F819A0" w:rsidP="00F819A0">
      <w:pPr>
        <w:pStyle w:val="a4"/>
        <w:rPr>
          <w:b/>
          <w:bCs/>
          <w:sz w:val="28"/>
          <w:szCs w:val="28"/>
        </w:rPr>
      </w:pPr>
    </w:p>
    <w:p w:rsidR="00657117" w:rsidRDefault="00657117" w:rsidP="00F819A0">
      <w:pPr>
        <w:pStyle w:val="a4"/>
        <w:numPr>
          <w:ilvl w:val="0"/>
          <w:numId w:val="11"/>
        </w:numPr>
        <w:spacing w:before="100" w:beforeAutospacing="1" w:after="100" w:afterAutospacing="1"/>
        <w:ind w:left="530"/>
        <w:jc w:val="both"/>
        <w:outlineLvl w:val="1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 xml:space="preserve">Знакомство </w:t>
      </w:r>
      <w:proofErr w:type="spellStart"/>
      <w:r w:rsidRPr="00F819A0">
        <w:rPr>
          <w:b/>
          <w:bCs/>
          <w:sz w:val="28"/>
          <w:szCs w:val="28"/>
        </w:rPr>
        <w:t>педколлектива</w:t>
      </w:r>
      <w:proofErr w:type="spellEnd"/>
      <w:r w:rsidRPr="00F819A0">
        <w:rPr>
          <w:b/>
          <w:bCs/>
          <w:sz w:val="28"/>
          <w:szCs w:val="28"/>
        </w:rPr>
        <w:t xml:space="preserve"> с планом   работы по подготовке учащихся к государственной  </w:t>
      </w:r>
      <w:proofErr w:type="gramStart"/>
      <w:r w:rsidRPr="00F819A0">
        <w:rPr>
          <w:b/>
          <w:bCs/>
          <w:sz w:val="28"/>
          <w:szCs w:val="28"/>
        </w:rPr>
        <w:t xml:space="preserve">( </w:t>
      </w:r>
      <w:proofErr w:type="gramEnd"/>
      <w:r w:rsidRPr="00F819A0">
        <w:rPr>
          <w:b/>
          <w:bCs/>
          <w:sz w:val="28"/>
          <w:szCs w:val="28"/>
        </w:rPr>
        <w:t>итоговой ) аттестации в 201</w:t>
      </w:r>
      <w:r w:rsidR="00A60A69" w:rsidRPr="00F819A0">
        <w:rPr>
          <w:b/>
          <w:bCs/>
          <w:sz w:val="28"/>
          <w:szCs w:val="28"/>
        </w:rPr>
        <w:t>3-2014</w:t>
      </w:r>
      <w:r w:rsidRPr="00F819A0">
        <w:rPr>
          <w:b/>
          <w:bCs/>
          <w:sz w:val="28"/>
          <w:szCs w:val="28"/>
        </w:rPr>
        <w:t xml:space="preserve"> учебном году. </w:t>
      </w:r>
    </w:p>
    <w:p w:rsidR="00F819A0" w:rsidRPr="00F819A0" w:rsidRDefault="00F819A0" w:rsidP="00F819A0">
      <w:pPr>
        <w:pStyle w:val="a4"/>
        <w:rPr>
          <w:b/>
          <w:bCs/>
          <w:sz w:val="28"/>
          <w:szCs w:val="28"/>
        </w:rPr>
      </w:pPr>
    </w:p>
    <w:p w:rsidR="00F819A0" w:rsidRDefault="00D471EA" w:rsidP="00F819A0">
      <w:pPr>
        <w:numPr>
          <w:ilvl w:val="0"/>
          <w:numId w:val="11"/>
        </w:numPr>
        <w:ind w:left="587"/>
        <w:rPr>
          <w:b/>
          <w:bCs/>
          <w:sz w:val="28"/>
          <w:szCs w:val="28"/>
        </w:rPr>
      </w:pPr>
      <w:r w:rsidRPr="00F819A0">
        <w:rPr>
          <w:b/>
          <w:bCs/>
          <w:sz w:val="28"/>
          <w:szCs w:val="28"/>
        </w:rPr>
        <w:t>Знакомство членов педагогического коллектива  с нормативными документами по  ЕГЭ и ГИА – 2013.</w:t>
      </w:r>
    </w:p>
    <w:p w:rsidR="00F819A0" w:rsidRDefault="00F819A0" w:rsidP="00F819A0">
      <w:pPr>
        <w:pStyle w:val="a4"/>
        <w:rPr>
          <w:b/>
          <w:bCs/>
          <w:sz w:val="28"/>
          <w:szCs w:val="28"/>
        </w:rPr>
      </w:pPr>
    </w:p>
    <w:p w:rsidR="00657117" w:rsidRPr="00F819A0" w:rsidRDefault="00D471EA" w:rsidP="00F819A0">
      <w:pPr>
        <w:numPr>
          <w:ilvl w:val="0"/>
          <w:numId w:val="11"/>
        </w:numPr>
        <w:ind w:left="587"/>
        <w:rPr>
          <w:b/>
          <w:bCs/>
          <w:sz w:val="28"/>
          <w:szCs w:val="28"/>
        </w:rPr>
      </w:pPr>
      <w:r w:rsidRPr="00F819A0">
        <w:rPr>
          <w:b/>
          <w:sz w:val="28"/>
          <w:szCs w:val="28"/>
        </w:rPr>
        <w:t>Современные технологии и методики подготовки учащихся 11 класса к сдаче ЕГЭ и учащихся 9 класса к сдаче ГИА</w:t>
      </w:r>
    </w:p>
    <w:p w:rsidR="00657117" w:rsidRPr="00F819A0" w:rsidRDefault="00657117" w:rsidP="00F819A0">
      <w:pPr>
        <w:pStyle w:val="a4"/>
        <w:tabs>
          <w:tab w:val="left" w:pos="2469"/>
        </w:tabs>
        <w:ind w:left="786"/>
        <w:rPr>
          <w:sz w:val="28"/>
          <w:szCs w:val="28"/>
        </w:rPr>
      </w:pPr>
    </w:p>
    <w:p w:rsidR="00657117" w:rsidRPr="00173CC4" w:rsidRDefault="00657117" w:rsidP="00C3598C">
      <w:pPr>
        <w:spacing w:line="360" w:lineRule="auto"/>
        <w:jc w:val="both"/>
        <w:rPr>
          <w:sz w:val="28"/>
          <w:szCs w:val="28"/>
        </w:rPr>
      </w:pPr>
      <w:r w:rsidRPr="00173CC4">
        <w:rPr>
          <w:sz w:val="28"/>
          <w:szCs w:val="28"/>
        </w:rPr>
        <w:lastRenderedPageBreak/>
        <w:t xml:space="preserve">Заседания методических объединений, методического совета и педсовета школы проводились и ситуативно, в зависимости от возникающей производственной необходимости по вопросам новых требований к организации и проведению олимпиад, подготовки к ЕГЭ и ГИА, аттестации педагогов и др. </w:t>
      </w:r>
    </w:p>
    <w:p w:rsidR="00910B42" w:rsidRPr="00910B42" w:rsidRDefault="00657117" w:rsidP="00C3598C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173CC4">
        <w:rPr>
          <w:snapToGrid w:val="0"/>
          <w:sz w:val="28"/>
          <w:szCs w:val="28"/>
        </w:rPr>
        <w:t>В 201</w:t>
      </w:r>
      <w:r w:rsidR="00A60A69">
        <w:rPr>
          <w:snapToGrid w:val="0"/>
          <w:sz w:val="28"/>
          <w:szCs w:val="28"/>
        </w:rPr>
        <w:t>3</w:t>
      </w:r>
      <w:r w:rsidRPr="00173CC4">
        <w:rPr>
          <w:snapToGrid w:val="0"/>
          <w:sz w:val="28"/>
          <w:szCs w:val="28"/>
        </w:rPr>
        <w:t xml:space="preserve"> - 201</w:t>
      </w:r>
      <w:r w:rsidR="00A60A69">
        <w:rPr>
          <w:snapToGrid w:val="0"/>
          <w:sz w:val="28"/>
          <w:szCs w:val="28"/>
        </w:rPr>
        <w:t>4</w:t>
      </w:r>
      <w:r w:rsidRPr="00173CC4">
        <w:rPr>
          <w:snapToGrid w:val="0"/>
          <w:sz w:val="28"/>
          <w:szCs w:val="28"/>
        </w:rPr>
        <w:t xml:space="preserve"> учебном году </w:t>
      </w:r>
      <w:r w:rsidRPr="00173CC4">
        <w:rPr>
          <w:b/>
          <w:bCs/>
          <w:snapToGrid w:val="0"/>
          <w:sz w:val="28"/>
          <w:szCs w:val="28"/>
        </w:rPr>
        <w:t>методическ</w:t>
      </w:r>
      <w:r w:rsidR="00910B42">
        <w:rPr>
          <w:b/>
          <w:bCs/>
          <w:snapToGrid w:val="0"/>
          <w:sz w:val="28"/>
          <w:szCs w:val="28"/>
        </w:rPr>
        <w:t xml:space="preserve">ий совет </w:t>
      </w:r>
      <w:r w:rsidR="00910B42" w:rsidRPr="00280737">
        <w:rPr>
          <w:bCs/>
          <w:snapToGrid w:val="0"/>
          <w:sz w:val="28"/>
          <w:szCs w:val="28"/>
        </w:rPr>
        <w:t>работал по проблеме</w:t>
      </w:r>
      <w:r w:rsidR="00910B42">
        <w:rPr>
          <w:b/>
          <w:bCs/>
          <w:snapToGrid w:val="0"/>
          <w:sz w:val="28"/>
          <w:szCs w:val="28"/>
        </w:rPr>
        <w:t xml:space="preserve"> </w:t>
      </w:r>
      <w:r w:rsidR="00910B42" w:rsidRPr="00910B42">
        <w:rPr>
          <w:b/>
          <w:bCs/>
          <w:snapToGrid w:val="0"/>
          <w:sz w:val="28"/>
          <w:szCs w:val="28"/>
        </w:rPr>
        <w:t>«</w:t>
      </w:r>
      <w:r w:rsidR="00910B42" w:rsidRPr="00910B42">
        <w:rPr>
          <w:b/>
          <w:color w:val="000000"/>
          <w:sz w:val="28"/>
          <w:szCs w:val="28"/>
        </w:rPr>
        <w:t xml:space="preserve">Повышение качества образования как фактор развития ключевых базовых компетентностей учащихся </w:t>
      </w:r>
      <w:r w:rsidR="00910B42" w:rsidRPr="00910B42">
        <w:rPr>
          <w:b/>
          <w:sz w:val="28"/>
          <w:szCs w:val="28"/>
        </w:rPr>
        <w:t>в условиях внедрения стандартов второго поколения</w:t>
      </w:r>
      <w:r w:rsidR="00910B42" w:rsidRPr="00910B42">
        <w:rPr>
          <w:b/>
          <w:color w:val="000000"/>
          <w:sz w:val="28"/>
          <w:szCs w:val="28"/>
        </w:rPr>
        <w:t>»</w:t>
      </w:r>
    </w:p>
    <w:p w:rsidR="00657117" w:rsidRDefault="00910B42" w:rsidP="00657117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На заседаниях методического совета</w:t>
      </w:r>
      <w:r w:rsidR="00657117" w:rsidRPr="00173CC4">
        <w:rPr>
          <w:snapToGrid w:val="0"/>
          <w:sz w:val="28"/>
          <w:szCs w:val="28"/>
        </w:rPr>
        <w:t xml:space="preserve"> были рассмотрены следующие основные  вопросы:</w:t>
      </w:r>
    </w:p>
    <w:p w:rsidR="00493E7E" w:rsidRDefault="00493E7E" w:rsidP="00657117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566D2C" w:rsidRPr="00E6525A" w:rsidRDefault="00566D2C" w:rsidP="00E6525A">
      <w:pPr>
        <w:pStyle w:val="a4"/>
        <w:widowControl w:val="0"/>
        <w:numPr>
          <w:ilvl w:val="0"/>
          <w:numId w:val="35"/>
        </w:numPr>
        <w:spacing w:before="120" w:line="276" w:lineRule="auto"/>
        <w:ind w:left="247"/>
        <w:jc w:val="both"/>
        <w:rPr>
          <w:snapToGrid w:val="0"/>
          <w:sz w:val="28"/>
          <w:szCs w:val="28"/>
        </w:rPr>
      </w:pPr>
      <w:r w:rsidRPr="00566D2C">
        <w:rPr>
          <w:bCs/>
          <w:color w:val="000000"/>
          <w:sz w:val="28"/>
          <w:szCs w:val="28"/>
        </w:rPr>
        <w:t xml:space="preserve">Инновационная деятельность учителя в условиях введения ФГОС второго поколения. </w:t>
      </w:r>
      <w:r w:rsidRPr="00566D2C">
        <w:rPr>
          <w:bCs/>
          <w:sz w:val="28"/>
          <w:szCs w:val="28"/>
        </w:rPr>
        <w:t xml:space="preserve">Комплексный подход к оценке результатов введения ООП ООО (предметные, </w:t>
      </w:r>
      <w:proofErr w:type="spellStart"/>
      <w:r w:rsidRPr="00566D2C">
        <w:rPr>
          <w:bCs/>
          <w:sz w:val="28"/>
          <w:szCs w:val="28"/>
        </w:rPr>
        <w:t>метапредметные</w:t>
      </w:r>
      <w:proofErr w:type="spellEnd"/>
      <w:r w:rsidRPr="00566D2C">
        <w:rPr>
          <w:bCs/>
          <w:sz w:val="28"/>
          <w:szCs w:val="28"/>
        </w:rPr>
        <w:t>, личностные</w:t>
      </w:r>
      <w:r>
        <w:rPr>
          <w:bCs/>
          <w:sz w:val="28"/>
          <w:szCs w:val="28"/>
        </w:rPr>
        <w:t>)</w:t>
      </w:r>
    </w:p>
    <w:p w:rsidR="00657117" w:rsidRPr="00AC469B" w:rsidRDefault="00E0060F" w:rsidP="00E6525A">
      <w:pPr>
        <w:pStyle w:val="a4"/>
        <w:numPr>
          <w:ilvl w:val="0"/>
          <w:numId w:val="13"/>
        </w:numPr>
        <w:spacing w:before="120" w:line="276" w:lineRule="auto"/>
        <w:ind w:lef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Первые итоги</w:t>
      </w:r>
      <w:r w:rsidR="00657117" w:rsidRPr="00AC469B">
        <w:rPr>
          <w:sz w:val="28"/>
          <w:szCs w:val="28"/>
        </w:rPr>
        <w:t xml:space="preserve"> организации профильного обучения в ГБОУ СОШ № 19 на основе индивидуальных учебных планов </w:t>
      </w:r>
      <w:proofErr w:type="gramStart"/>
      <w:r w:rsidR="00657117" w:rsidRPr="00AC469B">
        <w:rPr>
          <w:sz w:val="28"/>
          <w:szCs w:val="28"/>
        </w:rPr>
        <w:t xml:space="preserve">( </w:t>
      </w:r>
      <w:proofErr w:type="gramEnd"/>
      <w:r w:rsidR="00657117" w:rsidRPr="00AC469B">
        <w:rPr>
          <w:sz w:val="28"/>
          <w:szCs w:val="28"/>
        </w:rPr>
        <w:t>ИУП ) учащихся.</w:t>
      </w:r>
    </w:p>
    <w:p w:rsidR="00657117" w:rsidRPr="00AC469B" w:rsidRDefault="00657117" w:rsidP="00E6525A">
      <w:pPr>
        <w:pStyle w:val="a4"/>
        <w:numPr>
          <w:ilvl w:val="0"/>
          <w:numId w:val="13"/>
        </w:numPr>
        <w:spacing w:before="120" w:line="276" w:lineRule="auto"/>
        <w:ind w:left="284" w:hanging="357"/>
        <w:jc w:val="both"/>
        <w:rPr>
          <w:sz w:val="28"/>
          <w:szCs w:val="28"/>
        </w:rPr>
      </w:pPr>
      <w:r w:rsidRPr="00AC469B">
        <w:rPr>
          <w:sz w:val="28"/>
          <w:szCs w:val="28"/>
        </w:rPr>
        <w:t xml:space="preserve">Использование новых педагогических технологий </w:t>
      </w:r>
      <w:proofErr w:type="spellStart"/>
      <w:r w:rsidRPr="00AC469B">
        <w:rPr>
          <w:sz w:val="28"/>
          <w:szCs w:val="28"/>
        </w:rPr>
        <w:t>деятельностного</w:t>
      </w:r>
      <w:proofErr w:type="spellEnd"/>
      <w:r w:rsidRPr="00AC469B">
        <w:rPr>
          <w:sz w:val="28"/>
          <w:szCs w:val="28"/>
        </w:rPr>
        <w:t xml:space="preserve"> типа в условиях перехода школы к новым образовательным стандартам</w:t>
      </w:r>
    </w:p>
    <w:p w:rsidR="00657117" w:rsidRPr="00AC469B" w:rsidRDefault="00657117" w:rsidP="00E6525A">
      <w:pPr>
        <w:numPr>
          <w:ilvl w:val="0"/>
          <w:numId w:val="13"/>
        </w:numPr>
        <w:spacing w:before="120" w:line="276" w:lineRule="auto"/>
        <w:ind w:left="284" w:hanging="357"/>
        <w:contextualSpacing/>
        <w:jc w:val="both"/>
        <w:rPr>
          <w:sz w:val="28"/>
          <w:szCs w:val="28"/>
        </w:rPr>
      </w:pPr>
      <w:r w:rsidRPr="00AC469B">
        <w:rPr>
          <w:sz w:val="28"/>
          <w:szCs w:val="28"/>
        </w:rPr>
        <w:t>Педагогическое проектирование в условиях профильного обучения.</w:t>
      </w:r>
    </w:p>
    <w:p w:rsidR="00657117" w:rsidRPr="00AC469B" w:rsidRDefault="00657117" w:rsidP="00E6525A">
      <w:pPr>
        <w:pStyle w:val="a4"/>
        <w:numPr>
          <w:ilvl w:val="0"/>
          <w:numId w:val="13"/>
        </w:numPr>
        <w:spacing w:before="120" w:line="276" w:lineRule="auto"/>
        <w:ind w:left="284" w:hanging="357"/>
        <w:jc w:val="both"/>
        <w:rPr>
          <w:sz w:val="28"/>
          <w:szCs w:val="28"/>
        </w:rPr>
      </w:pPr>
      <w:r w:rsidRPr="00AC469B">
        <w:rPr>
          <w:sz w:val="28"/>
          <w:szCs w:val="28"/>
        </w:rPr>
        <w:t xml:space="preserve">Особенности профильного образования </w:t>
      </w:r>
      <w:r w:rsidRPr="00AC469B">
        <w:rPr>
          <w:color w:val="000000"/>
          <w:sz w:val="28"/>
          <w:szCs w:val="28"/>
        </w:rPr>
        <w:t>на основе индивидуального выбора.</w:t>
      </w:r>
    </w:p>
    <w:p w:rsidR="00657117" w:rsidRPr="00AC469B" w:rsidRDefault="00657117" w:rsidP="00E6525A">
      <w:pPr>
        <w:pStyle w:val="a4"/>
        <w:numPr>
          <w:ilvl w:val="0"/>
          <w:numId w:val="13"/>
        </w:numPr>
        <w:spacing w:before="120" w:line="276" w:lineRule="auto"/>
        <w:ind w:left="284" w:hanging="357"/>
        <w:jc w:val="both"/>
        <w:rPr>
          <w:snapToGrid w:val="0"/>
          <w:sz w:val="28"/>
          <w:szCs w:val="28"/>
        </w:rPr>
      </w:pPr>
      <w:r w:rsidRPr="00AC469B">
        <w:rPr>
          <w:sz w:val="28"/>
          <w:szCs w:val="28"/>
        </w:rPr>
        <w:t xml:space="preserve">Проблема объективности оценивания знаний выпускников при подготовке к государственной </w:t>
      </w:r>
      <w:proofErr w:type="gramStart"/>
      <w:r w:rsidRPr="00AC469B">
        <w:rPr>
          <w:sz w:val="28"/>
          <w:szCs w:val="28"/>
        </w:rPr>
        <w:t xml:space="preserve">( </w:t>
      </w:r>
      <w:proofErr w:type="gramEnd"/>
      <w:r w:rsidRPr="00AC469B">
        <w:rPr>
          <w:sz w:val="28"/>
          <w:szCs w:val="28"/>
        </w:rPr>
        <w:t>ИТОГОВОЙ ) АТТЕСТАЦИТИ: использов</w:t>
      </w:r>
      <w:r w:rsidR="006A2E87">
        <w:rPr>
          <w:sz w:val="28"/>
          <w:szCs w:val="28"/>
        </w:rPr>
        <w:t>ание инновационных технологий п</w:t>
      </w:r>
      <w:r w:rsidRPr="00AC469B">
        <w:rPr>
          <w:sz w:val="28"/>
          <w:szCs w:val="28"/>
        </w:rPr>
        <w:t>ри контроле за ЗУН выпускников.</w:t>
      </w:r>
    </w:p>
    <w:p w:rsidR="00657117" w:rsidRPr="00AC469B" w:rsidRDefault="008F4E3A" w:rsidP="00E6525A">
      <w:pPr>
        <w:widowControl w:val="0"/>
        <w:numPr>
          <w:ilvl w:val="0"/>
          <w:numId w:val="2"/>
        </w:numPr>
        <w:spacing w:before="120" w:line="276" w:lineRule="auto"/>
        <w:ind w:left="284" w:hanging="357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</w:t>
      </w:r>
      <w:r w:rsidR="00657117" w:rsidRPr="00AC469B">
        <w:rPr>
          <w:snapToGrid w:val="0"/>
          <w:sz w:val="28"/>
          <w:szCs w:val="28"/>
        </w:rPr>
        <w:t>абота с нормативными документами;</w:t>
      </w:r>
    </w:p>
    <w:p w:rsidR="00224080" w:rsidRPr="00224080" w:rsidRDefault="008F4E3A" w:rsidP="00E6525A">
      <w:pPr>
        <w:widowControl w:val="0"/>
        <w:numPr>
          <w:ilvl w:val="0"/>
          <w:numId w:val="2"/>
        </w:numPr>
        <w:spacing w:before="120" w:line="276" w:lineRule="auto"/>
        <w:ind w:left="284" w:hanging="357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657117" w:rsidRPr="00AC469B">
        <w:rPr>
          <w:snapToGrid w:val="0"/>
          <w:sz w:val="28"/>
          <w:szCs w:val="28"/>
        </w:rPr>
        <w:t>рганизация и функционирование работы предметных МО;</w:t>
      </w:r>
      <w:r w:rsidR="00224080" w:rsidRPr="00224080">
        <w:t xml:space="preserve"> </w:t>
      </w:r>
    </w:p>
    <w:p w:rsidR="00657117" w:rsidRPr="00224080" w:rsidRDefault="00224080" w:rsidP="00E6525A">
      <w:pPr>
        <w:widowControl w:val="0"/>
        <w:numPr>
          <w:ilvl w:val="0"/>
          <w:numId w:val="2"/>
        </w:numPr>
        <w:spacing w:before="120" w:line="276" w:lineRule="auto"/>
        <w:ind w:left="284" w:hanging="357"/>
        <w:contextualSpacing/>
        <w:jc w:val="both"/>
        <w:rPr>
          <w:snapToGrid w:val="0"/>
          <w:sz w:val="28"/>
          <w:szCs w:val="28"/>
        </w:rPr>
      </w:pPr>
      <w:r w:rsidRPr="00224080">
        <w:rPr>
          <w:sz w:val="28"/>
          <w:szCs w:val="28"/>
        </w:rPr>
        <w:t xml:space="preserve">Создание и работа по Программе развития универсальных учебных действий на ступени основного общего образования  </w:t>
      </w:r>
    </w:p>
    <w:p w:rsidR="00657117" w:rsidRPr="00AC469B" w:rsidRDefault="008F4E3A" w:rsidP="00E6525A">
      <w:pPr>
        <w:widowControl w:val="0"/>
        <w:numPr>
          <w:ilvl w:val="0"/>
          <w:numId w:val="2"/>
        </w:numPr>
        <w:spacing w:before="120" w:line="276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Работа</w:t>
      </w:r>
      <w:r w:rsidR="00657117" w:rsidRPr="00AC469B">
        <w:rPr>
          <w:snapToGrid w:val="0"/>
          <w:sz w:val="28"/>
          <w:szCs w:val="28"/>
        </w:rPr>
        <w:t xml:space="preserve"> по внедрению </w:t>
      </w:r>
      <w:r w:rsidR="00BE4CE6">
        <w:rPr>
          <w:snapToGrid w:val="0"/>
          <w:sz w:val="28"/>
          <w:szCs w:val="28"/>
        </w:rPr>
        <w:t xml:space="preserve"> </w:t>
      </w:r>
      <w:r w:rsidR="00657117" w:rsidRPr="00AC469B">
        <w:rPr>
          <w:snapToGrid w:val="0"/>
          <w:sz w:val="28"/>
          <w:szCs w:val="28"/>
        </w:rPr>
        <w:t xml:space="preserve"> ФГОС в среднем  звене образования;</w:t>
      </w:r>
    </w:p>
    <w:p w:rsidR="00657117" w:rsidRDefault="00657117" w:rsidP="00E6525A">
      <w:pPr>
        <w:pStyle w:val="a3"/>
        <w:contextualSpacing/>
        <w:rPr>
          <w:color w:val="000000"/>
          <w:sz w:val="28"/>
          <w:szCs w:val="28"/>
        </w:rPr>
      </w:pPr>
    </w:p>
    <w:p w:rsidR="00E135B9" w:rsidRDefault="00E135B9" w:rsidP="0082412D">
      <w:pPr>
        <w:spacing w:line="276" w:lineRule="auto"/>
        <w:ind w:left="426"/>
        <w:rPr>
          <w:b/>
          <w:sz w:val="28"/>
          <w:szCs w:val="28"/>
        </w:rPr>
      </w:pPr>
    </w:p>
    <w:p w:rsidR="00E135B9" w:rsidRDefault="00E135B9" w:rsidP="0082412D">
      <w:pPr>
        <w:spacing w:line="276" w:lineRule="auto"/>
        <w:ind w:left="426"/>
        <w:rPr>
          <w:b/>
          <w:sz w:val="28"/>
          <w:szCs w:val="28"/>
        </w:rPr>
      </w:pPr>
    </w:p>
    <w:p w:rsidR="00E135B9" w:rsidRDefault="00E135B9" w:rsidP="0082412D">
      <w:pPr>
        <w:spacing w:line="276" w:lineRule="auto"/>
        <w:ind w:left="426"/>
        <w:rPr>
          <w:b/>
          <w:sz w:val="28"/>
          <w:szCs w:val="28"/>
        </w:rPr>
      </w:pPr>
    </w:p>
    <w:p w:rsidR="00657117" w:rsidRDefault="00657117" w:rsidP="0082412D">
      <w:pPr>
        <w:spacing w:line="276" w:lineRule="auto"/>
        <w:ind w:left="426"/>
        <w:rPr>
          <w:b/>
          <w:sz w:val="28"/>
          <w:szCs w:val="28"/>
        </w:rPr>
      </w:pPr>
      <w:r w:rsidRPr="00BE677A">
        <w:rPr>
          <w:b/>
          <w:sz w:val="28"/>
          <w:szCs w:val="28"/>
        </w:rPr>
        <w:lastRenderedPageBreak/>
        <w:t xml:space="preserve">Организация </w:t>
      </w:r>
      <w:proofErr w:type="spellStart"/>
      <w:r w:rsidRPr="00BE677A">
        <w:rPr>
          <w:b/>
          <w:sz w:val="28"/>
          <w:szCs w:val="28"/>
        </w:rPr>
        <w:t>предпрофильной</w:t>
      </w:r>
      <w:proofErr w:type="spellEnd"/>
      <w:r w:rsidRPr="00BE677A">
        <w:rPr>
          <w:b/>
          <w:sz w:val="28"/>
          <w:szCs w:val="28"/>
        </w:rPr>
        <w:t xml:space="preserve"> подготовки и профильного обучения.</w:t>
      </w:r>
    </w:p>
    <w:p w:rsidR="0082412D" w:rsidRPr="00BE677A" w:rsidRDefault="0082412D" w:rsidP="0082412D">
      <w:pPr>
        <w:spacing w:line="276" w:lineRule="auto"/>
        <w:ind w:left="426"/>
        <w:rPr>
          <w:b/>
          <w:sz w:val="28"/>
          <w:szCs w:val="28"/>
        </w:rPr>
      </w:pPr>
    </w:p>
    <w:p w:rsidR="00657117" w:rsidRDefault="00657117" w:rsidP="0082412D">
      <w:pPr>
        <w:tabs>
          <w:tab w:val="left" w:pos="0"/>
        </w:tabs>
        <w:spacing w:line="360" w:lineRule="auto"/>
        <w:ind w:left="-142" w:firstLine="284"/>
        <w:rPr>
          <w:sz w:val="28"/>
          <w:szCs w:val="28"/>
        </w:rPr>
      </w:pPr>
      <w:r w:rsidRPr="00BE677A">
        <w:rPr>
          <w:sz w:val="28"/>
          <w:szCs w:val="28"/>
        </w:rPr>
        <w:t xml:space="preserve">    В 201</w:t>
      </w:r>
      <w:r w:rsidR="00A60A69">
        <w:rPr>
          <w:sz w:val="28"/>
          <w:szCs w:val="28"/>
        </w:rPr>
        <w:t>3</w:t>
      </w:r>
      <w:r w:rsidRPr="00BE677A">
        <w:rPr>
          <w:sz w:val="28"/>
          <w:szCs w:val="28"/>
        </w:rPr>
        <w:t xml:space="preserve">- 201 </w:t>
      </w:r>
      <w:r w:rsidR="00A60A69">
        <w:rPr>
          <w:sz w:val="28"/>
          <w:szCs w:val="28"/>
        </w:rPr>
        <w:t xml:space="preserve">4 </w:t>
      </w:r>
      <w:r w:rsidRPr="00BE677A">
        <w:rPr>
          <w:sz w:val="28"/>
          <w:szCs w:val="28"/>
        </w:rPr>
        <w:t>учебном году реализовались  1</w:t>
      </w:r>
      <w:r>
        <w:rPr>
          <w:sz w:val="28"/>
          <w:szCs w:val="28"/>
        </w:rPr>
        <w:t>5</w:t>
      </w:r>
      <w:r w:rsidR="00E32113">
        <w:rPr>
          <w:sz w:val="28"/>
          <w:szCs w:val="28"/>
        </w:rPr>
        <w:t xml:space="preserve"> </w:t>
      </w:r>
      <w:r w:rsidR="003C508F">
        <w:rPr>
          <w:sz w:val="28"/>
          <w:szCs w:val="28"/>
        </w:rPr>
        <w:t xml:space="preserve"> </w:t>
      </w:r>
      <w:proofErr w:type="spellStart"/>
      <w:r w:rsidRPr="00BE677A">
        <w:rPr>
          <w:sz w:val="28"/>
          <w:szCs w:val="28"/>
        </w:rPr>
        <w:t>предпрофильных</w:t>
      </w:r>
      <w:proofErr w:type="spellEnd"/>
      <w:r w:rsidRPr="00BE677A">
        <w:rPr>
          <w:sz w:val="28"/>
          <w:szCs w:val="28"/>
        </w:rPr>
        <w:t xml:space="preserve"> </w:t>
      </w:r>
      <w:r w:rsidR="00E32113">
        <w:rPr>
          <w:sz w:val="28"/>
          <w:szCs w:val="28"/>
        </w:rPr>
        <w:t xml:space="preserve"> </w:t>
      </w:r>
      <w:r w:rsidRPr="00BE677A">
        <w:rPr>
          <w:sz w:val="28"/>
          <w:szCs w:val="28"/>
        </w:rPr>
        <w:t>курсов</w:t>
      </w:r>
      <w:r>
        <w:rPr>
          <w:sz w:val="28"/>
          <w:szCs w:val="28"/>
        </w:rPr>
        <w:t>.</w:t>
      </w:r>
      <w:r w:rsidRPr="00BE677A">
        <w:rPr>
          <w:sz w:val="28"/>
          <w:szCs w:val="28"/>
        </w:rPr>
        <w:t xml:space="preserve"> Цель проводимых курсов – выявление осознанности выбора отдельных предметов, необходимых для изучения на 3 ступени обучения, в будущей профессиональной деятельности; информирование о конкретных  профессиях. Учащиеся 9-го класса посещали занятия согласно составленному расписанию. В рамках ВШК был осуществлена проверка за посещаемостью занятий элективных курсов </w:t>
      </w:r>
      <w:proofErr w:type="spellStart"/>
      <w:r w:rsidRPr="00BE677A">
        <w:rPr>
          <w:sz w:val="28"/>
          <w:szCs w:val="28"/>
        </w:rPr>
        <w:t>предпрофильной</w:t>
      </w:r>
      <w:proofErr w:type="spellEnd"/>
      <w:r w:rsidRPr="00BE677A">
        <w:rPr>
          <w:sz w:val="28"/>
          <w:szCs w:val="28"/>
        </w:rPr>
        <w:t xml:space="preserve"> подготовки. Наибольшей популярностью у учащихся </w:t>
      </w:r>
      <w:proofErr w:type="spellStart"/>
      <w:r w:rsidRPr="00BE677A">
        <w:rPr>
          <w:sz w:val="28"/>
          <w:szCs w:val="28"/>
        </w:rPr>
        <w:t>пользовал</w:t>
      </w:r>
      <w:r w:rsidR="00624C36">
        <w:rPr>
          <w:sz w:val="28"/>
          <w:szCs w:val="28"/>
        </w:rPr>
        <w:t>ись</w:t>
      </w:r>
      <w:r w:rsidRPr="00BE677A">
        <w:rPr>
          <w:sz w:val="28"/>
          <w:szCs w:val="28"/>
        </w:rPr>
        <w:t>элективны</w:t>
      </w:r>
      <w:r w:rsidR="00624C36">
        <w:rPr>
          <w:sz w:val="28"/>
          <w:szCs w:val="28"/>
        </w:rPr>
        <w:t>е</w:t>
      </w:r>
      <w:proofErr w:type="spellEnd"/>
      <w:r w:rsidRPr="00BE677A">
        <w:rPr>
          <w:sz w:val="28"/>
          <w:szCs w:val="28"/>
        </w:rPr>
        <w:t xml:space="preserve"> курс</w:t>
      </w:r>
      <w:r w:rsidR="00624C36">
        <w:rPr>
          <w:sz w:val="28"/>
          <w:szCs w:val="28"/>
        </w:rPr>
        <w:t xml:space="preserve">ы </w:t>
      </w:r>
      <w:r w:rsidR="00624C36" w:rsidRPr="008B5463">
        <w:rPr>
          <w:b/>
          <w:sz w:val="28"/>
          <w:szCs w:val="28"/>
        </w:rPr>
        <w:t>« Проценты в нашей жизни</w:t>
      </w:r>
      <w:r w:rsidR="00624C36">
        <w:rPr>
          <w:sz w:val="28"/>
          <w:szCs w:val="28"/>
        </w:rPr>
        <w:t>» (4</w:t>
      </w:r>
      <w:r w:rsidR="00C76AD6">
        <w:rPr>
          <w:sz w:val="28"/>
          <w:szCs w:val="28"/>
        </w:rPr>
        <w:t>1</w:t>
      </w:r>
      <w:r w:rsidR="00624C36">
        <w:rPr>
          <w:sz w:val="28"/>
          <w:szCs w:val="28"/>
        </w:rPr>
        <w:t xml:space="preserve"> человек), </w:t>
      </w:r>
      <w:r w:rsidR="00624C36" w:rsidRPr="008B5463">
        <w:rPr>
          <w:b/>
          <w:sz w:val="28"/>
          <w:szCs w:val="28"/>
        </w:rPr>
        <w:t>« Сам себе репетитор</w:t>
      </w:r>
      <w:r w:rsidR="00624C36">
        <w:rPr>
          <w:sz w:val="28"/>
          <w:szCs w:val="28"/>
        </w:rPr>
        <w:t xml:space="preserve">» </w:t>
      </w:r>
      <w:r w:rsidR="00C76AD6">
        <w:rPr>
          <w:sz w:val="28"/>
          <w:szCs w:val="28"/>
        </w:rPr>
        <w:t xml:space="preserve">( 36 человек),  </w:t>
      </w:r>
      <w:r w:rsidR="00C76AD6" w:rsidRPr="008B5463">
        <w:rPr>
          <w:b/>
          <w:sz w:val="28"/>
          <w:szCs w:val="28"/>
        </w:rPr>
        <w:t>« Замечательный</w:t>
      </w:r>
      <w:r w:rsidR="00C76AD6">
        <w:rPr>
          <w:sz w:val="28"/>
          <w:szCs w:val="28"/>
        </w:rPr>
        <w:t xml:space="preserve"> </w:t>
      </w:r>
      <w:r w:rsidR="00C76AD6" w:rsidRPr="008B5463">
        <w:rPr>
          <w:b/>
          <w:sz w:val="28"/>
          <w:szCs w:val="28"/>
        </w:rPr>
        <w:t>треугольник» (</w:t>
      </w:r>
      <w:r w:rsidR="00AC0646">
        <w:rPr>
          <w:sz w:val="28"/>
          <w:szCs w:val="28"/>
        </w:rPr>
        <w:t xml:space="preserve">34 человека), </w:t>
      </w:r>
      <w:r w:rsidR="00AC0646" w:rsidRPr="008B5463">
        <w:rPr>
          <w:b/>
          <w:sz w:val="28"/>
          <w:szCs w:val="28"/>
        </w:rPr>
        <w:t>« Искусство общения</w:t>
      </w:r>
      <w:r w:rsidR="00AC0646">
        <w:rPr>
          <w:sz w:val="28"/>
          <w:szCs w:val="28"/>
        </w:rPr>
        <w:t>» ( 32 человека)</w:t>
      </w:r>
      <w:proofErr w:type="gramStart"/>
      <w:r w:rsidR="00AC0646">
        <w:rPr>
          <w:sz w:val="28"/>
          <w:szCs w:val="28"/>
        </w:rPr>
        <w:t>.</w:t>
      </w:r>
      <w:r w:rsidRPr="00BE677A">
        <w:rPr>
          <w:sz w:val="28"/>
          <w:szCs w:val="28"/>
        </w:rPr>
        <w:t>Э</w:t>
      </w:r>
      <w:proofErr w:type="gramEnd"/>
      <w:r w:rsidRPr="00BE677A">
        <w:rPr>
          <w:sz w:val="28"/>
          <w:szCs w:val="28"/>
        </w:rPr>
        <w:t>то говорит о том, что учащиеся выбирают те элективные курсы, которые им нужны для сдачи экзаменов в форме ГИА или ориентированы на жизненные потребности.</w:t>
      </w:r>
    </w:p>
    <w:p w:rsidR="001709F0" w:rsidRDefault="001709F0" w:rsidP="00702B83">
      <w:pPr>
        <w:jc w:val="both"/>
        <w:rPr>
          <w:b/>
        </w:rPr>
      </w:pPr>
    </w:p>
    <w:p w:rsidR="00702B83" w:rsidRDefault="00D13F1B" w:rsidP="00702B83">
      <w:pPr>
        <w:jc w:val="both"/>
        <w:rPr>
          <w:b/>
        </w:rPr>
      </w:pPr>
      <w:r>
        <w:rPr>
          <w:b/>
        </w:rPr>
        <w:t xml:space="preserve">                         </w:t>
      </w:r>
      <w:r w:rsidR="00702B83" w:rsidRPr="001972D2">
        <w:rPr>
          <w:b/>
        </w:rPr>
        <w:t xml:space="preserve">Список </w:t>
      </w:r>
      <w:proofErr w:type="spellStart"/>
      <w:r w:rsidR="00702B83" w:rsidRPr="001972D2">
        <w:rPr>
          <w:b/>
        </w:rPr>
        <w:t>предпрофильных</w:t>
      </w:r>
      <w:proofErr w:type="spellEnd"/>
      <w:r w:rsidR="00702B83" w:rsidRPr="001972D2">
        <w:rPr>
          <w:b/>
        </w:rPr>
        <w:t xml:space="preserve"> курсов в 201</w:t>
      </w:r>
      <w:r w:rsidR="00702B83">
        <w:rPr>
          <w:b/>
        </w:rPr>
        <w:t>3</w:t>
      </w:r>
      <w:r w:rsidR="00702B83" w:rsidRPr="001972D2">
        <w:rPr>
          <w:b/>
        </w:rPr>
        <w:t>-201</w:t>
      </w:r>
      <w:r w:rsidR="00702B83">
        <w:rPr>
          <w:b/>
        </w:rPr>
        <w:t>4</w:t>
      </w:r>
      <w:r w:rsidR="00702B83" w:rsidRPr="001972D2">
        <w:rPr>
          <w:b/>
        </w:rPr>
        <w:t xml:space="preserve">уч.г.      </w:t>
      </w:r>
    </w:p>
    <w:p w:rsidR="001709F0" w:rsidRDefault="001709F0" w:rsidP="00702B83">
      <w:pPr>
        <w:jc w:val="both"/>
        <w:rPr>
          <w:b/>
        </w:rPr>
      </w:pPr>
    </w:p>
    <w:p w:rsidR="00702B83" w:rsidRPr="001972D2" w:rsidRDefault="00702B83" w:rsidP="00702B83">
      <w:pPr>
        <w:jc w:val="both"/>
        <w:rPr>
          <w:b/>
        </w:rPr>
      </w:pPr>
      <w:r w:rsidRPr="001972D2">
        <w:rPr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4500"/>
      </w:tblGrid>
      <w:tr w:rsidR="00702B83" w:rsidRPr="001972D2" w:rsidTr="00702B83">
        <w:trPr>
          <w:cantSplit/>
          <w:trHeight w:val="1074"/>
        </w:trPr>
        <w:tc>
          <w:tcPr>
            <w:tcW w:w="3708" w:type="dxa"/>
          </w:tcPr>
          <w:p w:rsidR="00702B83" w:rsidRPr="001972D2" w:rsidRDefault="00702B83" w:rsidP="00702B83"/>
          <w:p w:rsidR="00702B83" w:rsidRDefault="00702B83" w:rsidP="00702B83">
            <w:pPr>
              <w:jc w:val="center"/>
              <w:rPr>
                <w:b/>
              </w:rPr>
            </w:pPr>
            <w:r w:rsidRPr="00702B83">
              <w:rPr>
                <w:b/>
              </w:rPr>
              <w:t>Название</w:t>
            </w:r>
          </w:p>
          <w:p w:rsidR="00702B83" w:rsidRPr="00702B83" w:rsidRDefault="00702B83" w:rsidP="00702B83">
            <w:pPr>
              <w:jc w:val="center"/>
              <w:rPr>
                <w:b/>
              </w:rPr>
            </w:pPr>
            <w:proofErr w:type="spellStart"/>
            <w:r w:rsidRPr="00702B83">
              <w:rPr>
                <w:b/>
              </w:rPr>
              <w:t>предпрофильного</w:t>
            </w:r>
            <w:proofErr w:type="spellEnd"/>
            <w:r w:rsidRPr="00702B83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702B83">
              <w:rPr>
                <w:b/>
              </w:rPr>
              <w:t>курса</w:t>
            </w:r>
          </w:p>
          <w:p w:rsidR="00702B83" w:rsidRPr="001972D2" w:rsidRDefault="00702B83" w:rsidP="00702B83"/>
        </w:tc>
        <w:tc>
          <w:tcPr>
            <w:tcW w:w="1080" w:type="dxa"/>
          </w:tcPr>
          <w:p w:rsidR="00702B83" w:rsidRDefault="00702B83" w:rsidP="00702B83">
            <w:pPr>
              <w:rPr>
                <w:b/>
              </w:rPr>
            </w:pPr>
          </w:p>
          <w:p w:rsidR="00702B83" w:rsidRPr="00702B83" w:rsidRDefault="00702B83" w:rsidP="00702B83">
            <w:pPr>
              <w:rPr>
                <w:b/>
              </w:rPr>
            </w:pPr>
            <w:r w:rsidRPr="00702B83">
              <w:rPr>
                <w:b/>
              </w:rPr>
              <w:t>Количество часов</w:t>
            </w:r>
          </w:p>
        </w:tc>
        <w:tc>
          <w:tcPr>
            <w:tcW w:w="4500" w:type="dxa"/>
          </w:tcPr>
          <w:p w:rsidR="00702B83" w:rsidRPr="001972D2" w:rsidRDefault="00702B83" w:rsidP="00702B83"/>
          <w:p w:rsidR="00702B83" w:rsidRPr="00702B83" w:rsidRDefault="00702B83" w:rsidP="00702B83">
            <w:pPr>
              <w:rPr>
                <w:b/>
              </w:rPr>
            </w:pPr>
            <w:r w:rsidRPr="00702B83">
              <w:rPr>
                <w:b/>
              </w:rPr>
              <w:t xml:space="preserve">Ф.И.О. педагога, преподающего данный </w:t>
            </w:r>
            <w:proofErr w:type="spellStart"/>
            <w:r w:rsidRPr="00702B83">
              <w:rPr>
                <w:b/>
              </w:rPr>
              <w:t>предпрофильный</w:t>
            </w:r>
            <w:proofErr w:type="spellEnd"/>
            <w:r w:rsidRPr="00702B83">
              <w:rPr>
                <w:b/>
              </w:rPr>
              <w:t xml:space="preserve"> курс</w:t>
            </w:r>
          </w:p>
        </w:tc>
      </w:tr>
      <w:tr w:rsidR="00702B83" w:rsidRPr="00C227A0" w:rsidTr="00702B83">
        <w:tc>
          <w:tcPr>
            <w:tcW w:w="3708" w:type="dxa"/>
          </w:tcPr>
          <w:p w:rsidR="00702B83" w:rsidRPr="003D0AF7" w:rsidRDefault="00702B83" w:rsidP="00702B83">
            <w:pPr>
              <w:jc w:val="both"/>
            </w:pPr>
            <w:r w:rsidRPr="003D0AF7">
              <w:t xml:space="preserve">«Индустрия </w:t>
            </w:r>
            <w:proofErr w:type="gramStart"/>
            <w:r w:rsidRPr="003D0AF7">
              <w:t>общественного</w:t>
            </w:r>
            <w:proofErr w:type="gramEnd"/>
          </w:p>
          <w:p w:rsidR="00702B83" w:rsidRPr="003D0AF7" w:rsidRDefault="00702B83" w:rsidP="00702B83">
            <w:pPr>
              <w:jc w:val="both"/>
            </w:pPr>
            <w:r w:rsidRPr="003D0AF7">
              <w:t>питания»</w:t>
            </w:r>
          </w:p>
        </w:tc>
        <w:tc>
          <w:tcPr>
            <w:tcW w:w="1080" w:type="dxa"/>
          </w:tcPr>
          <w:p w:rsidR="00702B83" w:rsidRPr="003D0AF7" w:rsidRDefault="00702B83" w:rsidP="00D13F1B">
            <w:pPr>
              <w:jc w:val="center"/>
            </w:pPr>
            <w:r w:rsidRPr="003D0AF7">
              <w:t>7ч</w:t>
            </w:r>
          </w:p>
          <w:p w:rsidR="00702B83" w:rsidRPr="003D0AF7" w:rsidRDefault="00702B83" w:rsidP="00D13F1B">
            <w:pPr>
              <w:jc w:val="center"/>
            </w:pPr>
          </w:p>
        </w:tc>
        <w:tc>
          <w:tcPr>
            <w:tcW w:w="4500" w:type="dxa"/>
          </w:tcPr>
          <w:p w:rsidR="00702B83" w:rsidRPr="003D0AF7" w:rsidRDefault="00702B83" w:rsidP="00702B83">
            <w:pPr>
              <w:jc w:val="both"/>
            </w:pPr>
            <w:proofErr w:type="spellStart"/>
            <w:r w:rsidRPr="003D0AF7">
              <w:t>Рябикова</w:t>
            </w:r>
            <w:proofErr w:type="spellEnd"/>
            <w:r w:rsidRPr="003D0AF7">
              <w:t xml:space="preserve"> Наталья Михайловна</w:t>
            </w:r>
          </w:p>
        </w:tc>
      </w:tr>
      <w:tr w:rsidR="00702B83" w:rsidRPr="00C227A0" w:rsidTr="00702B83">
        <w:tc>
          <w:tcPr>
            <w:tcW w:w="3708" w:type="dxa"/>
          </w:tcPr>
          <w:p w:rsidR="00702B83" w:rsidRPr="003D0AF7" w:rsidRDefault="00702B83" w:rsidP="00702B83">
            <w:r w:rsidRPr="003D0AF7">
              <w:t>«Современная отделка квартиры»</w:t>
            </w:r>
          </w:p>
        </w:tc>
        <w:tc>
          <w:tcPr>
            <w:tcW w:w="1080" w:type="dxa"/>
          </w:tcPr>
          <w:p w:rsidR="00702B83" w:rsidRPr="003D0AF7" w:rsidRDefault="00702B83" w:rsidP="00D13F1B">
            <w:pPr>
              <w:jc w:val="center"/>
            </w:pPr>
            <w:r w:rsidRPr="003D0AF7">
              <w:t>7ч</w:t>
            </w:r>
          </w:p>
        </w:tc>
        <w:tc>
          <w:tcPr>
            <w:tcW w:w="4500" w:type="dxa"/>
          </w:tcPr>
          <w:p w:rsidR="00702B83" w:rsidRPr="003D0AF7" w:rsidRDefault="00702B83" w:rsidP="00AA065C">
            <w:pPr>
              <w:jc w:val="both"/>
            </w:pPr>
            <w:r w:rsidRPr="003D0AF7">
              <w:t>Пашкова Марина Александровна</w:t>
            </w:r>
          </w:p>
        </w:tc>
      </w:tr>
      <w:tr w:rsidR="00702B83" w:rsidRPr="00C227A0" w:rsidTr="00702B83">
        <w:tc>
          <w:tcPr>
            <w:tcW w:w="3708" w:type="dxa"/>
          </w:tcPr>
          <w:p w:rsidR="00702B83" w:rsidRPr="003D0AF7" w:rsidRDefault="00702B83" w:rsidP="00702B83">
            <w:r w:rsidRPr="003D0AF7">
              <w:t>«Современные направления в дизайне»</w:t>
            </w:r>
          </w:p>
        </w:tc>
        <w:tc>
          <w:tcPr>
            <w:tcW w:w="1080" w:type="dxa"/>
          </w:tcPr>
          <w:p w:rsidR="00702B83" w:rsidRPr="003D0AF7" w:rsidRDefault="00702B83" w:rsidP="00D13F1B">
            <w:pPr>
              <w:jc w:val="center"/>
            </w:pPr>
            <w:r w:rsidRPr="003D0AF7">
              <w:t>7ч</w:t>
            </w:r>
          </w:p>
        </w:tc>
        <w:tc>
          <w:tcPr>
            <w:tcW w:w="4500" w:type="dxa"/>
          </w:tcPr>
          <w:p w:rsidR="00702B83" w:rsidRPr="003D0AF7" w:rsidRDefault="00702B83" w:rsidP="00702B83">
            <w:pPr>
              <w:jc w:val="both"/>
            </w:pPr>
            <w:proofErr w:type="spellStart"/>
            <w:r w:rsidRPr="003D0AF7">
              <w:t>Рябикова</w:t>
            </w:r>
            <w:proofErr w:type="spellEnd"/>
            <w:r w:rsidRPr="003D0AF7">
              <w:t xml:space="preserve"> Наталья Михайловна</w:t>
            </w:r>
          </w:p>
        </w:tc>
      </w:tr>
      <w:tr w:rsidR="00702B83" w:rsidRPr="00C227A0" w:rsidTr="00702B83">
        <w:tc>
          <w:tcPr>
            <w:tcW w:w="3708" w:type="dxa"/>
          </w:tcPr>
          <w:p w:rsidR="00702B83" w:rsidRPr="003D0AF7" w:rsidRDefault="00702B83" w:rsidP="00702B83">
            <w:r w:rsidRPr="003D0AF7">
              <w:t>Мой первый сайт</w:t>
            </w:r>
          </w:p>
        </w:tc>
        <w:tc>
          <w:tcPr>
            <w:tcW w:w="1080" w:type="dxa"/>
          </w:tcPr>
          <w:p w:rsidR="00702B83" w:rsidRPr="003D0AF7" w:rsidRDefault="00702B83" w:rsidP="00D13F1B">
            <w:pPr>
              <w:jc w:val="center"/>
            </w:pPr>
            <w:r w:rsidRPr="003D0AF7">
              <w:t>7ч</w:t>
            </w:r>
          </w:p>
        </w:tc>
        <w:tc>
          <w:tcPr>
            <w:tcW w:w="4500" w:type="dxa"/>
          </w:tcPr>
          <w:p w:rsidR="00702B83" w:rsidRPr="003D0AF7" w:rsidRDefault="00702B83" w:rsidP="00702B83">
            <w:pPr>
              <w:jc w:val="both"/>
            </w:pPr>
            <w:r w:rsidRPr="003D0AF7">
              <w:t>Кириллова Елена</w:t>
            </w:r>
          </w:p>
          <w:p w:rsidR="00702B83" w:rsidRPr="003D0AF7" w:rsidRDefault="00702B83" w:rsidP="00702B83">
            <w:pPr>
              <w:jc w:val="both"/>
            </w:pPr>
            <w:r w:rsidRPr="003D0AF7">
              <w:t>Ивановна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3D0AF7">
            <w:pPr>
              <w:jc w:val="both"/>
            </w:pPr>
            <w:r w:rsidRPr="006F47B8">
              <w:t>«Медицина-наука</w:t>
            </w:r>
            <w:r>
              <w:t xml:space="preserve"> п</w:t>
            </w:r>
            <w:r w:rsidRPr="006F47B8">
              <w:t>рошлого,</w:t>
            </w:r>
            <w:r>
              <w:t xml:space="preserve"> </w:t>
            </w:r>
            <w:proofErr w:type="spellStart"/>
            <w:r w:rsidRPr="006F47B8">
              <w:t>насто-ящего</w:t>
            </w:r>
            <w:proofErr w:type="gramStart"/>
            <w:r w:rsidRPr="006F47B8">
              <w:t>,б</w:t>
            </w:r>
            <w:proofErr w:type="gramEnd"/>
            <w:r w:rsidRPr="006F47B8">
              <w:t>удущего</w:t>
            </w:r>
            <w:proofErr w:type="spellEnd"/>
            <w:r w:rsidRPr="006F47B8">
              <w:t>»»</w:t>
            </w:r>
          </w:p>
        </w:tc>
        <w:tc>
          <w:tcPr>
            <w:tcW w:w="1080" w:type="dxa"/>
          </w:tcPr>
          <w:p w:rsidR="003D0AF7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  <w:p w:rsidR="003D0AF7" w:rsidRPr="006F47B8" w:rsidRDefault="003D0AF7" w:rsidP="00D13F1B">
            <w:pPr>
              <w:jc w:val="center"/>
            </w:pPr>
          </w:p>
        </w:tc>
        <w:tc>
          <w:tcPr>
            <w:tcW w:w="4500" w:type="dxa"/>
          </w:tcPr>
          <w:p w:rsidR="003D0AF7" w:rsidRPr="006F47B8" w:rsidRDefault="003D0AF7" w:rsidP="008B5463">
            <w:pPr>
              <w:jc w:val="both"/>
            </w:pPr>
            <w:r w:rsidRPr="006F47B8">
              <w:t xml:space="preserve">Тихонова Елена </w:t>
            </w:r>
            <w:proofErr w:type="spellStart"/>
            <w:r w:rsidRPr="006F47B8">
              <w:t>Гурьевна</w:t>
            </w:r>
            <w:proofErr w:type="spellEnd"/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8B5463">
            <w:pPr>
              <w:jc w:val="both"/>
            </w:pPr>
            <w:r w:rsidRPr="006F47B8">
              <w:t>«Туристический бизнес»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3D0AF7">
            <w:pPr>
              <w:jc w:val="both"/>
            </w:pPr>
            <w:proofErr w:type="spellStart"/>
            <w:r w:rsidRPr="006F47B8">
              <w:t>Гаро</w:t>
            </w:r>
            <w:proofErr w:type="spellEnd"/>
            <w:r w:rsidRPr="006F47B8">
              <w:t xml:space="preserve"> Вера Николаевна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8B5463">
            <w:pPr>
              <w:jc w:val="both"/>
            </w:pPr>
            <w:r w:rsidRPr="006F47B8">
              <w:t>«Управление офисом»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3D0AF7">
            <w:pPr>
              <w:jc w:val="both"/>
            </w:pPr>
            <w:proofErr w:type="spellStart"/>
            <w:r w:rsidRPr="006F47B8">
              <w:t>Гаро</w:t>
            </w:r>
            <w:proofErr w:type="spellEnd"/>
            <w:r w:rsidRPr="006F47B8">
              <w:t xml:space="preserve"> Вера Николаевна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8B5463">
            <w:pPr>
              <w:jc w:val="both"/>
            </w:pPr>
            <w:r w:rsidRPr="006F47B8">
              <w:t>«Художественная обработка материалов»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8B5463">
            <w:pPr>
              <w:jc w:val="both"/>
            </w:pPr>
            <w:proofErr w:type="spellStart"/>
            <w:r w:rsidRPr="006F47B8">
              <w:t>Рябикова</w:t>
            </w:r>
            <w:proofErr w:type="spellEnd"/>
            <w:r w:rsidRPr="006F47B8">
              <w:t xml:space="preserve"> Наталья Михайловна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3D0AF7">
            <w:r>
              <w:t>«Бизнес - ку</w:t>
            </w:r>
            <w:r w:rsidRPr="006F47B8">
              <w:t>рс за</w:t>
            </w:r>
            <w:r>
              <w:t xml:space="preserve"> </w:t>
            </w:r>
            <w:r w:rsidRPr="006F47B8">
              <w:t>школьной партой»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3D0AF7">
            <w:pPr>
              <w:jc w:val="both"/>
            </w:pPr>
            <w:proofErr w:type="spellStart"/>
            <w:r w:rsidRPr="006F47B8">
              <w:t>Гаро</w:t>
            </w:r>
            <w:proofErr w:type="spellEnd"/>
            <w:r w:rsidRPr="006F47B8">
              <w:t xml:space="preserve"> Вера Николаевна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8B5463">
            <w:pPr>
              <w:jc w:val="both"/>
            </w:pPr>
            <w:r w:rsidRPr="006F47B8">
              <w:t>« Физика вокруг нас»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8B5463">
            <w:pPr>
              <w:jc w:val="both"/>
            </w:pPr>
            <w:proofErr w:type="spellStart"/>
            <w:r w:rsidRPr="006F47B8">
              <w:t>Кухтина</w:t>
            </w:r>
            <w:proofErr w:type="spellEnd"/>
            <w:r w:rsidRPr="006F47B8">
              <w:t xml:space="preserve"> Татьяна Михайловна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8B5463">
            <w:pPr>
              <w:jc w:val="both"/>
            </w:pPr>
            <w:r w:rsidRPr="006F47B8">
              <w:t>«Химическая лаборатория»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8B5463">
            <w:pPr>
              <w:jc w:val="both"/>
            </w:pPr>
            <w:r w:rsidRPr="006F47B8">
              <w:t xml:space="preserve"> Тихонова  Елена </w:t>
            </w:r>
            <w:proofErr w:type="spellStart"/>
            <w:r w:rsidRPr="006F47B8">
              <w:t>Гурьевна</w:t>
            </w:r>
            <w:proofErr w:type="spellEnd"/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3D0AF7">
            <w:pPr>
              <w:jc w:val="both"/>
            </w:pPr>
            <w:r>
              <w:t>Замечательный треуголь</w:t>
            </w:r>
            <w:r w:rsidRPr="006F47B8">
              <w:t>ник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8B5463">
            <w:pPr>
              <w:jc w:val="both"/>
            </w:pPr>
            <w:r>
              <w:t>Сальникова Елена Витальевна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3D0AF7">
            <w:pPr>
              <w:jc w:val="both"/>
            </w:pPr>
            <w:r w:rsidRPr="006F47B8">
              <w:lastRenderedPageBreak/>
              <w:t>Сам себе репетитор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3D0AF7">
            <w:pPr>
              <w:jc w:val="both"/>
            </w:pPr>
            <w:proofErr w:type="spellStart"/>
            <w:r>
              <w:t>Думчикова</w:t>
            </w:r>
            <w:proofErr w:type="spellEnd"/>
            <w:r>
              <w:t xml:space="preserve"> Ольга Васильевна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3D0AF7">
            <w:pPr>
              <w:jc w:val="both"/>
            </w:pPr>
            <w:r w:rsidRPr="006F47B8">
              <w:t>Искусство общения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8B5463">
            <w:pPr>
              <w:jc w:val="both"/>
            </w:pPr>
            <w:proofErr w:type="spellStart"/>
            <w:r>
              <w:t>Думчикова</w:t>
            </w:r>
            <w:proofErr w:type="spellEnd"/>
            <w:r>
              <w:t xml:space="preserve"> Ольга Васильевна</w:t>
            </w:r>
          </w:p>
        </w:tc>
      </w:tr>
      <w:tr w:rsidR="003D0AF7" w:rsidRPr="00C227A0" w:rsidTr="00702B83">
        <w:tc>
          <w:tcPr>
            <w:tcW w:w="3708" w:type="dxa"/>
          </w:tcPr>
          <w:p w:rsidR="003D0AF7" w:rsidRPr="006F47B8" w:rsidRDefault="003D0AF7" w:rsidP="003D0AF7">
            <w:pPr>
              <w:jc w:val="both"/>
            </w:pPr>
            <w:r w:rsidRPr="006F47B8">
              <w:t>Проценты в нашей жизни</w:t>
            </w:r>
          </w:p>
        </w:tc>
        <w:tc>
          <w:tcPr>
            <w:tcW w:w="1080" w:type="dxa"/>
          </w:tcPr>
          <w:p w:rsidR="003D0AF7" w:rsidRPr="006F47B8" w:rsidRDefault="003D0AF7" w:rsidP="00D13F1B">
            <w:pPr>
              <w:jc w:val="center"/>
            </w:pPr>
            <w:r>
              <w:t>7</w:t>
            </w:r>
            <w:r w:rsidR="00D13F1B">
              <w:t>ч</w:t>
            </w:r>
          </w:p>
        </w:tc>
        <w:tc>
          <w:tcPr>
            <w:tcW w:w="4500" w:type="dxa"/>
          </w:tcPr>
          <w:p w:rsidR="003D0AF7" w:rsidRPr="006F47B8" w:rsidRDefault="003D0AF7" w:rsidP="008B5463">
            <w:pPr>
              <w:jc w:val="both"/>
            </w:pPr>
            <w:r>
              <w:t>Сальникова Елена Витальевна</w:t>
            </w:r>
          </w:p>
        </w:tc>
      </w:tr>
    </w:tbl>
    <w:p w:rsidR="00657117" w:rsidRPr="00BE677A" w:rsidRDefault="00657117" w:rsidP="00657117">
      <w:pPr>
        <w:tabs>
          <w:tab w:val="left" w:pos="284"/>
          <w:tab w:val="left" w:pos="567"/>
          <w:tab w:val="left" w:pos="709"/>
        </w:tabs>
        <w:spacing w:line="276" w:lineRule="auto"/>
        <w:ind w:left="426" w:firstLine="283"/>
        <w:jc w:val="both"/>
        <w:rPr>
          <w:sz w:val="28"/>
          <w:szCs w:val="28"/>
        </w:rPr>
      </w:pPr>
    </w:p>
    <w:p w:rsidR="00657117" w:rsidRPr="00BE677A" w:rsidRDefault="00657117" w:rsidP="001709F0">
      <w:pPr>
        <w:spacing w:line="360" w:lineRule="auto"/>
        <w:ind w:firstLine="283"/>
        <w:jc w:val="both"/>
        <w:rPr>
          <w:sz w:val="28"/>
          <w:szCs w:val="28"/>
        </w:rPr>
      </w:pPr>
      <w:r w:rsidRPr="00BE677A">
        <w:rPr>
          <w:sz w:val="28"/>
          <w:szCs w:val="28"/>
        </w:rPr>
        <w:t>В течение всего учебного года были организованы и проведены:</w:t>
      </w:r>
    </w:p>
    <w:p w:rsidR="00657117" w:rsidRPr="00D76488" w:rsidRDefault="00657117" w:rsidP="001709F0">
      <w:pPr>
        <w:spacing w:line="360" w:lineRule="auto"/>
        <w:ind w:firstLine="283"/>
        <w:jc w:val="both"/>
        <w:rPr>
          <w:i/>
          <w:sz w:val="28"/>
          <w:szCs w:val="28"/>
        </w:rPr>
      </w:pPr>
      <w:r w:rsidRPr="00D76488">
        <w:rPr>
          <w:i/>
          <w:sz w:val="28"/>
          <w:szCs w:val="28"/>
        </w:rPr>
        <w:t>-общешкольные и ученические собрания.</w:t>
      </w:r>
    </w:p>
    <w:p w:rsidR="00657117" w:rsidRPr="00BE677A" w:rsidRDefault="00657117" w:rsidP="001709F0">
      <w:pPr>
        <w:spacing w:line="360" w:lineRule="auto"/>
        <w:ind w:firstLine="284"/>
        <w:jc w:val="both"/>
        <w:rPr>
          <w:sz w:val="28"/>
          <w:szCs w:val="28"/>
        </w:rPr>
      </w:pPr>
      <w:r w:rsidRPr="00BE677A">
        <w:rPr>
          <w:sz w:val="28"/>
          <w:szCs w:val="28"/>
        </w:rPr>
        <w:t xml:space="preserve"> Рассматриваемые вопросы: изучение нормативных документов, организационные вопросы по выбору элективных курсов, анализ посещения курсов по выбору, анализ результатов анкетирования; заполнение портфолио, изучение положений по профильному обучению, участие в школьных и городских мероприятиях по </w:t>
      </w:r>
      <w:proofErr w:type="spellStart"/>
      <w:r w:rsidRPr="00BE677A">
        <w:rPr>
          <w:sz w:val="28"/>
          <w:szCs w:val="28"/>
        </w:rPr>
        <w:t>предпрофильной</w:t>
      </w:r>
      <w:proofErr w:type="spellEnd"/>
      <w:r w:rsidRPr="00BE677A">
        <w:rPr>
          <w:sz w:val="28"/>
          <w:szCs w:val="28"/>
        </w:rPr>
        <w:t xml:space="preserve"> подготовке;</w:t>
      </w:r>
    </w:p>
    <w:p w:rsidR="00657117" w:rsidRPr="00BE677A" w:rsidRDefault="00657117" w:rsidP="001709F0">
      <w:pPr>
        <w:spacing w:line="360" w:lineRule="auto"/>
        <w:ind w:firstLine="283"/>
        <w:jc w:val="both"/>
        <w:rPr>
          <w:sz w:val="28"/>
          <w:szCs w:val="28"/>
        </w:rPr>
      </w:pPr>
      <w:r w:rsidRPr="00D76488">
        <w:rPr>
          <w:i/>
          <w:sz w:val="28"/>
          <w:szCs w:val="28"/>
        </w:rPr>
        <w:t>    -родительские собрания</w:t>
      </w:r>
      <w:r w:rsidRPr="00BE677A">
        <w:rPr>
          <w:sz w:val="28"/>
          <w:szCs w:val="28"/>
        </w:rPr>
        <w:t xml:space="preserve">.  </w:t>
      </w:r>
    </w:p>
    <w:p w:rsidR="00657117" w:rsidRPr="00BE677A" w:rsidRDefault="00657117" w:rsidP="001709F0">
      <w:pPr>
        <w:spacing w:line="360" w:lineRule="auto"/>
        <w:ind w:firstLine="284"/>
        <w:jc w:val="both"/>
        <w:rPr>
          <w:sz w:val="28"/>
          <w:szCs w:val="28"/>
        </w:rPr>
      </w:pPr>
      <w:r w:rsidRPr="00BE677A">
        <w:rPr>
          <w:sz w:val="28"/>
          <w:szCs w:val="28"/>
        </w:rPr>
        <w:t>Рассматриваемые вопросы: информирование родителей о психологических особенностях различных  видов деятельности, разъяснение целесообразности выбора того или иного профиля обучения, результаты анкетирования учащихся по вопросу выбора будущей профессии.</w:t>
      </w:r>
    </w:p>
    <w:p w:rsidR="00657117" w:rsidRPr="00BE677A" w:rsidRDefault="008F4E3A" w:rsidP="001709F0">
      <w:pPr>
        <w:tabs>
          <w:tab w:val="left" w:pos="284"/>
          <w:tab w:val="left" w:pos="567"/>
          <w:tab w:val="left" w:pos="709"/>
        </w:tabs>
        <w:spacing w:line="360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7117">
        <w:rPr>
          <w:sz w:val="28"/>
          <w:szCs w:val="28"/>
        </w:rPr>
        <w:t>озобнови</w:t>
      </w:r>
      <w:r>
        <w:rPr>
          <w:sz w:val="28"/>
          <w:szCs w:val="28"/>
        </w:rPr>
        <w:t>ли</w:t>
      </w:r>
      <w:r w:rsidR="00657117">
        <w:rPr>
          <w:sz w:val="28"/>
          <w:szCs w:val="28"/>
        </w:rPr>
        <w:t xml:space="preserve"> в</w:t>
      </w:r>
      <w:r w:rsidR="00657117" w:rsidRPr="00BE677A">
        <w:rPr>
          <w:sz w:val="28"/>
          <w:szCs w:val="28"/>
        </w:rPr>
        <w:t xml:space="preserve"> школе функционир</w:t>
      </w:r>
      <w:r w:rsidR="00657117">
        <w:rPr>
          <w:sz w:val="28"/>
          <w:szCs w:val="28"/>
        </w:rPr>
        <w:t>ование</w:t>
      </w:r>
      <w:r w:rsidR="00657117" w:rsidRPr="00BE677A">
        <w:rPr>
          <w:sz w:val="28"/>
          <w:szCs w:val="28"/>
        </w:rPr>
        <w:t xml:space="preserve"> стенд</w:t>
      </w:r>
      <w:r w:rsidR="00657117">
        <w:rPr>
          <w:sz w:val="28"/>
          <w:szCs w:val="28"/>
        </w:rPr>
        <w:t>ов</w:t>
      </w:r>
      <w:r w:rsidR="00657117" w:rsidRPr="00BE677A">
        <w:rPr>
          <w:sz w:val="28"/>
          <w:szCs w:val="28"/>
        </w:rPr>
        <w:t xml:space="preserve"> «Профильное обучение и </w:t>
      </w:r>
      <w:proofErr w:type="spellStart"/>
      <w:r w:rsidR="00657117" w:rsidRPr="00BE677A">
        <w:rPr>
          <w:sz w:val="28"/>
          <w:szCs w:val="28"/>
        </w:rPr>
        <w:t>предпрофильная</w:t>
      </w:r>
      <w:proofErr w:type="spellEnd"/>
      <w:r w:rsidR="00657117" w:rsidRPr="00BE677A">
        <w:rPr>
          <w:sz w:val="28"/>
          <w:szCs w:val="28"/>
        </w:rPr>
        <w:t xml:space="preserve"> подготовка», где размещ</w:t>
      </w:r>
      <w:r w:rsidR="00657117">
        <w:rPr>
          <w:sz w:val="28"/>
          <w:szCs w:val="28"/>
        </w:rPr>
        <w:t>алась</w:t>
      </w:r>
      <w:r w:rsidR="00657117" w:rsidRPr="00BE677A">
        <w:rPr>
          <w:sz w:val="28"/>
          <w:szCs w:val="28"/>
        </w:rPr>
        <w:t xml:space="preserve"> необходимая информация по </w:t>
      </w:r>
      <w:proofErr w:type="spellStart"/>
      <w:r w:rsidR="00657117" w:rsidRPr="00BE677A">
        <w:rPr>
          <w:sz w:val="28"/>
          <w:szCs w:val="28"/>
        </w:rPr>
        <w:t>предпрофильной</w:t>
      </w:r>
      <w:proofErr w:type="spellEnd"/>
      <w:r w:rsidR="00657117" w:rsidRPr="00BE677A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 и профильном обучении </w:t>
      </w:r>
      <w:r w:rsidR="00657117" w:rsidRPr="00BE677A">
        <w:rPr>
          <w:sz w:val="28"/>
          <w:szCs w:val="28"/>
        </w:rPr>
        <w:t xml:space="preserve">в школе. </w:t>
      </w:r>
    </w:p>
    <w:p w:rsidR="00657117" w:rsidRDefault="00657117" w:rsidP="001709F0">
      <w:pPr>
        <w:spacing w:line="360" w:lineRule="auto"/>
        <w:jc w:val="both"/>
      </w:pPr>
    </w:p>
    <w:p w:rsidR="00657117" w:rsidRPr="007128EB" w:rsidRDefault="001709F0" w:rsidP="001709F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657117" w:rsidRPr="007128EB">
        <w:rPr>
          <w:b/>
        </w:rPr>
        <w:t>Работа по ИУП</w:t>
      </w:r>
    </w:p>
    <w:p w:rsidR="002C5514" w:rsidRPr="002C5514" w:rsidRDefault="002C5514" w:rsidP="001709F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5514">
        <w:rPr>
          <w:sz w:val="28"/>
          <w:szCs w:val="28"/>
        </w:rPr>
        <w:t xml:space="preserve">Старшая школа является особым образовательным пространством, в рамках которого, с одной стороны, завершается выполнение обществом его обязательной функции по формированию социально адаптированной личности, а с другой стороны, происходит социальное, профессиональное и гражданское самоопределение обучающихся. Исходя из  этого, формируются новые принципы и методология организации образовательного процесса в старшей школе, которые заключаются, прежде всего, в предоставлении обучающимся возможности спроектировать </w:t>
      </w:r>
      <w:proofErr w:type="spellStart"/>
      <w:r w:rsidRPr="002C5514">
        <w:rPr>
          <w:sz w:val="28"/>
          <w:szCs w:val="28"/>
        </w:rPr>
        <w:t>свое</w:t>
      </w:r>
      <w:proofErr w:type="spellEnd"/>
      <w:r w:rsidRPr="002C5514">
        <w:rPr>
          <w:sz w:val="28"/>
          <w:szCs w:val="28"/>
        </w:rPr>
        <w:t xml:space="preserve"> будущее на основе осознанного выбора профиля обучения в рамках индивидуального учебного плана (ИУП), в соответствии с прогнозируемым выбором уровня </w:t>
      </w:r>
      <w:r w:rsidRPr="002C5514">
        <w:rPr>
          <w:sz w:val="28"/>
          <w:szCs w:val="28"/>
        </w:rPr>
        <w:lastRenderedPageBreak/>
        <w:t>продолжения образования, видением будущей профессии.</w:t>
      </w:r>
      <w:r w:rsidR="0082412D">
        <w:rPr>
          <w:sz w:val="28"/>
          <w:szCs w:val="28"/>
        </w:rPr>
        <w:t xml:space="preserve"> </w:t>
      </w:r>
      <w:r w:rsidRPr="002C5514">
        <w:rPr>
          <w:sz w:val="28"/>
          <w:szCs w:val="28"/>
        </w:rPr>
        <w:t>В соответствии с Концепцией профильного обучения на старшей ступени образования (приложение к приказу Минобразования России от 18.07.2002  №2783) ставится задача создания «системы специализированной подготовки (профильного обучения) в старших</w:t>
      </w:r>
      <w:r w:rsidRPr="002C5514">
        <w:t xml:space="preserve"> </w:t>
      </w:r>
      <w:r w:rsidRPr="002C5514">
        <w:rPr>
          <w:sz w:val="28"/>
          <w:szCs w:val="28"/>
        </w:rPr>
        <w:t>классах общеобразовательной школы, ориентированной на индивидуализацию обучения и социализацию обучающихся…»</w:t>
      </w:r>
      <w:proofErr w:type="gramStart"/>
      <w:r w:rsidRPr="002C5514">
        <w:rPr>
          <w:sz w:val="28"/>
          <w:szCs w:val="28"/>
        </w:rPr>
        <w:t>.В</w:t>
      </w:r>
      <w:proofErr w:type="gramEnd"/>
      <w:r w:rsidRPr="002C5514">
        <w:rPr>
          <w:sz w:val="28"/>
          <w:szCs w:val="28"/>
        </w:rPr>
        <w:t xml:space="preserve"> Законе РФ «Об образовании» указывается на то, что «… обучающиеся всех образовательных учреждений имеют право на получение образования в соответствии с государственными образовательными стандартами. На обучение в пределах этих стандартов по индивидуальным учебным планам…».</w:t>
      </w:r>
    </w:p>
    <w:p w:rsidR="002C5514" w:rsidRPr="002C5514" w:rsidRDefault="002C5514" w:rsidP="0082412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5514">
        <w:rPr>
          <w:sz w:val="28"/>
          <w:szCs w:val="28"/>
        </w:rPr>
        <w:t> В 20</w:t>
      </w:r>
      <w:r w:rsidR="0015576C">
        <w:rPr>
          <w:sz w:val="28"/>
          <w:szCs w:val="28"/>
        </w:rPr>
        <w:t>12</w:t>
      </w:r>
      <w:r w:rsidRPr="002C5514">
        <w:rPr>
          <w:sz w:val="28"/>
          <w:szCs w:val="28"/>
        </w:rPr>
        <w:t>/201</w:t>
      </w:r>
      <w:r w:rsidR="0015576C">
        <w:rPr>
          <w:sz w:val="28"/>
          <w:szCs w:val="28"/>
        </w:rPr>
        <w:t>3</w:t>
      </w:r>
      <w:r w:rsidRPr="002C5514">
        <w:rPr>
          <w:sz w:val="28"/>
          <w:szCs w:val="28"/>
        </w:rPr>
        <w:t xml:space="preserve"> учебном году администрация школы приняла решение о предоставлении обучающимся  права освоения образовательных программ на основе индивидуальных учебных планов. Было разработано и утверждено Положение об организации профильного образовательного процесса на основе индивидуальных учебных планов. </w:t>
      </w:r>
    </w:p>
    <w:p w:rsidR="002C5514" w:rsidRPr="002C5514" w:rsidRDefault="002C5514" w:rsidP="00FA15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5514">
        <w:rPr>
          <w:sz w:val="28"/>
          <w:szCs w:val="28"/>
        </w:rPr>
        <w:t>Особенностью реализуемой нами модели является обучение в старшей профильной школе на основе индивидуальных учебных планов</w:t>
      </w:r>
      <w:r w:rsidR="0015576C">
        <w:rPr>
          <w:sz w:val="28"/>
          <w:szCs w:val="28"/>
        </w:rPr>
        <w:t>.</w:t>
      </w:r>
      <w:r w:rsidRPr="002C5514">
        <w:rPr>
          <w:sz w:val="28"/>
          <w:szCs w:val="28"/>
        </w:rPr>
        <w:t xml:space="preserve"> Индивидуальный учебный план – это конкретный план обучения каждого ученика в отдельности, включающий совокупность учебных предметов, выбранных для освоения на базовом и профильном уровнях.</w:t>
      </w:r>
    </w:p>
    <w:p w:rsidR="002C5514" w:rsidRPr="002C5514" w:rsidRDefault="002C5514" w:rsidP="00FA15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5514">
        <w:rPr>
          <w:sz w:val="28"/>
          <w:szCs w:val="28"/>
        </w:rPr>
        <w:t>Индивидуальный учебный план выполняет две важные функции: функцию прогнозирования («Я выбираю предметы для изучения») и функцию самоопределения (реализует потребность в самоопределении на основе реализации образовательного выбора).</w:t>
      </w:r>
    </w:p>
    <w:p w:rsidR="002C5514" w:rsidRPr="002C5514" w:rsidRDefault="002C5514" w:rsidP="00FA15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5514">
        <w:rPr>
          <w:sz w:val="28"/>
          <w:szCs w:val="28"/>
        </w:rPr>
        <w:t xml:space="preserve">Учебный план </w:t>
      </w:r>
      <w:proofErr w:type="spellStart"/>
      <w:r w:rsidRPr="002C5514">
        <w:rPr>
          <w:sz w:val="28"/>
          <w:szCs w:val="28"/>
        </w:rPr>
        <w:t>задает</w:t>
      </w:r>
      <w:proofErr w:type="spellEnd"/>
      <w:r w:rsidRPr="002C5514">
        <w:rPr>
          <w:sz w:val="28"/>
          <w:szCs w:val="28"/>
        </w:rPr>
        <w:t xml:space="preserve"> базовый набор предметов и примерный набор предметов для каждого из возможных направлений и профилей образования. Каждый ученик вправе самостоятельно указать интересующий его набор </w:t>
      </w:r>
      <w:r w:rsidRPr="002C5514">
        <w:rPr>
          <w:sz w:val="28"/>
          <w:szCs w:val="28"/>
        </w:rPr>
        <w:lastRenderedPageBreak/>
        <w:t>учебных предметов (профильных, элективных) из числа предлагаемых школой в пределах допустимой учебной нагрузки. Такой подход позволяет каждому ученику формировать индивидуальный учебный план, практически строить свою строго индивидуализированную образовательную программу и индивидуальный образовательный маршрут.</w:t>
      </w:r>
    </w:p>
    <w:p w:rsidR="007A77CD" w:rsidRDefault="002C5514" w:rsidP="00F30B1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C5514">
        <w:rPr>
          <w:sz w:val="28"/>
          <w:szCs w:val="28"/>
        </w:rPr>
        <w:t xml:space="preserve">Алгоритм разработки ИУП – это </w:t>
      </w:r>
      <w:proofErr w:type="spellStart"/>
      <w:r w:rsidRPr="002C5514">
        <w:rPr>
          <w:sz w:val="28"/>
          <w:szCs w:val="28"/>
        </w:rPr>
        <w:t>определенная</w:t>
      </w:r>
      <w:proofErr w:type="spellEnd"/>
      <w:r w:rsidRPr="002C5514">
        <w:rPr>
          <w:sz w:val="28"/>
          <w:szCs w:val="28"/>
        </w:rPr>
        <w:t xml:space="preserve"> последовательность осуществляемых школьником выборов. </w:t>
      </w:r>
    </w:p>
    <w:p w:rsidR="007A77CD" w:rsidRDefault="002C5514" w:rsidP="007A77CD">
      <w:pPr>
        <w:spacing w:before="100" w:beforeAutospacing="1" w:after="100" w:afterAutospacing="1" w:line="240" w:lineRule="atLeast"/>
        <w:jc w:val="both"/>
        <w:rPr>
          <w:b/>
          <w:bCs/>
          <w:sz w:val="28"/>
          <w:szCs w:val="28"/>
        </w:rPr>
      </w:pPr>
      <w:r w:rsidRPr="002C5514">
        <w:rPr>
          <w:b/>
          <w:bCs/>
          <w:sz w:val="28"/>
          <w:szCs w:val="28"/>
        </w:rPr>
        <w:t xml:space="preserve">Алгоритм создания индивидуального учебного плана учащегося </w:t>
      </w:r>
    </w:p>
    <w:p w:rsidR="002C5514" w:rsidRDefault="007A77CD" w:rsidP="007A77CD">
      <w:pPr>
        <w:spacing w:before="100" w:beforeAutospacing="1" w:after="100" w:afterAutospacing="1"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2C5514" w:rsidRPr="002C5514">
        <w:rPr>
          <w:b/>
          <w:bCs/>
          <w:sz w:val="28"/>
          <w:szCs w:val="28"/>
        </w:rPr>
        <w:t>10 класса по этапам.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39"/>
        <w:gridCol w:w="3523"/>
      </w:tblGrid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B527B" w:rsidRDefault="0015576C" w:rsidP="0015576C">
            <w:pPr>
              <w:spacing w:before="100" w:beforeAutospacing="1" w:after="100" w:afterAutospacing="1"/>
              <w:rPr>
                <w:b/>
              </w:rPr>
            </w:pPr>
            <w:r w:rsidRPr="001B527B">
              <w:rPr>
                <w:b/>
              </w:rPr>
              <w:t xml:space="preserve">№ </w:t>
            </w:r>
            <w:proofErr w:type="gramStart"/>
            <w:r w:rsidRPr="001B527B">
              <w:rPr>
                <w:b/>
              </w:rPr>
              <w:t>п</w:t>
            </w:r>
            <w:proofErr w:type="gramEnd"/>
            <w:r w:rsidRPr="001B527B">
              <w:rPr>
                <w:b/>
              </w:rPr>
              <w:t>/п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B527B" w:rsidRDefault="0015576C" w:rsidP="001B527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B527B">
              <w:rPr>
                <w:b/>
              </w:rPr>
              <w:t>Основные шаги по созданию ИУП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Default="0015576C" w:rsidP="001B527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B527B">
              <w:rPr>
                <w:b/>
              </w:rPr>
              <w:t>Ожидаемый результат</w:t>
            </w:r>
          </w:p>
          <w:p w:rsidR="001B527B" w:rsidRPr="001B527B" w:rsidRDefault="001B527B" w:rsidP="001B527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1.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 xml:space="preserve">Проведение собрания учащихся </w:t>
            </w:r>
            <w:r>
              <w:t xml:space="preserve"> 9</w:t>
            </w:r>
            <w:r w:rsidRPr="0015576C">
              <w:t xml:space="preserve"> класса по разъяснению содержания, особенностей организации профильного обучения в старшем звене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 xml:space="preserve">Знакомство десятиклассников с требованиями к составлению ИУП учащегося с </w:t>
            </w:r>
            <w:proofErr w:type="spellStart"/>
            <w:r w:rsidRPr="0015576C">
              <w:t>учетом</w:t>
            </w:r>
            <w:proofErr w:type="spellEnd"/>
            <w:r w:rsidRPr="0015576C">
              <w:t xml:space="preserve"> обучения на конкретном профиле.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2.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Проведение родительского собрания учеников 10 класса «Профильное обучение в старшем звене: обучение на основе индивидуальных учебных планов; разъяснение специфики учебного плана профильного и общеобразовательного обучения».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Знакомство родителей с требованиями к составлению ИУП старшеклассника на профильном и общеобразовательном уровнях обучения.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3.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 xml:space="preserve">Вводное анкетирование учащихся 10 класса и их родителей с целью изучения социального заказа на </w:t>
            </w:r>
            <w:proofErr w:type="spellStart"/>
            <w:r w:rsidRPr="0015576C">
              <w:t>профилизацию</w:t>
            </w:r>
            <w:proofErr w:type="spellEnd"/>
            <w:r w:rsidRPr="0015576C">
              <w:t xml:space="preserve"> обучения.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Получена информация для выбора профилей обучения.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4.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Обработка анкет, выделение предметных областей, наиболее востребованных учащимися и родителями для определения перечня профильных предметов и элективных курсов.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Составлен перечень элективных курсов.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5.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Проведение собрания учащихся 10 класса, знакомство старшеклассников с учебным планом школы (профильного и базового уровней обучения), с указанием полного перечня элективных курсов, сопровождающих оба уровня обучения.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Учащиеся получили необходимую информацию для составления своего ИУП.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6.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Индивидуальная работа с учащимися по составлению «Индивидуального учебного плана».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Получена информация для составления сводных ведомостей выбора учащимися уровней изучения предметов, элективных курсов.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lastRenderedPageBreak/>
              <w:t>7.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Согласование ИУП учащихся с родителями.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 xml:space="preserve">Родители получили информацию о выборе своим </w:t>
            </w:r>
            <w:proofErr w:type="spellStart"/>
            <w:r w:rsidRPr="0015576C">
              <w:t>ребенком</w:t>
            </w:r>
            <w:proofErr w:type="spellEnd"/>
            <w:r w:rsidRPr="0015576C">
              <w:t xml:space="preserve"> профиля обучения и элективных курсов.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8.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proofErr w:type="spellStart"/>
            <w:r w:rsidRPr="0015576C">
              <w:t>Подсчет</w:t>
            </w:r>
            <w:proofErr w:type="spellEnd"/>
            <w:r w:rsidRPr="0015576C">
              <w:t xml:space="preserve"> суммарного </w:t>
            </w:r>
            <w:proofErr w:type="spellStart"/>
            <w:r w:rsidRPr="0015576C">
              <w:t>объема</w:t>
            </w:r>
            <w:proofErr w:type="spellEnd"/>
            <w:r w:rsidRPr="0015576C">
              <w:t xml:space="preserve"> часов, составляющих ИУП, приведение его в соответствие с </w:t>
            </w:r>
            <w:proofErr w:type="spellStart"/>
            <w:r w:rsidRPr="0015576C">
              <w:t>объемом</w:t>
            </w:r>
            <w:proofErr w:type="spellEnd"/>
            <w:r w:rsidRPr="0015576C">
              <w:t xml:space="preserve"> учебной нагрузки, предусмотренной базисным учебным планом. Корректировка в связи с возможностями школы.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Составлены индивидуальные учебные планы учащихся.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9.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Составление сводных ведомостей выбора учащимися уровней изучения обязательных предметов, элективных курсов.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Получена информация для составления индивидуального расписания учащихся.</w:t>
            </w:r>
          </w:p>
        </w:tc>
      </w:tr>
      <w:tr w:rsidR="0015576C" w:rsidRPr="0015576C" w:rsidTr="006678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10.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Составление списков групп для обучения на профильном и базовом уровнях, изучения элективных курсов.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C" w:rsidRPr="0015576C" w:rsidRDefault="0015576C" w:rsidP="0015576C">
            <w:pPr>
              <w:spacing w:before="100" w:beforeAutospacing="1" w:after="100" w:afterAutospacing="1"/>
            </w:pPr>
            <w:r w:rsidRPr="0015576C">
              <w:t>Сформированы профильные и непрофильные группы учащихся, заполнены школьные журналы</w:t>
            </w:r>
          </w:p>
        </w:tc>
      </w:tr>
    </w:tbl>
    <w:p w:rsidR="00107604" w:rsidRDefault="00107604" w:rsidP="00657117">
      <w:pPr>
        <w:rPr>
          <w:b/>
        </w:rPr>
      </w:pPr>
    </w:p>
    <w:p w:rsidR="00FA15F1" w:rsidRDefault="00FA15F1" w:rsidP="00FA15F1">
      <w:pPr>
        <w:spacing w:line="360" w:lineRule="auto"/>
        <w:rPr>
          <w:sz w:val="28"/>
          <w:szCs w:val="28"/>
        </w:rPr>
      </w:pPr>
    </w:p>
    <w:p w:rsidR="0015576C" w:rsidRPr="0015576C" w:rsidRDefault="007A77CD" w:rsidP="00FA15F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Самая серьё</w:t>
      </w:r>
      <w:r w:rsidR="0015576C" w:rsidRPr="0015576C">
        <w:rPr>
          <w:sz w:val="28"/>
          <w:szCs w:val="28"/>
        </w:rPr>
        <w:t>зная и ответственная работа – это составление предварительного варианта учебного плана школы, включающего в себя набор учебных предметов, которые мы можем предложить учащимся на выбор. В соответствии с Базисным учебным планом определяется перечень обязательных предметов базового уровня, далее перечень дополняется профильными предметами, которые школа предлагает обучающимся для выбора. Затем учебный план школы дополняется предметами, включая предметы регионального компонента, и элективными курсами. Перечень и содержание элективных курсов определяется школой в зависимости от выбранных профильных предметов</w:t>
      </w:r>
    </w:p>
    <w:p w:rsidR="00657117" w:rsidRPr="00D14FAE" w:rsidRDefault="00657117" w:rsidP="0015576C">
      <w:pPr>
        <w:pStyle w:val="a3"/>
        <w:spacing w:before="0" w:after="0" w:line="360" w:lineRule="auto"/>
        <w:ind w:firstLine="720"/>
        <w:jc w:val="both"/>
        <w:rPr>
          <w:sz w:val="28"/>
          <w:szCs w:val="28"/>
        </w:rPr>
      </w:pPr>
      <w:r w:rsidRPr="00D14FAE">
        <w:rPr>
          <w:color w:val="000000"/>
          <w:sz w:val="28"/>
          <w:szCs w:val="28"/>
        </w:rPr>
        <w:t xml:space="preserve">Помощь учащимся в составлении индивидуальных учебных планов оказывали учителя, классные руководители, родители, заместитель директора по УВР, курирующий данное направление работы. Индивидуальные учебные планы учащиеся составляют в конце учебного года на следующий год. В начале нового учебного года учащиеся могут откорректировать </w:t>
      </w:r>
      <w:proofErr w:type="gramStart"/>
      <w:r w:rsidRPr="00D14FAE">
        <w:rPr>
          <w:rStyle w:val="grame"/>
          <w:color w:val="000000"/>
          <w:sz w:val="28"/>
          <w:szCs w:val="28"/>
        </w:rPr>
        <w:t>составленный</w:t>
      </w:r>
      <w:proofErr w:type="gramEnd"/>
      <w:r w:rsidRPr="00D14FAE">
        <w:rPr>
          <w:color w:val="000000"/>
          <w:sz w:val="28"/>
          <w:szCs w:val="28"/>
        </w:rPr>
        <w:t xml:space="preserve"> ими ИУП. Индивидуальный учебный план подписывается учащимся, его родителями (законными представителями), директором </w:t>
      </w:r>
      <w:r>
        <w:rPr>
          <w:color w:val="000000"/>
          <w:sz w:val="28"/>
          <w:szCs w:val="28"/>
        </w:rPr>
        <w:t>лицея</w:t>
      </w:r>
      <w:r w:rsidRPr="00D14FAE">
        <w:rPr>
          <w:color w:val="000000"/>
          <w:sz w:val="28"/>
          <w:szCs w:val="28"/>
        </w:rPr>
        <w:t xml:space="preserve"> и находится у ученика и в учебной части школы. </w:t>
      </w:r>
    </w:p>
    <w:p w:rsidR="001709F0" w:rsidRDefault="001709F0" w:rsidP="00E32113">
      <w:pPr>
        <w:pStyle w:val="a3"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57117" w:rsidRDefault="00657117" w:rsidP="00E32113">
      <w:pPr>
        <w:pStyle w:val="a3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8F46E7">
        <w:rPr>
          <w:rFonts w:eastAsia="Calibri"/>
          <w:b/>
          <w:sz w:val="24"/>
          <w:szCs w:val="24"/>
          <w:lang w:eastAsia="en-US"/>
        </w:rPr>
        <w:lastRenderedPageBreak/>
        <w:t>Самообразование учителей</w:t>
      </w:r>
      <w:r>
        <w:rPr>
          <w:rFonts w:eastAsia="Calibri"/>
          <w:sz w:val="28"/>
          <w:szCs w:val="28"/>
          <w:lang w:eastAsia="en-US"/>
        </w:rPr>
        <w:t>.</w:t>
      </w:r>
    </w:p>
    <w:p w:rsidR="006C73C2" w:rsidRPr="0013177F" w:rsidRDefault="006C73C2" w:rsidP="006C73C2">
      <w:pPr>
        <w:pStyle w:val="a3"/>
        <w:spacing w:line="360" w:lineRule="auto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</w:t>
      </w:r>
      <w:r w:rsidRPr="0013177F">
        <w:rPr>
          <w:rFonts w:eastAsia="Calibri"/>
          <w:i/>
          <w:sz w:val="24"/>
          <w:szCs w:val="24"/>
          <w:lang w:eastAsia="en-US"/>
        </w:rPr>
        <w:t>Мастерство учителя – это специальность, которой надо учиться.</w:t>
      </w:r>
    </w:p>
    <w:p w:rsidR="006C73C2" w:rsidRPr="0013177F" w:rsidRDefault="006C73C2" w:rsidP="006C73C2">
      <w:pPr>
        <w:pStyle w:val="a3"/>
        <w:spacing w:line="360" w:lineRule="auto"/>
        <w:jc w:val="right"/>
        <w:rPr>
          <w:rFonts w:eastAsia="Calibri"/>
          <w:i/>
          <w:sz w:val="24"/>
          <w:szCs w:val="24"/>
          <w:lang w:eastAsia="en-US"/>
        </w:rPr>
      </w:pPr>
      <w:proofErr w:type="spellStart"/>
      <w:r w:rsidRPr="0013177F">
        <w:rPr>
          <w:rFonts w:eastAsia="Calibri"/>
          <w:i/>
          <w:sz w:val="24"/>
          <w:szCs w:val="24"/>
          <w:lang w:eastAsia="en-US"/>
        </w:rPr>
        <w:t>А.С.Макаренко</w:t>
      </w:r>
      <w:proofErr w:type="spellEnd"/>
    </w:p>
    <w:p w:rsidR="007A77CD" w:rsidRPr="0013177F" w:rsidRDefault="007A77CD" w:rsidP="006C73C2">
      <w:pPr>
        <w:pStyle w:val="a3"/>
        <w:spacing w:line="360" w:lineRule="auto"/>
        <w:jc w:val="right"/>
        <w:rPr>
          <w:rFonts w:eastAsia="Calibri"/>
          <w:i/>
          <w:sz w:val="24"/>
          <w:szCs w:val="24"/>
          <w:lang w:eastAsia="en-US"/>
        </w:rPr>
      </w:pPr>
    </w:p>
    <w:p w:rsidR="007A77CD" w:rsidRPr="0013177F" w:rsidRDefault="007A77CD" w:rsidP="007A77CD">
      <w:pPr>
        <w:shd w:val="clear" w:color="auto" w:fill="FFFFFF"/>
        <w:spacing w:after="300" w:line="360" w:lineRule="auto"/>
        <w:rPr>
          <w:sz w:val="28"/>
          <w:szCs w:val="28"/>
        </w:rPr>
      </w:pPr>
      <w:r w:rsidRPr="0013177F">
        <w:rPr>
          <w:sz w:val="28"/>
          <w:szCs w:val="28"/>
        </w:rPr>
        <w:t>Чтобы учить других – учитель должен не только знать свой предмет и владеть методикой его преподавания, но и ориентироваться в различных сферах общественной жизни, быть культурным человеком в широком смысле этого слова. Основным инструментом профессионального роста педагога и совершенствования его мастерства все чаще выступает самообразование. Под самообразованием традиционно понимают познавательную деятельность человека, которая:</w:t>
      </w:r>
    </w:p>
    <w:p w:rsidR="007A77CD" w:rsidRPr="0013177F" w:rsidRDefault="007A77CD" w:rsidP="007A77CD">
      <w:pPr>
        <w:numPr>
          <w:ilvl w:val="0"/>
          <w:numId w:val="41"/>
        </w:numPr>
        <w:shd w:val="clear" w:color="auto" w:fill="FFFFFF"/>
        <w:spacing w:line="360" w:lineRule="auto"/>
        <w:ind w:left="90"/>
        <w:rPr>
          <w:sz w:val="28"/>
          <w:szCs w:val="28"/>
        </w:rPr>
      </w:pPr>
      <w:r w:rsidRPr="0013177F">
        <w:rPr>
          <w:sz w:val="28"/>
          <w:szCs w:val="28"/>
        </w:rPr>
        <w:t xml:space="preserve">осуществляется добровольно; </w:t>
      </w:r>
    </w:p>
    <w:p w:rsidR="007A77CD" w:rsidRPr="0013177F" w:rsidRDefault="007A77CD" w:rsidP="007A77CD">
      <w:pPr>
        <w:numPr>
          <w:ilvl w:val="0"/>
          <w:numId w:val="41"/>
        </w:numPr>
        <w:shd w:val="clear" w:color="auto" w:fill="FFFFFF"/>
        <w:spacing w:line="360" w:lineRule="auto"/>
        <w:ind w:left="90"/>
        <w:rPr>
          <w:sz w:val="28"/>
          <w:szCs w:val="28"/>
        </w:rPr>
      </w:pPr>
      <w:r w:rsidRPr="0013177F">
        <w:rPr>
          <w:sz w:val="28"/>
          <w:szCs w:val="28"/>
        </w:rPr>
        <w:t xml:space="preserve">управляется самим человеком; </w:t>
      </w:r>
    </w:p>
    <w:p w:rsidR="007A77CD" w:rsidRPr="0013177F" w:rsidRDefault="007A77CD" w:rsidP="007A77CD">
      <w:pPr>
        <w:numPr>
          <w:ilvl w:val="0"/>
          <w:numId w:val="41"/>
        </w:numPr>
        <w:shd w:val="clear" w:color="auto" w:fill="FFFFFF"/>
        <w:spacing w:line="360" w:lineRule="auto"/>
        <w:ind w:left="90"/>
        <w:rPr>
          <w:sz w:val="28"/>
          <w:szCs w:val="28"/>
        </w:rPr>
      </w:pPr>
      <w:proofErr w:type="gramStart"/>
      <w:r w:rsidRPr="0013177F">
        <w:rPr>
          <w:sz w:val="28"/>
          <w:szCs w:val="28"/>
        </w:rPr>
        <w:t>необходима</w:t>
      </w:r>
      <w:proofErr w:type="gramEnd"/>
      <w:r w:rsidRPr="0013177F">
        <w:rPr>
          <w:sz w:val="28"/>
          <w:szCs w:val="28"/>
        </w:rPr>
        <w:t xml:space="preserve"> для осознанного совершенствования каких-либо качеств индивида. </w:t>
      </w:r>
    </w:p>
    <w:p w:rsidR="007A77CD" w:rsidRPr="0013177F" w:rsidRDefault="007A77CD" w:rsidP="00DA192B">
      <w:pPr>
        <w:shd w:val="clear" w:color="auto" w:fill="FFFFFF"/>
        <w:spacing w:after="300" w:line="360" w:lineRule="auto"/>
        <w:rPr>
          <w:rFonts w:eastAsia="Calibri"/>
          <w:i/>
          <w:lang w:eastAsia="en-US"/>
        </w:rPr>
      </w:pPr>
      <w:r w:rsidRPr="0013177F">
        <w:rPr>
          <w:sz w:val="28"/>
          <w:szCs w:val="28"/>
        </w:rPr>
        <w:t>Способность к самообразованию 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 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учителя, занять достойное место в обществе через профессию</w:t>
      </w:r>
      <w:r w:rsidR="00082D0E" w:rsidRPr="0013177F">
        <w:rPr>
          <w:sz w:val="28"/>
          <w:szCs w:val="28"/>
        </w:rPr>
        <w:t>. Несмотря на  широкий спектр форм организации процесса самообразования, ведущую в нем роль играют администрация школы и методические объединения учителей-предметников. Именно они способствуют формированию устойчивой потребности в самообразовании, побуждают к изучению новой информации и передового опыта, приучают к самооценке и самоанализу. Организация наставничества, обсуждение актуальных тем, привлечение учителей к участию в</w:t>
      </w:r>
      <w:r w:rsidR="00082D0E" w:rsidRPr="00E04D35">
        <w:rPr>
          <w:color w:val="555555"/>
          <w:sz w:val="28"/>
          <w:szCs w:val="28"/>
        </w:rPr>
        <w:t xml:space="preserve"> </w:t>
      </w:r>
      <w:r w:rsidR="00082D0E" w:rsidRPr="0013177F">
        <w:rPr>
          <w:sz w:val="28"/>
          <w:szCs w:val="28"/>
        </w:rPr>
        <w:t xml:space="preserve">тематических педсоветах, проведение консультаций для учителей, оказание </w:t>
      </w:r>
      <w:r w:rsidR="00082D0E" w:rsidRPr="0013177F">
        <w:rPr>
          <w:sz w:val="28"/>
          <w:szCs w:val="28"/>
        </w:rPr>
        <w:lastRenderedPageBreak/>
        <w:t xml:space="preserve">помощи в обобщении своего опыта, пополнение библиотечного и </w:t>
      </w:r>
      <w:proofErr w:type="spellStart"/>
      <w:r w:rsidR="00082D0E" w:rsidRPr="0013177F">
        <w:rPr>
          <w:sz w:val="28"/>
          <w:szCs w:val="28"/>
        </w:rPr>
        <w:t>медиатечного</w:t>
      </w:r>
      <w:proofErr w:type="spellEnd"/>
      <w:r w:rsidR="00082D0E" w:rsidRPr="0013177F">
        <w:rPr>
          <w:sz w:val="28"/>
          <w:szCs w:val="28"/>
        </w:rPr>
        <w:t xml:space="preserve"> фонда – это лишь неполный перечень форм работы администрации  школы.</w:t>
      </w:r>
    </w:p>
    <w:p w:rsidR="00657117" w:rsidRDefault="00657117" w:rsidP="0065711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73CC4">
        <w:rPr>
          <w:rFonts w:eastAsia="Calibri"/>
          <w:sz w:val="28"/>
          <w:szCs w:val="28"/>
          <w:lang w:eastAsia="en-US"/>
        </w:rPr>
        <w:t xml:space="preserve">Профессионализм педагога определяется профессиональной пригодностью – совокупностью психофизических особенностей и наличием у педагога специальных знаний, умений и навыков; профессиональным самоопределением — поиском себя в профессии, собственной профессиональной роли, профессионального имиджа, индивидуального стиля профессиональной деятельности; саморазвитием – целенаправленным формированием в себе тех качеств, которые необходимы для выполнения профессиональной деятельности. Отличительными чертами педагога, который стремится достичь мастерства, являются постоянное самосовершенствование, самокритичность, эрудиция и высокая культура труда. </w:t>
      </w:r>
    </w:p>
    <w:p w:rsidR="00657117" w:rsidRPr="00173CC4" w:rsidRDefault="00657117" w:rsidP="0065711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57117" w:rsidRDefault="00657117" w:rsidP="00657117">
      <w:pPr>
        <w:jc w:val="center"/>
        <w:rPr>
          <w:rFonts w:eastAsia="Calibri"/>
          <w:b/>
          <w:lang w:eastAsia="en-US"/>
        </w:rPr>
      </w:pPr>
      <w:r w:rsidRPr="005A2A3F">
        <w:rPr>
          <w:rFonts w:eastAsia="Calibri"/>
          <w:b/>
          <w:lang w:eastAsia="en-US"/>
        </w:rPr>
        <w:t>Темы самообразования учителей</w:t>
      </w:r>
    </w:p>
    <w:p w:rsidR="00657117" w:rsidRPr="005A2A3F" w:rsidRDefault="00657117" w:rsidP="00657117">
      <w:pPr>
        <w:jc w:val="center"/>
        <w:rPr>
          <w:rFonts w:eastAsia="Calibri"/>
          <w:b/>
          <w:lang w:eastAsia="en-US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7465"/>
      </w:tblGrid>
      <w:tr w:rsidR="00657117" w:rsidRPr="005A2A3F" w:rsidTr="00657117">
        <w:tc>
          <w:tcPr>
            <w:tcW w:w="560" w:type="dxa"/>
            <w:shd w:val="clear" w:color="auto" w:fill="auto"/>
          </w:tcPr>
          <w:p w:rsidR="00657117" w:rsidRPr="005A2A3F" w:rsidRDefault="00657117" w:rsidP="00657117">
            <w:pPr>
              <w:jc w:val="center"/>
              <w:rPr>
                <w:rFonts w:eastAsia="Calibri"/>
                <w:b/>
                <w:lang w:eastAsia="en-US"/>
              </w:rPr>
            </w:pPr>
            <w:r w:rsidRPr="005A2A3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18" w:type="dxa"/>
            <w:shd w:val="clear" w:color="auto" w:fill="auto"/>
          </w:tcPr>
          <w:p w:rsidR="00657117" w:rsidRPr="005A2A3F" w:rsidRDefault="00657117" w:rsidP="00657117">
            <w:pPr>
              <w:jc w:val="center"/>
              <w:rPr>
                <w:rFonts w:eastAsia="Calibri"/>
                <w:b/>
                <w:lang w:eastAsia="en-US"/>
              </w:rPr>
            </w:pPr>
            <w:r w:rsidRPr="005A2A3F">
              <w:rPr>
                <w:rFonts w:eastAsia="Calibri"/>
                <w:b/>
                <w:lang w:eastAsia="en-US"/>
              </w:rPr>
              <w:t>Ф. И. О.</w:t>
            </w:r>
          </w:p>
        </w:tc>
        <w:tc>
          <w:tcPr>
            <w:tcW w:w="7465" w:type="dxa"/>
            <w:shd w:val="clear" w:color="auto" w:fill="auto"/>
          </w:tcPr>
          <w:p w:rsidR="00657117" w:rsidRPr="005A2A3F" w:rsidRDefault="00657117" w:rsidP="00657117">
            <w:pPr>
              <w:jc w:val="center"/>
              <w:rPr>
                <w:rFonts w:eastAsia="Calibri"/>
                <w:b/>
                <w:lang w:eastAsia="en-US"/>
              </w:rPr>
            </w:pPr>
            <w:r w:rsidRPr="005A2A3F">
              <w:rPr>
                <w:rFonts w:eastAsia="Calibri"/>
                <w:b/>
                <w:lang w:eastAsia="en-US"/>
              </w:rPr>
              <w:t>Тема самообразования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9A57E4">
              <w:t>Демина Е.А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155539">
              <w:t>«</w:t>
            </w:r>
            <w:r>
              <w:t>Использование информационных технологий на уроках и во внеурочной деятельности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9A57E4">
              <w:t>Чигина С.Е</w:t>
            </w:r>
            <w:r w:rsidRPr="009A57E4">
              <w:tab/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155539">
              <w:t>«</w:t>
            </w:r>
            <w:r>
              <w:t xml:space="preserve">Развитие творческих способностей младших школьников через художественно – изобразительную деятельность 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9A57E4">
              <w:t>Моисеева И.</w:t>
            </w:r>
            <w:proofErr w:type="gramStart"/>
            <w:r w:rsidRPr="009A57E4">
              <w:t>С</w:t>
            </w:r>
            <w:proofErr w:type="gramEnd"/>
            <w:r w:rsidRPr="009A57E4">
              <w:tab/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155539">
              <w:t>«</w:t>
            </w:r>
            <w:r>
              <w:t>Развитие логического мышления на уроках математики в условиях внедрения ФГОС НОО</w:t>
            </w:r>
            <w:r w:rsidRPr="00155539">
              <w:t>»</w:t>
            </w:r>
          </w:p>
        </w:tc>
      </w:tr>
      <w:tr w:rsidR="0046723C" w:rsidRPr="005A2A3F" w:rsidTr="00D767CD">
        <w:trPr>
          <w:trHeight w:val="738"/>
        </w:trPr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proofErr w:type="spellStart"/>
            <w:r w:rsidRPr="009A57E4">
              <w:t>Мясникова</w:t>
            </w:r>
            <w:proofErr w:type="spellEnd"/>
            <w:r w:rsidRPr="009A57E4">
              <w:t xml:space="preserve"> О.В</w:t>
            </w:r>
            <w:r w:rsidRPr="009A57E4">
              <w:tab/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46723C" w:rsidRPr="00155539" w:rsidRDefault="0046723C" w:rsidP="00D767CD">
            <w:pPr>
              <w:jc w:val="both"/>
            </w:pPr>
            <w:r w:rsidRPr="00155539">
              <w:t>«</w:t>
            </w:r>
            <w:r>
              <w:t xml:space="preserve">Формирование читательской компетенции начальной школы в учебной и 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деятельности»  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proofErr w:type="spellStart"/>
            <w:r w:rsidRPr="009A57E4">
              <w:t>Пятаева</w:t>
            </w:r>
            <w:proofErr w:type="spellEnd"/>
            <w:r w:rsidRPr="009A57E4">
              <w:t xml:space="preserve"> Л.А  </w:t>
            </w:r>
            <w:r w:rsidRPr="009A57E4">
              <w:tab/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155539">
              <w:t>«</w:t>
            </w:r>
            <w:r>
              <w:t xml:space="preserve">Формирование познавательных интересов младших школьников  через урочную и внеурочную деятельность  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9A57E4">
              <w:t xml:space="preserve">Сафонова М.Б 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9A57E4">
              <w:t>«</w:t>
            </w:r>
            <w:r>
              <w:t>Проектная деятельность учащихся как одно из условий развития творческих способностей учащихся в урочной и внеурочной деятельности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proofErr w:type="spellStart"/>
            <w:r w:rsidRPr="009A57E4">
              <w:t>Фабричнова</w:t>
            </w:r>
            <w:proofErr w:type="spellEnd"/>
            <w:r w:rsidRPr="009A57E4">
              <w:t xml:space="preserve"> Е.В</w:t>
            </w:r>
            <w:r w:rsidRPr="009A57E4">
              <w:tab/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155539">
              <w:t>«</w:t>
            </w:r>
            <w:r>
              <w:t>Использование информационно - коммуникативных технологий как средство повышения качества знаний учащихся, развитие их способностей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proofErr w:type="spellStart"/>
            <w:r>
              <w:t>Солощева</w:t>
            </w:r>
            <w:proofErr w:type="spellEnd"/>
            <w:r>
              <w:t xml:space="preserve"> (</w:t>
            </w:r>
            <w:proofErr w:type="spellStart"/>
            <w:r>
              <w:t>Фуражкина</w:t>
            </w:r>
            <w:proofErr w:type="spellEnd"/>
            <w:proofErr w:type="gramStart"/>
            <w:r>
              <w:t>)С</w:t>
            </w:r>
            <w:proofErr w:type="gramEnd"/>
            <w:r>
              <w:t>.Ю.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>
              <w:t xml:space="preserve">«Внедрение инновационных технологий в учебной и 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деятельности»  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proofErr w:type="spellStart"/>
            <w:r w:rsidRPr="009A57E4">
              <w:t>Слободзян</w:t>
            </w:r>
            <w:proofErr w:type="spellEnd"/>
            <w:r w:rsidRPr="009A57E4">
              <w:t xml:space="preserve"> И.А 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155539">
              <w:t>«</w:t>
            </w:r>
            <w:r>
              <w:t xml:space="preserve">Формирование познавательной активности младших школьников в урочной и внеурочной деятельности  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9A57E4">
              <w:t xml:space="preserve">Алексеева Г.А. 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155539">
              <w:t>«</w:t>
            </w:r>
            <w:r>
              <w:t xml:space="preserve">Исследовательская деятельность учащихся как способ </w:t>
            </w:r>
            <w:r>
              <w:lastRenderedPageBreak/>
              <w:t>формирования научного мировоззрения в условиях интеграции  урочной и внеурочной деятельности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lastRenderedPageBreak/>
              <w:t>13.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proofErr w:type="spellStart"/>
            <w:r>
              <w:t>Семёнолва</w:t>
            </w:r>
            <w:proofErr w:type="spellEnd"/>
            <w:r>
              <w:t xml:space="preserve"> Е.С.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>
              <w:t xml:space="preserve">«Внедрение инновационных технологий в учебной и 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деятельности»  </w:t>
            </w:r>
            <w:r w:rsidRPr="009A57E4">
              <w:tab/>
            </w:r>
            <w:r w:rsidRPr="009A57E4">
              <w:tab/>
            </w:r>
          </w:p>
        </w:tc>
      </w:tr>
      <w:tr w:rsidR="0046723C" w:rsidRPr="005A2A3F" w:rsidTr="00657117">
        <w:trPr>
          <w:trHeight w:val="787"/>
        </w:trPr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proofErr w:type="spellStart"/>
            <w:r w:rsidRPr="009A57E4">
              <w:t>Урбанчик</w:t>
            </w:r>
            <w:proofErr w:type="spellEnd"/>
            <w:r w:rsidRPr="009A57E4">
              <w:t xml:space="preserve"> И.А. 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r w:rsidRPr="00155539">
              <w:t>«</w:t>
            </w:r>
            <w:r>
              <w:t>Использование групповых форм работы при формировании навыка сотрудничества в урочной системе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pPr>
              <w:rPr>
                <w:rFonts w:eastAsia="Calibri"/>
                <w:lang w:eastAsia="en-US"/>
              </w:rPr>
            </w:pPr>
            <w:proofErr w:type="spellStart"/>
            <w:r w:rsidRPr="009A57E4">
              <w:t>Бегункова</w:t>
            </w:r>
            <w:proofErr w:type="spellEnd"/>
            <w:r w:rsidRPr="009A57E4">
              <w:t xml:space="preserve"> О.В. 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D767CD">
            <w:pPr>
              <w:jc w:val="both"/>
              <w:rPr>
                <w:rFonts w:eastAsia="Calibri"/>
                <w:lang w:eastAsia="en-US"/>
              </w:rPr>
            </w:pPr>
            <w:r w:rsidRPr="00CF2922">
              <w:t>«Развитие   творческих способностей учащихся в условиях интеграции урочной и внеурочной деятельности»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D767CD">
            <w:r>
              <w:t>Мельникова А.О.</w:t>
            </w:r>
          </w:p>
        </w:tc>
        <w:tc>
          <w:tcPr>
            <w:tcW w:w="7465" w:type="dxa"/>
            <w:shd w:val="clear" w:color="auto" w:fill="auto"/>
          </w:tcPr>
          <w:p w:rsidR="0046723C" w:rsidRPr="00CF2922" w:rsidRDefault="0046723C" w:rsidP="00D767CD">
            <w:r w:rsidRPr="00155539">
              <w:t>«</w:t>
            </w:r>
            <w:r>
              <w:t xml:space="preserve">Проектная деятельность учащихся одно из условий развития творческих способностей учащихся в урочной деятельности  </w:t>
            </w:r>
            <w:r w:rsidRPr="00155539">
              <w:t>»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657117">
            <w:pPr>
              <w:jc w:val="both"/>
              <w:rPr>
                <w:bCs/>
              </w:rPr>
            </w:pPr>
            <w:r w:rsidRPr="009A57E4">
              <w:rPr>
                <w:bCs/>
              </w:rPr>
              <w:t>Дудина Е.В.</w:t>
            </w:r>
          </w:p>
          <w:p w:rsidR="0046723C" w:rsidRPr="009A57E4" w:rsidRDefault="0046723C" w:rsidP="00657117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65" w:type="dxa"/>
            <w:shd w:val="clear" w:color="auto" w:fill="auto"/>
          </w:tcPr>
          <w:p w:rsidR="0046723C" w:rsidRPr="00D564B2" w:rsidRDefault="0046723C" w:rsidP="003909FC">
            <w:pPr>
              <w:rPr>
                <w:rFonts w:cs="Aharoni"/>
              </w:rPr>
            </w:pPr>
            <w:r w:rsidRPr="00D564B2">
              <w:rPr>
                <w:rFonts w:cs="Aharoni"/>
              </w:rPr>
              <w:t>Интегрированный подход в обучении как средство формирования здорового образа жизни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3909FC">
            <w:pPr>
              <w:jc w:val="both"/>
              <w:rPr>
                <w:bCs/>
              </w:rPr>
            </w:pPr>
            <w:r w:rsidRPr="009A57E4">
              <w:rPr>
                <w:bCs/>
              </w:rPr>
              <w:t>Шатура С.Т.</w:t>
            </w:r>
          </w:p>
          <w:p w:rsidR="0046723C" w:rsidRPr="009A57E4" w:rsidRDefault="0046723C" w:rsidP="00657117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65" w:type="dxa"/>
            <w:shd w:val="clear" w:color="auto" w:fill="auto"/>
          </w:tcPr>
          <w:p w:rsidR="0046723C" w:rsidRPr="00D564B2" w:rsidRDefault="0046723C" w:rsidP="003909FC">
            <w:pPr>
              <w:rPr>
                <w:rFonts w:cs="Aharoni"/>
              </w:rPr>
            </w:pPr>
            <w:proofErr w:type="spellStart"/>
            <w:r w:rsidRPr="00D564B2">
              <w:rPr>
                <w:rFonts w:cs="Aharoni"/>
              </w:rPr>
              <w:t>Профориентированное</w:t>
            </w:r>
            <w:proofErr w:type="spellEnd"/>
            <w:r w:rsidRPr="00D564B2">
              <w:rPr>
                <w:rFonts w:cs="Aharoni"/>
              </w:rPr>
              <w:t xml:space="preserve"> обучение иноязычной речи в условиях интеграции урочной и внеурочной деятельности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657117">
            <w:pPr>
              <w:rPr>
                <w:rFonts w:eastAsia="Calibri"/>
                <w:lang w:eastAsia="en-US"/>
              </w:rPr>
            </w:pPr>
            <w:r w:rsidRPr="009A57E4">
              <w:rPr>
                <w:rFonts w:eastAsia="Calibri"/>
                <w:lang w:eastAsia="en-US"/>
              </w:rPr>
              <w:t>Ковальчук О.М.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596F64">
            <w:pPr>
              <w:spacing w:after="200"/>
              <w:rPr>
                <w:rFonts w:eastAsia="Calibri"/>
                <w:lang w:eastAsia="en-US"/>
              </w:rPr>
            </w:pPr>
            <w:r>
              <w:t>Использование информационно-коммуникативных технологий как средство повышения качества знаний учащихся, развитие их творческих способностей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657117">
            <w:pPr>
              <w:rPr>
                <w:rFonts w:eastAsia="Calibri"/>
                <w:lang w:eastAsia="en-US"/>
              </w:rPr>
            </w:pPr>
            <w:r w:rsidRPr="009A57E4">
              <w:rPr>
                <w:rFonts w:eastAsia="Calibri"/>
                <w:lang w:eastAsia="en-US"/>
              </w:rPr>
              <w:t>Тихонова Е.Г.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4E11BF">
            <w:pPr>
              <w:rPr>
                <w:rFonts w:eastAsia="Calibri"/>
                <w:lang w:eastAsia="en-US"/>
              </w:rPr>
            </w:pPr>
            <w:r>
              <w:t>Активизация поисковой деятельности учащихся в условиях внедрения инновационных технологий при обучении биологии.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657117">
            <w:pPr>
              <w:rPr>
                <w:rFonts w:eastAsia="Calibri"/>
                <w:lang w:eastAsia="en-US"/>
              </w:rPr>
            </w:pPr>
            <w:proofErr w:type="spellStart"/>
            <w:r w:rsidRPr="009A57E4">
              <w:rPr>
                <w:rFonts w:eastAsia="Calibri"/>
                <w:lang w:eastAsia="en-US"/>
              </w:rPr>
              <w:t>Кухтина</w:t>
            </w:r>
            <w:proofErr w:type="spellEnd"/>
            <w:r w:rsidRPr="009A57E4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657117">
            <w:pPr>
              <w:rPr>
                <w:rFonts w:eastAsia="Calibri"/>
                <w:lang w:eastAsia="en-US"/>
              </w:rPr>
            </w:pPr>
            <w:r>
              <w:t>Возможности дистанционного обучения для развития самостоятельной умственной деятельности и творческих способностей учащихся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6571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418" w:type="dxa"/>
            <w:shd w:val="clear" w:color="auto" w:fill="auto"/>
          </w:tcPr>
          <w:p w:rsidR="0046723C" w:rsidRPr="009A57E4" w:rsidRDefault="0046723C" w:rsidP="0065711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Крахмалева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7465" w:type="dxa"/>
            <w:shd w:val="clear" w:color="auto" w:fill="auto"/>
          </w:tcPr>
          <w:p w:rsidR="0046723C" w:rsidRPr="009A57E4" w:rsidRDefault="0046723C" w:rsidP="00657117">
            <w:pPr>
              <w:rPr>
                <w:rFonts w:eastAsia="Calibri"/>
                <w:lang w:eastAsia="en-US"/>
              </w:rPr>
            </w:pPr>
            <w:r>
              <w:t>Использование групповых форм работы при формировании навыка сотрудничества в урочной системе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46723C">
            <w:pPr>
              <w:jc w:val="center"/>
              <w:rPr>
                <w:rFonts w:eastAsia="Calibri"/>
                <w:lang w:eastAsia="en-US"/>
              </w:rPr>
            </w:pPr>
            <w:r w:rsidRPr="005A2A3F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 w:rsidRPr="005A2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46723C" w:rsidRPr="005A2A3F" w:rsidRDefault="0046723C" w:rsidP="0065711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Ступальская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Л.И.</w:t>
            </w:r>
          </w:p>
        </w:tc>
        <w:tc>
          <w:tcPr>
            <w:tcW w:w="7465" w:type="dxa"/>
            <w:shd w:val="clear" w:color="auto" w:fill="auto"/>
          </w:tcPr>
          <w:p w:rsidR="0046723C" w:rsidRPr="00817586" w:rsidRDefault="0046723C" w:rsidP="00E52E3B">
            <w:pPr>
              <w:spacing w:line="0" w:lineRule="atLeast"/>
            </w:pPr>
            <w:r>
              <w:t>Развитие творческих способностей учащихся в условиях интеграции урочной и внеурочной деятельности.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Pr="005A2A3F" w:rsidRDefault="0046723C" w:rsidP="004672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24</w:t>
            </w:r>
          </w:p>
        </w:tc>
        <w:tc>
          <w:tcPr>
            <w:tcW w:w="2418" w:type="dxa"/>
            <w:shd w:val="clear" w:color="auto" w:fill="auto"/>
          </w:tcPr>
          <w:p w:rsidR="0046723C" w:rsidRPr="005A2A3F" w:rsidRDefault="0046723C" w:rsidP="0065711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Турухин</w:t>
            </w:r>
            <w:proofErr w:type="spellEnd"/>
            <w:r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7465" w:type="dxa"/>
            <w:shd w:val="clear" w:color="auto" w:fill="auto"/>
          </w:tcPr>
          <w:p w:rsidR="0046723C" w:rsidRPr="005A2A3F" w:rsidRDefault="0046723C" w:rsidP="00657117">
            <w:pPr>
              <w:rPr>
                <w:rFonts w:eastAsia="Calibri"/>
                <w:lang w:eastAsia="en-US"/>
              </w:rPr>
            </w:pPr>
            <w:r>
              <w:t>Повышение эффективности урока через организацию деятельности учащихся, обеспечивающей учебную мотивацию</w:t>
            </w:r>
          </w:p>
        </w:tc>
      </w:tr>
      <w:tr w:rsidR="0046723C" w:rsidRPr="005A2A3F" w:rsidTr="00657117">
        <w:tc>
          <w:tcPr>
            <w:tcW w:w="560" w:type="dxa"/>
            <w:shd w:val="clear" w:color="auto" w:fill="auto"/>
          </w:tcPr>
          <w:p w:rsidR="0046723C" w:rsidRDefault="0046723C" w:rsidP="004672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418" w:type="dxa"/>
            <w:shd w:val="clear" w:color="auto" w:fill="auto"/>
          </w:tcPr>
          <w:p w:rsidR="0046723C" w:rsidRDefault="0046723C" w:rsidP="0065711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Уник Е.М.</w:t>
            </w:r>
          </w:p>
        </w:tc>
        <w:tc>
          <w:tcPr>
            <w:tcW w:w="7465" w:type="dxa"/>
            <w:shd w:val="clear" w:color="auto" w:fill="auto"/>
          </w:tcPr>
          <w:p w:rsidR="0046723C" w:rsidRPr="005A2A3F" w:rsidRDefault="0046723C" w:rsidP="00657117">
            <w:pPr>
              <w:rPr>
                <w:rFonts w:eastAsia="Calibri"/>
                <w:lang w:eastAsia="en-US"/>
              </w:rPr>
            </w:pPr>
            <w:r>
              <w:t>Развитие коммуникативных компетенций на уроках физической культуры</w:t>
            </w:r>
          </w:p>
        </w:tc>
      </w:tr>
      <w:tr w:rsidR="003909FC" w:rsidRPr="005A2A3F" w:rsidTr="00657117">
        <w:tc>
          <w:tcPr>
            <w:tcW w:w="560" w:type="dxa"/>
            <w:shd w:val="clear" w:color="auto" w:fill="auto"/>
          </w:tcPr>
          <w:p w:rsidR="003909FC" w:rsidRDefault="003909FC" w:rsidP="006571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418" w:type="dxa"/>
            <w:shd w:val="clear" w:color="auto" w:fill="auto"/>
          </w:tcPr>
          <w:p w:rsidR="003909FC" w:rsidRPr="00E5528A" w:rsidRDefault="003909FC" w:rsidP="008B5463">
            <w:pPr>
              <w:spacing w:line="360" w:lineRule="auto"/>
              <w:jc w:val="both"/>
            </w:pPr>
            <w:r w:rsidRPr="00E5528A">
              <w:t>Кириллова Е.И.</w:t>
            </w:r>
          </w:p>
        </w:tc>
        <w:tc>
          <w:tcPr>
            <w:tcW w:w="7465" w:type="dxa"/>
            <w:shd w:val="clear" w:color="auto" w:fill="auto"/>
          </w:tcPr>
          <w:p w:rsidR="003909FC" w:rsidRPr="00FE19BB" w:rsidRDefault="003909FC" w:rsidP="008B5463">
            <w:r w:rsidRPr="00FE19BB">
              <w:t>Дистанционное обучение как средство формирования научно-познавательных способностей учащихся.</w:t>
            </w:r>
          </w:p>
        </w:tc>
      </w:tr>
      <w:tr w:rsidR="003909FC" w:rsidRPr="00E5528A" w:rsidTr="00657117">
        <w:tc>
          <w:tcPr>
            <w:tcW w:w="560" w:type="dxa"/>
            <w:shd w:val="clear" w:color="auto" w:fill="auto"/>
          </w:tcPr>
          <w:p w:rsidR="003909FC" w:rsidRPr="00E5528A" w:rsidRDefault="003909FC" w:rsidP="006571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418" w:type="dxa"/>
            <w:shd w:val="clear" w:color="auto" w:fill="auto"/>
          </w:tcPr>
          <w:p w:rsidR="003909FC" w:rsidRPr="00E5528A" w:rsidRDefault="003909FC" w:rsidP="008B5463">
            <w:pPr>
              <w:spacing w:line="360" w:lineRule="auto"/>
              <w:jc w:val="both"/>
            </w:pPr>
            <w:r w:rsidRPr="00E5528A">
              <w:t>Пашкова В.А.</w:t>
            </w:r>
          </w:p>
        </w:tc>
        <w:tc>
          <w:tcPr>
            <w:tcW w:w="7465" w:type="dxa"/>
            <w:shd w:val="clear" w:color="auto" w:fill="auto"/>
          </w:tcPr>
          <w:p w:rsidR="003909FC" w:rsidRPr="00FE19BB" w:rsidRDefault="003909FC" w:rsidP="008B5463">
            <w:r w:rsidRPr="00FE19BB">
              <w:t>Использование групповых форм работы при формировании навыка сотрудничества в урочной системе.</w:t>
            </w:r>
          </w:p>
        </w:tc>
      </w:tr>
      <w:tr w:rsidR="003909FC" w:rsidRPr="00E5528A" w:rsidTr="00657117">
        <w:tc>
          <w:tcPr>
            <w:tcW w:w="560" w:type="dxa"/>
            <w:shd w:val="clear" w:color="auto" w:fill="auto"/>
          </w:tcPr>
          <w:p w:rsidR="003909FC" w:rsidRPr="00E5528A" w:rsidRDefault="003909FC" w:rsidP="006571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418" w:type="dxa"/>
            <w:shd w:val="clear" w:color="auto" w:fill="auto"/>
          </w:tcPr>
          <w:p w:rsidR="003909FC" w:rsidRPr="00E5528A" w:rsidRDefault="003909FC" w:rsidP="008B5463">
            <w:pPr>
              <w:spacing w:line="360" w:lineRule="auto"/>
              <w:jc w:val="both"/>
            </w:pPr>
            <w:proofErr w:type="spellStart"/>
            <w:r w:rsidRPr="00E5528A">
              <w:t>Рябикова</w:t>
            </w:r>
            <w:proofErr w:type="spellEnd"/>
            <w:r w:rsidRPr="00E5528A">
              <w:t xml:space="preserve"> Н.М.</w:t>
            </w:r>
          </w:p>
        </w:tc>
        <w:tc>
          <w:tcPr>
            <w:tcW w:w="7465" w:type="dxa"/>
            <w:shd w:val="clear" w:color="auto" w:fill="auto"/>
          </w:tcPr>
          <w:p w:rsidR="003909FC" w:rsidRPr="00FE19BB" w:rsidRDefault="003909FC" w:rsidP="008B5463">
            <w:pPr>
              <w:tabs>
                <w:tab w:val="left" w:pos="6200"/>
              </w:tabs>
            </w:pPr>
            <w:r w:rsidRPr="00FE19BB">
              <w:t>Использование информационных технологий на уроках.</w:t>
            </w:r>
          </w:p>
        </w:tc>
      </w:tr>
      <w:tr w:rsidR="003909FC" w:rsidRPr="00E5528A" w:rsidTr="00657117">
        <w:tc>
          <w:tcPr>
            <w:tcW w:w="560" w:type="dxa"/>
            <w:shd w:val="clear" w:color="auto" w:fill="auto"/>
          </w:tcPr>
          <w:p w:rsidR="003909FC" w:rsidRPr="00E5528A" w:rsidRDefault="003909FC" w:rsidP="006571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418" w:type="dxa"/>
            <w:shd w:val="clear" w:color="auto" w:fill="auto"/>
          </w:tcPr>
          <w:p w:rsidR="003909FC" w:rsidRPr="00E5528A" w:rsidRDefault="003909FC" w:rsidP="008B5463">
            <w:pPr>
              <w:spacing w:line="360" w:lineRule="auto"/>
              <w:jc w:val="both"/>
            </w:pPr>
            <w:r w:rsidRPr="00E5528A">
              <w:t>Теплова А.В.</w:t>
            </w:r>
          </w:p>
        </w:tc>
        <w:tc>
          <w:tcPr>
            <w:tcW w:w="7465" w:type="dxa"/>
            <w:shd w:val="clear" w:color="auto" w:fill="auto"/>
          </w:tcPr>
          <w:p w:rsidR="003909FC" w:rsidRPr="00FE19BB" w:rsidRDefault="003909FC" w:rsidP="008B5463">
            <w:pPr>
              <w:tabs>
                <w:tab w:val="left" w:pos="6200"/>
              </w:tabs>
            </w:pPr>
            <w:r w:rsidRPr="00FE19BB">
              <w:t>Создание ситуации успеха на уроке как один из эффективных приёмов повышения мотивации к изучению технологии.</w:t>
            </w:r>
          </w:p>
        </w:tc>
      </w:tr>
      <w:tr w:rsidR="003909FC" w:rsidRPr="00E5528A" w:rsidTr="00E52E3B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909FC" w:rsidRPr="00227C2E" w:rsidRDefault="003909FC" w:rsidP="00D564B2">
            <w:pPr>
              <w:jc w:val="both"/>
            </w:pPr>
            <w:proofErr w:type="spellStart"/>
            <w:r w:rsidRPr="00227C2E">
              <w:t>Куртяник</w:t>
            </w:r>
            <w:proofErr w:type="spellEnd"/>
            <w:r w:rsidRPr="00227C2E">
              <w:t xml:space="preserve"> М А</w:t>
            </w:r>
            <w:r>
              <w:t xml:space="preserve">. 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3909FC" w:rsidRPr="00227C2E" w:rsidRDefault="003909FC" w:rsidP="004E11BF">
            <w:pPr>
              <w:jc w:val="both"/>
            </w:pPr>
            <w:r w:rsidRPr="00227C2E">
              <w:t>Использование групповых форм работы при формировании навыка сотрудничества в урочной системе</w:t>
            </w:r>
          </w:p>
        </w:tc>
      </w:tr>
      <w:tr w:rsidR="003909FC" w:rsidRPr="00E5528A" w:rsidTr="00E52E3B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909FC" w:rsidRPr="00227C2E" w:rsidRDefault="003909FC" w:rsidP="003909FC">
            <w:pPr>
              <w:jc w:val="both"/>
            </w:pPr>
            <w:r>
              <w:t xml:space="preserve">Тарасова </w:t>
            </w:r>
            <w:r w:rsidRPr="00227C2E">
              <w:t>Н</w:t>
            </w:r>
            <w:r>
              <w:t>.М.</w:t>
            </w:r>
            <w:r w:rsidRPr="00227C2E">
              <w:t xml:space="preserve"> </w:t>
            </w:r>
            <w:r>
              <w:t xml:space="preserve"> 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3909FC" w:rsidRPr="00227C2E" w:rsidRDefault="003909FC" w:rsidP="004E11BF">
            <w:pPr>
              <w:jc w:val="both"/>
            </w:pPr>
            <w:r w:rsidRPr="00227C2E">
              <w:t>Использование новых образовательных технологий в преподавании русского языка и литературы как средства повышения качества образования</w:t>
            </w:r>
          </w:p>
        </w:tc>
      </w:tr>
      <w:tr w:rsidR="003909FC" w:rsidRPr="00E5528A" w:rsidTr="00E52E3B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909FC" w:rsidRPr="00227C2E" w:rsidRDefault="003909FC" w:rsidP="003909FC">
            <w:pPr>
              <w:jc w:val="both"/>
            </w:pPr>
            <w:proofErr w:type="spellStart"/>
            <w:r w:rsidRPr="00227C2E">
              <w:t>Думчикова</w:t>
            </w:r>
            <w:proofErr w:type="spellEnd"/>
            <w:r>
              <w:t xml:space="preserve"> О.В.</w:t>
            </w:r>
            <w:r w:rsidRPr="00227C2E">
              <w:t xml:space="preserve"> 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3909FC" w:rsidRPr="00227C2E" w:rsidRDefault="003909FC" w:rsidP="004E11BF">
            <w:pPr>
              <w:jc w:val="both"/>
            </w:pPr>
            <w:r w:rsidRPr="00227C2E">
              <w:t>Использование информационных технологий на уроках и во внеурочной деятельности</w:t>
            </w:r>
          </w:p>
        </w:tc>
      </w:tr>
      <w:tr w:rsidR="003909FC" w:rsidRPr="00E5528A" w:rsidTr="00E52E3B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909FC" w:rsidRPr="00227C2E" w:rsidRDefault="003909FC" w:rsidP="003909FC">
            <w:pPr>
              <w:jc w:val="both"/>
            </w:pPr>
            <w:proofErr w:type="spellStart"/>
            <w:r w:rsidRPr="00227C2E">
              <w:t>Загуменнова</w:t>
            </w:r>
            <w:proofErr w:type="spellEnd"/>
            <w:r w:rsidRPr="00227C2E">
              <w:t xml:space="preserve"> Е</w:t>
            </w:r>
            <w:r>
              <w:t>. А.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3909FC" w:rsidRPr="00227C2E" w:rsidRDefault="003909FC" w:rsidP="004E11BF">
            <w:pPr>
              <w:jc w:val="both"/>
            </w:pPr>
            <w:r w:rsidRPr="00227C2E">
              <w:t>Развитие творческих способностей учащихся в условиях интеграции урочной и внеурочной деятельности</w:t>
            </w:r>
          </w:p>
        </w:tc>
      </w:tr>
      <w:tr w:rsidR="003909FC" w:rsidRPr="00E5528A" w:rsidTr="00E52E3B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909FC" w:rsidRPr="00227C2E" w:rsidRDefault="003909FC" w:rsidP="003909FC">
            <w:pPr>
              <w:jc w:val="both"/>
            </w:pPr>
            <w:proofErr w:type="spellStart"/>
            <w:r w:rsidRPr="00227C2E">
              <w:t>Жоголева</w:t>
            </w:r>
            <w:proofErr w:type="spellEnd"/>
            <w:r w:rsidRPr="00227C2E">
              <w:t xml:space="preserve"> Н</w:t>
            </w:r>
            <w:r>
              <w:t>.В.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3909FC" w:rsidRPr="00227C2E" w:rsidRDefault="003909FC" w:rsidP="004E11BF">
            <w:pPr>
              <w:jc w:val="both"/>
            </w:pPr>
            <w:r w:rsidRPr="00227C2E">
              <w:t>Использование групповых форм работы при формировании навыка сотрудничества в урочной системе</w:t>
            </w:r>
          </w:p>
        </w:tc>
      </w:tr>
      <w:tr w:rsidR="003909FC" w:rsidRPr="00E5528A" w:rsidTr="004B41AF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418" w:type="dxa"/>
            <w:shd w:val="clear" w:color="auto" w:fill="auto"/>
          </w:tcPr>
          <w:p w:rsidR="003909FC" w:rsidRPr="00A63DCA" w:rsidRDefault="003909FC" w:rsidP="004B41AF">
            <w:proofErr w:type="spellStart"/>
            <w:r w:rsidRPr="00A63DCA">
              <w:t>Климакова</w:t>
            </w:r>
            <w:proofErr w:type="spellEnd"/>
            <w:r>
              <w:t xml:space="preserve"> В.А.</w:t>
            </w:r>
          </w:p>
          <w:p w:rsidR="003909FC" w:rsidRPr="00A63DCA" w:rsidRDefault="003909FC" w:rsidP="004B41AF"/>
        </w:tc>
        <w:tc>
          <w:tcPr>
            <w:tcW w:w="7465" w:type="dxa"/>
            <w:shd w:val="clear" w:color="auto" w:fill="auto"/>
          </w:tcPr>
          <w:p w:rsidR="003909FC" w:rsidRPr="00A63DCA" w:rsidRDefault="003909FC" w:rsidP="004B41AF">
            <w:r w:rsidRPr="00A63DCA">
              <w:lastRenderedPageBreak/>
              <w:t xml:space="preserve">Использование информационно-коммуникативных технологий как </w:t>
            </w:r>
            <w:r w:rsidRPr="00A63DCA">
              <w:lastRenderedPageBreak/>
              <w:t>средство повышения качества знаний учащихся, развитие их творческих способностей</w:t>
            </w:r>
          </w:p>
        </w:tc>
      </w:tr>
      <w:tr w:rsidR="003909FC" w:rsidRPr="00E5528A" w:rsidTr="004B41AF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36</w:t>
            </w:r>
          </w:p>
        </w:tc>
        <w:tc>
          <w:tcPr>
            <w:tcW w:w="2418" w:type="dxa"/>
            <w:shd w:val="clear" w:color="auto" w:fill="auto"/>
          </w:tcPr>
          <w:p w:rsidR="003909FC" w:rsidRPr="00A63DCA" w:rsidRDefault="003909FC" w:rsidP="004B41AF">
            <w:r w:rsidRPr="00A63DCA">
              <w:t>Лурда</w:t>
            </w:r>
            <w:r>
              <w:t xml:space="preserve"> Л.Н.</w:t>
            </w:r>
          </w:p>
          <w:p w:rsidR="003909FC" w:rsidRPr="00A63DCA" w:rsidRDefault="003909FC" w:rsidP="004B41AF">
            <w:r w:rsidRPr="00A63DCA">
              <w:t xml:space="preserve"> </w:t>
            </w:r>
          </w:p>
        </w:tc>
        <w:tc>
          <w:tcPr>
            <w:tcW w:w="7465" w:type="dxa"/>
            <w:shd w:val="clear" w:color="auto" w:fill="auto"/>
          </w:tcPr>
          <w:p w:rsidR="003909FC" w:rsidRPr="00A63DCA" w:rsidRDefault="003909FC" w:rsidP="004B41AF">
            <w:r w:rsidRPr="00A63DCA">
              <w:t>Развитие творческих способностей обучающихся в условиях интеграции урочной и внеурочной деятельности</w:t>
            </w:r>
          </w:p>
        </w:tc>
      </w:tr>
      <w:tr w:rsidR="003909FC" w:rsidRPr="00E5528A" w:rsidTr="004B41AF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418" w:type="dxa"/>
            <w:shd w:val="clear" w:color="auto" w:fill="auto"/>
          </w:tcPr>
          <w:p w:rsidR="003909FC" w:rsidRPr="00A63DCA" w:rsidRDefault="003909FC" w:rsidP="004B41AF">
            <w:r w:rsidRPr="00A63DCA">
              <w:t xml:space="preserve">Сальникова </w:t>
            </w:r>
            <w:r>
              <w:t>Е.В.</w:t>
            </w:r>
          </w:p>
          <w:p w:rsidR="003909FC" w:rsidRPr="00A63DCA" w:rsidRDefault="003909FC" w:rsidP="004B41AF">
            <w:r w:rsidRPr="00A63DCA">
              <w:t xml:space="preserve"> </w:t>
            </w:r>
          </w:p>
        </w:tc>
        <w:tc>
          <w:tcPr>
            <w:tcW w:w="7465" w:type="dxa"/>
            <w:shd w:val="clear" w:color="auto" w:fill="auto"/>
          </w:tcPr>
          <w:p w:rsidR="003909FC" w:rsidRPr="00A63DCA" w:rsidRDefault="003909FC" w:rsidP="004B41AF">
            <w:r w:rsidRPr="00A63DCA">
              <w:t>Система работы учителя математики по подготовке учащихся 9-х классов к государственной итоговой аттестации</w:t>
            </w:r>
          </w:p>
        </w:tc>
      </w:tr>
      <w:tr w:rsidR="003909FC" w:rsidRPr="00E5528A" w:rsidTr="004B41AF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418" w:type="dxa"/>
            <w:shd w:val="clear" w:color="auto" w:fill="auto"/>
          </w:tcPr>
          <w:p w:rsidR="003909FC" w:rsidRPr="00A63DCA" w:rsidRDefault="003909FC" w:rsidP="004B41AF">
            <w:r w:rsidRPr="00A63DCA">
              <w:t xml:space="preserve">Тарасова </w:t>
            </w:r>
            <w:r>
              <w:t>О.Л.</w:t>
            </w:r>
          </w:p>
          <w:p w:rsidR="003909FC" w:rsidRPr="00A63DCA" w:rsidRDefault="003909FC" w:rsidP="004B41AF"/>
        </w:tc>
        <w:tc>
          <w:tcPr>
            <w:tcW w:w="7465" w:type="dxa"/>
            <w:shd w:val="clear" w:color="auto" w:fill="auto"/>
          </w:tcPr>
          <w:p w:rsidR="003909FC" w:rsidRPr="00A63DCA" w:rsidRDefault="003909FC" w:rsidP="004B41AF">
            <w:r w:rsidRPr="00A63DCA">
              <w:t>Развитие логического мышления на уроках математики в условиях внедрения ФГОС ООО</w:t>
            </w:r>
          </w:p>
        </w:tc>
      </w:tr>
      <w:tr w:rsidR="003909FC" w:rsidRPr="00E5528A" w:rsidTr="004B41AF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418" w:type="dxa"/>
            <w:shd w:val="clear" w:color="auto" w:fill="auto"/>
          </w:tcPr>
          <w:p w:rsidR="003909FC" w:rsidRPr="00A63DCA" w:rsidRDefault="003909FC" w:rsidP="004B41AF">
            <w:r w:rsidRPr="00A63DCA">
              <w:t xml:space="preserve">Фадеева </w:t>
            </w:r>
            <w:r>
              <w:t xml:space="preserve"> Е.А.</w:t>
            </w:r>
          </w:p>
          <w:p w:rsidR="003909FC" w:rsidRPr="00A63DCA" w:rsidRDefault="003909FC" w:rsidP="004B41AF">
            <w:r w:rsidRPr="00A63DCA">
              <w:t xml:space="preserve"> </w:t>
            </w:r>
          </w:p>
        </w:tc>
        <w:tc>
          <w:tcPr>
            <w:tcW w:w="7465" w:type="dxa"/>
            <w:shd w:val="clear" w:color="auto" w:fill="auto"/>
          </w:tcPr>
          <w:p w:rsidR="003909FC" w:rsidRPr="00A63DCA" w:rsidRDefault="003909FC" w:rsidP="004B41AF">
            <w:r w:rsidRPr="00A63DCA">
              <w:t xml:space="preserve">Возможности дистанционного обучения </w:t>
            </w:r>
            <w:proofErr w:type="gramStart"/>
            <w:r w:rsidRPr="00A63DCA">
              <w:t>обучающихся</w:t>
            </w:r>
            <w:proofErr w:type="gramEnd"/>
            <w:r w:rsidRPr="00A63DCA">
              <w:t xml:space="preserve"> - как средство повышения познавательного интереса к предмету.</w:t>
            </w:r>
          </w:p>
          <w:p w:rsidR="003909FC" w:rsidRPr="00A63DCA" w:rsidRDefault="003909FC" w:rsidP="004B41AF">
            <w:r w:rsidRPr="00A63DCA">
              <w:t>Из опыта работы учителя по подготовке учащихся к ГИА и ЕГЭ по математике.</w:t>
            </w:r>
          </w:p>
        </w:tc>
      </w:tr>
      <w:tr w:rsidR="003909FC" w:rsidRPr="00E5528A" w:rsidTr="004B41AF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418" w:type="dxa"/>
            <w:shd w:val="clear" w:color="auto" w:fill="auto"/>
          </w:tcPr>
          <w:p w:rsidR="003909FC" w:rsidRPr="00E5528A" w:rsidRDefault="003909FC" w:rsidP="008B5463">
            <w:pPr>
              <w:spacing w:line="360" w:lineRule="auto"/>
              <w:jc w:val="both"/>
            </w:pPr>
            <w:r w:rsidRPr="00E5528A">
              <w:t>Кириллова Е.И.</w:t>
            </w:r>
          </w:p>
        </w:tc>
        <w:tc>
          <w:tcPr>
            <w:tcW w:w="7465" w:type="dxa"/>
            <w:shd w:val="clear" w:color="auto" w:fill="auto"/>
          </w:tcPr>
          <w:p w:rsidR="003909FC" w:rsidRPr="00FE19BB" w:rsidRDefault="003909FC" w:rsidP="008B5463">
            <w:r w:rsidRPr="00FE19BB">
              <w:t>Дистанционное обучение как средство формирования научно-познавательных способностей учащихся.</w:t>
            </w:r>
          </w:p>
        </w:tc>
      </w:tr>
      <w:tr w:rsidR="003909FC" w:rsidRPr="00E5528A" w:rsidTr="004B41AF">
        <w:tc>
          <w:tcPr>
            <w:tcW w:w="560" w:type="dxa"/>
            <w:shd w:val="clear" w:color="auto" w:fill="auto"/>
          </w:tcPr>
          <w:p w:rsidR="003909FC" w:rsidRDefault="003909FC" w:rsidP="004E11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418" w:type="dxa"/>
            <w:shd w:val="clear" w:color="auto" w:fill="auto"/>
          </w:tcPr>
          <w:p w:rsidR="003909FC" w:rsidRPr="00E5528A" w:rsidRDefault="003909FC" w:rsidP="008B5463">
            <w:pPr>
              <w:spacing w:line="360" w:lineRule="auto"/>
              <w:jc w:val="both"/>
            </w:pPr>
            <w:r>
              <w:t>Шумакова И.В.</w:t>
            </w:r>
          </w:p>
        </w:tc>
        <w:tc>
          <w:tcPr>
            <w:tcW w:w="7465" w:type="dxa"/>
            <w:shd w:val="clear" w:color="auto" w:fill="auto"/>
          </w:tcPr>
          <w:p w:rsidR="003909FC" w:rsidRPr="00FE19BB" w:rsidRDefault="003909FC" w:rsidP="008B5463">
            <w:pPr>
              <w:tabs>
                <w:tab w:val="left" w:pos="6200"/>
              </w:tabs>
            </w:pPr>
            <w:r w:rsidRPr="00FE19BB">
              <w:t>Формирование познавательных интересов младших школьников через урочную и внеурочную деятельность.</w:t>
            </w:r>
          </w:p>
        </w:tc>
      </w:tr>
    </w:tbl>
    <w:p w:rsidR="00657117" w:rsidRPr="00E5528A" w:rsidRDefault="00657117" w:rsidP="00657117">
      <w:pPr>
        <w:spacing w:line="276" w:lineRule="auto"/>
        <w:jc w:val="both"/>
        <w:rPr>
          <w:rFonts w:eastAsia="Calibri"/>
          <w:lang w:eastAsia="en-US"/>
        </w:rPr>
      </w:pPr>
    </w:p>
    <w:p w:rsidR="00657117" w:rsidRPr="00970AF0" w:rsidRDefault="00657117" w:rsidP="001709F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70AF0">
        <w:rPr>
          <w:bCs/>
          <w:sz w:val="28"/>
          <w:szCs w:val="28"/>
        </w:rPr>
        <w:t>В 201</w:t>
      </w:r>
      <w:r w:rsidR="00A60A69">
        <w:rPr>
          <w:bCs/>
          <w:sz w:val="28"/>
          <w:szCs w:val="28"/>
        </w:rPr>
        <w:t>3</w:t>
      </w:r>
      <w:r w:rsidRPr="00970AF0">
        <w:rPr>
          <w:bCs/>
          <w:sz w:val="28"/>
          <w:szCs w:val="28"/>
        </w:rPr>
        <w:t>-201</w:t>
      </w:r>
      <w:r w:rsidR="00A60A69">
        <w:rPr>
          <w:bCs/>
          <w:sz w:val="28"/>
          <w:szCs w:val="28"/>
        </w:rPr>
        <w:t>4</w:t>
      </w:r>
      <w:r w:rsidRPr="00970AF0">
        <w:rPr>
          <w:bCs/>
          <w:sz w:val="28"/>
          <w:szCs w:val="28"/>
        </w:rPr>
        <w:t xml:space="preserve">  учебном году  продолжена целенаправленная работа по повышению квалификации учителей школы, </w:t>
      </w:r>
      <w:r>
        <w:rPr>
          <w:bCs/>
          <w:sz w:val="28"/>
          <w:szCs w:val="28"/>
        </w:rPr>
        <w:t xml:space="preserve">педагогического мастерства и </w:t>
      </w:r>
      <w:proofErr w:type="spellStart"/>
      <w:r>
        <w:rPr>
          <w:bCs/>
          <w:sz w:val="28"/>
          <w:szCs w:val="28"/>
        </w:rPr>
        <w:t>кате</w:t>
      </w:r>
      <w:r w:rsidRPr="00970AF0">
        <w:rPr>
          <w:bCs/>
          <w:sz w:val="28"/>
          <w:szCs w:val="28"/>
        </w:rPr>
        <w:t>горийности</w:t>
      </w:r>
      <w:proofErr w:type="spellEnd"/>
      <w:r w:rsidRPr="00970AF0">
        <w:rPr>
          <w:bCs/>
          <w:sz w:val="28"/>
          <w:szCs w:val="28"/>
        </w:rPr>
        <w:t xml:space="preserve"> кадров.</w:t>
      </w:r>
    </w:p>
    <w:p w:rsidR="00657117" w:rsidRDefault="00657117" w:rsidP="001709F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70AF0">
        <w:rPr>
          <w:bCs/>
          <w:sz w:val="28"/>
          <w:szCs w:val="28"/>
        </w:rPr>
        <w:t xml:space="preserve">Учителями систематически  посещались курсы  повышения квалификации, научно-практические  семинары, </w:t>
      </w:r>
      <w:r w:rsidR="003A58A8">
        <w:rPr>
          <w:bCs/>
          <w:sz w:val="28"/>
          <w:szCs w:val="28"/>
        </w:rPr>
        <w:t xml:space="preserve"> конференции,</w:t>
      </w:r>
      <w:bookmarkStart w:id="0" w:name="_GoBack"/>
      <w:bookmarkEnd w:id="0"/>
      <w:r w:rsidRPr="00970AF0">
        <w:rPr>
          <w:bCs/>
          <w:sz w:val="28"/>
          <w:szCs w:val="28"/>
        </w:rPr>
        <w:t xml:space="preserve"> </w:t>
      </w:r>
      <w:proofErr w:type="spellStart"/>
      <w:r w:rsidRPr="00970AF0">
        <w:rPr>
          <w:bCs/>
          <w:sz w:val="28"/>
          <w:szCs w:val="28"/>
        </w:rPr>
        <w:t>вебина</w:t>
      </w:r>
      <w:r>
        <w:rPr>
          <w:bCs/>
          <w:sz w:val="28"/>
          <w:szCs w:val="28"/>
        </w:rPr>
        <w:t>ры</w:t>
      </w:r>
      <w:proofErr w:type="spellEnd"/>
      <w:r w:rsidR="003A58A8">
        <w:rPr>
          <w:bCs/>
          <w:sz w:val="28"/>
          <w:szCs w:val="28"/>
        </w:rPr>
        <w:t>.</w:t>
      </w:r>
    </w:p>
    <w:p w:rsidR="00657117" w:rsidRDefault="00657117" w:rsidP="001709F0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657117" w:rsidRDefault="00657117" w:rsidP="00657117">
      <w:pPr>
        <w:shd w:val="clear" w:color="auto" w:fill="FFFFFF"/>
        <w:spacing w:line="276" w:lineRule="auto"/>
        <w:jc w:val="center"/>
        <w:rPr>
          <w:rFonts w:eastAsia="Calibri"/>
          <w:lang w:eastAsia="en-US"/>
        </w:rPr>
      </w:pPr>
      <w:r w:rsidRPr="00E040C9">
        <w:rPr>
          <w:rFonts w:eastAsia="Calibri"/>
          <w:b/>
          <w:color w:val="000000"/>
          <w:lang w:eastAsia="en-US"/>
        </w:rPr>
        <w:t>Повышение педагогического мастерства учителей</w:t>
      </w:r>
    </w:p>
    <w:p w:rsidR="00657117" w:rsidRPr="00E040C9" w:rsidRDefault="00657117" w:rsidP="00657117">
      <w:pPr>
        <w:shd w:val="clear" w:color="auto" w:fill="FFFFFF"/>
        <w:spacing w:line="276" w:lineRule="auto"/>
        <w:jc w:val="center"/>
        <w:rPr>
          <w:rFonts w:eastAsia="Calibri"/>
          <w:lang w:eastAsia="en-US"/>
        </w:rPr>
      </w:pPr>
    </w:p>
    <w:p w:rsidR="00657117" w:rsidRDefault="00657117" w:rsidP="001709F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2970">
        <w:rPr>
          <w:rFonts w:eastAsia="Calibri"/>
          <w:color w:val="000000"/>
          <w:sz w:val="28"/>
          <w:szCs w:val="28"/>
          <w:lang w:eastAsia="en-US"/>
        </w:rPr>
        <w:t xml:space="preserve">Необходимость совершенствования педагогических знаний, появления новых стратегий обучения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школе</w:t>
      </w:r>
      <w:r w:rsidRPr="00C82970">
        <w:rPr>
          <w:rFonts w:eastAsia="Calibri"/>
          <w:color w:val="000000"/>
          <w:sz w:val="28"/>
          <w:szCs w:val="28"/>
          <w:lang w:eastAsia="en-US"/>
        </w:rPr>
        <w:t xml:space="preserve">, внедрения школьных технологий  требуют от педагогов постоянной работы над повышением своей квалификации. Повышение педагогического мастерства учителей осуществлялось </w:t>
      </w:r>
      <w:proofErr w:type="gramStart"/>
      <w:r w:rsidRPr="00C82970">
        <w:rPr>
          <w:rFonts w:eastAsia="Calibri"/>
          <w:color w:val="000000"/>
          <w:sz w:val="28"/>
          <w:szCs w:val="28"/>
          <w:lang w:eastAsia="en-US"/>
        </w:rPr>
        <w:t>через</w:t>
      </w:r>
      <w:proofErr w:type="gramEnd"/>
      <w:r w:rsidRPr="00C8297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F0164" w:rsidRDefault="00CF0164" w:rsidP="0065711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0164" w:rsidRPr="00CF0164" w:rsidRDefault="00657117" w:rsidP="00657117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color w:val="000000"/>
        </w:rPr>
      </w:pPr>
      <w:r w:rsidRPr="001D7C04">
        <w:rPr>
          <w:b/>
          <w:color w:val="000000"/>
        </w:rPr>
        <w:t>курсовую подготовку</w:t>
      </w:r>
      <w:r>
        <w:rPr>
          <w:b/>
          <w:color w:val="000000"/>
        </w:rPr>
        <w:t xml:space="preserve">, </w:t>
      </w:r>
    </w:p>
    <w:p w:rsidR="00CF0164" w:rsidRPr="00CF0164" w:rsidRDefault="00657117" w:rsidP="00657117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color w:val="000000"/>
        </w:rPr>
      </w:pPr>
      <w:r>
        <w:rPr>
          <w:b/>
          <w:color w:val="000000"/>
        </w:rPr>
        <w:t>научн</w:t>
      </w:r>
      <w:proofErr w:type="gramStart"/>
      <w:r>
        <w:rPr>
          <w:b/>
          <w:color w:val="000000"/>
        </w:rPr>
        <w:t>о-</w:t>
      </w:r>
      <w:proofErr w:type="gramEnd"/>
      <w:r>
        <w:rPr>
          <w:b/>
          <w:color w:val="000000"/>
        </w:rPr>
        <w:t xml:space="preserve"> практические семинары</w:t>
      </w:r>
      <w:r w:rsidRPr="00CB70D3">
        <w:rPr>
          <w:rFonts w:eastAsia="Calibri"/>
          <w:b/>
          <w:lang w:eastAsia="en-US"/>
        </w:rPr>
        <w:t xml:space="preserve"> </w:t>
      </w:r>
    </w:p>
    <w:p w:rsidR="00657117" w:rsidRPr="00CF0164" w:rsidRDefault="00657117" w:rsidP="00657117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color w:val="000000"/>
        </w:rPr>
      </w:pPr>
      <w:r w:rsidRPr="00CB70D3">
        <w:rPr>
          <w:rFonts w:eastAsia="Calibri"/>
          <w:b/>
          <w:lang w:eastAsia="en-US"/>
        </w:rPr>
        <w:t>конференции</w:t>
      </w:r>
    </w:p>
    <w:p w:rsidR="00CF0164" w:rsidRPr="004018EE" w:rsidRDefault="00CF0164" w:rsidP="00CF0164">
      <w:pPr>
        <w:pStyle w:val="a4"/>
        <w:shd w:val="clear" w:color="auto" w:fill="FFFFFF"/>
        <w:autoSpaceDE w:val="0"/>
        <w:autoSpaceDN w:val="0"/>
        <w:adjustRightInd w:val="0"/>
        <w:spacing w:after="200" w:line="276" w:lineRule="auto"/>
        <w:ind w:left="1800"/>
        <w:rPr>
          <w:color w:val="000000"/>
        </w:rPr>
      </w:pPr>
    </w:p>
    <w:tbl>
      <w:tblPr>
        <w:tblW w:w="10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456"/>
        <w:gridCol w:w="89"/>
        <w:gridCol w:w="5009"/>
        <w:gridCol w:w="262"/>
        <w:gridCol w:w="1970"/>
      </w:tblGrid>
      <w:tr w:rsidR="00F46B6F" w:rsidRPr="00E040C9" w:rsidTr="00794CC2">
        <w:trPr>
          <w:trHeight w:val="96"/>
        </w:trPr>
        <w:tc>
          <w:tcPr>
            <w:tcW w:w="2922" w:type="dxa"/>
            <w:gridSpan w:val="3"/>
          </w:tcPr>
          <w:p w:rsidR="00F46B6F" w:rsidRPr="00912BC3" w:rsidRDefault="00F46B6F" w:rsidP="00657117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912BC3">
              <w:rPr>
                <w:rFonts w:eastAsia="Calibri"/>
                <w:b/>
                <w:color w:val="000000"/>
                <w:lang w:eastAsia="en-US"/>
              </w:rPr>
              <w:t>Ф.И.О.</w:t>
            </w:r>
          </w:p>
          <w:p w:rsidR="00F46B6F" w:rsidRPr="004018EE" w:rsidRDefault="00F46B6F" w:rsidP="00657117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5271" w:type="dxa"/>
            <w:gridSpan w:val="2"/>
          </w:tcPr>
          <w:p w:rsidR="00F46B6F" w:rsidRPr="00C00569" w:rsidRDefault="00F46B6F" w:rsidP="00C8128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00569">
              <w:rPr>
                <w:rFonts w:eastAsia="Calibri"/>
                <w:b/>
                <w:color w:val="000000"/>
                <w:lang w:eastAsia="en-US"/>
              </w:rPr>
              <w:t>Тема курсов</w:t>
            </w:r>
          </w:p>
        </w:tc>
        <w:tc>
          <w:tcPr>
            <w:tcW w:w="1970" w:type="dxa"/>
          </w:tcPr>
          <w:p w:rsidR="00F46B6F" w:rsidRPr="00C00569" w:rsidRDefault="00F46B6F" w:rsidP="00657117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00569">
              <w:rPr>
                <w:rFonts w:eastAsia="Calibri"/>
                <w:b/>
                <w:color w:val="000000"/>
                <w:lang w:eastAsia="en-US"/>
              </w:rPr>
              <w:t>Где, кол-во часов</w:t>
            </w:r>
          </w:p>
        </w:tc>
      </w:tr>
      <w:tr w:rsidR="00F46B6F" w:rsidRPr="00E040C9" w:rsidTr="00F46B6F">
        <w:trPr>
          <w:trHeight w:val="96"/>
        </w:trPr>
        <w:tc>
          <w:tcPr>
            <w:tcW w:w="10163" w:type="dxa"/>
            <w:gridSpan w:val="6"/>
          </w:tcPr>
          <w:p w:rsidR="00F46B6F" w:rsidRPr="00E040C9" w:rsidRDefault="00F46B6F" w:rsidP="00657117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E040C9">
              <w:rPr>
                <w:rFonts w:eastAsia="Calibri"/>
                <w:b/>
                <w:color w:val="000000"/>
                <w:lang w:eastAsia="en-US"/>
              </w:rPr>
              <w:t>К</w:t>
            </w:r>
            <w:r>
              <w:rPr>
                <w:rFonts w:eastAsia="Calibri"/>
                <w:b/>
                <w:color w:val="000000"/>
                <w:lang w:eastAsia="en-US"/>
              </w:rPr>
              <w:t>урсы</w:t>
            </w:r>
          </w:p>
        </w:tc>
      </w:tr>
      <w:tr w:rsidR="00F46B6F" w:rsidRPr="00E040C9" w:rsidTr="00794CC2">
        <w:trPr>
          <w:trHeight w:val="96"/>
        </w:trPr>
        <w:tc>
          <w:tcPr>
            <w:tcW w:w="2833" w:type="dxa"/>
            <w:gridSpan w:val="2"/>
          </w:tcPr>
          <w:p w:rsidR="00F46B6F" w:rsidRPr="00E040C9" w:rsidRDefault="00F46B6F" w:rsidP="00B148B3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Куртяник</w:t>
            </w:r>
            <w:proofErr w:type="spellEnd"/>
            <w:r>
              <w:rPr>
                <w:rFonts w:eastAsia="Calibri"/>
                <w:lang w:eastAsia="en-US"/>
              </w:rPr>
              <w:t xml:space="preserve"> М.А.</w:t>
            </w:r>
          </w:p>
        </w:tc>
        <w:tc>
          <w:tcPr>
            <w:tcW w:w="5360" w:type="dxa"/>
            <w:gridSpan w:val="3"/>
          </w:tcPr>
          <w:p w:rsidR="00F46B6F" w:rsidRPr="00FC3278" w:rsidRDefault="00F46B6F" w:rsidP="00B148B3">
            <w:pPr>
              <w:jc w:val="center"/>
              <w:rPr>
                <w:rFonts w:cs="Aharoni"/>
              </w:rPr>
            </w:pPr>
            <w:r w:rsidRPr="00FC3278">
              <w:rPr>
                <w:rFonts w:cs="Aharoni"/>
              </w:rPr>
              <w:t>Курсы повышения квалификации учителей</w:t>
            </w:r>
          </w:p>
          <w:p w:rsidR="00F46B6F" w:rsidRPr="00FC3278" w:rsidRDefault="00F46B6F" w:rsidP="00B148B3">
            <w:pPr>
              <w:jc w:val="center"/>
              <w:rPr>
                <w:rFonts w:cs="Aharoni"/>
              </w:rPr>
            </w:pPr>
            <w:r w:rsidRPr="00FC3278">
              <w:rPr>
                <w:rFonts w:cs="Aharoni"/>
              </w:rPr>
              <w:t xml:space="preserve">Самарской области </w:t>
            </w:r>
            <w:proofErr w:type="gramStart"/>
            <w:r w:rsidRPr="00FC3278">
              <w:rPr>
                <w:rFonts w:cs="Aharoni"/>
              </w:rPr>
              <w:t xml:space="preserve">( </w:t>
            </w:r>
            <w:proofErr w:type="gramEnd"/>
            <w:r w:rsidRPr="00FC3278">
              <w:rPr>
                <w:rFonts w:cs="Aharoni"/>
              </w:rPr>
              <w:t>ФГОС )</w:t>
            </w:r>
          </w:p>
          <w:p w:rsidR="00F46B6F" w:rsidRDefault="00F46B6F" w:rsidP="00B148B3">
            <w:pPr>
              <w:jc w:val="both"/>
            </w:pPr>
          </w:p>
          <w:p w:rsidR="00F46B6F" w:rsidRPr="00D41514" w:rsidRDefault="00F46B6F" w:rsidP="00B148B3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0" w:type="dxa"/>
          </w:tcPr>
          <w:p w:rsidR="00F46B6F" w:rsidRPr="00E040C9" w:rsidRDefault="00F46B6F" w:rsidP="0065711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46B6F" w:rsidRPr="00E040C9" w:rsidTr="00794CC2">
        <w:trPr>
          <w:trHeight w:val="96"/>
        </w:trPr>
        <w:tc>
          <w:tcPr>
            <w:tcW w:w="2833" w:type="dxa"/>
            <w:gridSpan w:val="2"/>
          </w:tcPr>
          <w:p w:rsidR="00F46B6F" w:rsidRPr="00FC3278" w:rsidRDefault="00F46B6F" w:rsidP="00375741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FC3278">
              <w:rPr>
                <w:rFonts w:eastAsia="Calibri"/>
                <w:lang w:eastAsia="en-US"/>
              </w:rPr>
              <w:lastRenderedPageBreak/>
              <w:t>Ступальская</w:t>
            </w:r>
            <w:proofErr w:type="spellEnd"/>
            <w:r w:rsidRPr="00FC3278">
              <w:rPr>
                <w:rFonts w:eastAsia="Calibri"/>
                <w:lang w:eastAsia="en-US"/>
              </w:rPr>
              <w:t xml:space="preserve"> Л.И.  </w:t>
            </w:r>
          </w:p>
        </w:tc>
        <w:tc>
          <w:tcPr>
            <w:tcW w:w="5360" w:type="dxa"/>
            <w:gridSpan w:val="3"/>
          </w:tcPr>
          <w:p w:rsidR="00F46B6F" w:rsidRPr="00FC3278" w:rsidRDefault="00F46B6F" w:rsidP="008961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FC3278">
              <w:t xml:space="preserve"> « Методическая подготовка учителя к реализации ФГОС ООО»</w:t>
            </w:r>
          </w:p>
        </w:tc>
        <w:tc>
          <w:tcPr>
            <w:tcW w:w="1970" w:type="dxa"/>
          </w:tcPr>
          <w:p w:rsidR="00F46B6F" w:rsidRPr="00FC3278" w:rsidRDefault="00F46B6F" w:rsidP="008961CF">
            <w:pPr>
              <w:spacing w:line="276" w:lineRule="auto"/>
            </w:pPr>
            <w:r w:rsidRPr="00FC3278">
              <w:t>СИПКРО</w:t>
            </w:r>
          </w:p>
          <w:p w:rsidR="00F46B6F" w:rsidRPr="00FC3278" w:rsidRDefault="00F46B6F" w:rsidP="0037574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C3278">
              <w:t>Сертифи</w:t>
            </w:r>
            <w:proofErr w:type="spellEnd"/>
            <w:r w:rsidRPr="00FC3278">
              <w:t>-кат</w:t>
            </w:r>
            <w:proofErr w:type="gramEnd"/>
          </w:p>
        </w:tc>
      </w:tr>
      <w:tr w:rsidR="00F46B6F" w:rsidRPr="00E040C9" w:rsidTr="00794CC2">
        <w:trPr>
          <w:trHeight w:val="870"/>
        </w:trPr>
        <w:tc>
          <w:tcPr>
            <w:tcW w:w="2833" w:type="dxa"/>
            <w:gridSpan w:val="2"/>
          </w:tcPr>
          <w:p w:rsidR="00F46B6F" w:rsidRPr="00FC3278" w:rsidRDefault="00F46B6F" w:rsidP="008961CF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C3278">
              <w:rPr>
                <w:rFonts w:eastAsia="Calibri"/>
                <w:lang w:eastAsia="en-US"/>
              </w:rPr>
              <w:t>Уник Е.М.</w:t>
            </w:r>
          </w:p>
          <w:p w:rsidR="00F46B6F" w:rsidRPr="00FC3278" w:rsidRDefault="00F46B6F" w:rsidP="008961CF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60" w:type="dxa"/>
            <w:gridSpan w:val="3"/>
          </w:tcPr>
          <w:p w:rsidR="00F46B6F" w:rsidRPr="00FC3278" w:rsidRDefault="00F46B6F" w:rsidP="008961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FC3278">
              <w:rPr>
                <w:rFonts w:eastAsia="Calibri"/>
                <w:lang w:eastAsia="en-US"/>
              </w:rPr>
              <w:t>« Курсы повышения квалификации учителей физической культуры»</w:t>
            </w:r>
          </w:p>
        </w:tc>
        <w:tc>
          <w:tcPr>
            <w:tcW w:w="1970" w:type="dxa"/>
          </w:tcPr>
          <w:p w:rsidR="00F46B6F" w:rsidRPr="00FC3278" w:rsidRDefault="00F46B6F" w:rsidP="008961CF">
            <w:pPr>
              <w:spacing w:line="276" w:lineRule="auto"/>
            </w:pPr>
            <w:r w:rsidRPr="00FC3278">
              <w:t>СИПКРО</w:t>
            </w:r>
          </w:p>
          <w:p w:rsidR="00F46B6F" w:rsidRPr="00FC3278" w:rsidRDefault="00F46B6F" w:rsidP="008961C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C3278">
              <w:t>Сертифи</w:t>
            </w:r>
            <w:proofErr w:type="spellEnd"/>
            <w:r w:rsidRPr="00FC3278">
              <w:t>-кат</w:t>
            </w:r>
            <w:proofErr w:type="gramEnd"/>
          </w:p>
        </w:tc>
      </w:tr>
      <w:tr w:rsidR="00F46B6F" w:rsidRPr="00E040C9" w:rsidTr="00794CC2">
        <w:trPr>
          <w:trHeight w:val="795"/>
        </w:trPr>
        <w:tc>
          <w:tcPr>
            <w:tcW w:w="2833" w:type="dxa"/>
            <w:gridSpan w:val="2"/>
          </w:tcPr>
          <w:p w:rsidR="00F46B6F" w:rsidRPr="00FC3278" w:rsidRDefault="00F46B6F" w:rsidP="008961CF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C3278">
              <w:rPr>
                <w:rFonts w:eastAsia="Calibri"/>
                <w:lang w:eastAsia="en-US"/>
              </w:rPr>
              <w:t>Тихонова Е.Г.</w:t>
            </w:r>
          </w:p>
        </w:tc>
        <w:tc>
          <w:tcPr>
            <w:tcW w:w="5360" w:type="dxa"/>
            <w:gridSpan w:val="3"/>
          </w:tcPr>
          <w:p w:rsidR="00F46B6F" w:rsidRPr="00FC3278" w:rsidRDefault="00F46B6F" w:rsidP="008961CF">
            <w:pPr>
              <w:jc w:val="both"/>
              <w:rPr>
                <w:rFonts w:eastAsia="Calibri"/>
                <w:lang w:eastAsia="en-US"/>
              </w:rPr>
            </w:pPr>
            <w:r w:rsidRPr="00FC3278">
              <w:rPr>
                <w:rFonts w:eastAsia="Calibri"/>
                <w:lang w:eastAsia="en-US"/>
              </w:rPr>
              <w:t>«Проектирование образовательного процесса по биологии в контексте ФГОС ООО»</w:t>
            </w:r>
          </w:p>
        </w:tc>
        <w:tc>
          <w:tcPr>
            <w:tcW w:w="1970" w:type="dxa"/>
          </w:tcPr>
          <w:p w:rsidR="00F46B6F" w:rsidRPr="00FC3278" w:rsidRDefault="00F46B6F" w:rsidP="008961CF">
            <w:pPr>
              <w:spacing w:line="276" w:lineRule="auto"/>
            </w:pPr>
            <w:r w:rsidRPr="00FC3278">
              <w:t xml:space="preserve">ЦПО </w:t>
            </w:r>
          </w:p>
          <w:p w:rsidR="00F46B6F" w:rsidRPr="00FC3278" w:rsidRDefault="00F46B6F" w:rsidP="008961CF">
            <w:pPr>
              <w:spacing w:line="276" w:lineRule="auto"/>
            </w:pPr>
            <w:r w:rsidRPr="00FC3278">
              <w:t>Самарской области</w:t>
            </w:r>
          </w:p>
          <w:p w:rsidR="00F46B6F" w:rsidRPr="00FC3278" w:rsidRDefault="00F46B6F" w:rsidP="008961CF">
            <w:pPr>
              <w:spacing w:line="276" w:lineRule="auto"/>
            </w:pPr>
            <w:proofErr w:type="gramStart"/>
            <w:r w:rsidRPr="00FC3278">
              <w:t>(120 ч</w:t>
            </w:r>
            <w:proofErr w:type="gramEnd"/>
          </w:p>
          <w:p w:rsidR="00F46B6F" w:rsidRPr="00FC3278" w:rsidRDefault="00F46B6F" w:rsidP="008961CF">
            <w:pPr>
              <w:spacing w:line="276" w:lineRule="auto"/>
            </w:pPr>
            <w:proofErr w:type="spellStart"/>
            <w:r w:rsidRPr="00FC3278">
              <w:t>Сертифи</w:t>
            </w:r>
            <w:proofErr w:type="spellEnd"/>
            <w:r w:rsidRPr="00FC3278">
              <w:t>-</w:t>
            </w:r>
          </w:p>
          <w:p w:rsidR="00F46B6F" w:rsidRPr="00FC3278" w:rsidRDefault="00F46B6F" w:rsidP="008961CF">
            <w:pPr>
              <w:spacing w:line="276" w:lineRule="auto"/>
              <w:rPr>
                <w:rFonts w:eastAsia="Calibri"/>
                <w:lang w:eastAsia="en-US"/>
              </w:rPr>
            </w:pPr>
            <w:r w:rsidRPr="00FC3278">
              <w:t>кат)</w:t>
            </w:r>
          </w:p>
        </w:tc>
      </w:tr>
      <w:tr w:rsidR="00F46B6F" w:rsidRPr="00E040C9" w:rsidTr="00794CC2">
        <w:trPr>
          <w:trHeight w:val="795"/>
        </w:trPr>
        <w:tc>
          <w:tcPr>
            <w:tcW w:w="2833" w:type="dxa"/>
            <w:gridSpan w:val="2"/>
          </w:tcPr>
          <w:p w:rsidR="00F46B6F" w:rsidRPr="00FC3278" w:rsidRDefault="00F46B6F" w:rsidP="008961CF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FC3278">
              <w:rPr>
                <w:rFonts w:eastAsia="Calibri"/>
                <w:lang w:eastAsia="en-US"/>
              </w:rPr>
              <w:t>Турухин</w:t>
            </w:r>
            <w:proofErr w:type="spellEnd"/>
            <w:r w:rsidRPr="00FC3278">
              <w:rPr>
                <w:rFonts w:eastAsia="Calibri"/>
                <w:lang w:eastAsia="en-US"/>
              </w:rPr>
              <w:t xml:space="preserve">  В.П.</w:t>
            </w:r>
          </w:p>
        </w:tc>
        <w:tc>
          <w:tcPr>
            <w:tcW w:w="5360" w:type="dxa"/>
            <w:gridSpan w:val="3"/>
          </w:tcPr>
          <w:p w:rsidR="00F46B6F" w:rsidRPr="00FC3278" w:rsidRDefault="00F46B6F" w:rsidP="00375741">
            <w:pPr>
              <w:rPr>
                <w:rFonts w:eastAsia="Calibri"/>
                <w:lang w:eastAsia="en-US"/>
              </w:rPr>
            </w:pPr>
            <w:r w:rsidRPr="00FC3278">
              <w:rPr>
                <w:rFonts w:eastAsia="Calibri"/>
                <w:lang w:eastAsia="en-US"/>
              </w:rPr>
              <w:t xml:space="preserve">Курсы по повышению квалификации по ФГОС </w:t>
            </w:r>
          </w:p>
        </w:tc>
        <w:tc>
          <w:tcPr>
            <w:tcW w:w="1970" w:type="dxa"/>
          </w:tcPr>
          <w:p w:rsidR="00F46B6F" w:rsidRPr="00FC3278" w:rsidRDefault="00F46B6F" w:rsidP="00375741">
            <w:pPr>
              <w:spacing w:line="276" w:lineRule="auto"/>
            </w:pPr>
            <w:r w:rsidRPr="00FC3278">
              <w:t>СИПКРО, г</w:t>
            </w:r>
            <w:proofErr w:type="gramStart"/>
            <w:r w:rsidRPr="00FC3278">
              <w:t>.С</w:t>
            </w:r>
            <w:proofErr w:type="gramEnd"/>
            <w:r w:rsidRPr="00FC3278">
              <w:t>амара</w:t>
            </w:r>
          </w:p>
          <w:p w:rsidR="00F46B6F" w:rsidRPr="00FC3278" w:rsidRDefault="00F46B6F" w:rsidP="00375741">
            <w:pPr>
              <w:spacing w:line="276" w:lineRule="auto"/>
            </w:pPr>
            <w:proofErr w:type="spellStart"/>
            <w:proofErr w:type="gramStart"/>
            <w:r w:rsidRPr="00FC3278">
              <w:t>Сертифи</w:t>
            </w:r>
            <w:proofErr w:type="spellEnd"/>
            <w:r w:rsidRPr="00FC3278">
              <w:t>-кат</w:t>
            </w:r>
            <w:proofErr w:type="gramEnd"/>
          </w:p>
          <w:p w:rsidR="00F46B6F" w:rsidRPr="00FC3278" w:rsidRDefault="00F46B6F" w:rsidP="00375741">
            <w:pPr>
              <w:spacing w:line="276" w:lineRule="auto"/>
              <w:rPr>
                <w:rFonts w:eastAsia="Calibri"/>
                <w:lang w:eastAsia="en-US"/>
              </w:rPr>
            </w:pPr>
            <w:r w:rsidRPr="00FC3278">
              <w:t>2014г.</w:t>
            </w:r>
          </w:p>
        </w:tc>
      </w:tr>
      <w:tr w:rsidR="00F46B6F" w:rsidRPr="00E040C9" w:rsidTr="00794CC2">
        <w:trPr>
          <w:trHeight w:val="795"/>
        </w:trPr>
        <w:tc>
          <w:tcPr>
            <w:tcW w:w="2833" w:type="dxa"/>
            <w:gridSpan w:val="2"/>
          </w:tcPr>
          <w:p w:rsidR="00F46B6F" w:rsidRDefault="00F46B6F" w:rsidP="00657117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Теплова А.В.</w:t>
            </w:r>
          </w:p>
        </w:tc>
        <w:tc>
          <w:tcPr>
            <w:tcW w:w="5360" w:type="dxa"/>
            <w:gridSpan w:val="3"/>
          </w:tcPr>
          <w:p w:rsidR="00F46B6F" w:rsidRPr="00FC3278" w:rsidRDefault="006E6491" w:rsidP="00657117">
            <w:pPr>
              <w:jc w:val="both"/>
            </w:pPr>
            <w:r w:rsidRPr="00FC3278">
              <w:rPr>
                <w:rFonts w:eastAsia="Calibri"/>
                <w:lang w:eastAsia="en-US"/>
              </w:rPr>
              <w:t>« Курсы повышения квалификации учителей</w:t>
            </w:r>
            <w:r w:rsidR="006B04B0">
              <w:rPr>
                <w:rFonts w:eastAsia="Calibri"/>
                <w:lang w:eastAsia="en-US"/>
              </w:rPr>
              <w:t xml:space="preserve">  технологии</w:t>
            </w:r>
          </w:p>
        </w:tc>
        <w:tc>
          <w:tcPr>
            <w:tcW w:w="1970" w:type="dxa"/>
          </w:tcPr>
          <w:p w:rsidR="00F46B6F" w:rsidRPr="00FC3278" w:rsidRDefault="00F46B6F" w:rsidP="0065711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41D4C" w:rsidRPr="00E040C9" w:rsidTr="00794CC2">
        <w:trPr>
          <w:trHeight w:val="795"/>
        </w:trPr>
        <w:tc>
          <w:tcPr>
            <w:tcW w:w="2833" w:type="dxa"/>
            <w:gridSpan w:val="2"/>
          </w:tcPr>
          <w:p w:rsidR="00841D4C" w:rsidRPr="00E040C9" w:rsidRDefault="00841D4C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Алексеева Г.А.</w:t>
            </w:r>
          </w:p>
        </w:tc>
        <w:tc>
          <w:tcPr>
            <w:tcW w:w="5360" w:type="dxa"/>
            <w:gridSpan w:val="3"/>
          </w:tcPr>
          <w:p w:rsidR="00841D4C" w:rsidRPr="00CF244C" w:rsidRDefault="00841D4C" w:rsidP="00D767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«Организация обучения учащихся игре в шахматы в образовательных учреждениях Самарской области»</w:t>
            </w:r>
          </w:p>
        </w:tc>
        <w:tc>
          <w:tcPr>
            <w:tcW w:w="1970" w:type="dxa"/>
          </w:tcPr>
          <w:p w:rsidR="00841D4C" w:rsidRDefault="00841D4C" w:rsidP="00D767CD">
            <w:pPr>
              <w:spacing w:line="276" w:lineRule="auto"/>
            </w:pPr>
            <w:r>
              <w:t>СИПКРО</w:t>
            </w:r>
          </w:p>
          <w:p w:rsidR="00841D4C" w:rsidRPr="00E040C9" w:rsidRDefault="00841D4C" w:rsidP="00D767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Самара</w:t>
            </w:r>
          </w:p>
        </w:tc>
      </w:tr>
      <w:tr w:rsidR="00841D4C" w:rsidRPr="00E040C9" w:rsidTr="00794CC2">
        <w:trPr>
          <w:trHeight w:val="657"/>
        </w:trPr>
        <w:tc>
          <w:tcPr>
            <w:tcW w:w="2833" w:type="dxa"/>
            <w:gridSpan w:val="2"/>
          </w:tcPr>
          <w:p w:rsidR="00841D4C" w:rsidRPr="00E040C9" w:rsidRDefault="00841D4C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Мельникова А.О.</w:t>
            </w:r>
          </w:p>
        </w:tc>
        <w:tc>
          <w:tcPr>
            <w:tcW w:w="5360" w:type="dxa"/>
            <w:gridSpan w:val="3"/>
          </w:tcPr>
          <w:p w:rsidR="00841D4C" w:rsidRPr="00CF244C" w:rsidRDefault="00841D4C" w:rsidP="00D767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«Организация обучения учащихся игре в шахматы в образовательных учреждениях Самарской области»</w:t>
            </w:r>
          </w:p>
        </w:tc>
        <w:tc>
          <w:tcPr>
            <w:tcW w:w="1970" w:type="dxa"/>
          </w:tcPr>
          <w:p w:rsidR="00841D4C" w:rsidRDefault="00841D4C" w:rsidP="00D767CD">
            <w:pPr>
              <w:spacing w:line="276" w:lineRule="auto"/>
            </w:pPr>
            <w:r>
              <w:t>СИПКРО</w:t>
            </w:r>
          </w:p>
          <w:p w:rsidR="00841D4C" w:rsidRPr="00E040C9" w:rsidRDefault="00841D4C" w:rsidP="00D767C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Самара</w:t>
            </w:r>
          </w:p>
        </w:tc>
      </w:tr>
      <w:tr w:rsidR="00841D4C" w:rsidRPr="00E040C9" w:rsidTr="00794CC2">
        <w:trPr>
          <w:trHeight w:val="459"/>
        </w:trPr>
        <w:tc>
          <w:tcPr>
            <w:tcW w:w="2833" w:type="dxa"/>
            <w:gridSpan w:val="2"/>
          </w:tcPr>
          <w:p w:rsidR="00841D4C" w:rsidRPr="00E040C9" w:rsidRDefault="00841D4C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Пятаева</w:t>
            </w:r>
            <w:proofErr w:type="spellEnd"/>
            <w:r>
              <w:rPr>
                <w:rFonts w:eastAsia="Calibri"/>
                <w:lang w:eastAsia="en-US"/>
              </w:rPr>
              <w:t xml:space="preserve"> Л.А.</w:t>
            </w:r>
          </w:p>
        </w:tc>
        <w:tc>
          <w:tcPr>
            <w:tcW w:w="5360" w:type="dxa"/>
            <w:gridSpan w:val="3"/>
          </w:tcPr>
          <w:p w:rsidR="00841D4C" w:rsidRPr="00737402" w:rsidRDefault="00841D4C" w:rsidP="00D767CD">
            <w:pPr>
              <w:spacing w:line="276" w:lineRule="auto"/>
              <w:rPr>
                <w:rFonts w:eastAsia="Calibri"/>
                <w:lang w:eastAsia="en-US"/>
              </w:rPr>
            </w:pPr>
            <w:r w:rsidRPr="00737402">
              <w:rPr>
                <w:rFonts w:eastAsia="Calibri"/>
                <w:lang w:eastAsia="en-US"/>
              </w:rPr>
              <w:t>«Основные</w:t>
            </w:r>
            <w:r>
              <w:rPr>
                <w:rFonts w:eastAsia="Calibri"/>
                <w:lang w:eastAsia="en-US"/>
              </w:rPr>
              <w:t xml:space="preserve"> направления региональной  образовательной политики в контексте модернизации российского образования»</w:t>
            </w:r>
          </w:p>
        </w:tc>
        <w:tc>
          <w:tcPr>
            <w:tcW w:w="1970" w:type="dxa"/>
          </w:tcPr>
          <w:p w:rsidR="00841D4C" w:rsidRPr="00E040C9" w:rsidRDefault="00841D4C" w:rsidP="00D767C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СамГУ</w:t>
            </w:r>
            <w:proofErr w:type="spellEnd"/>
            <w:r>
              <w:rPr>
                <w:rFonts w:eastAsia="Calibri"/>
                <w:lang w:eastAsia="en-US"/>
              </w:rPr>
              <w:t>, 36 часов</w:t>
            </w:r>
          </w:p>
        </w:tc>
      </w:tr>
      <w:tr w:rsidR="00841D4C" w:rsidRPr="00E040C9" w:rsidTr="00794CC2">
        <w:trPr>
          <w:trHeight w:val="582"/>
        </w:trPr>
        <w:tc>
          <w:tcPr>
            <w:tcW w:w="2833" w:type="dxa"/>
            <w:gridSpan w:val="2"/>
          </w:tcPr>
          <w:p w:rsidR="00841D4C" w:rsidRDefault="00841D4C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Алексеева Г.А.</w:t>
            </w:r>
          </w:p>
          <w:p w:rsidR="00841D4C" w:rsidRDefault="00841D4C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60" w:type="dxa"/>
            <w:gridSpan w:val="3"/>
          </w:tcPr>
          <w:p w:rsidR="00841D4C" w:rsidRDefault="00841D4C" w:rsidP="00D767C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37402">
              <w:rPr>
                <w:rFonts w:eastAsia="Calibri"/>
                <w:lang w:eastAsia="en-US"/>
              </w:rPr>
              <w:t>«Основные</w:t>
            </w:r>
            <w:r>
              <w:rPr>
                <w:rFonts w:eastAsia="Calibri"/>
                <w:lang w:eastAsia="en-US"/>
              </w:rPr>
              <w:t xml:space="preserve"> направления региональной  образовательной политики в контексте модернизации российского образования»</w:t>
            </w:r>
          </w:p>
          <w:p w:rsidR="00841D4C" w:rsidRDefault="00841D4C" w:rsidP="00D767CD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0" w:type="dxa"/>
          </w:tcPr>
          <w:p w:rsidR="00841D4C" w:rsidRPr="00E040C9" w:rsidRDefault="00841D4C" w:rsidP="00D767C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СамГУ</w:t>
            </w:r>
            <w:proofErr w:type="spellEnd"/>
            <w:r>
              <w:rPr>
                <w:rFonts w:eastAsia="Calibri"/>
                <w:lang w:eastAsia="en-US"/>
              </w:rPr>
              <w:t>, 36 часов</w:t>
            </w:r>
          </w:p>
        </w:tc>
      </w:tr>
      <w:tr w:rsidR="00841D4C" w:rsidRPr="00E040C9" w:rsidTr="00794CC2">
        <w:trPr>
          <w:trHeight w:val="563"/>
        </w:trPr>
        <w:tc>
          <w:tcPr>
            <w:tcW w:w="2833" w:type="dxa"/>
            <w:gridSpan w:val="2"/>
          </w:tcPr>
          <w:p w:rsidR="00841D4C" w:rsidRDefault="00841D4C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Мясникова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5360" w:type="dxa"/>
            <w:gridSpan w:val="3"/>
          </w:tcPr>
          <w:p w:rsidR="00841D4C" w:rsidRDefault="00841D4C" w:rsidP="00D767C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37402">
              <w:rPr>
                <w:rFonts w:eastAsia="Calibri"/>
                <w:lang w:eastAsia="en-US"/>
              </w:rPr>
              <w:t>«Основные</w:t>
            </w:r>
            <w:r>
              <w:rPr>
                <w:rFonts w:eastAsia="Calibri"/>
                <w:lang w:eastAsia="en-US"/>
              </w:rPr>
              <w:t xml:space="preserve"> направления региональной  образовательной политики в контексте модернизации российского образования»</w:t>
            </w:r>
          </w:p>
        </w:tc>
        <w:tc>
          <w:tcPr>
            <w:tcW w:w="1970" w:type="dxa"/>
          </w:tcPr>
          <w:p w:rsidR="00841D4C" w:rsidRDefault="00841D4C" w:rsidP="00D767C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СамГУ</w:t>
            </w:r>
            <w:proofErr w:type="spellEnd"/>
            <w:r>
              <w:rPr>
                <w:rFonts w:eastAsia="Calibri"/>
                <w:lang w:eastAsia="en-US"/>
              </w:rPr>
              <w:t>, 36 часов</w:t>
            </w:r>
          </w:p>
        </w:tc>
      </w:tr>
      <w:tr w:rsidR="00794CC2" w:rsidRPr="00E040C9" w:rsidTr="00794CC2">
        <w:trPr>
          <w:trHeight w:val="795"/>
        </w:trPr>
        <w:tc>
          <w:tcPr>
            <w:tcW w:w="2833" w:type="dxa"/>
            <w:gridSpan w:val="2"/>
          </w:tcPr>
          <w:p w:rsidR="00794CC2" w:rsidRPr="00BE3295" w:rsidRDefault="00794CC2" w:rsidP="00702B83">
            <w:proofErr w:type="spellStart"/>
            <w:r w:rsidRPr="00BE3295">
              <w:t>Гаро</w:t>
            </w:r>
            <w:proofErr w:type="spellEnd"/>
            <w:r w:rsidRPr="00BE3295">
              <w:t xml:space="preserve"> В.Н.</w:t>
            </w:r>
          </w:p>
        </w:tc>
        <w:tc>
          <w:tcPr>
            <w:tcW w:w="5360" w:type="dxa"/>
            <w:gridSpan w:val="3"/>
          </w:tcPr>
          <w:p w:rsidR="00794CC2" w:rsidRPr="00BE3295" w:rsidRDefault="00794CC2" w:rsidP="00702B83">
            <w:r w:rsidRPr="00BE3295">
              <w:t>Основные направления региональной образовательной политики в контексте модернизации российского образования</w:t>
            </w:r>
          </w:p>
        </w:tc>
        <w:tc>
          <w:tcPr>
            <w:tcW w:w="1970" w:type="dxa"/>
          </w:tcPr>
          <w:p w:rsidR="00794CC2" w:rsidRPr="00BE3295" w:rsidRDefault="00794CC2" w:rsidP="00702B83">
            <w:pPr>
              <w:spacing w:after="200" w:line="276" w:lineRule="auto"/>
            </w:pPr>
            <w:r w:rsidRPr="00BE3295">
              <w:t>Центр образовательных услуг и консалтинга</w:t>
            </w:r>
          </w:p>
          <w:p w:rsidR="00794CC2" w:rsidRDefault="00794CC2" w:rsidP="00702B83"/>
          <w:p w:rsidR="00794CC2" w:rsidRPr="00BE3295" w:rsidRDefault="00794CC2" w:rsidP="00702B83"/>
        </w:tc>
      </w:tr>
      <w:tr w:rsidR="00ED0DA5" w:rsidRPr="00E040C9" w:rsidTr="00794CC2">
        <w:trPr>
          <w:trHeight w:val="795"/>
        </w:trPr>
        <w:tc>
          <w:tcPr>
            <w:tcW w:w="2833" w:type="dxa"/>
            <w:gridSpan w:val="2"/>
          </w:tcPr>
          <w:p w:rsidR="00ED0DA5" w:rsidRPr="00BE3295" w:rsidRDefault="00ED0DA5" w:rsidP="00702B83">
            <w:r w:rsidRPr="00BE3295">
              <w:t>Ерофеева Н.А.</w:t>
            </w:r>
          </w:p>
        </w:tc>
        <w:tc>
          <w:tcPr>
            <w:tcW w:w="5360" w:type="dxa"/>
            <w:gridSpan w:val="3"/>
          </w:tcPr>
          <w:p w:rsidR="00ED0DA5" w:rsidRPr="00BE3295" w:rsidRDefault="00ED0DA5" w:rsidP="00702B83">
            <w:r w:rsidRPr="00BE3295">
              <w:t>Методическая подготовка учителя к реализации ФГОС основного общего образования</w:t>
            </w:r>
          </w:p>
        </w:tc>
        <w:tc>
          <w:tcPr>
            <w:tcW w:w="1970" w:type="dxa"/>
          </w:tcPr>
          <w:p w:rsidR="00ED0DA5" w:rsidRPr="00BE3295" w:rsidRDefault="00ED0DA5" w:rsidP="00702B83">
            <w:pPr>
              <w:spacing w:after="200" w:line="276" w:lineRule="auto"/>
            </w:pPr>
            <w:r w:rsidRPr="00BE3295">
              <w:t>Центр образовательных услуг и консалтинга</w:t>
            </w:r>
          </w:p>
          <w:p w:rsidR="00ED0DA5" w:rsidRDefault="00ED0DA5" w:rsidP="00702B83"/>
          <w:p w:rsidR="00ED0DA5" w:rsidRPr="00BE3295" w:rsidRDefault="00ED0DA5" w:rsidP="00702B83"/>
        </w:tc>
      </w:tr>
      <w:tr w:rsidR="00ED0DA5" w:rsidRPr="00E040C9" w:rsidTr="00794CC2">
        <w:trPr>
          <w:trHeight w:val="795"/>
        </w:trPr>
        <w:tc>
          <w:tcPr>
            <w:tcW w:w="2833" w:type="dxa"/>
            <w:gridSpan w:val="2"/>
          </w:tcPr>
          <w:p w:rsidR="00ED0DA5" w:rsidRPr="00BE3295" w:rsidRDefault="00ED0DA5" w:rsidP="00702B83">
            <w:r w:rsidRPr="00BE3295">
              <w:lastRenderedPageBreak/>
              <w:t>Никифорова С.В.</w:t>
            </w:r>
            <w:r w:rsidRPr="00BE3295">
              <w:tab/>
            </w:r>
          </w:p>
        </w:tc>
        <w:tc>
          <w:tcPr>
            <w:tcW w:w="5360" w:type="dxa"/>
            <w:gridSpan w:val="3"/>
          </w:tcPr>
          <w:p w:rsidR="00ED0DA5" w:rsidRPr="00BE3295" w:rsidRDefault="00ED0DA5" w:rsidP="00702B83">
            <w:r w:rsidRPr="00BE3295">
              <w:t>Основные направления региональной образовательной политики в контексте модернизации российского образования.</w:t>
            </w:r>
          </w:p>
          <w:p w:rsidR="00ED0DA5" w:rsidRDefault="00ED0DA5" w:rsidP="00702B83"/>
          <w:p w:rsidR="00ED0DA5" w:rsidRDefault="00ED0DA5" w:rsidP="00702B83"/>
          <w:p w:rsidR="00ED0DA5" w:rsidRPr="00BE3295" w:rsidRDefault="00ED0DA5" w:rsidP="00702B83">
            <w:r w:rsidRPr="00BE3295">
              <w:t>Методическая подготовка учителя к реализации ФГОС основного общего образования.</w:t>
            </w:r>
          </w:p>
        </w:tc>
        <w:tc>
          <w:tcPr>
            <w:tcW w:w="1970" w:type="dxa"/>
          </w:tcPr>
          <w:p w:rsidR="00ED0DA5" w:rsidRPr="00BE3295" w:rsidRDefault="00ED0DA5" w:rsidP="00702B83">
            <w:pPr>
              <w:spacing w:after="200" w:line="276" w:lineRule="auto"/>
            </w:pPr>
            <w:r w:rsidRPr="00BE3295">
              <w:t>Центр образовательных услуг и консалтинга</w:t>
            </w:r>
          </w:p>
          <w:p w:rsidR="00ED0DA5" w:rsidRPr="00BE3295" w:rsidRDefault="00ED0DA5" w:rsidP="00702B83">
            <w:pPr>
              <w:spacing w:after="200" w:line="276" w:lineRule="auto"/>
            </w:pPr>
          </w:p>
          <w:p w:rsidR="00ED0DA5" w:rsidRPr="00BE3295" w:rsidRDefault="00ED0DA5" w:rsidP="00702B83"/>
        </w:tc>
      </w:tr>
      <w:tr w:rsidR="00ED0DA5" w:rsidRPr="00E040C9" w:rsidTr="00F46B6F">
        <w:trPr>
          <w:trHeight w:val="96"/>
        </w:trPr>
        <w:tc>
          <w:tcPr>
            <w:tcW w:w="10163" w:type="dxa"/>
            <w:gridSpan w:val="6"/>
            <w:tcBorders>
              <w:top w:val="nil"/>
              <w:left w:val="nil"/>
              <w:right w:val="nil"/>
            </w:tcBorders>
          </w:tcPr>
          <w:p w:rsidR="00ED0DA5" w:rsidRDefault="00ED0DA5" w:rsidP="0065711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D0DA5" w:rsidRDefault="00ED0DA5" w:rsidP="00657117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F51518">
              <w:rPr>
                <w:rFonts w:eastAsia="Calibri"/>
                <w:sz w:val="28"/>
                <w:szCs w:val="28"/>
                <w:lang w:eastAsia="en-US"/>
              </w:rPr>
              <w:t>Анализ прохождения курсов за 5 лет показал, что в   школе нет учителей,</w:t>
            </w:r>
            <w:r w:rsidRPr="0023166B">
              <w:rPr>
                <w:rFonts w:eastAsia="Calibri"/>
                <w:sz w:val="28"/>
                <w:szCs w:val="28"/>
                <w:lang w:eastAsia="en-US"/>
              </w:rPr>
              <w:t xml:space="preserve"> которые в течение 5 лет не посетили курсы повышения квалификации</w:t>
            </w:r>
            <w:r w:rsidRPr="00E040C9">
              <w:rPr>
                <w:rFonts w:eastAsia="Calibri"/>
                <w:lang w:eastAsia="en-US"/>
              </w:rPr>
              <w:t>.</w:t>
            </w:r>
          </w:p>
          <w:p w:rsidR="00ED0DA5" w:rsidRDefault="00ED0DA5" w:rsidP="0065711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943CB" w:rsidRDefault="00F943CB" w:rsidP="0065711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D0DA5" w:rsidRDefault="00ED0DA5" w:rsidP="0065711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040C9">
              <w:rPr>
                <w:rFonts w:eastAsia="Calibri"/>
                <w:b/>
                <w:lang w:eastAsia="en-US"/>
              </w:rPr>
              <w:t>С</w:t>
            </w:r>
            <w:r>
              <w:rPr>
                <w:rFonts w:eastAsia="Calibri"/>
                <w:b/>
                <w:lang w:eastAsia="en-US"/>
              </w:rPr>
              <w:t>еминары и конференции</w:t>
            </w:r>
          </w:p>
          <w:p w:rsidR="00ED0DA5" w:rsidRDefault="00ED0DA5" w:rsidP="0065711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D0DA5" w:rsidRPr="00E040C9" w:rsidRDefault="00ED0DA5" w:rsidP="0065711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D0DA5" w:rsidRPr="00E040C9" w:rsidTr="00794CC2">
        <w:trPr>
          <w:trHeight w:val="854"/>
        </w:trPr>
        <w:tc>
          <w:tcPr>
            <w:tcW w:w="2377" w:type="dxa"/>
          </w:tcPr>
          <w:p w:rsidR="00ED0DA5" w:rsidRPr="00E040C9" w:rsidRDefault="00ED0DA5" w:rsidP="00657117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Ф.И.О. </w:t>
            </w:r>
          </w:p>
        </w:tc>
        <w:tc>
          <w:tcPr>
            <w:tcW w:w="5554" w:type="dxa"/>
            <w:gridSpan w:val="3"/>
          </w:tcPr>
          <w:p w:rsidR="00ED0DA5" w:rsidRPr="00E040C9" w:rsidRDefault="00ED0DA5" w:rsidP="00657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семинара или конференции</w:t>
            </w:r>
          </w:p>
        </w:tc>
        <w:tc>
          <w:tcPr>
            <w:tcW w:w="2232" w:type="dxa"/>
            <w:gridSpan w:val="2"/>
          </w:tcPr>
          <w:p w:rsidR="00ED0DA5" w:rsidRPr="00E040C9" w:rsidRDefault="00ED0DA5" w:rsidP="006571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проведения</w:t>
            </w:r>
          </w:p>
        </w:tc>
      </w:tr>
      <w:tr w:rsidR="006B04B0" w:rsidRPr="00E040C9" w:rsidTr="00794CC2">
        <w:trPr>
          <w:trHeight w:val="1414"/>
        </w:trPr>
        <w:tc>
          <w:tcPr>
            <w:tcW w:w="2377" w:type="dxa"/>
          </w:tcPr>
          <w:p w:rsidR="006B04B0" w:rsidRDefault="006B04B0" w:rsidP="008B5463">
            <w:pPr>
              <w:tabs>
                <w:tab w:val="left" w:pos="0"/>
              </w:tabs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Теплова А.В.</w:t>
            </w:r>
          </w:p>
        </w:tc>
        <w:tc>
          <w:tcPr>
            <w:tcW w:w="5554" w:type="dxa"/>
            <w:gridSpan w:val="3"/>
          </w:tcPr>
          <w:p w:rsidR="006B04B0" w:rsidRDefault="006B04B0" w:rsidP="008B5463">
            <w:pPr>
              <w:jc w:val="both"/>
            </w:pPr>
            <w:r>
              <w:t xml:space="preserve">  </w:t>
            </w:r>
            <w:r w:rsidRPr="00203A73">
              <w:rPr>
                <w:rFonts w:cs="Aharoni"/>
              </w:rPr>
              <w:t>Региональный   семинар</w:t>
            </w:r>
            <w:r>
              <w:rPr>
                <w:rFonts w:cs="Aharoni"/>
              </w:rPr>
              <w:t>:</w:t>
            </w:r>
          </w:p>
          <w:p w:rsidR="006B04B0" w:rsidRDefault="006B04B0" w:rsidP="008B5463">
            <w:pPr>
              <w:jc w:val="both"/>
              <w:rPr>
                <w:sz w:val="28"/>
                <w:szCs w:val="28"/>
              </w:rPr>
            </w:pPr>
            <w:r>
              <w:t>«Основные направления региональной образовательной  политики в контексте модернизации российского образования</w:t>
            </w:r>
            <w:proofErr w:type="gramStart"/>
            <w:r>
              <w:t>.»</w:t>
            </w:r>
            <w:proofErr w:type="gramEnd"/>
          </w:p>
        </w:tc>
        <w:tc>
          <w:tcPr>
            <w:tcW w:w="2232" w:type="dxa"/>
            <w:gridSpan w:val="2"/>
          </w:tcPr>
          <w:p w:rsidR="006B04B0" w:rsidRDefault="006B04B0" w:rsidP="00657117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Г.Самара</w:t>
            </w:r>
          </w:p>
          <w:p w:rsidR="006B04B0" w:rsidRPr="00E040C9" w:rsidRDefault="006B04B0" w:rsidP="00657117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657117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Панина Н.Б.</w:t>
            </w:r>
          </w:p>
        </w:tc>
        <w:tc>
          <w:tcPr>
            <w:tcW w:w="5554" w:type="dxa"/>
            <w:gridSpan w:val="3"/>
          </w:tcPr>
          <w:p w:rsidR="006B04B0" w:rsidRPr="00203A73" w:rsidRDefault="006B04B0" w:rsidP="00E52E3B">
            <w:pPr>
              <w:jc w:val="center"/>
              <w:rPr>
                <w:rFonts w:cs="Aharoni"/>
              </w:rPr>
            </w:pPr>
            <w:r w:rsidRPr="00203A73">
              <w:rPr>
                <w:rFonts w:cs="Aharoni"/>
              </w:rPr>
              <w:t>Региональный   семинар - «Я полиглот»</w:t>
            </w:r>
          </w:p>
          <w:p w:rsidR="006B04B0" w:rsidRPr="00203A73" w:rsidRDefault="006B04B0" w:rsidP="00E52E3B">
            <w:pPr>
              <w:jc w:val="center"/>
              <w:rPr>
                <w:rFonts w:cs="Aharoni"/>
              </w:rPr>
            </w:pPr>
          </w:p>
          <w:p w:rsidR="006B04B0" w:rsidRPr="00203A73" w:rsidRDefault="006B04B0" w:rsidP="00657117">
            <w:pPr>
              <w:spacing w:line="276" w:lineRule="auto"/>
            </w:pPr>
          </w:p>
        </w:tc>
        <w:tc>
          <w:tcPr>
            <w:tcW w:w="2232" w:type="dxa"/>
            <w:gridSpan w:val="2"/>
          </w:tcPr>
          <w:p w:rsidR="006B04B0" w:rsidRPr="00203A73" w:rsidRDefault="006B04B0" w:rsidP="00203A73">
            <w:pPr>
              <w:jc w:val="center"/>
              <w:rPr>
                <w:rFonts w:cs="Aharoni"/>
              </w:rPr>
            </w:pPr>
            <w:r w:rsidRPr="00203A73">
              <w:rPr>
                <w:rFonts w:cs="Aharoni"/>
              </w:rPr>
              <w:t>г</w:t>
            </w:r>
            <w:proofErr w:type="gramStart"/>
            <w:r w:rsidRPr="00203A73">
              <w:rPr>
                <w:rFonts w:cs="Aharoni"/>
              </w:rPr>
              <w:t>.С</w:t>
            </w:r>
            <w:proofErr w:type="gramEnd"/>
            <w:r w:rsidRPr="00203A73">
              <w:rPr>
                <w:rFonts w:cs="Aharoni"/>
              </w:rPr>
              <w:t>амара</w:t>
            </w:r>
          </w:p>
          <w:p w:rsidR="006B04B0" w:rsidRPr="00203A73" w:rsidRDefault="006B04B0" w:rsidP="00203A73">
            <w:pPr>
              <w:jc w:val="center"/>
              <w:rPr>
                <w:rFonts w:eastAsia="Calibri"/>
                <w:lang w:eastAsia="en-US"/>
              </w:rPr>
            </w:pPr>
            <w:r w:rsidRPr="00203A73">
              <w:rPr>
                <w:rFonts w:cs="Aharoni"/>
              </w:rPr>
              <w:t>27 августа 2013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657117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Панина Н.Б.</w:t>
            </w:r>
          </w:p>
        </w:tc>
        <w:tc>
          <w:tcPr>
            <w:tcW w:w="5554" w:type="dxa"/>
            <w:gridSpan w:val="3"/>
          </w:tcPr>
          <w:p w:rsidR="006B04B0" w:rsidRPr="00203A73" w:rsidRDefault="006B04B0" w:rsidP="00E52E3B">
            <w:pPr>
              <w:rPr>
                <w:rFonts w:cs="Aharoni"/>
              </w:rPr>
            </w:pPr>
            <w:r w:rsidRPr="00203A73">
              <w:rPr>
                <w:rFonts w:cs="Aharoni"/>
              </w:rPr>
              <w:t xml:space="preserve">  Региональный   семинар     « Методика использования информационных технологий при обучении»</w:t>
            </w:r>
          </w:p>
          <w:p w:rsidR="006B04B0" w:rsidRPr="00203A73" w:rsidRDefault="006B04B0" w:rsidP="00E52E3B">
            <w:pPr>
              <w:spacing w:line="276" w:lineRule="auto"/>
            </w:pPr>
          </w:p>
        </w:tc>
        <w:tc>
          <w:tcPr>
            <w:tcW w:w="2232" w:type="dxa"/>
            <w:gridSpan w:val="2"/>
          </w:tcPr>
          <w:p w:rsidR="006B04B0" w:rsidRPr="00203A73" w:rsidRDefault="006B04B0" w:rsidP="00203A7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3A73">
              <w:rPr>
                <w:rFonts w:eastAsia="Calibri"/>
                <w:lang w:eastAsia="en-US"/>
              </w:rPr>
              <w:t>г</w:t>
            </w:r>
            <w:proofErr w:type="gramStart"/>
            <w:r w:rsidRPr="00203A73">
              <w:rPr>
                <w:rFonts w:eastAsia="Calibri"/>
                <w:lang w:eastAsia="en-US"/>
              </w:rPr>
              <w:t>.С</w:t>
            </w:r>
            <w:proofErr w:type="gramEnd"/>
            <w:r w:rsidRPr="00203A73">
              <w:rPr>
                <w:rFonts w:eastAsia="Calibri"/>
                <w:lang w:eastAsia="en-US"/>
              </w:rPr>
              <w:t>амара</w:t>
            </w:r>
          </w:p>
          <w:p w:rsidR="006B04B0" w:rsidRPr="00203A73" w:rsidRDefault="006B04B0" w:rsidP="00203A7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3A73">
              <w:rPr>
                <w:rFonts w:cs="Aharoni"/>
              </w:rPr>
              <w:t>25 апрель 2014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Pr="00C86C2F" w:rsidRDefault="006B04B0" w:rsidP="008961CF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 Шатура С.Т.</w:t>
            </w:r>
          </w:p>
          <w:p w:rsidR="006B04B0" w:rsidRDefault="006B04B0" w:rsidP="008961CF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554" w:type="dxa"/>
            <w:gridSpan w:val="3"/>
          </w:tcPr>
          <w:p w:rsidR="006B04B0" w:rsidRPr="00203A73" w:rsidRDefault="006B04B0" w:rsidP="008961CF">
            <w:pPr>
              <w:jc w:val="center"/>
              <w:rPr>
                <w:rFonts w:cs="Aharoni"/>
              </w:rPr>
            </w:pPr>
            <w:r w:rsidRPr="00203A73">
              <w:rPr>
                <w:rFonts w:cs="Aharoni"/>
              </w:rPr>
              <w:t xml:space="preserve">Региональный   семинар     «Использование </w:t>
            </w:r>
            <w:proofErr w:type="gramStart"/>
            <w:r w:rsidRPr="00203A73">
              <w:rPr>
                <w:rFonts w:cs="Aharoni"/>
              </w:rPr>
              <w:t>информационных</w:t>
            </w:r>
            <w:proofErr w:type="gramEnd"/>
            <w:r w:rsidRPr="00203A73">
              <w:rPr>
                <w:rFonts w:cs="Aharoni"/>
              </w:rPr>
              <w:t xml:space="preserve"> ресурсов-условие реализации ФГОС»</w:t>
            </w:r>
          </w:p>
          <w:p w:rsidR="006B04B0" w:rsidRPr="00203A73" w:rsidRDefault="006B04B0" w:rsidP="008961CF">
            <w:pPr>
              <w:rPr>
                <w:b/>
                <w:bCs/>
              </w:rPr>
            </w:pPr>
          </w:p>
        </w:tc>
        <w:tc>
          <w:tcPr>
            <w:tcW w:w="2232" w:type="dxa"/>
            <w:gridSpan w:val="2"/>
          </w:tcPr>
          <w:p w:rsidR="006B04B0" w:rsidRPr="00203A73" w:rsidRDefault="006B04B0" w:rsidP="00203A73">
            <w:pPr>
              <w:spacing w:line="276" w:lineRule="auto"/>
              <w:jc w:val="center"/>
              <w:rPr>
                <w:rFonts w:cs="Aharoni"/>
              </w:rPr>
            </w:pPr>
            <w:r w:rsidRPr="00203A73">
              <w:rPr>
                <w:rFonts w:cs="Aharoni"/>
              </w:rPr>
              <w:t>г</w:t>
            </w:r>
            <w:proofErr w:type="gramStart"/>
            <w:r w:rsidRPr="00203A73">
              <w:rPr>
                <w:rFonts w:cs="Aharoni"/>
              </w:rPr>
              <w:t>.С</w:t>
            </w:r>
            <w:proofErr w:type="gramEnd"/>
            <w:r w:rsidRPr="00203A73">
              <w:rPr>
                <w:rFonts w:cs="Aharoni"/>
              </w:rPr>
              <w:t>амара</w:t>
            </w:r>
          </w:p>
          <w:p w:rsidR="006B04B0" w:rsidRPr="00203A73" w:rsidRDefault="006B04B0" w:rsidP="00203A73">
            <w:pPr>
              <w:spacing w:line="276" w:lineRule="auto"/>
              <w:jc w:val="center"/>
            </w:pPr>
            <w:r w:rsidRPr="00203A73">
              <w:rPr>
                <w:rFonts w:cs="Aharoni"/>
              </w:rPr>
              <w:t>17 апреля 2014г.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657117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Куртяник</w:t>
            </w:r>
            <w:proofErr w:type="spellEnd"/>
            <w:r>
              <w:rPr>
                <w:rFonts w:eastAsia="Calibri"/>
                <w:lang w:eastAsia="en-US"/>
              </w:rPr>
              <w:t xml:space="preserve"> М.А.</w:t>
            </w:r>
          </w:p>
        </w:tc>
        <w:tc>
          <w:tcPr>
            <w:tcW w:w="5554" w:type="dxa"/>
            <w:gridSpan w:val="3"/>
          </w:tcPr>
          <w:p w:rsidR="006B04B0" w:rsidRDefault="006B04B0" w:rsidP="00586830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t>Московский Педагогический М</w:t>
            </w:r>
            <w:r w:rsidRPr="00A23DAB">
              <w:t>арафон</w:t>
            </w:r>
            <w:r>
              <w:t xml:space="preserve"> учебных предметов (русский язык и литература)</w:t>
            </w:r>
          </w:p>
          <w:p w:rsidR="006B04B0" w:rsidRPr="00BC0CA5" w:rsidRDefault="006B04B0" w:rsidP="00586830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</w:tc>
        <w:tc>
          <w:tcPr>
            <w:tcW w:w="2232" w:type="dxa"/>
            <w:gridSpan w:val="2"/>
          </w:tcPr>
          <w:p w:rsidR="006B04B0" w:rsidRDefault="006B04B0" w:rsidP="00203A7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осква, апрель 2014</w:t>
            </w:r>
          </w:p>
          <w:p w:rsidR="006B04B0" w:rsidRDefault="006B04B0" w:rsidP="00203A7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CB0FDE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Ступальская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5554" w:type="dxa"/>
            <w:gridSpan w:val="3"/>
          </w:tcPr>
          <w:p w:rsidR="006B04B0" w:rsidRPr="00CB0FDE" w:rsidRDefault="006B04B0" w:rsidP="00203A73">
            <w:r w:rsidRPr="00CB0FDE">
              <w:t xml:space="preserve"> семинар « Достижение личностных и предметных результатов средствами УМК издательства « Дрофа» в соответствии с ФГОСООО» </w:t>
            </w:r>
          </w:p>
        </w:tc>
        <w:tc>
          <w:tcPr>
            <w:tcW w:w="2232" w:type="dxa"/>
            <w:gridSpan w:val="2"/>
          </w:tcPr>
          <w:p w:rsidR="006B04B0" w:rsidRDefault="006B04B0" w:rsidP="00203A73">
            <w:pPr>
              <w:suppressAutoHyphens/>
              <w:spacing w:line="276" w:lineRule="auto"/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ызрань</w:t>
            </w:r>
          </w:p>
          <w:p w:rsidR="006B04B0" w:rsidRDefault="006B04B0" w:rsidP="00203A73">
            <w:pPr>
              <w:suppressAutoHyphens/>
              <w:spacing w:line="276" w:lineRule="auto"/>
              <w:jc w:val="center"/>
            </w:pPr>
            <w:r w:rsidRPr="00CB0FDE">
              <w:t>Окружной</w:t>
            </w:r>
          </w:p>
          <w:p w:rsidR="006B04B0" w:rsidRDefault="006B04B0" w:rsidP="00203A7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B0FDE">
              <w:t>10.10.13</w:t>
            </w:r>
            <w:r>
              <w:t>.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Крахмалева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Кухтина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5554" w:type="dxa"/>
            <w:gridSpan w:val="3"/>
          </w:tcPr>
          <w:p w:rsidR="006B04B0" w:rsidRDefault="006B04B0" w:rsidP="009A7350">
            <w:pPr>
              <w:jc w:val="both"/>
              <w:rPr>
                <w:bCs/>
              </w:rPr>
            </w:pPr>
            <w:r w:rsidRPr="009A7350">
              <w:t xml:space="preserve">Ноябрь.  Областной семинар « Преподавание физики в новых условиях» (физ.-мат. лицей- интернат) </w:t>
            </w:r>
          </w:p>
        </w:tc>
        <w:tc>
          <w:tcPr>
            <w:tcW w:w="2232" w:type="dxa"/>
            <w:gridSpan w:val="2"/>
          </w:tcPr>
          <w:p w:rsidR="006B04B0" w:rsidRDefault="006B04B0" w:rsidP="009144A9">
            <w:pPr>
              <w:suppressAutoHyphens/>
              <w:spacing w:line="276" w:lineRule="auto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амара</w:t>
            </w:r>
          </w:p>
          <w:p w:rsidR="006B04B0" w:rsidRDefault="006B04B0" w:rsidP="009144A9">
            <w:pPr>
              <w:suppressAutoHyphens/>
              <w:spacing w:line="276" w:lineRule="auto"/>
            </w:pPr>
            <w:r w:rsidRPr="009A7350">
              <w:t>(физ.-мат. лицей- интернат)</w:t>
            </w:r>
          </w:p>
          <w:p w:rsidR="006B04B0" w:rsidRDefault="006B04B0" w:rsidP="009144A9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9A7350">
              <w:t>Ноябрь.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Ступальская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Л.И.</w:t>
            </w:r>
          </w:p>
        </w:tc>
        <w:tc>
          <w:tcPr>
            <w:tcW w:w="5554" w:type="dxa"/>
            <w:gridSpan w:val="3"/>
          </w:tcPr>
          <w:p w:rsidR="006B04B0" w:rsidRDefault="006B04B0" w:rsidP="009A7350">
            <w:r w:rsidRPr="009A7350">
              <w:t xml:space="preserve">Окружная научно-практическая конференция </w:t>
            </w:r>
          </w:p>
          <w:p w:rsidR="006B04B0" w:rsidRPr="009A7350" w:rsidRDefault="006B04B0" w:rsidP="009A7350">
            <w:pPr>
              <w:rPr>
                <w:bCs/>
              </w:rPr>
            </w:pPr>
            <w:r w:rsidRPr="009A7350">
              <w:t xml:space="preserve">« Введение ФГОС в </w:t>
            </w:r>
            <w:proofErr w:type="spellStart"/>
            <w:r w:rsidRPr="009A7350">
              <w:t>общеобразовательныхучреждниях</w:t>
            </w:r>
            <w:proofErr w:type="spellEnd"/>
            <w:r w:rsidRPr="009A7350">
              <w:t xml:space="preserve"> Западного образовательного округа» </w:t>
            </w:r>
          </w:p>
        </w:tc>
        <w:tc>
          <w:tcPr>
            <w:tcW w:w="2232" w:type="dxa"/>
            <w:gridSpan w:val="2"/>
          </w:tcPr>
          <w:p w:rsidR="006B04B0" w:rsidRDefault="006B04B0" w:rsidP="009144A9">
            <w:pPr>
              <w:suppressAutoHyphens/>
              <w:spacing w:line="276" w:lineRule="auto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ызрань</w:t>
            </w:r>
          </w:p>
          <w:p w:rsidR="006B04B0" w:rsidRDefault="006B04B0" w:rsidP="009144A9">
            <w:pPr>
              <w:suppressAutoHyphens/>
              <w:spacing w:line="276" w:lineRule="auto"/>
            </w:pPr>
            <w:r w:rsidRPr="00CB0FDE">
              <w:t>Окружной</w:t>
            </w:r>
          </w:p>
          <w:p w:rsidR="006B04B0" w:rsidRDefault="006B04B0" w:rsidP="009144A9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9A7350">
              <w:t>29.10.13.</w:t>
            </w:r>
          </w:p>
        </w:tc>
      </w:tr>
      <w:tr w:rsidR="006B04B0" w:rsidRPr="00E040C9" w:rsidTr="00794CC2">
        <w:trPr>
          <w:trHeight w:val="210"/>
        </w:trPr>
        <w:tc>
          <w:tcPr>
            <w:tcW w:w="2377" w:type="dxa"/>
          </w:tcPr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Кухтина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5554" w:type="dxa"/>
            <w:gridSpan w:val="3"/>
          </w:tcPr>
          <w:p w:rsidR="006B04B0" w:rsidRDefault="006B04B0" w:rsidP="00203A73">
            <w:pPr>
              <w:rPr>
                <w:bCs/>
              </w:rPr>
            </w:pPr>
            <w:r w:rsidRPr="00203A73">
              <w:t>Окружной семинар « Преподавание в профильных классах</w:t>
            </w:r>
          </w:p>
        </w:tc>
        <w:tc>
          <w:tcPr>
            <w:tcW w:w="2232" w:type="dxa"/>
            <w:gridSpan w:val="2"/>
          </w:tcPr>
          <w:p w:rsidR="006B04B0" w:rsidRDefault="006B04B0" w:rsidP="00203A73">
            <w:r>
              <w:t>г</w:t>
            </w:r>
            <w:proofErr w:type="gramStart"/>
            <w:r>
              <w:t>.С</w:t>
            </w:r>
            <w:proofErr w:type="gramEnd"/>
            <w:r>
              <w:t>ызрань</w:t>
            </w:r>
          </w:p>
          <w:p w:rsidR="006B04B0" w:rsidRDefault="006B04B0" w:rsidP="00203A73">
            <w:r>
              <w:t>ГБОУ СОШ № 2</w:t>
            </w:r>
          </w:p>
          <w:p w:rsidR="006B04B0" w:rsidRDefault="006B04B0" w:rsidP="00203A73">
            <w:pPr>
              <w:rPr>
                <w:rFonts w:eastAsia="Calibri"/>
                <w:lang w:eastAsia="en-US"/>
              </w:rPr>
            </w:pPr>
            <w:r w:rsidRPr="00203A73">
              <w:t>Декабрь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203A73">
              <w:t>Крахмалёва</w:t>
            </w:r>
            <w:proofErr w:type="spellEnd"/>
            <w:r w:rsidRPr="00203A73">
              <w:t xml:space="preserve"> М.С.</w:t>
            </w:r>
          </w:p>
        </w:tc>
        <w:tc>
          <w:tcPr>
            <w:tcW w:w="5554" w:type="dxa"/>
            <w:gridSpan w:val="3"/>
          </w:tcPr>
          <w:p w:rsidR="006B04B0" w:rsidRPr="008C50AE" w:rsidRDefault="006B04B0" w:rsidP="00203A73">
            <w:pPr>
              <w:rPr>
                <w:sz w:val="32"/>
                <w:szCs w:val="32"/>
              </w:rPr>
            </w:pPr>
            <w:r w:rsidRPr="00203A73">
              <w:rPr>
                <w:rFonts w:cs="Aharoni"/>
              </w:rPr>
              <w:t>Региональный   семинар</w:t>
            </w:r>
            <w:r w:rsidRPr="00203A73">
              <w:t>« Нестандартные методы обучения физик</w:t>
            </w:r>
            <w:r>
              <w:t xml:space="preserve">и </w:t>
            </w:r>
            <w:r w:rsidRPr="00203A73">
              <w:t xml:space="preserve">» </w:t>
            </w:r>
          </w:p>
          <w:p w:rsidR="006B04B0" w:rsidRDefault="006B04B0" w:rsidP="00CB0FDE">
            <w:pPr>
              <w:jc w:val="both"/>
              <w:rPr>
                <w:bCs/>
              </w:rPr>
            </w:pPr>
          </w:p>
        </w:tc>
        <w:tc>
          <w:tcPr>
            <w:tcW w:w="2232" w:type="dxa"/>
            <w:gridSpan w:val="2"/>
          </w:tcPr>
          <w:p w:rsidR="006B04B0" w:rsidRDefault="006B04B0" w:rsidP="00CB0FDE">
            <w:pPr>
              <w:suppressAutoHyphens/>
              <w:spacing w:line="276" w:lineRule="auto"/>
              <w:rPr>
                <w:rFonts w:cs="Aharoni"/>
              </w:rPr>
            </w:pPr>
            <w:r w:rsidRPr="00203A73">
              <w:rPr>
                <w:rFonts w:cs="Aharoni"/>
              </w:rPr>
              <w:t>г</w:t>
            </w:r>
            <w:proofErr w:type="gramStart"/>
            <w:r w:rsidRPr="00203A73">
              <w:rPr>
                <w:rFonts w:cs="Aharoni"/>
              </w:rPr>
              <w:t>.С</w:t>
            </w:r>
            <w:proofErr w:type="gramEnd"/>
            <w:r w:rsidRPr="00203A73">
              <w:rPr>
                <w:rFonts w:cs="Aharoni"/>
              </w:rPr>
              <w:t>амара</w:t>
            </w:r>
          </w:p>
          <w:p w:rsidR="006B04B0" w:rsidRPr="00203A73" w:rsidRDefault="006B04B0" w:rsidP="00CB0FDE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cs="Aharoni"/>
              </w:rPr>
              <w:t>апрель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Тихонова Е.Г.</w:t>
            </w:r>
          </w:p>
        </w:tc>
        <w:tc>
          <w:tcPr>
            <w:tcW w:w="5554" w:type="dxa"/>
            <w:gridSpan w:val="3"/>
          </w:tcPr>
          <w:p w:rsidR="006B04B0" w:rsidRDefault="006B04B0" w:rsidP="001E7C03">
            <w:pPr>
              <w:rPr>
                <w:bCs/>
              </w:rPr>
            </w:pPr>
            <w:r w:rsidRPr="00203A73">
              <w:t>Окружной семинар</w:t>
            </w:r>
            <w:r>
              <w:t xml:space="preserve"> «  Преподавание  биологии  </w:t>
            </w:r>
            <w:r w:rsidRPr="00203A73">
              <w:t xml:space="preserve"> в 5 классе в рамках ФГОС </w:t>
            </w:r>
            <w:r>
              <w:t>«</w:t>
            </w:r>
          </w:p>
        </w:tc>
        <w:tc>
          <w:tcPr>
            <w:tcW w:w="2232" w:type="dxa"/>
            <w:gridSpan w:val="2"/>
          </w:tcPr>
          <w:p w:rsidR="006B04B0" w:rsidRDefault="006B04B0" w:rsidP="008961CF">
            <w:r>
              <w:t>г</w:t>
            </w:r>
            <w:proofErr w:type="gramStart"/>
            <w:r>
              <w:t>.С</w:t>
            </w:r>
            <w:proofErr w:type="gramEnd"/>
            <w:r>
              <w:t>ызрань</w:t>
            </w:r>
          </w:p>
          <w:p w:rsidR="006B04B0" w:rsidRDefault="006B04B0" w:rsidP="008961CF">
            <w:r>
              <w:t>ГБОУ СОШ № 29</w:t>
            </w:r>
          </w:p>
          <w:p w:rsidR="006B04B0" w:rsidRDefault="006B04B0" w:rsidP="008961CF">
            <w:pPr>
              <w:rPr>
                <w:rFonts w:eastAsia="Calibri"/>
                <w:lang w:eastAsia="en-US"/>
              </w:rPr>
            </w:pPr>
            <w:r>
              <w:t xml:space="preserve"> ноябрь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Сальникова Е.В.</w:t>
            </w:r>
          </w:p>
        </w:tc>
        <w:tc>
          <w:tcPr>
            <w:tcW w:w="5554" w:type="dxa"/>
            <w:gridSpan w:val="3"/>
          </w:tcPr>
          <w:p w:rsidR="006B04B0" w:rsidRDefault="006B04B0" w:rsidP="004B41AF">
            <w:pPr>
              <w:rPr>
                <w:sz w:val="28"/>
                <w:szCs w:val="28"/>
              </w:rPr>
            </w:pPr>
            <w:r w:rsidRPr="00203A73">
              <w:rPr>
                <w:rFonts w:cs="Aharoni"/>
              </w:rPr>
              <w:t>Региональный   семинар</w:t>
            </w:r>
            <w:r>
              <w:rPr>
                <w:sz w:val="28"/>
                <w:szCs w:val="28"/>
              </w:rPr>
              <w:t>Методика подготовки к ЕГЭ по математике в 11 классах</w:t>
            </w:r>
          </w:p>
        </w:tc>
        <w:tc>
          <w:tcPr>
            <w:tcW w:w="2232" w:type="dxa"/>
            <w:gridSpan w:val="2"/>
          </w:tcPr>
          <w:p w:rsidR="006B04B0" w:rsidRDefault="006B04B0" w:rsidP="00CB0FDE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12.11.2013          г. Самара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F46B6F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Лурда Л.Н.</w:t>
            </w:r>
          </w:p>
        </w:tc>
        <w:tc>
          <w:tcPr>
            <w:tcW w:w="5554" w:type="dxa"/>
            <w:gridSpan w:val="3"/>
          </w:tcPr>
          <w:p w:rsidR="006B04B0" w:rsidRDefault="006B04B0" w:rsidP="004B41AF">
            <w:pPr>
              <w:rPr>
                <w:sz w:val="28"/>
                <w:szCs w:val="28"/>
              </w:rPr>
            </w:pPr>
            <w:r w:rsidRPr="00203A73">
              <w:t>Окружной семинар</w:t>
            </w:r>
            <w:r>
              <w:t xml:space="preserve"> «</w:t>
            </w:r>
            <w:r>
              <w:rPr>
                <w:sz w:val="28"/>
                <w:szCs w:val="28"/>
              </w:rPr>
              <w:t xml:space="preserve">   Система работы учителя с одаренными детьми в условиях обновления содержания математического образования. Технологии современной системы преподавания математики в условиях перехода на ФГОС ООО»</w:t>
            </w:r>
          </w:p>
        </w:tc>
        <w:tc>
          <w:tcPr>
            <w:tcW w:w="2232" w:type="dxa"/>
            <w:gridSpan w:val="2"/>
          </w:tcPr>
          <w:p w:rsidR="006B04B0" w:rsidRDefault="006B04B0" w:rsidP="004B4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11.12.2013       пос. </w:t>
            </w:r>
            <w:proofErr w:type="spellStart"/>
            <w:r>
              <w:rPr>
                <w:sz w:val="28"/>
                <w:szCs w:val="28"/>
              </w:rPr>
              <w:t>Варламово</w:t>
            </w:r>
            <w:proofErr w:type="spellEnd"/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Сальникова Е.АВ.</w:t>
            </w:r>
          </w:p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Фадеева Е.А.</w:t>
            </w:r>
          </w:p>
        </w:tc>
        <w:tc>
          <w:tcPr>
            <w:tcW w:w="5554" w:type="dxa"/>
            <w:gridSpan w:val="3"/>
          </w:tcPr>
          <w:p w:rsidR="006B04B0" w:rsidRDefault="006B04B0" w:rsidP="004B4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экспертов по проверке ГИА по математики</w:t>
            </w:r>
          </w:p>
        </w:tc>
        <w:tc>
          <w:tcPr>
            <w:tcW w:w="2232" w:type="dxa"/>
            <w:gridSpan w:val="2"/>
          </w:tcPr>
          <w:p w:rsidR="006B04B0" w:rsidRDefault="006B04B0" w:rsidP="004B4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2014   РЦ     г. Сызрань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Фадеева Е.А.</w:t>
            </w:r>
          </w:p>
          <w:p w:rsidR="006B04B0" w:rsidRDefault="006B04B0" w:rsidP="00CB0FDE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Антипова М.С.</w:t>
            </w:r>
          </w:p>
        </w:tc>
        <w:tc>
          <w:tcPr>
            <w:tcW w:w="5554" w:type="dxa"/>
            <w:gridSpan w:val="3"/>
          </w:tcPr>
          <w:p w:rsidR="006B04B0" w:rsidRDefault="006B04B0" w:rsidP="006E6491">
            <w:pPr>
              <w:rPr>
                <w:sz w:val="28"/>
                <w:szCs w:val="28"/>
              </w:rPr>
            </w:pPr>
            <w:r w:rsidRPr="00203A73">
              <w:t>Окружной семинар</w:t>
            </w:r>
            <w:r>
              <w:t xml:space="preserve"> «</w:t>
            </w:r>
            <w:r>
              <w:rPr>
                <w:sz w:val="28"/>
                <w:szCs w:val="28"/>
              </w:rPr>
              <w:t xml:space="preserve">  Профильное обучение»</w:t>
            </w:r>
          </w:p>
        </w:tc>
        <w:tc>
          <w:tcPr>
            <w:tcW w:w="2232" w:type="dxa"/>
            <w:gridSpan w:val="2"/>
          </w:tcPr>
          <w:p w:rsidR="006B04B0" w:rsidRDefault="006B04B0" w:rsidP="004B4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8.10.2013   РЦ   г. Сызрань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Pr="00E040C9" w:rsidRDefault="006B04B0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Урбанчик</w:t>
            </w:r>
            <w:proofErr w:type="spellEnd"/>
            <w:r>
              <w:rPr>
                <w:rFonts w:eastAsia="Calibri"/>
                <w:lang w:eastAsia="en-US"/>
              </w:rPr>
              <w:t xml:space="preserve"> И.А.</w:t>
            </w:r>
          </w:p>
        </w:tc>
        <w:tc>
          <w:tcPr>
            <w:tcW w:w="5554" w:type="dxa"/>
            <w:gridSpan w:val="3"/>
          </w:tcPr>
          <w:p w:rsidR="006B04B0" w:rsidRPr="00AC510C" w:rsidRDefault="006B04B0" w:rsidP="00D767CD">
            <w:pPr>
              <w:spacing w:line="276" w:lineRule="auto"/>
              <w:rPr>
                <w:rFonts w:eastAsia="Calibri"/>
                <w:lang w:eastAsia="en-US"/>
              </w:rPr>
            </w:pPr>
            <w:r w:rsidRPr="00AC510C">
              <w:t>Окружная научно-практическая конференция «Введение ФГОС в образовательных учреждениях Западного округа»</w:t>
            </w:r>
          </w:p>
        </w:tc>
        <w:tc>
          <w:tcPr>
            <w:tcW w:w="2232" w:type="dxa"/>
            <w:gridSpan w:val="2"/>
          </w:tcPr>
          <w:p w:rsidR="006B04B0" w:rsidRPr="00BA2681" w:rsidRDefault="006B04B0" w:rsidP="00D767CD">
            <w:pPr>
              <w:spacing w:line="360" w:lineRule="auto"/>
              <w:jc w:val="both"/>
            </w:pPr>
            <w:r>
              <w:t xml:space="preserve">Сызрань, октябрь 2013 </w:t>
            </w:r>
          </w:p>
          <w:p w:rsidR="006B04B0" w:rsidRPr="00E040C9" w:rsidRDefault="006B04B0" w:rsidP="00D767C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Pr="00E040C9" w:rsidRDefault="006B04B0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Урбанчик</w:t>
            </w:r>
            <w:proofErr w:type="spellEnd"/>
            <w:r>
              <w:rPr>
                <w:rFonts w:eastAsia="Calibri"/>
                <w:lang w:eastAsia="en-US"/>
              </w:rPr>
              <w:t xml:space="preserve"> И.А.</w:t>
            </w:r>
          </w:p>
        </w:tc>
        <w:tc>
          <w:tcPr>
            <w:tcW w:w="5554" w:type="dxa"/>
            <w:gridSpan w:val="3"/>
          </w:tcPr>
          <w:p w:rsidR="006B04B0" w:rsidRPr="0009223B" w:rsidRDefault="006B04B0" w:rsidP="00FF107C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 Всероссийская  методическая видео</w:t>
            </w:r>
            <w:r w:rsidRPr="00AC510C">
              <w:t>конференция</w:t>
            </w:r>
            <w:r>
              <w:t xml:space="preserve">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участников образовательного процесса» </w:t>
            </w:r>
            <w:proofErr w:type="spellStart"/>
            <w:r>
              <w:t>Зауч</w:t>
            </w:r>
            <w:proofErr w:type="gramStart"/>
            <w:r>
              <w:t>.и</w:t>
            </w:r>
            <w:proofErr w:type="gramEnd"/>
            <w:r>
              <w:t>нфо</w:t>
            </w:r>
            <w:proofErr w:type="spellEnd"/>
          </w:p>
        </w:tc>
        <w:tc>
          <w:tcPr>
            <w:tcW w:w="2232" w:type="dxa"/>
            <w:gridSpan w:val="2"/>
          </w:tcPr>
          <w:p w:rsidR="006B04B0" w:rsidRDefault="006B04B0" w:rsidP="00D767CD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 xml:space="preserve">осква, ноябрь 2013 </w:t>
            </w:r>
          </w:p>
          <w:p w:rsidR="006B04B0" w:rsidRPr="00E040C9" w:rsidRDefault="006B04B0" w:rsidP="00D767CD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Pr="00E040C9" w:rsidRDefault="006B04B0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Фабричнова</w:t>
            </w:r>
            <w:proofErr w:type="spellEnd"/>
            <w:r>
              <w:rPr>
                <w:rFonts w:eastAsia="Calibri"/>
                <w:lang w:eastAsia="en-US"/>
              </w:rPr>
              <w:t xml:space="preserve"> Е.В.</w:t>
            </w:r>
          </w:p>
        </w:tc>
        <w:tc>
          <w:tcPr>
            <w:tcW w:w="5554" w:type="dxa"/>
            <w:gridSpan w:val="3"/>
          </w:tcPr>
          <w:p w:rsidR="006B04B0" w:rsidRPr="0009223B" w:rsidRDefault="006B04B0" w:rsidP="00D767CD">
            <w:pPr>
              <w:rPr>
                <w:rFonts w:eastAsia="Calibri"/>
                <w:lang w:eastAsia="en-US"/>
              </w:rPr>
            </w:pPr>
            <w:r>
              <w:t>Областной семинар «Использование учебно-лабораторного оборудования в учебном процессе»</w:t>
            </w:r>
          </w:p>
        </w:tc>
        <w:tc>
          <w:tcPr>
            <w:tcW w:w="2232" w:type="dxa"/>
            <w:gridSpan w:val="2"/>
          </w:tcPr>
          <w:p w:rsidR="006B04B0" w:rsidRPr="00E040C9" w:rsidRDefault="006B04B0" w:rsidP="00D767CD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Жигулевск, февраль 2014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Алексеева Г.А.</w:t>
            </w:r>
          </w:p>
        </w:tc>
        <w:tc>
          <w:tcPr>
            <w:tcW w:w="5554" w:type="dxa"/>
            <w:gridSpan w:val="3"/>
          </w:tcPr>
          <w:p w:rsidR="006B04B0" w:rsidRDefault="006B04B0" w:rsidP="00D767CD">
            <w:pPr>
              <w:rPr>
                <w:bCs/>
              </w:rPr>
            </w:pPr>
          </w:p>
          <w:p w:rsidR="006B04B0" w:rsidRDefault="006B04B0" w:rsidP="00D767CD">
            <w:pPr>
              <w:spacing w:line="276" w:lineRule="auto"/>
            </w:pPr>
            <w:r>
              <w:t>Областной семинар «Использование учебно-лабораторного оборудования в учебном процессе»</w:t>
            </w:r>
          </w:p>
        </w:tc>
        <w:tc>
          <w:tcPr>
            <w:tcW w:w="2232" w:type="dxa"/>
            <w:gridSpan w:val="2"/>
          </w:tcPr>
          <w:p w:rsidR="006B04B0" w:rsidRDefault="006B04B0" w:rsidP="00D767CD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Жигулевск февраль 2014</w:t>
            </w:r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Моисеева И.С.</w:t>
            </w:r>
          </w:p>
        </w:tc>
        <w:tc>
          <w:tcPr>
            <w:tcW w:w="5554" w:type="dxa"/>
            <w:gridSpan w:val="3"/>
          </w:tcPr>
          <w:p w:rsidR="006B04B0" w:rsidRDefault="006B04B0" w:rsidP="00D767CD">
            <w:pPr>
              <w:spacing w:line="276" w:lineRule="auto"/>
            </w:pPr>
            <w:r>
              <w:t xml:space="preserve">Областной семинар </w:t>
            </w:r>
          </w:p>
        </w:tc>
        <w:tc>
          <w:tcPr>
            <w:tcW w:w="2232" w:type="dxa"/>
            <w:gridSpan w:val="2"/>
          </w:tcPr>
          <w:p w:rsidR="006B04B0" w:rsidRDefault="006B04B0" w:rsidP="00D767CD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lang w:eastAsia="en-US"/>
              </w:rPr>
              <w:t>Варламово</w:t>
            </w:r>
            <w:proofErr w:type="spellEnd"/>
          </w:p>
        </w:tc>
      </w:tr>
      <w:tr w:rsidR="006B04B0" w:rsidRPr="00E040C9" w:rsidTr="00794CC2">
        <w:trPr>
          <w:trHeight w:val="96"/>
        </w:trPr>
        <w:tc>
          <w:tcPr>
            <w:tcW w:w="2377" w:type="dxa"/>
          </w:tcPr>
          <w:p w:rsidR="006B04B0" w:rsidRDefault="006B04B0" w:rsidP="00D767CD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Мясникова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5554" w:type="dxa"/>
            <w:gridSpan w:val="3"/>
          </w:tcPr>
          <w:p w:rsidR="006B04B0" w:rsidRPr="00BC0CA5" w:rsidRDefault="006B04B0" w:rsidP="00D767CD">
            <w:pPr>
              <w:rPr>
                <w:bCs/>
              </w:rPr>
            </w:pPr>
            <w:r>
              <w:t>Областной семинар «Использование учебно-лабораторного оборудования в учебном процессе»</w:t>
            </w:r>
          </w:p>
        </w:tc>
        <w:tc>
          <w:tcPr>
            <w:tcW w:w="2232" w:type="dxa"/>
            <w:gridSpan w:val="2"/>
          </w:tcPr>
          <w:p w:rsidR="006B04B0" w:rsidRDefault="006B04B0" w:rsidP="00D767CD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СОШ с. </w:t>
            </w:r>
            <w:proofErr w:type="spellStart"/>
            <w:r>
              <w:rPr>
                <w:rFonts w:eastAsia="Calibri"/>
                <w:lang w:eastAsia="en-US"/>
              </w:rPr>
              <w:t>Елхолвка</w:t>
            </w:r>
            <w:proofErr w:type="spellEnd"/>
            <w:r>
              <w:rPr>
                <w:rFonts w:eastAsia="Calibri"/>
                <w:lang w:eastAsia="en-US"/>
              </w:rPr>
              <w:t>,   март  2014</w:t>
            </w:r>
          </w:p>
        </w:tc>
      </w:tr>
    </w:tbl>
    <w:p w:rsidR="00657117" w:rsidRDefault="00657117" w:rsidP="0065711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657117" w:rsidRPr="00AC469B" w:rsidRDefault="00041341" w:rsidP="00F943CB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В 2013-2014</w:t>
      </w:r>
      <w:r w:rsidR="00657117" w:rsidRPr="00AC469B">
        <w:rPr>
          <w:bCs/>
          <w:sz w:val="28"/>
          <w:szCs w:val="28"/>
        </w:rPr>
        <w:t xml:space="preserve"> учебном году отмечается положительная динамика участия педагогов в одной из форм  повышения профессиональн</w:t>
      </w:r>
      <w:r w:rsidR="00657117">
        <w:rPr>
          <w:bCs/>
          <w:sz w:val="28"/>
          <w:szCs w:val="28"/>
        </w:rPr>
        <w:t>ого мастерства на рабочем месте</w:t>
      </w:r>
      <w:r w:rsidR="000123BB">
        <w:rPr>
          <w:bCs/>
          <w:sz w:val="28"/>
          <w:szCs w:val="28"/>
        </w:rPr>
        <w:t xml:space="preserve"> </w:t>
      </w:r>
      <w:r w:rsidR="00657117" w:rsidRPr="00AC469B">
        <w:rPr>
          <w:bCs/>
          <w:sz w:val="28"/>
          <w:szCs w:val="28"/>
        </w:rPr>
        <w:t>– это участие в работе сетевых сообще</w:t>
      </w:r>
      <w:proofErr w:type="gramStart"/>
      <w:r w:rsidR="00657117" w:rsidRPr="00AC469B">
        <w:rPr>
          <w:bCs/>
          <w:sz w:val="28"/>
          <w:szCs w:val="28"/>
        </w:rPr>
        <w:t>ств вс</w:t>
      </w:r>
      <w:proofErr w:type="gramEnd"/>
      <w:r w:rsidR="00657117" w:rsidRPr="00AC469B">
        <w:rPr>
          <w:bCs/>
          <w:sz w:val="28"/>
          <w:szCs w:val="28"/>
        </w:rPr>
        <w:t>ероссийского,</w:t>
      </w:r>
      <w:r w:rsidR="000123BB">
        <w:rPr>
          <w:bCs/>
          <w:sz w:val="28"/>
          <w:szCs w:val="28"/>
        </w:rPr>
        <w:t xml:space="preserve"> </w:t>
      </w:r>
      <w:r w:rsidR="00657117" w:rsidRPr="00AC469B">
        <w:rPr>
          <w:bCs/>
          <w:sz w:val="28"/>
          <w:szCs w:val="28"/>
        </w:rPr>
        <w:lastRenderedPageBreak/>
        <w:t>федеральног</w:t>
      </w:r>
      <w:r w:rsidR="000123BB">
        <w:rPr>
          <w:bCs/>
          <w:sz w:val="28"/>
          <w:szCs w:val="28"/>
        </w:rPr>
        <w:t>о, регионального уровней. В 2013</w:t>
      </w:r>
      <w:r w:rsidR="00657117" w:rsidRPr="00AC469B">
        <w:rPr>
          <w:bCs/>
          <w:sz w:val="28"/>
          <w:szCs w:val="28"/>
        </w:rPr>
        <w:t>-201</w:t>
      </w:r>
      <w:r w:rsidR="000123BB">
        <w:rPr>
          <w:bCs/>
          <w:sz w:val="28"/>
          <w:szCs w:val="28"/>
        </w:rPr>
        <w:t>4</w:t>
      </w:r>
      <w:r w:rsidR="00657117" w:rsidRPr="00AC469B">
        <w:rPr>
          <w:bCs/>
          <w:sz w:val="28"/>
          <w:szCs w:val="28"/>
        </w:rPr>
        <w:t xml:space="preserve"> учебном  году   в  работе  сетевых  сообществ  </w:t>
      </w:r>
      <w:r w:rsidR="00660BBF">
        <w:rPr>
          <w:bCs/>
          <w:sz w:val="28"/>
          <w:szCs w:val="28"/>
        </w:rPr>
        <w:t xml:space="preserve"> </w:t>
      </w:r>
      <w:r w:rsidR="00660BBF">
        <w:rPr>
          <w:b/>
          <w:bCs/>
          <w:sz w:val="28"/>
          <w:szCs w:val="28"/>
          <w:u w:val="single"/>
        </w:rPr>
        <w:t xml:space="preserve"> активное</w:t>
      </w:r>
      <w:r w:rsidR="00657117" w:rsidRPr="00AC469B">
        <w:rPr>
          <w:b/>
          <w:bCs/>
          <w:sz w:val="28"/>
          <w:szCs w:val="28"/>
          <w:u w:val="single"/>
        </w:rPr>
        <w:t xml:space="preserve">  участие  </w:t>
      </w:r>
      <w:r w:rsidR="00660BBF">
        <w:rPr>
          <w:b/>
          <w:bCs/>
          <w:sz w:val="28"/>
          <w:szCs w:val="28"/>
          <w:u w:val="single"/>
        </w:rPr>
        <w:t xml:space="preserve">принимают </w:t>
      </w:r>
      <w:r w:rsidR="002D0EFF">
        <w:rPr>
          <w:b/>
          <w:bCs/>
          <w:sz w:val="28"/>
          <w:szCs w:val="28"/>
          <w:u w:val="single"/>
        </w:rPr>
        <w:t>уже</w:t>
      </w:r>
      <w:r w:rsidR="00657117" w:rsidRPr="00AC469B">
        <w:rPr>
          <w:b/>
          <w:bCs/>
          <w:sz w:val="28"/>
          <w:szCs w:val="28"/>
          <w:u w:val="single"/>
        </w:rPr>
        <w:t xml:space="preserve">  </w:t>
      </w:r>
      <w:r w:rsidR="00660BBF">
        <w:rPr>
          <w:b/>
          <w:bCs/>
          <w:sz w:val="28"/>
          <w:szCs w:val="28"/>
          <w:u w:val="single"/>
        </w:rPr>
        <w:t>5</w:t>
      </w:r>
      <w:r w:rsidR="00657117" w:rsidRPr="00AC469B">
        <w:rPr>
          <w:b/>
          <w:bCs/>
          <w:sz w:val="28"/>
          <w:szCs w:val="28"/>
          <w:u w:val="single"/>
        </w:rPr>
        <w:t xml:space="preserve">    педагог</w:t>
      </w:r>
      <w:r w:rsidR="00660BBF">
        <w:rPr>
          <w:b/>
          <w:bCs/>
          <w:sz w:val="28"/>
          <w:szCs w:val="28"/>
          <w:u w:val="single"/>
        </w:rPr>
        <w:t>ов</w:t>
      </w:r>
      <w:r w:rsidR="00657117" w:rsidRPr="00AC469B">
        <w:rPr>
          <w:b/>
          <w:bCs/>
          <w:sz w:val="28"/>
          <w:szCs w:val="28"/>
          <w:u w:val="single"/>
        </w:rPr>
        <w:t xml:space="preserve"> школы:</w:t>
      </w:r>
    </w:p>
    <w:p w:rsidR="00657117" w:rsidRDefault="00657117" w:rsidP="00657117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657117" w:rsidRDefault="00657117" w:rsidP="00657117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tbl>
      <w:tblPr>
        <w:tblStyle w:val="ab"/>
        <w:tblW w:w="10737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2034"/>
        <w:gridCol w:w="2420"/>
        <w:gridCol w:w="4313"/>
        <w:gridCol w:w="1970"/>
      </w:tblGrid>
      <w:tr w:rsidR="000123BB" w:rsidTr="000123BB">
        <w:trPr>
          <w:trHeight w:val="1621"/>
        </w:trPr>
        <w:tc>
          <w:tcPr>
            <w:tcW w:w="2034" w:type="dxa"/>
          </w:tcPr>
          <w:p w:rsidR="000123BB" w:rsidRPr="00F27D46" w:rsidRDefault="000123BB" w:rsidP="00657117">
            <w:pPr>
              <w:spacing w:line="276" w:lineRule="auto"/>
              <w:jc w:val="both"/>
              <w:rPr>
                <w:b/>
                <w:bCs/>
              </w:rPr>
            </w:pPr>
            <w:r w:rsidRPr="00F27D46">
              <w:rPr>
                <w:b/>
                <w:bCs/>
              </w:rPr>
              <w:t xml:space="preserve">Название </w:t>
            </w:r>
          </w:p>
          <w:p w:rsidR="000123BB" w:rsidRPr="00F27D46" w:rsidRDefault="000123BB" w:rsidP="00657117">
            <w:pPr>
              <w:spacing w:line="276" w:lineRule="auto"/>
              <w:jc w:val="both"/>
              <w:rPr>
                <w:b/>
                <w:bCs/>
              </w:rPr>
            </w:pPr>
            <w:r w:rsidRPr="00F27D46">
              <w:rPr>
                <w:b/>
                <w:bCs/>
              </w:rPr>
              <w:t xml:space="preserve">сообщества </w:t>
            </w:r>
          </w:p>
          <w:p w:rsidR="000123BB" w:rsidRPr="00F27D46" w:rsidRDefault="000123BB" w:rsidP="00657117">
            <w:pPr>
              <w:spacing w:line="276" w:lineRule="auto"/>
              <w:jc w:val="both"/>
              <w:rPr>
                <w:b/>
                <w:bCs/>
              </w:rPr>
            </w:pPr>
            <w:r w:rsidRPr="00F27D46">
              <w:rPr>
                <w:b/>
                <w:bCs/>
              </w:rPr>
              <w:t xml:space="preserve">Уровень </w:t>
            </w:r>
          </w:p>
          <w:p w:rsidR="000123BB" w:rsidRPr="00F27D46" w:rsidRDefault="000123BB" w:rsidP="00657117">
            <w:pPr>
              <w:spacing w:line="276" w:lineRule="auto"/>
              <w:jc w:val="both"/>
              <w:rPr>
                <w:b/>
                <w:bCs/>
              </w:rPr>
            </w:pPr>
            <w:r w:rsidRPr="00F27D46">
              <w:rPr>
                <w:b/>
                <w:bCs/>
              </w:rPr>
              <w:t>сообщества</w:t>
            </w:r>
          </w:p>
        </w:tc>
        <w:tc>
          <w:tcPr>
            <w:tcW w:w="2420" w:type="dxa"/>
          </w:tcPr>
          <w:p w:rsidR="000123BB" w:rsidRPr="00603CCA" w:rsidRDefault="000123BB" w:rsidP="00657117">
            <w:pPr>
              <w:spacing w:line="276" w:lineRule="auto"/>
              <w:jc w:val="both"/>
              <w:rPr>
                <w:bCs/>
              </w:rPr>
            </w:pPr>
            <w:r w:rsidRPr="00235CA8">
              <w:rPr>
                <w:b/>
              </w:rPr>
              <w:t>Наименование методической продукции</w:t>
            </w:r>
          </w:p>
          <w:p w:rsidR="000123BB" w:rsidRDefault="000123BB" w:rsidP="0065711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13" w:type="dxa"/>
          </w:tcPr>
          <w:p w:rsidR="000123BB" w:rsidRPr="005D254B" w:rsidRDefault="000123BB" w:rsidP="00657117">
            <w:pPr>
              <w:jc w:val="center"/>
            </w:pPr>
            <w:r w:rsidRPr="00235CA8">
              <w:rPr>
                <w:b/>
              </w:rPr>
              <w:t xml:space="preserve">Выходные данные, электронные адреса </w:t>
            </w:r>
          </w:p>
          <w:p w:rsidR="000123BB" w:rsidRDefault="000123BB" w:rsidP="0065711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970" w:type="dxa"/>
          </w:tcPr>
          <w:p w:rsidR="000123BB" w:rsidRPr="00F27D46" w:rsidRDefault="000123BB" w:rsidP="00657117">
            <w:pPr>
              <w:spacing w:line="276" w:lineRule="auto"/>
              <w:jc w:val="both"/>
              <w:rPr>
                <w:b/>
                <w:bCs/>
              </w:rPr>
            </w:pPr>
            <w:r w:rsidRPr="00F27D46">
              <w:rPr>
                <w:b/>
                <w:bCs/>
              </w:rPr>
              <w:t xml:space="preserve">ФИО </w:t>
            </w:r>
          </w:p>
          <w:p w:rsidR="000123BB" w:rsidRPr="00F27D46" w:rsidRDefault="000123BB" w:rsidP="00657117">
            <w:pPr>
              <w:spacing w:line="276" w:lineRule="auto"/>
              <w:jc w:val="both"/>
              <w:rPr>
                <w:b/>
                <w:bCs/>
              </w:rPr>
            </w:pPr>
            <w:r w:rsidRPr="00F27D46">
              <w:rPr>
                <w:b/>
                <w:bCs/>
              </w:rPr>
              <w:t>учителя</w:t>
            </w:r>
          </w:p>
        </w:tc>
      </w:tr>
      <w:tr w:rsidR="000123BB" w:rsidTr="000123BB">
        <w:trPr>
          <w:trHeight w:val="1173"/>
        </w:trPr>
        <w:tc>
          <w:tcPr>
            <w:tcW w:w="2034" w:type="dxa"/>
          </w:tcPr>
          <w:p w:rsidR="000123BB" w:rsidRPr="00F27D46" w:rsidRDefault="000123BB" w:rsidP="00D767CD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F27D46">
              <w:rPr>
                <w:bCs/>
              </w:rPr>
              <w:t>PRO</w:t>
            </w:r>
            <w:proofErr w:type="gramEnd"/>
            <w:r w:rsidRPr="00F27D46">
              <w:rPr>
                <w:bCs/>
              </w:rPr>
              <w:t>школу.ru</w:t>
            </w:r>
          </w:p>
        </w:tc>
        <w:tc>
          <w:tcPr>
            <w:tcW w:w="2420" w:type="dxa"/>
          </w:tcPr>
          <w:p w:rsidR="000123BB" w:rsidRPr="00B7323B" w:rsidRDefault="000123BB" w:rsidP="00D767CD">
            <w:pPr>
              <w:spacing w:line="276" w:lineRule="auto"/>
              <w:jc w:val="both"/>
            </w:pPr>
            <w:r w:rsidRPr="00B7323B">
              <w:t>Презентация «Спасибо деду за победу»</w:t>
            </w:r>
          </w:p>
        </w:tc>
        <w:tc>
          <w:tcPr>
            <w:tcW w:w="4313" w:type="dxa"/>
          </w:tcPr>
          <w:p w:rsidR="000123BB" w:rsidRDefault="000123BB" w:rsidP="00D767CD">
            <w:pPr>
              <w:jc w:val="center"/>
              <w:rPr>
                <w:bCs/>
              </w:rPr>
            </w:pPr>
          </w:p>
        </w:tc>
        <w:tc>
          <w:tcPr>
            <w:tcW w:w="1970" w:type="dxa"/>
          </w:tcPr>
          <w:p w:rsidR="000123BB" w:rsidRPr="00F27D46" w:rsidRDefault="000123BB" w:rsidP="00D767CD">
            <w:pPr>
              <w:spacing w:line="276" w:lineRule="auto"/>
              <w:jc w:val="both"/>
              <w:rPr>
                <w:b/>
                <w:bCs/>
              </w:rPr>
            </w:pPr>
            <w:r w:rsidRPr="00B7323B">
              <w:rPr>
                <w:bCs/>
              </w:rPr>
              <w:t>Моисеева И.С</w:t>
            </w:r>
            <w:r>
              <w:rPr>
                <w:b/>
                <w:bCs/>
              </w:rPr>
              <w:t>.</w:t>
            </w:r>
          </w:p>
        </w:tc>
      </w:tr>
      <w:tr w:rsidR="000123BB" w:rsidTr="000123BB">
        <w:trPr>
          <w:trHeight w:val="268"/>
        </w:trPr>
        <w:tc>
          <w:tcPr>
            <w:tcW w:w="2034" w:type="dxa"/>
          </w:tcPr>
          <w:p w:rsidR="000123BB" w:rsidRDefault="000123BB" w:rsidP="00D767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Социальная сеть работников образования</w:t>
            </w:r>
          </w:p>
          <w:p w:rsidR="000123BB" w:rsidRPr="00F27D46" w:rsidRDefault="000123BB" w:rsidP="00D767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420" w:type="dxa"/>
          </w:tcPr>
          <w:p w:rsidR="000123BB" w:rsidRPr="00B7323B" w:rsidRDefault="000123BB" w:rsidP="00D767CD">
            <w:pPr>
              <w:spacing w:line="276" w:lineRule="auto"/>
              <w:jc w:val="both"/>
            </w:pPr>
            <w:r w:rsidRPr="00B7323B">
              <w:t>Учебно-методическое пособие «Использование СОТ в условиях внедрения новых образовательных стандартов</w:t>
            </w:r>
            <w:proofErr w:type="gramStart"/>
            <w:r w:rsidRPr="00B7323B">
              <w:t>.</w:t>
            </w:r>
            <w:r>
              <w:t>»</w:t>
            </w:r>
            <w:proofErr w:type="gramEnd"/>
          </w:p>
        </w:tc>
        <w:tc>
          <w:tcPr>
            <w:tcW w:w="4313" w:type="dxa"/>
          </w:tcPr>
          <w:p w:rsidR="000123BB" w:rsidRDefault="000123BB" w:rsidP="00D767CD">
            <w:pPr>
              <w:jc w:val="center"/>
              <w:rPr>
                <w:bCs/>
              </w:rPr>
            </w:pPr>
            <w:r w:rsidRPr="00B7323B">
              <w:rPr>
                <w:bCs/>
              </w:rPr>
              <w:t>http://nsportal.ru/</w:t>
            </w:r>
          </w:p>
        </w:tc>
        <w:tc>
          <w:tcPr>
            <w:tcW w:w="1970" w:type="dxa"/>
          </w:tcPr>
          <w:p w:rsidR="000123BB" w:rsidRDefault="000123BB" w:rsidP="00D767CD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rFonts w:eastAsia="Calibri"/>
                <w:lang w:eastAsia="en-US"/>
              </w:rPr>
              <w:t>Урбанчик</w:t>
            </w:r>
            <w:proofErr w:type="spellEnd"/>
            <w:r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0123BB" w:rsidTr="000123BB">
        <w:trPr>
          <w:trHeight w:val="268"/>
        </w:trPr>
        <w:tc>
          <w:tcPr>
            <w:tcW w:w="2034" w:type="dxa"/>
          </w:tcPr>
          <w:p w:rsidR="000123BB" w:rsidRDefault="000123BB" w:rsidP="00D767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Социальная сеть работников образования</w:t>
            </w:r>
          </w:p>
          <w:p w:rsidR="000123BB" w:rsidRDefault="000123BB" w:rsidP="00D767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420" w:type="dxa"/>
          </w:tcPr>
          <w:p w:rsidR="000123BB" w:rsidRPr="00B7323B" w:rsidRDefault="000123BB" w:rsidP="00D767CD">
            <w:pPr>
              <w:spacing w:line="276" w:lineRule="auto"/>
              <w:jc w:val="both"/>
            </w:pPr>
            <w:r>
              <w:t>«Включение младших школьник</w:t>
            </w:r>
            <w:r w:rsidRPr="00B7323B">
              <w:t>ов</w:t>
            </w:r>
            <w:r>
              <w:t xml:space="preserve"> в учебно-исследовательскую деятельность на основе принципа дифференциации»</w:t>
            </w:r>
          </w:p>
        </w:tc>
        <w:tc>
          <w:tcPr>
            <w:tcW w:w="4313" w:type="dxa"/>
          </w:tcPr>
          <w:p w:rsidR="000123BB" w:rsidRPr="00B7323B" w:rsidRDefault="000123BB" w:rsidP="00D767CD">
            <w:pPr>
              <w:jc w:val="center"/>
              <w:rPr>
                <w:bCs/>
              </w:rPr>
            </w:pPr>
            <w:r w:rsidRPr="00B7323B">
              <w:rPr>
                <w:bCs/>
              </w:rPr>
              <w:t>http://nsportal.ru/</w:t>
            </w:r>
          </w:p>
        </w:tc>
        <w:tc>
          <w:tcPr>
            <w:tcW w:w="1970" w:type="dxa"/>
          </w:tcPr>
          <w:p w:rsidR="000123BB" w:rsidRDefault="000123BB" w:rsidP="00D767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Урбанчик</w:t>
            </w:r>
            <w:proofErr w:type="spellEnd"/>
            <w:r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0123BB" w:rsidTr="000123BB">
        <w:trPr>
          <w:trHeight w:val="268"/>
        </w:trPr>
        <w:tc>
          <w:tcPr>
            <w:tcW w:w="2034" w:type="dxa"/>
          </w:tcPr>
          <w:p w:rsidR="000123BB" w:rsidRDefault="000123BB" w:rsidP="00D767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Социальная сеть работников образования</w:t>
            </w:r>
          </w:p>
          <w:p w:rsidR="000123BB" w:rsidRDefault="000123BB" w:rsidP="00D767CD">
            <w:pPr>
              <w:spacing w:line="360" w:lineRule="auto"/>
              <w:ind w:left="829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0123BB" w:rsidRPr="00334792" w:rsidRDefault="000123BB" w:rsidP="00D767CD">
            <w:pPr>
              <w:spacing w:line="360" w:lineRule="auto"/>
            </w:pPr>
            <w:r>
              <w:t xml:space="preserve">Методическая разработка </w:t>
            </w:r>
            <w:r w:rsidRPr="00334792">
              <w:t>по окружающему миру с элементами исследовательской деятельности учащихся</w:t>
            </w:r>
            <w:proofErr w:type="gramStart"/>
            <w:r w:rsidRPr="00334792">
              <w:t>»Э</w:t>
            </w:r>
            <w:proofErr w:type="gramEnd"/>
            <w:r w:rsidRPr="00334792">
              <w:t>кология и экономика»</w:t>
            </w:r>
          </w:p>
        </w:tc>
        <w:tc>
          <w:tcPr>
            <w:tcW w:w="4313" w:type="dxa"/>
          </w:tcPr>
          <w:p w:rsidR="000123BB" w:rsidRDefault="000123BB" w:rsidP="00D767CD">
            <w:pPr>
              <w:spacing w:line="360" w:lineRule="auto"/>
              <w:ind w:left="829" w:firstLine="709"/>
              <w:jc w:val="both"/>
              <w:rPr>
                <w:sz w:val="28"/>
                <w:szCs w:val="28"/>
              </w:rPr>
            </w:pPr>
            <w:r w:rsidRPr="00B7323B">
              <w:rPr>
                <w:bCs/>
              </w:rPr>
              <w:t>http://nsportal.ru/</w:t>
            </w:r>
          </w:p>
        </w:tc>
        <w:tc>
          <w:tcPr>
            <w:tcW w:w="1970" w:type="dxa"/>
          </w:tcPr>
          <w:p w:rsidR="000123BB" w:rsidRDefault="000123BB" w:rsidP="00D767C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lang w:eastAsia="en-US"/>
              </w:rPr>
              <w:t>Урбанчик</w:t>
            </w:r>
            <w:proofErr w:type="spellEnd"/>
            <w:r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0123BB" w:rsidTr="000123BB">
        <w:trPr>
          <w:trHeight w:val="268"/>
        </w:trPr>
        <w:tc>
          <w:tcPr>
            <w:tcW w:w="2034" w:type="dxa"/>
          </w:tcPr>
          <w:p w:rsidR="000123BB" w:rsidRPr="002B573A" w:rsidRDefault="000123BB" w:rsidP="00657117">
            <w:pPr>
              <w:spacing w:line="276" w:lineRule="auto"/>
              <w:jc w:val="both"/>
              <w:rPr>
                <w:bCs/>
              </w:rPr>
            </w:pPr>
            <w:r w:rsidRPr="002E5E79">
              <w:t>«</w:t>
            </w:r>
            <w:proofErr w:type="spellStart"/>
            <w:r w:rsidRPr="002E5E79">
              <w:t>Завуч</w:t>
            </w:r>
            <w:proofErr w:type="gramStart"/>
            <w:r w:rsidRPr="002E5E79">
              <w:t>.И</w:t>
            </w:r>
            <w:proofErr w:type="gramEnd"/>
            <w:r w:rsidRPr="002E5E79">
              <w:t>нфо</w:t>
            </w:r>
            <w:proofErr w:type="spellEnd"/>
            <w:r w:rsidRPr="002E5E79">
              <w:t xml:space="preserve">»  </w:t>
            </w:r>
          </w:p>
        </w:tc>
        <w:tc>
          <w:tcPr>
            <w:tcW w:w="2420" w:type="dxa"/>
          </w:tcPr>
          <w:p w:rsidR="000123BB" w:rsidRDefault="000123BB" w:rsidP="00657117">
            <w:r w:rsidRPr="002E5E79">
              <w:t>Презентация к уроку музык в 6 классе</w:t>
            </w:r>
          </w:p>
          <w:p w:rsidR="000123BB" w:rsidRPr="00030639" w:rsidRDefault="000123BB" w:rsidP="00657117">
            <w:r w:rsidRPr="002E5E79">
              <w:t xml:space="preserve"> « Русская духовная музыка»  </w:t>
            </w:r>
          </w:p>
        </w:tc>
        <w:tc>
          <w:tcPr>
            <w:tcW w:w="4313" w:type="dxa"/>
          </w:tcPr>
          <w:p w:rsidR="000123BB" w:rsidRPr="002E5E79" w:rsidRDefault="000123BB" w:rsidP="008B5463">
            <w:pPr>
              <w:tabs>
                <w:tab w:val="left" w:pos="2520"/>
              </w:tabs>
              <w:spacing w:line="360" w:lineRule="auto"/>
              <w:jc w:val="center"/>
              <w:outlineLvl w:val="0"/>
            </w:pPr>
            <w:r w:rsidRPr="000123BB">
              <w:t>http://www.zavuch.info/methodlib/402/10442</w:t>
            </w:r>
          </w:p>
        </w:tc>
        <w:tc>
          <w:tcPr>
            <w:tcW w:w="1970" w:type="dxa"/>
          </w:tcPr>
          <w:p w:rsidR="000123BB" w:rsidRPr="00030639" w:rsidRDefault="000123BB" w:rsidP="008B5463">
            <w:r>
              <w:t>Кириллова Е.И.</w:t>
            </w:r>
          </w:p>
        </w:tc>
      </w:tr>
      <w:tr w:rsidR="00CB7083" w:rsidRPr="00136887" w:rsidTr="000123BB">
        <w:trPr>
          <w:trHeight w:val="268"/>
        </w:trPr>
        <w:tc>
          <w:tcPr>
            <w:tcW w:w="2034" w:type="dxa"/>
          </w:tcPr>
          <w:p w:rsidR="00CB7083" w:rsidRPr="00F27D46" w:rsidRDefault="00CB7083" w:rsidP="008B5463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F27D46">
              <w:rPr>
                <w:bCs/>
              </w:rPr>
              <w:t>PRO</w:t>
            </w:r>
            <w:proofErr w:type="gramEnd"/>
            <w:r w:rsidRPr="00F27D46">
              <w:rPr>
                <w:bCs/>
              </w:rPr>
              <w:t>школу.ru</w:t>
            </w:r>
          </w:p>
        </w:tc>
        <w:tc>
          <w:tcPr>
            <w:tcW w:w="2420" w:type="dxa"/>
          </w:tcPr>
          <w:p w:rsidR="00CB7083" w:rsidRPr="00B87BF9" w:rsidRDefault="00CB7083" w:rsidP="00CB7083">
            <w:pPr>
              <w:rPr>
                <w:rFonts w:cs="Arial"/>
              </w:rPr>
            </w:pPr>
            <w:r>
              <w:rPr>
                <w:rFonts w:cs="Arial"/>
              </w:rPr>
              <w:t xml:space="preserve"> презентация классного часа « Кто хочет стать отличником"</w:t>
            </w:r>
          </w:p>
        </w:tc>
        <w:tc>
          <w:tcPr>
            <w:tcW w:w="4313" w:type="dxa"/>
          </w:tcPr>
          <w:p w:rsidR="00CB7083" w:rsidRPr="00E962EA" w:rsidRDefault="00CB7083" w:rsidP="00657117">
            <w:r>
              <w:t xml:space="preserve"> </w:t>
            </w:r>
          </w:p>
        </w:tc>
        <w:tc>
          <w:tcPr>
            <w:tcW w:w="1970" w:type="dxa"/>
          </w:tcPr>
          <w:p w:rsidR="00CB7083" w:rsidRDefault="00CB7083" w:rsidP="0065711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Лурда </w:t>
            </w:r>
            <w:r>
              <w:t>Л.Н.</w:t>
            </w:r>
          </w:p>
        </w:tc>
      </w:tr>
      <w:tr w:rsidR="00CB7083" w:rsidTr="000123BB">
        <w:trPr>
          <w:trHeight w:val="268"/>
        </w:trPr>
        <w:tc>
          <w:tcPr>
            <w:tcW w:w="2034" w:type="dxa"/>
          </w:tcPr>
          <w:p w:rsidR="00CB7083" w:rsidRDefault="00CB7083" w:rsidP="0065711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Социальная сеть работников </w:t>
            </w:r>
            <w:r>
              <w:rPr>
                <w:bCs/>
              </w:rPr>
              <w:lastRenderedPageBreak/>
              <w:t>образования</w:t>
            </w:r>
          </w:p>
        </w:tc>
        <w:tc>
          <w:tcPr>
            <w:tcW w:w="2420" w:type="dxa"/>
          </w:tcPr>
          <w:p w:rsidR="00CB7083" w:rsidRPr="00E7212F" w:rsidRDefault="0075520D" w:rsidP="0075520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CB7083" w:rsidRPr="00E721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Диагностическая работа по химии</w:t>
            </w:r>
          </w:p>
        </w:tc>
        <w:tc>
          <w:tcPr>
            <w:tcW w:w="4313" w:type="dxa"/>
          </w:tcPr>
          <w:p w:rsidR="00CB7083" w:rsidRPr="00B87BF9" w:rsidRDefault="0075520D" w:rsidP="00657117">
            <w:r w:rsidRPr="0075520D">
              <w:t>http://nsportal.ru/node/1242272</w:t>
            </w:r>
            <w:r>
              <w:t xml:space="preserve">    </w:t>
            </w:r>
          </w:p>
        </w:tc>
        <w:tc>
          <w:tcPr>
            <w:tcW w:w="1970" w:type="dxa"/>
          </w:tcPr>
          <w:p w:rsidR="00CB7083" w:rsidRDefault="00CB7083" w:rsidP="0065711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Ковальчук О.М</w:t>
            </w:r>
          </w:p>
        </w:tc>
      </w:tr>
      <w:tr w:rsidR="000E7976" w:rsidRPr="00700E25" w:rsidTr="000123BB">
        <w:trPr>
          <w:trHeight w:val="268"/>
        </w:trPr>
        <w:tc>
          <w:tcPr>
            <w:tcW w:w="2034" w:type="dxa"/>
          </w:tcPr>
          <w:p w:rsidR="000E7976" w:rsidRPr="00F27D46" w:rsidRDefault="000E7976" w:rsidP="008B5463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F27D46">
              <w:rPr>
                <w:bCs/>
              </w:rPr>
              <w:lastRenderedPageBreak/>
              <w:t>PRO</w:t>
            </w:r>
            <w:proofErr w:type="gramEnd"/>
            <w:r w:rsidRPr="00F27D46">
              <w:rPr>
                <w:bCs/>
              </w:rPr>
              <w:t>школу.ru</w:t>
            </w:r>
          </w:p>
        </w:tc>
        <w:tc>
          <w:tcPr>
            <w:tcW w:w="2420" w:type="dxa"/>
          </w:tcPr>
          <w:p w:rsidR="000E7976" w:rsidRDefault="000E7976" w:rsidP="00657117">
            <w:r w:rsidRPr="002E5E79">
              <w:t>Презентация к уроку</w:t>
            </w:r>
          </w:p>
          <w:p w:rsidR="000E7976" w:rsidRPr="00700E25" w:rsidRDefault="000E7976" w:rsidP="00CB7083">
            <w:pPr>
              <w:rPr>
                <w:rFonts w:cs="Arial"/>
              </w:rPr>
            </w:pPr>
            <w:r>
              <w:t>« Формулы суммы первых членов арифметической прогрессии»</w:t>
            </w:r>
          </w:p>
        </w:tc>
        <w:tc>
          <w:tcPr>
            <w:tcW w:w="4313" w:type="dxa"/>
          </w:tcPr>
          <w:p w:rsidR="000E7976" w:rsidRPr="00700E25" w:rsidRDefault="000E7976" w:rsidP="00657117"/>
        </w:tc>
        <w:tc>
          <w:tcPr>
            <w:tcW w:w="1970" w:type="dxa"/>
          </w:tcPr>
          <w:p w:rsidR="000E7976" w:rsidRDefault="000E7976" w:rsidP="008B546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Лурда </w:t>
            </w:r>
            <w:r>
              <w:t>Л.Н.</w:t>
            </w:r>
          </w:p>
        </w:tc>
      </w:tr>
    </w:tbl>
    <w:p w:rsidR="00657117" w:rsidRDefault="00657117" w:rsidP="00657117">
      <w:pPr>
        <w:spacing w:line="276" w:lineRule="auto"/>
        <w:ind w:firstLine="567"/>
        <w:jc w:val="both"/>
        <w:rPr>
          <w:bCs/>
        </w:rPr>
      </w:pPr>
    </w:p>
    <w:p w:rsidR="000123BB" w:rsidRDefault="000123BB" w:rsidP="00657117">
      <w:pPr>
        <w:spacing w:line="276" w:lineRule="auto"/>
        <w:ind w:firstLine="567"/>
        <w:jc w:val="both"/>
        <w:rPr>
          <w:bCs/>
        </w:rPr>
      </w:pPr>
    </w:p>
    <w:p w:rsidR="000123BB" w:rsidRPr="00700E25" w:rsidRDefault="000123BB" w:rsidP="00657117">
      <w:pPr>
        <w:spacing w:line="276" w:lineRule="auto"/>
        <w:ind w:firstLine="567"/>
        <w:jc w:val="both"/>
        <w:rPr>
          <w:bCs/>
        </w:rPr>
      </w:pPr>
    </w:p>
    <w:tbl>
      <w:tblPr>
        <w:tblStyle w:val="ab"/>
        <w:tblpPr w:leftFromText="180" w:rightFromText="180" w:vertAnchor="text" w:horzAnchor="margin" w:tblpXSpec="center" w:tblpY="211"/>
        <w:tblW w:w="10666" w:type="dxa"/>
        <w:tblLook w:val="04A0" w:firstRow="1" w:lastRow="0" w:firstColumn="1" w:lastColumn="0" w:noHBand="0" w:noVBand="1"/>
      </w:tblPr>
      <w:tblGrid>
        <w:gridCol w:w="672"/>
        <w:gridCol w:w="2289"/>
        <w:gridCol w:w="3694"/>
        <w:gridCol w:w="2231"/>
        <w:gridCol w:w="1780"/>
      </w:tblGrid>
      <w:tr w:rsidR="00657117" w:rsidRPr="00365978" w:rsidTr="00860523">
        <w:tc>
          <w:tcPr>
            <w:tcW w:w="672" w:type="dxa"/>
          </w:tcPr>
          <w:p w:rsidR="00657117" w:rsidRPr="00365978" w:rsidRDefault="00657117" w:rsidP="00657117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365978">
              <w:rPr>
                <w:b/>
                <w:color w:val="000000"/>
                <w:sz w:val="24"/>
                <w:szCs w:val="24"/>
              </w:rPr>
              <w:t xml:space="preserve">№  </w:t>
            </w:r>
          </w:p>
          <w:p w:rsidR="00657117" w:rsidRPr="00365978" w:rsidRDefault="00657117" w:rsidP="00657117">
            <w:pPr>
              <w:pStyle w:val="a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</w:tcPr>
          <w:p w:rsidR="00657117" w:rsidRPr="00365978" w:rsidRDefault="00657117" w:rsidP="00657117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365978">
              <w:rPr>
                <w:b/>
                <w:color w:val="000000"/>
                <w:sz w:val="24"/>
                <w:szCs w:val="24"/>
              </w:rPr>
              <w:t xml:space="preserve">Ф.И.О. </w:t>
            </w:r>
          </w:p>
          <w:p w:rsidR="00657117" w:rsidRPr="00365978" w:rsidRDefault="00657117" w:rsidP="00657117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365978">
              <w:rPr>
                <w:b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694" w:type="dxa"/>
          </w:tcPr>
          <w:p w:rsidR="00657117" w:rsidRDefault="00657117" w:rsidP="00657117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365978">
              <w:rPr>
                <w:b/>
                <w:color w:val="000000"/>
                <w:sz w:val="24"/>
                <w:szCs w:val="24"/>
              </w:rPr>
              <w:t>Тема педагогического опыта</w:t>
            </w:r>
          </w:p>
          <w:p w:rsidR="00657117" w:rsidRPr="00365978" w:rsidRDefault="00657117" w:rsidP="00657117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 </w:t>
            </w:r>
            <w:r w:rsidRPr="00365978">
              <w:rPr>
                <w:color w:val="000000"/>
                <w:sz w:val="24"/>
                <w:szCs w:val="24"/>
              </w:rPr>
              <w:t>название выступления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231" w:type="dxa"/>
          </w:tcPr>
          <w:p w:rsidR="00657117" w:rsidRPr="00365978" w:rsidRDefault="00657117" w:rsidP="00657117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365978">
              <w:rPr>
                <w:b/>
                <w:color w:val="000000"/>
                <w:sz w:val="24"/>
                <w:szCs w:val="24"/>
              </w:rPr>
              <w:t xml:space="preserve"> Где</w:t>
            </w:r>
            <w:proofErr w:type="gramStart"/>
            <w:r w:rsidRPr="00365978">
              <w:rPr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65978">
              <w:rPr>
                <w:b/>
                <w:color w:val="000000"/>
                <w:sz w:val="24"/>
                <w:szCs w:val="24"/>
              </w:rPr>
              <w:t xml:space="preserve"> когда</w:t>
            </w:r>
          </w:p>
        </w:tc>
        <w:tc>
          <w:tcPr>
            <w:tcW w:w="1780" w:type="dxa"/>
          </w:tcPr>
          <w:p w:rsidR="00657117" w:rsidRPr="00365978" w:rsidRDefault="00657117" w:rsidP="00657117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365978">
              <w:rPr>
                <w:b/>
                <w:color w:val="000000"/>
                <w:sz w:val="24"/>
                <w:szCs w:val="24"/>
              </w:rPr>
              <w:t>Уровень</w:t>
            </w:r>
          </w:p>
        </w:tc>
      </w:tr>
      <w:tr w:rsidR="00860523" w:rsidTr="00860523">
        <w:tc>
          <w:tcPr>
            <w:tcW w:w="672" w:type="dxa"/>
          </w:tcPr>
          <w:p w:rsidR="00860523" w:rsidRDefault="00860523" w:rsidP="00860523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9" w:type="dxa"/>
          </w:tcPr>
          <w:p w:rsidR="00860523" w:rsidRPr="00365978" w:rsidRDefault="00860523" w:rsidP="00860523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Куртяник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694" w:type="dxa"/>
          </w:tcPr>
          <w:p w:rsidR="00860523" w:rsidRPr="00365978" w:rsidRDefault="00860523" w:rsidP="00860523">
            <w:pPr>
              <w:jc w:val="both"/>
              <w:rPr>
                <w:b/>
                <w:color w:val="000000"/>
              </w:rPr>
            </w:pPr>
            <w:proofErr w:type="gramStart"/>
            <w:r>
              <w:t>Обсуждении</w:t>
            </w:r>
            <w:proofErr w:type="gramEnd"/>
            <w:r>
              <w:t xml:space="preserve"> статьи «</w:t>
            </w:r>
            <w:proofErr w:type="spellStart"/>
            <w:r>
              <w:t>Канцелярит</w:t>
            </w:r>
            <w:proofErr w:type="spellEnd"/>
            <w:r>
              <w:t xml:space="preserve"> эпохи обновления» («Русский язык» №6, 2013) </w:t>
            </w:r>
          </w:p>
        </w:tc>
        <w:tc>
          <w:tcPr>
            <w:tcW w:w="2231" w:type="dxa"/>
          </w:tcPr>
          <w:p w:rsidR="00860523" w:rsidRPr="00365978" w:rsidRDefault="00860523" w:rsidP="00860523">
            <w:pPr>
              <w:jc w:val="both"/>
              <w:rPr>
                <w:b/>
                <w:color w:val="000000"/>
              </w:rPr>
            </w:pPr>
            <w:r>
              <w:t xml:space="preserve">статья « Так кто же мы педагоги или </w:t>
            </w:r>
            <w:proofErr w:type="spellStart"/>
            <w:r>
              <w:t>фасилитаторы</w:t>
            </w:r>
            <w:proofErr w:type="spellEnd"/>
            <w:r>
              <w:t>?» - журнал «Русский язык» №1, 2014г.</w:t>
            </w:r>
          </w:p>
        </w:tc>
        <w:tc>
          <w:tcPr>
            <w:tcW w:w="1780" w:type="dxa"/>
          </w:tcPr>
          <w:p w:rsidR="00860523" w:rsidRPr="00BE7B56" w:rsidRDefault="00860523" w:rsidP="0086052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860523" w:rsidTr="00860523">
        <w:trPr>
          <w:trHeight w:val="840"/>
        </w:trPr>
        <w:tc>
          <w:tcPr>
            <w:tcW w:w="672" w:type="dxa"/>
          </w:tcPr>
          <w:p w:rsidR="00860523" w:rsidRDefault="00860523" w:rsidP="00860523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9" w:type="dxa"/>
          </w:tcPr>
          <w:p w:rsidR="00860523" w:rsidRDefault="00860523" w:rsidP="0086052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Куртяник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694" w:type="dxa"/>
          </w:tcPr>
          <w:p w:rsidR="00860523" w:rsidRDefault="00860523" w:rsidP="00860523">
            <w:pPr>
              <w:jc w:val="both"/>
            </w:pPr>
            <w:r>
              <w:t>Методическое пособие по русскому языку.</w:t>
            </w:r>
            <w:r w:rsidRPr="00C54A76">
              <w:t xml:space="preserve"> Предлагаемое пособие является частью учебно-методического комплекта по русскому языку для 9-го класса под редакцией академика РАО</w:t>
            </w:r>
          </w:p>
          <w:p w:rsidR="00860523" w:rsidRDefault="00860523" w:rsidP="00860523">
            <w:pPr>
              <w:jc w:val="both"/>
            </w:pPr>
            <w:r w:rsidRPr="00C54A76">
              <w:t xml:space="preserve"> Г. Г. </w:t>
            </w:r>
            <w:proofErr w:type="spellStart"/>
            <w:r w:rsidRPr="00C54A76">
              <w:t>Граник</w:t>
            </w:r>
            <w:proofErr w:type="spellEnd"/>
            <w:r w:rsidRPr="00C54A76">
              <w:t>.</w:t>
            </w:r>
          </w:p>
        </w:tc>
        <w:tc>
          <w:tcPr>
            <w:tcW w:w="2231" w:type="dxa"/>
          </w:tcPr>
          <w:p w:rsidR="00860523" w:rsidRDefault="00860523" w:rsidP="00860523">
            <w:pPr>
              <w:jc w:val="both"/>
            </w:pPr>
            <w:r>
              <w:t>Издательство «Мнемозина», 2014г.</w:t>
            </w:r>
          </w:p>
        </w:tc>
        <w:tc>
          <w:tcPr>
            <w:tcW w:w="1780" w:type="dxa"/>
          </w:tcPr>
          <w:p w:rsidR="00860523" w:rsidRPr="00BE7B56" w:rsidRDefault="00860523" w:rsidP="0086052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0123BB" w:rsidTr="00860523">
        <w:tc>
          <w:tcPr>
            <w:tcW w:w="672" w:type="dxa"/>
          </w:tcPr>
          <w:p w:rsidR="000123BB" w:rsidRDefault="000123BB" w:rsidP="000123B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0123BB" w:rsidRDefault="000123BB" w:rsidP="000123B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Кириллова Е.И.</w:t>
            </w:r>
          </w:p>
        </w:tc>
        <w:tc>
          <w:tcPr>
            <w:tcW w:w="3694" w:type="dxa"/>
          </w:tcPr>
          <w:p w:rsidR="000123BB" w:rsidRPr="00CB0FDE" w:rsidRDefault="000123BB" w:rsidP="000123BB">
            <w:pPr>
              <w:pStyle w:val="a3"/>
              <w:rPr>
                <w:sz w:val="24"/>
                <w:szCs w:val="24"/>
              </w:rPr>
            </w:pPr>
            <w:r w:rsidRPr="002E5E79">
              <w:rPr>
                <w:sz w:val="22"/>
                <w:szCs w:val="22"/>
              </w:rPr>
              <w:t xml:space="preserve">«Актуальные вопросы введения в общеобразовательных учреждениях Российской Федерации комплексного учебного курса «Основы религиозных культур и светской этики» (ОРКСЭ).  </w:t>
            </w:r>
          </w:p>
        </w:tc>
        <w:tc>
          <w:tcPr>
            <w:tcW w:w="2231" w:type="dxa"/>
          </w:tcPr>
          <w:p w:rsidR="000123BB" w:rsidRPr="008659C1" w:rsidRDefault="000123BB" w:rsidP="000123BB">
            <w:pPr>
              <w:pStyle w:val="a3"/>
              <w:rPr>
                <w:sz w:val="24"/>
                <w:szCs w:val="24"/>
              </w:rPr>
            </w:pPr>
            <w:r w:rsidRPr="000123BB">
              <w:rPr>
                <w:sz w:val="24"/>
                <w:szCs w:val="24"/>
              </w:rPr>
              <w:t xml:space="preserve">Материалы Всероссийской научно-практической конференции. Под научной редакцией </w:t>
            </w:r>
            <w:proofErr w:type="spellStart"/>
            <w:r w:rsidRPr="000123BB">
              <w:rPr>
                <w:sz w:val="24"/>
                <w:szCs w:val="24"/>
              </w:rPr>
              <w:t>О.Н.Журавлевой</w:t>
            </w:r>
            <w:proofErr w:type="spellEnd"/>
            <w:r w:rsidRPr="000123BB">
              <w:rPr>
                <w:sz w:val="24"/>
                <w:szCs w:val="24"/>
              </w:rPr>
              <w:t>.- СПб</w:t>
            </w:r>
            <w:proofErr w:type="gramStart"/>
            <w:r w:rsidRPr="000123BB">
              <w:rPr>
                <w:sz w:val="24"/>
                <w:szCs w:val="24"/>
              </w:rPr>
              <w:t>:-</w:t>
            </w:r>
            <w:proofErr w:type="gramEnd"/>
            <w:r w:rsidRPr="000123BB">
              <w:rPr>
                <w:sz w:val="24"/>
                <w:szCs w:val="24"/>
              </w:rPr>
              <w:t xml:space="preserve">СПб АППО,2013. - 115с. – </w:t>
            </w:r>
            <w:r w:rsidRPr="000123BB">
              <w:rPr>
                <w:sz w:val="24"/>
                <w:szCs w:val="24"/>
                <w:lang w:val="en-US"/>
              </w:rPr>
              <w:t>ISBN</w:t>
            </w:r>
            <w:r w:rsidRPr="000123BB">
              <w:rPr>
                <w:sz w:val="24"/>
                <w:szCs w:val="24"/>
              </w:rPr>
              <w:t xml:space="preserve"> 978-5-7434-0669-</w:t>
            </w:r>
            <w:r w:rsidRPr="002E5E79">
              <w:rPr>
                <w:sz w:val="22"/>
                <w:szCs w:val="22"/>
              </w:rPr>
              <w:t>6</w:t>
            </w:r>
          </w:p>
        </w:tc>
        <w:tc>
          <w:tcPr>
            <w:tcW w:w="1780" w:type="dxa"/>
          </w:tcPr>
          <w:p w:rsidR="000123BB" w:rsidRDefault="000123BB" w:rsidP="000123B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8218CC" w:rsidTr="00860523">
        <w:tc>
          <w:tcPr>
            <w:tcW w:w="672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8218CC" w:rsidRPr="002B5417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Кирилловв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3694" w:type="dxa"/>
          </w:tcPr>
          <w:p w:rsidR="008218CC" w:rsidRPr="002B5417" w:rsidRDefault="008218CC" w:rsidP="008218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2231" w:type="dxa"/>
          </w:tcPr>
          <w:p w:rsidR="008218CC" w:rsidRPr="000123BB" w:rsidRDefault="008218CC" w:rsidP="008218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8218CC" w:rsidRDefault="00A44FC4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8218CC" w:rsidTr="00860523">
        <w:tc>
          <w:tcPr>
            <w:tcW w:w="672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 Е.М.</w:t>
            </w:r>
          </w:p>
        </w:tc>
        <w:tc>
          <w:tcPr>
            <w:tcW w:w="3694" w:type="dxa"/>
          </w:tcPr>
          <w:p w:rsidR="008218CC" w:rsidRDefault="008218CC" w:rsidP="008218CC">
            <w:r w:rsidRPr="00CC4036">
              <w:t xml:space="preserve">« Пропаганда  здорового  образа жизни   через </w:t>
            </w:r>
            <w:proofErr w:type="gramStart"/>
            <w:r w:rsidRPr="00CC4036">
              <w:t>практическую</w:t>
            </w:r>
            <w:proofErr w:type="gramEnd"/>
          </w:p>
          <w:p w:rsidR="008218CC" w:rsidRPr="00CC4036" w:rsidRDefault="008218CC" w:rsidP="008218CC">
            <w:proofErr w:type="spellStart"/>
            <w:r w:rsidRPr="00CC4036">
              <w:t>еятельностьна</w:t>
            </w:r>
            <w:proofErr w:type="spellEnd"/>
            <w:r w:rsidRPr="00CC4036">
              <w:t xml:space="preserve"> </w:t>
            </w:r>
            <w:proofErr w:type="gramStart"/>
            <w:r w:rsidRPr="00CC4036">
              <w:t>уроке</w:t>
            </w:r>
            <w:proofErr w:type="gramEnd"/>
            <w:r w:rsidRPr="00CC4036">
              <w:t xml:space="preserve"> физической культуры»    </w:t>
            </w:r>
          </w:p>
          <w:p w:rsidR="008218CC" w:rsidRPr="00CC4036" w:rsidRDefault="008218CC" w:rsidP="008218CC">
            <w:pPr>
              <w:pStyle w:val="a3"/>
              <w:rPr>
                <w:sz w:val="24"/>
                <w:szCs w:val="24"/>
              </w:rPr>
            </w:pPr>
            <w:r w:rsidRPr="00CC4036">
              <w:rPr>
                <w:sz w:val="24"/>
                <w:szCs w:val="24"/>
              </w:rPr>
              <w:t>Выступление из опыта работы</w:t>
            </w:r>
          </w:p>
        </w:tc>
        <w:tc>
          <w:tcPr>
            <w:tcW w:w="2231" w:type="dxa"/>
          </w:tcPr>
          <w:p w:rsidR="008218CC" w:rsidRPr="00D87C2F" w:rsidRDefault="008218CC" w:rsidP="008218CC">
            <w:pPr>
              <w:pStyle w:val="a3"/>
              <w:rPr>
                <w:sz w:val="24"/>
                <w:szCs w:val="24"/>
              </w:rPr>
            </w:pPr>
            <w:r w:rsidRPr="00D87C2F">
              <w:rPr>
                <w:sz w:val="24"/>
                <w:szCs w:val="24"/>
              </w:rPr>
              <w:t xml:space="preserve">Методический семинар </w:t>
            </w:r>
          </w:p>
          <w:p w:rsidR="008218CC" w:rsidRPr="00D87C2F" w:rsidRDefault="008218CC" w:rsidP="008218CC">
            <w:pPr>
              <w:pStyle w:val="a3"/>
              <w:rPr>
                <w:sz w:val="24"/>
                <w:szCs w:val="24"/>
              </w:rPr>
            </w:pPr>
            <w:r w:rsidRPr="00D87C2F">
              <w:rPr>
                <w:sz w:val="24"/>
                <w:szCs w:val="24"/>
              </w:rPr>
              <w:t>октябрь,2013г.</w:t>
            </w:r>
          </w:p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Окружной</w:t>
            </w:r>
          </w:p>
        </w:tc>
      </w:tr>
      <w:tr w:rsidR="008218CC" w:rsidTr="00860523">
        <w:tc>
          <w:tcPr>
            <w:tcW w:w="672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Ступальская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3694" w:type="dxa"/>
          </w:tcPr>
          <w:p w:rsidR="008218CC" w:rsidRDefault="008218CC" w:rsidP="008218CC">
            <w:r w:rsidRPr="00CB0FDE">
              <w:t>« Достижение личностных и предметных результатов средствами УМК издательства</w:t>
            </w:r>
          </w:p>
          <w:p w:rsidR="008218CC" w:rsidRPr="00CB0FDE" w:rsidRDefault="008218CC" w:rsidP="008218CC">
            <w:r w:rsidRPr="00CB0FDE">
              <w:t xml:space="preserve"> « Дрофа» в соответствии с ФГОСООО </w:t>
            </w:r>
          </w:p>
        </w:tc>
        <w:tc>
          <w:tcPr>
            <w:tcW w:w="2231" w:type="dxa"/>
          </w:tcPr>
          <w:p w:rsidR="008218CC" w:rsidRDefault="008218CC" w:rsidP="008218CC">
            <w:r w:rsidRPr="00CB0FDE">
              <w:t xml:space="preserve">10.10.13. Окружной семинар </w:t>
            </w:r>
          </w:p>
          <w:p w:rsidR="008218CC" w:rsidRPr="00FC425C" w:rsidRDefault="008218CC" w:rsidP="008218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Окружной</w:t>
            </w:r>
          </w:p>
        </w:tc>
      </w:tr>
      <w:tr w:rsidR="008218CC" w:rsidTr="00860523">
        <w:tc>
          <w:tcPr>
            <w:tcW w:w="672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Думчикова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694" w:type="dxa"/>
          </w:tcPr>
          <w:p w:rsidR="008218CC" w:rsidRDefault="008218CC" w:rsidP="008218CC">
            <w:r w:rsidRPr="002256C7">
              <w:t>«Методическая подготовка учителя к реализации ФГОС»</w:t>
            </w:r>
            <w:r>
              <w:t>.</w:t>
            </w:r>
          </w:p>
          <w:p w:rsidR="008218CC" w:rsidRDefault="008218CC" w:rsidP="008218CC">
            <w:r>
              <w:t>Выступление из опыта работы</w:t>
            </w:r>
          </w:p>
        </w:tc>
        <w:tc>
          <w:tcPr>
            <w:tcW w:w="2231" w:type="dxa"/>
          </w:tcPr>
          <w:p w:rsidR="008218CC" w:rsidRPr="00D87C2F" w:rsidRDefault="008218CC" w:rsidP="008218CC">
            <w:pPr>
              <w:pStyle w:val="a3"/>
              <w:rPr>
                <w:sz w:val="24"/>
                <w:szCs w:val="24"/>
              </w:rPr>
            </w:pPr>
            <w:r w:rsidRPr="00D87C2F">
              <w:rPr>
                <w:sz w:val="24"/>
                <w:szCs w:val="24"/>
              </w:rPr>
              <w:t>Методический семинар</w:t>
            </w:r>
          </w:p>
          <w:p w:rsidR="008218CC" w:rsidRPr="00FC425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 w:rsidRPr="00D87C2F">
              <w:rPr>
                <w:sz w:val="24"/>
                <w:szCs w:val="24"/>
              </w:rPr>
              <w:t xml:space="preserve">ГБОУ СОШ №4 </w:t>
            </w:r>
            <w:r w:rsidRPr="00D87C2F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D87C2F">
              <w:rPr>
                <w:sz w:val="24"/>
                <w:szCs w:val="24"/>
              </w:rPr>
              <w:t>.С</w:t>
            </w:r>
            <w:proofErr w:type="gramEnd"/>
            <w:r w:rsidRPr="00D87C2F">
              <w:rPr>
                <w:sz w:val="24"/>
                <w:szCs w:val="24"/>
              </w:rPr>
              <w:t>ызрань</w:t>
            </w:r>
          </w:p>
        </w:tc>
        <w:tc>
          <w:tcPr>
            <w:tcW w:w="1780" w:type="dxa"/>
          </w:tcPr>
          <w:p w:rsidR="008218CC" w:rsidRDefault="008218CC" w:rsidP="008218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Окружной</w:t>
            </w:r>
          </w:p>
        </w:tc>
      </w:tr>
      <w:tr w:rsidR="00A44FC4" w:rsidRPr="002B5417" w:rsidTr="00860523">
        <w:tc>
          <w:tcPr>
            <w:tcW w:w="672" w:type="dxa"/>
          </w:tcPr>
          <w:p w:rsidR="00A44FC4" w:rsidRPr="002B5417" w:rsidRDefault="003D31D7" w:rsidP="00A44FC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9" w:type="dxa"/>
          </w:tcPr>
          <w:p w:rsidR="00A44FC4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Кирилловв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</w:t>
            </w:r>
          </w:p>
        </w:tc>
        <w:tc>
          <w:tcPr>
            <w:tcW w:w="3694" w:type="dxa"/>
          </w:tcPr>
          <w:p w:rsidR="00A44FC4" w:rsidRPr="00D82251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XIV</w:t>
            </w:r>
            <w:r w:rsidRPr="00D82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окружные  Кирилло-Мефодиевские чтения(секция педагогов)»</w:t>
            </w:r>
          </w:p>
        </w:tc>
        <w:tc>
          <w:tcPr>
            <w:tcW w:w="2231" w:type="dxa"/>
          </w:tcPr>
          <w:p w:rsidR="00A44FC4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</w:p>
          <w:p w:rsidR="00A44FC4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780" w:type="dxa"/>
          </w:tcPr>
          <w:p w:rsidR="00A44FC4" w:rsidRPr="00D82251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44FC4" w:rsidRPr="002B5417" w:rsidTr="00860523">
        <w:tc>
          <w:tcPr>
            <w:tcW w:w="672" w:type="dxa"/>
          </w:tcPr>
          <w:p w:rsidR="00A44FC4" w:rsidRPr="002B5417" w:rsidRDefault="003D31D7" w:rsidP="00A44FC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89" w:type="dxa"/>
          </w:tcPr>
          <w:p w:rsidR="00A44FC4" w:rsidRPr="00362626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Кирилловв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</w:t>
            </w:r>
          </w:p>
        </w:tc>
        <w:tc>
          <w:tcPr>
            <w:tcW w:w="3694" w:type="dxa"/>
          </w:tcPr>
          <w:p w:rsidR="00A44FC4" w:rsidRPr="00D82251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XIV</w:t>
            </w:r>
            <w:r w:rsidRPr="00D82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областные Кирилло-Мефодиевские чтения(секция педагогов)»</w:t>
            </w:r>
          </w:p>
        </w:tc>
        <w:tc>
          <w:tcPr>
            <w:tcW w:w="2231" w:type="dxa"/>
          </w:tcPr>
          <w:p w:rsidR="00A44FC4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A44FC4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44FC4" w:rsidRPr="00954EC9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780" w:type="dxa"/>
          </w:tcPr>
          <w:p w:rsidR="00A44FC4" w:rsidRPr="00D82251" w:rsidRDefault="00A44FC4" w:rsidP="00A44F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657117" w:rsidRDefault="00657117" w:rsidP="00657117">
      <w:pPr>
        <w:spacing w:line="276" w:lineRule="auto"/>
        <w:ind w:firstLine="567"/>
        <w:jc w:val="both"/>
        <w:rPr>
          <w:bCs/>
        </w:rPr>
      </w:pPr>
    </w:p>
    <w:p w:rsidR="00657117" w:rsidRPr="002B5417" w:rsidRDefault="00657117" w:rsidP="00657117">
      <w:pPr>
        <w:pStyle w:val="a3"/>
        <w:rPr>
          <w:color w:val="000000"/>
          <w:sz w:val="24"/>
          <w:szCs w:val="24"/>
        </w:rPr>
      </w:pPr>
    </w:p>
    <w:p w:rsidR="00657117" w:rsidRDefault="00657117" w:rsidP="00F13610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3166B">
        <w:rPr>
          <w:color w:val="000000"/>
          <w:sz w:val="28"/>
          <w:szCs w:val="28"/>
        </w:rPr>
        <w:t xml:space="preserve">Результативность   обобщения   и   распространения   опты   педагогов   в   текущем учебном году </w:t>
      </w:r>
      <w:r w:rsidRPr="0023166B">
        <w:rPr>
          <w:b/>
          <w:color w:val="000000"/>
          <w:sz w:val="28"/>
          <w:szCs w:val="28"/>
        </w:rPr>
        <w:t xml:space="preserve">составила 17%.  </w:t>
      </w:r>
    </w:p>
    <w:p w:rsidR="0022042B" w:rsidRPr="0023166B" w:rsidRDefault="0022042B" w:rsidP="00F13610">
      <w:pPr>
        <w:pStyle w:val="a3"/>
        <w:spacing w:line="360" w:lineRule="auto"/>
        <w:rPr>
          <w:color w:val="000000"/>
          <w:sz w:val="28"/>
          <w:szCs w:val="28"/>
        </w:rPr>
      </w:pPr>
    </w:p>
    <w:p w:rsidR="00657117" w:rsidRPr="00445607" w:rsidRDefault="00F13610" w:rsidP="00657117">
      <w:pPr>
        <w:pStyle w:val="a9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657117" w:rsidRPr="00445607">
        <w:rPr>
          <w:b/>
          <w:bCs/>
        </w:rPr>
        <w:t>Выводы по работе школы</w:t>
      </w:r>
    </w:p>
    <w:p w:rsidR="00657117" w:rsidRPr="00445607" w:rsidRDefault="00657117" w:rsidP="00657117">
      <w:pPr>
        <w:pStyle w:val="a9"/>
        <w:spacing w:line="276" w:lineRule="auto"/>
        <w:ind w:left="720"/>
        <w:jc w:val="both"/>
        <w:rPr>
          <w:b/>
          <w:bCs/>
        </w:rPr>
      </w:pPr>
    </w:p>
    <w:p w:rsidR="00657117" w:rsidRPr="00635FEF" w:rsidRDefault="00657117" w:rsidP="00657117">
      <w:pPr>
        <w:pStyle w:val="a3"/>
        <w:numPr>
          <w:ilvl w:val="0"/>
          <w:numId w:val="17"/>
        </w:numPr>
        <w:spacing w:before="0" w:after="0" w:line="276" w:lineRule="auto"/>
        <w:rPr>
          <w:sz w:val="28"/>
          <w:szCs w:val="28"/>
        </w:rPr>
      </w:pPr>
      <w:r w:rsidRPr="00BE677A">
        <w:rPr>
          <w:color w:val="000000"/>
          <w:sz w:val="28"/>
          <w:szCs w:val="28"/>
        </w:rPr>
        <w:t xml:space="preserve">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 (задачи ставятся не в соответствии с проблемами). </w:t>
      </w:r>
    </w:p>
    <w:p w:rsidR="00657117" w:rsidRDefault="00657117" w:rsidP="00657117">
      <w:pPr>
        <w:pStyle w:val="a3"/>
        <w:numPr>
          <w:ilvl w:val="0"/>
          <w:numId w:val="17"/>
        </w:numPr>
        <w:spacing w:before="0" w:after="0" w:line="276" w:lineRule="auto"/>
        <w:rPr>
          <w:color w:val="000000"/>
          <w:sz w:val="28"/>
          <w:szCs w:val="28"/>
        </w:rPr>
      </w:pPr>
      <w:r w:rsidRPr="00BE677A">
        <w:rPr>
          <w:color w:val="000000"/>
          <w:sz w:val="28"/>
          <w:szCs w:val="28"/>
        </w:rPr>
        <w:t xml:space="preserve">Недостаточно активное включение и участие педагогов школы в профессиональных конкурсах. </w:t>
      </w:r>
    </w:p>
    <w:p w:rsidR="00657117" w:rsidRPr="00BE677A" w:rsidRDefault="00657117" w:rsidP="00657117">
      <w:pPr>
        <w:pStyle w:val="a3"/>
        <w:numPr>
          <w:ilvl w:val="0"/>
          <w:numId w:val="17"/>
        </w:numPr>
        <w:spacing w:before="0" w:after="0" w:line="276" w:lineRule="auto"/>
        <w:rPr>
          <w:sz w:val="28"/>
          <w:szCs w:val="28"/>
        </w:rPr>
      </w:pPr>
      <w:r w:rsidRPr="00BE677A">
        <w:rPr>
          <w:color w:val="000000"/>
          <w:sz w:val="28"/>
          <w:szCs w:val="28"/>
        </w:rPr>
        <w:t xml:space="preserve">Педагоги школы слабо мотивированы на обобщение опыта работы на </w:t>
      </w:r>
      <w:r>
        <w:rPr>
          <w:color w:val="000000"/>
          <w:sz w:val="28"/>
          <w:szCs w:val="28"/>
        </w:rPr>
        <w:t xml:space="preserve">  окружном</w:t>
      </w:r>
      <w:r w:rsidRPr="00BE677A">
        <w:rPr>
          <w:color w:val="000000"/>
          <w:sz w:val="28"/>
          <w:szCs w:val="28"/>
        </w:rPr>
        <w:t xml:space="preserve">  и </w:t>
      </w:r>
      <w:r>
        <w:rPr>
          <w:color w:val="000000"/>
          <w:sz w:val="28"/>
          <w:szCs w:val="28"/>
        </w:rPr>
        <w:t xml:space="preserve">региональном </w:t>
      </w:r>
      <w:r w:rsidRPr="00BE677A">
        <w:rPr>
          <w:color w:val="000000"/>
          <w:sz w:val="28"/>
          <w:szCs w:val="28"/>
        </w:rPr>
        <w:t xml:space="preserve"> уровнях.</w:t>
      </w:r>
    </w:p>
    <w:p w:rsidR="00657117" w:rsidRPr="00BE677A" w:rsidRDefault="00657117" w:rsidP="00657117">
      <w:pPr>
        <w:pStyle w:val="a3"/>
        <w:numPr>
          <w:ilvl w:val="0"/>
          <w:numId w:val="17"/>
        </w:numPr>
        <w:spacing w:before="0" w:after="0" w:line="276" w:lineRule="auto"/>
        <w:rPr>
          <w:sz w:val="28"/>
          <w:szCs w:val="28"/>
        </w:rPr>
      </w:pPr>
      <w:r w:rsidRPr="00BE677A">
        <w:rPr>
          <w:spacing w:val="-1"/>
          <w:sz w:val="28"/>
          <w:szCs w:val="28"/>
        </w:rPr>
        <w:t>Пассивность,  загруженность</w:t>
      </w:r>
      <w:r>
        <w:rPr>
          <w:spacing w:val="-1"/>
          <w:sz w:val="28"/>
          <w:szCs w:val="28"/>
        </w:rPr>
        <w:t>,</w:t>
      </w:r>
      <w:r w:rsidRPr="00BE677A">
        <w:rPr>
          <w:spacing w:val="-1"/>
          <w:sz w:val="28"/>
          <w:szCs w:val="28"/>
        </w:rPr>
        <w:t>нежелание педагогов участвовать в инновационной работе, экспериментальной деятельности.</w:t>
      </w:r>
    </w:p>
    <w:p w:rsidR="00657117" w:rsidRDefault="00657117" w:rsidP="00657117"/>
    <w:p w:rsidR="00657117" w:rsidRPr="00445607" w:rsidRDefault="00AC7775" w:rsidP="00657117">
      <w:pPr>
        <w:pStyle w:val="a9"/>
        <w:spacing w:line="276" w:lineRule="auto"/>
        <w:ind w:left="426" w:firstLine="283"/>
        <w:jc w:val="both"/>
        <w:rPr>
          <w:b/>
        </w:rPr>
      </w:pPr>
      <w:r>
        <w:rPr>
          <w:b/>
        </w:rPr>
        <w:t xml:space="preserve">              </w:t>
      </w:r>
      <w:proofErr w:type="gramStart"/>
      <w:r w:rsidR="00657117" w:rsidRPr="00445607">
        <w:rPr>
          <w:b/>
        </w:rPr>
        <w:t>Положительным</w:t>
      </w:r>
      <w:proofErr w:type="gramEnd"/>
      <w:r w:rsidR="00657117" w:rsidRPr="00445607">
        <w:rPr>
          <w:b/>
        </w:rPr>
        <w:t xml:space="preserve">  в работе отмечается:</w:t>
      </w:r>
    </w:p>
    <w:p w:rsidR="00657117" w:rsidRPr="00445607" w:rsidRDefault="00657117" w:rsidP="00657117">
      <w:pPr>
        <w:pStyle w:val="a9"/>
        <w:spacing w:line="276" w:lineRule="auto"/>
        <w:ind w:left="426" w:firstLine="283"/>
        <w:jc w:val="both"/>
        <w:rPr>
          <w:b/>
          <w:sz w:val="28"/>
          <w:szCs w:val="28"/>
        </w:rPr>
      </w:pPr>
    </w:p>
    <w:p w:rsidR="00657117" w:rsidRPr="00002065" w:rsidRDefault="00657117" w:rsidP="00A6305E">
      <w:pPr>
        <w:pStyle w:val="a4"/>
        <w:numPr>
          <w:ilvl w:val="0"/>
          <w:numId w:val="19"/>
        </w:numPr>
        <w:spacing w:line="276" w:lineRule="auto"/>
        <w:ind w:left="567"/>
        <w:rPr>
          <w:sz w:val="28"/>
          <w:szCs w:val="28"/>
        </w:rPr>
      </w:pPr>
      <w:r w:rsidRPr="00002065">
        <w:rPr>
          <w:sz w:val="28"/>
          <w:szCs w:val="28"/>
        </w:rPr>
        <w:t xml:space="preserve">В школе   созданы условия к непрерывному образованию, удовлетворению всех образовательных потребностей, повышению уровня обучения учащихся:  ИУП старшеклассников, общеобразовательные классы, </w:t>
      </w:r>
      <w:proofErr w:type="spellStart"/>
      <w:r w:rsidRPr="00002065">
        <w:rPr>
          <w:sz w:val="28"/>
          <w:szCs w:val="28"/>
        </w:rPr>
        <w:t>предпрофильная</w:t>
      </w:r>
      <w:proofErr w:type="spellEnd"/>
      <w:r w:rsidRPr="00002065">
        <w:rPr>
          <w:sz w:val="28"/>
          <w:szCs w:val="28"/>
        </w:rPr>
        <w:t xml:space="preserve"> и профильная  подготовка учащихся, реализуется инновационная и экспериментальная работа.</w:t>
      </w:r>
    </w:p>
    <w:p w:rsidR="00657117" w:rsidRPr="00002065" w:rsidRDefault="00657117" w:rsidP="00657117">
      <w:pPr>
        <w:pStyle w:val="a4"/>
        <w:numPr>
          <w:ilvl w:val="0"/>
          <w:numId w:val="19"/>
        </w:numPr>
        <w:ind w:left="567"/>
        <w:jc w:val="both"/>
        <w:rPr>
          <w:sz w:val="28"/>
          <w:szCs w:val="28"/>
        </w:rPr>
      </w:pPr>
      <w:r w:rsidRPr="00002065">
        <w:rPr>
          <w:sz w:val="28"/>
          <w:szCs w:val="28"/>
        </w:rPr>
        <w:t>Хорошая организация проведения и результативность школьного</w:t>
      </w:r>
    </w:p>
    <w:p w:rsidR="00657117" w:rsidRDefault="00657117" w:rsidP="00657117">
      <w:pPr>
        <w:ind w:left="567"/>
        <w:jc w:val="both"/>
        <w:rPr>
          <w:sz w:val="28"/>
          <w:szCs w:val="28"/>
        </w:rPr>
      </w:pPr>
      <w:r w:rsidRPr="00002065">
        <w:rPr>
          <w:sz w:val="28"/>
          <w:szCs w:val="28"/>
        </w:rPr>
        <w:t>и   муниципального этапа всероссийской олимпиады школьников</w:t>
      </w:r>
    </w:p>
    <w:p w:rsidR="00657117" w:rsidRDefault="00221887" w:rsidP="00657117">
      <w:pPr>
        <w:pStyle w:val="a4"/>
        <w:numPr>
          <w:ilvl w:val="0"/>
          <w:numId w:val="20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Успешно прошли аттестацию 3</w:t>
      </w:r>
      <w:r w:rsidR="00657117" w:rsidRPr="00002065">
        <w:rPr>
          <w:sz w:val="28"/>
          <w:szCs w:val="28"/>
        </w:rPr>
        <w:t xml:space="preserve"> учителей  на пе</w:t>
      </w:r>
      <w:r w:rsidR="00657117">
        <w:rPr>
          <w:sz w:val="28"/>
          <w:szCs w:val="28"/>
        </w:rPr>
        <w:t>рвую квалификационную категорию</w:t>
      </w:r>
    </w:p>
    <w:p w:rsidR="00657117" w:rsidRDefault="00657117" w:rsidP="00657117">
      <w:pPr>
        <w:pStyle w:val="a4"/>
        <w:numPr>
          <w:ilvl w:val="0"/>
          <w:numId w:val="20"/>
        </w:numPr>
        <w:spacing w:line="276" w:lineRule="auto"/>
        <w:ind w:left="567"/>
        <w:rPr>
          <w:sz w:val="28"/>
          <w:szCs w:val="28"/>
        </w:rPr>
      </w:pPr>
      <w:proofErr w:type="gramStart"/>
      <w:r w:rsidRPr="001C3F9A">
        <w:rPr>
          <w:sz w:val="28"/>
          <w:szCs w:val="28"/>
        </w:rPr>
        <w:t>Освоение и внедрение новых современных методов, технологий, методик реализуют  большинство   педагогических работников (портфолио, ИКТ, интеграция</w:t>
      </w:r>
      <w:r w:rsidR="00221887">
        <w:rPr>
          <w:sz w:val="28"/>
          <w:szCs w:val="28"/>
        </w:rPr>
        <w:t xml:space="preserve"> </w:t>
      </w:r>
      <w:proofErr w:type="spellStart"/>
      <w:r w:rsidRPr="001C3F9A">
        <w:rPr>
          <w:sz w:val="28"/>
          <w:szCs w:val="28"/>
        </w:rPr>
        <w:t>валеологии</w:t>
      </w:r>
      <w:proofErr w:type="spellEnd"/>
      <w:r w:rsidRPr="001C3F9A">
        <w:rPr>
          <w:sz w:val="28"/>
          <w:szCs w:val="28"/>
        </w:rPr>
        <w:t xml:space="preserve"> в учебно-воспитательный процесс,  проблемное, проектное обучение, тестовые технологии, </w:t>
      </w:r>
      <w:r w:rsidRPr="001C3F9A">
        <w:rPr>
          <w:sz w:val="28"/>
          <w:szCs w:val="28"/>
        </w:rPr>
        <w:lastRenderedPageBreak/>
        <w:t xml:space="preserve">частично-поисковый, поисковый, исследовательские методы, </w:t>
      </w:r>
      <w:proofErr w:type="spellStart"/>
      <w:r w:rsidRPr="001C3F9A">
        <w:rPr>
          <w:sz w:val="28"/>
          <w:szCs w:val="28"/>
        </w:rPr>
        <w:t>здоровьесберегающие</w:t>
      </w:r>
      <w:proofErr w:type="spellEnd"/>
      <w:r w:rsidRPr="001C3F9A">
        <w:rPr>
          <w:sz w:val="28"/>
          <w:szCs w:val="28"/>
        </w:rPr>
        <w:t xml:space="preserve"> технологии,  методы самостоятельной работы).</w:t>
      </w:r>
      <w:proofErr w:type="gramEnd"/>
    </w:p>
    <w:p w:rsidR="00657117" w:rsidRPr="001C3F9A" w:rsidRDefault="00657117" w:rsidP="00657117">
      <w:pPr>
        <w:pStyle w:val="a4"/>
        <w:spacing w:line="276" w:lineRule="auto"/>
        <w:ind w:left="567"/>
        <w:rPr>
          <w:sz w:val="28"/>
          <w:szCs w:val="28"/>
        </w:rPr>
      </w:pPr>
    </w:p>
    <w:p w:rsidR="00657117" w:rsidRDefault="00AC7775" w:rsidP="00657117">
      <w:pPr>
        <w:pStyle w:val="a9"/>
        <w:spacing w:line="276" w:lineRule="auto"/>
        <w:ind w:left="426" w:firstLine="283"/>
        <w:jc w:val="both"/>
        <w:rPr>
          <w:b/>
          <w:w w:val="90"/>
          <w:sz w:val="28"/>
          <w:szCs w:val="28"/>
        </w:rPr>
      </w:pPr>
      <w:r>
        <w:rPr>
          <w:b/>
          <w:w w:val="90"/>
          <w:sz w:val="28"/>
          <w:szCs w:val="28"/>
        </w:rPr>
        <w:t xml:space="preserve">                                    </w:t>
      </w:r>
      <w:r w:rsidR="00657117" w:rsidRPr="00445607">
        <w:rPr>
          <w:b/>
          <w:w w:val="90"/>
          <w:sz w:val="28"/>
          <w:szCs w:val="28"/>
        </w:rPr>
        <w:t>Рекомендации</w:t>
      </w:r>
    </w:p>
    <w:p w:rsidR="00657117" w:rsidRPr="00445607" w:rsidRDefault="00657117" w:rsidP="00657117">
      <w:pPr>
        <w:pStyle w:val="a9"/>
        <w:spacing w:line="276" w:lineRule="auto"/>
        <w:ind w:left="426" w:firstLine="283"/>
        <w:jc w:val="both"/>
        <w:rPr>
          <w:b/>
          <w:sz w:val="28"/>
          <w:szCs w:val="28"/>
        </w:rPr>
      </w:pPr>
    </w:p>
    <w:p w:rsidR="00657117" w:rsidRPr="00610C61" w:rsidRDefault="00657117" w:rsidP="00657117">
      <w:pPr>
        <w:pStyle w:val="a9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spacing w:val="-1"/>
          <w:sz w:val="28"/>
          <w:szCs w:val="28"/>
        </w:rPr>
      </w:pPr>
      <w:r w:rsidRPr="00BE677A">
        <w:rPr>
          <w:sz w:val="28"/>
          <w:szCs w:val="28"/>
        </w:rPr>
        <w:t xml:space="preserve">Продолжить и отслеживать работу по накоплению и обобщению </w:t>
      </w:r>
      <w:r w:rsidRPr="00BE677A">
        <w:rPr>
          <w:spacing w:val="-1"/>
          <w:sz w:val="28"/>
          <w:szCs w:val="28"/>
        </w:rPr>
        <w:t>передового педагогического опыта.</w:t>
      </w:r>
    </w:p>
    <w:p w:rsidR="00657117" w:rsidRPr="001C3F9A" w:rsidRDefault="00657117" w:rsidP="00221887">
      <w:pPr>
        <w:pStyle w:val="a4"/>
        <w:numPr>
          <w:ilvl w:val="0"/>
          <w:numId w:val="21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1C3F9A">
        <w:rPr>
          <w:sz w:val="28"/>
          <w:szCs w:val="28"/>
        </w:rPr>
        <w:t>Обеспечить реализаци</w:t>
      </w:r>
      <w:r>
        <w:rPr>
          <w:sz w:val="28"/>
          <w:szCs w:val="28"/>
        </w:rPr>
        <w:t>ю</w:t>
      </w:r>
      <w:r w:rsidRPr="001C3F9A">
        <w:rPr>
          <w:sz w:val="28"/>
          <w:szCs w:val="28"/>
        </w:rPr>
        <w:t xml:space="preserve"> ФГОС НОО и ООО</w:t>
      </w:r>
      <w:r>
        <w:rPr>
          <w:sz w:val="28"/>
          <w:szCs w:val="28"/>
        </w:rPr>
        <w:t xml:space="preserve"> педагогическими </w:t>
      </w:r>
      <w:r w:rsidRPr="001C3F9A">
        <w:rPr>
          <w:sz w:val="28"/>
          <w:szCs w:val="28"/>
        </w:rPr>
        <w:t>и социальн</w:t>
      </w:r>
      <w:proofErr w:type="gramStart"/>
      <w:r w:rsidRPr="001C3F9A">
        <w:rPr>
          <w:sz w:val="28"/>
          <w:szCs w:val="28"/>
        </w:rPr>
        <w:t>о-</w:t>
      </w:r>
      <w:proofErr w:type="gramEnd"/>
      <w:r w:rsidRPr="001C3F9A">
        <w:rPr>
          <w:sz w:val="28"/>
          <w:szCs w:val="28"/>
        </w:rPr>
        <w:t xml:space="preserve"> психологического потенциала личности </w:t>
      </w:r>
      <w:proofErr w:type="spellStart"/>
      <w:r w:rsidRPr="001C3F9A">
        <w:rPr>
          <w:sz w:val="28"/>
          <w:szCs w:val="28"/>
        </w:rPr>
        <w:t>ребенка</w:t>
      </w:r>
      <w:proofErr w:type="spellEnd"/>
      <w:r w:rsidRPr="001C3F9A">
        <w:rPr>
          <w:sz w:val="28"/>
          <w:szCs w:val="28"/>
        </w:rPr>
        <w:t>.</w:t>
      </w:r>
      <w:r w:rsidR="00221887" w:rsidRPr="00221887">
        <w:rPr>
          <w:sz w:val="28"/>
          <w:szCs w:val="28"/>
        </w:rPr>
        <w:t xml:space="preserve"> </w:t>
      </w:r>
      <w:r w:rsidR="00221887">
        <w:rPr>
          <w:sz w:val="28"/>
          <w:szCs w:val="28"/>
        </w:rPr>
        <w:t xml:space="preserve">работниками школы, ориентировать их на </w:t>
      </w:r>
      <w:r w:rsidR="00221887" w:rsidRPr="001C3F9A">
        <w:rPr>
          <w:sz w:val="28"/>
          <w:szCs w:val="28"/>
        </w:rPr>
        <w:t xml:space="preserve">ценностные установки, цели, задачи, </w:t>
      </w:r>
      <w:proofErr w:type="spellStart"/>
      <w:r w:rsidR="00221887" w:rsidRPr="001C3F9A">
        <w:rPr>
          <w:sz w:val="28"/>
          <w:szCs w:val="28"/>
        </w:rPr>
        <w:t>определенные</w:t>
      </w:r>
      <w:proofErr w:type="spellEnd"/>
      <w:r w:rsidR="00221887">
        <w:rPr>
          <w:sz w:val="28"/>
          <w:szCs w:val="28"/>
        </w:rPr>
        <w:t xml:space="preserve"> </w:t>
      </w:r>
      <w:r w:rsidR="00221887" w:rsidRPr="001C3F9A">
        <w:rPr>
          <w:sz w:val="28"/>
          <w:szCs w:val="28"/>
        </w:rPr>
        <w:t xml:space="preserve"> государственным стандартом,</w:t>
      </w:r>
      <w:r w:rsidR="00221887">
        <w:rPr>
          <w:sz w:val="28"/>
          <w:szCs w:val="28"/>
        </w:rPr>
        <w:t xml:space="preserve"> </w:t>
      </w:r>
      <w:r w:rsidR="00221887" w:rsidRPr="001C3F9A">
        <w:rPr>
          <w:sz w:val="28"/>
          <w:szCs w:val="28"/>
        </w:rPr>
        <w:t>отбор инновационных форм и методов образовательной деятельности, ориентированной на развитие интеллектуально- творческого</w:t>
      </w:r>
    </w:p>
    <w:p w:rsidR="00657117" w:rsidRPr="001C3F9A" w:rsidRDefault="00657117" w:rsidP="00657117">
      <w:pPr>
        <w:pStyle w:val="a9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1C3F9A">
        <w:rPr>
          <w:sz w:val="28"/>
          <w:szCs w:val="28"/>
        </w:rPr>
        <w:t>В работе МО  по повышению профессионального мастерства обратить внимание на следующие умения: технологи</w:t>
      </w:r>
      <w:r>
        <w:rPr>
          <w:sz w:val="28"/>
          <w:szCs w:val="28"/>
        </w:rPr>
        <w:t xml:space="preserve">ю </w:t>
      </w:r>
      <w:r w:rsidRPr="001C3F9A">
        <w:rPr>
          <w:sz w:val="28"/>
          <w:szCs w:val="28"/>
        </w:rPr>
        <w:t xml:space="preserve"> подготовки современного урока и его самоанализ с позиции ФГОС, самоконтроль своей деятельности, овладение членами педагогического коллектива </w:t>
      </w:r>
      <w:r>
        <w:rPr>
          <w:sz w:val="28"/>
          <w:szCs w:val="28"/>
        </w:rPr>
        <w:t>технологиями</w:t>
      </w:r>
      <w:r w:rsidR="00484B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типа.</w:t>
      </w:r>
    </w:p>
    <w:p w:rsidR="00657117" w:rsidRDefault="00657117" w:rsidP="00657117"/>
    <w:p w:rsidR="00AC7775" w:rsidRDefault="00AC7775" w:rsidP="00657117">
      <w:pPr>
        <w:pStyle w:val="a7"/>
        <w:spacing w:line="276" w:lineRule="auto"/>
        <w:jc w:val="center"/>
        <w:rPr>
          <w:b/>
        </w:rPr>
      </w:pPr>
    </w:p>
    <w:p w:rsidR="00AC7775" w:rsidRDefault="00AC7775" w:rsidP="00657117">
      <w:pPr>
        <w:pStyle w:val="a7"/>
        <w:spacing w:line="276" w:lineRule="auto"/>
        <w:jc w:val="center"/>
        <w:rPr>
          <w:b/>
        </w:rPr>
      </w:pPr>
    </w:p>
    <w:p w:rsidR="00657117" w:rsidRPr="008F46E7" w:rsidRDefault="00657117" w:rsidP="00657117">
      <w:pPr>
        <w:pStyle w:val="a7"/>
        <w:spacing w:line="276" w:lineRule="auto"/>
        <w:jc w:val="center"/>
        <w:rPr>
          <w:b/>
        </w:rPr>
      </w:pPr>
      <w:r w:rsidRPr="008F46E7">
        <w:rPr>
          <w:b/>
        </w:rPr>
        <w:t>Общие сведения о реализации плана научно-методической работы</w:t>
      </w:r>
    </w:p>
    <w:p w:rsidR="00657117" w:rsidRPr="008F46E7" w:rsidRDefault="00657117" w:rsidP="00657117">
      <w:pPr>
        <w:pStyle w:val="a7"/>
        <w:spacing w:line="276" w:lineRule="auto"/>
        <w:jc w:val="center"/>
        <w:rPr>
          <w:b/>
        </w:rPr>
      </w:pPr>
      <w:r w:rsidRPr="008F46E7">
        <w:rPr>
          <w:b/>
        </w:rPr>
        <w:t>на 201</w:t>
      </w:r>
      <w:r w:rsidR="00041341">
        <w:rPr>
          <w:b/>
        </w:rPr>
        <w:t>3</w:t>
      </w:r>
      <w:r w:rsidRPr="008F46E7">
        <w:rPr>
          <w:b/>
        </w:rPr>
        <w:t xml:space="preserve"> – 201</w:t>
      </w:r>
      <w:r w:rsidR="00041341">
        <w:rPr>
          <w:b/>
        </w:rPr>
        <w:t>4</w:t>
      </w:r>
      <w:r w:rsidRPr="008F46E7">
        <w:rPr>
          <w:b/>
        </w:rPr>
        <w:t xml:space="preserve"> учебный год</w:t>
      </w:r>
    </w:p>
    <w:p w:rsidR="00657117" w:rsidRPr="002237F6" w:rsidRDefault="00657117" w:rsidP="00657117">
      <w:pPr>
        <w:pStyle w:val="a7"/>
        <w:spacing w:line="276" w:lineRule="auto"/>
        <w:jc w:val="center"/>
        <w:rPr>
          <w:b/>
          <w:color w:val="632423"/>
        </w:rPr>
      </w:pPr>
    </w:p>
    <w:p w:rsidR="000C2FB8" w:rsidRPr="00206B25" w:rsidRDefault="00657117" w:rsidP="00CF0164">
      <w:pPr>
        <w:spacing w:line="360" w:lineRule="auto"/>
        <w:rPr>
          <w:sz w:val="28"/>
          <w:szCs w:val="28"/>
        </w:rPr>
      </w:pPr>
      <w:r w:rsidRPr="000A5D22">
        <w:rPr>
          <w:bCs/>
          <w:sz w:val="28"/>
          <w:szCs w:val="28"/>
        </w:rPr>
        <w:t xml:space="preserve">Цель </w:t>
      </w:r>
      <w:r w:rsidRPr="000A5D22">
        <w:rPr>
          <w:sz w:val="28"/>
          <w:szCs w:val="28"/>
        </w:rPr>
        <w:t>работы школы в 201</w:t>
      </w:r>
      <w:r w:rsidR="000455CD">
        <w:rPr>
          <w:sz w:val="28"/>
          <w:szCs w:val="28"/>
        </w:rPr>
        <w:t>3</w:t>
      </w:r>
      <w:r w:rsidRPr="000A5D22">
        <w:rPr>
          <w:sz w:val="28"/>
          <w:szCs w:val="28"/>
        </w:rPr>
        <w:t xml:space="preserve"> – 201</w:t>
      </w:r>
      <w:r w:rsidR="000455CD">
        <w:rPr>
          <w:sz w:val="28"/>
          <w:szCs w:val="28"/>
        </w:rPr>
        <w:t>4</w:t>
      </w:r>
      <w:r w:rsidRPr="000A5D22">
        <w:rPr>
          <w:sz w:val="28"/>
          <w:szCs w:val="28"/>
        </w:rPr>
        <w:t xml:space="preserve"> учебном году – </w:t>
      </w:r>
      <w:r w:rsidR="000C2FB8">
        <w:rPr>
          <w:sz w:val="28"/>
          <w:szCs w:val="28"/>
        </w:rPr>
        <w:t>п</w:t>
      </w:r>
      <w:r w:rsidR="000C2FB8" w:rsidRPr="00206B25">
        <w:rPr>
          <w:sz w:val="28"/>
          <w:szCs w:val="28"/>
        </w:rPr>
        <w:t xml:space="preserve">овышение качества образования в 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 </w:t>
      </w:r>
    </w:p>
    <w:p w:rsidR="00657117" w:rsidRPr="000A5D22" w:rsidRDefault="00657117" w:rsidP="00CF0164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0A5D22">
        <w:rPr>
          <w:sz w:val="28"/>
          <w:szCs w:val="28"/>
        </w:rPr>
        <w:t xml:space="preserve">На достижение этой цели была направлена работа педагогического коллектива в области практического применения достижений психолого-педагогической науки и методики обучения, цель этой деятельности – теоретическое обоснование и повышение эффективности образовательного процесса в школе. </w:t>
      </w:r>
    </w:p>
    <w:p w:rsidR="001B527B" w:rsidRDefault="00AC7775" w:rsidP="00657117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AC7775" w:rsidRDefault="001B527B" w:rsidP="00657117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</w:t>
      </w:r>
      <w:r w:rsidR="00657117" w:rsidRPr="00BF548B">
        <w:rPr>
          <w:b/>
          <w:sz w:val="24"/>
          <w:szCs w:val="24"/>
        </w:rPr>
        <w:t>Выполнение рекомендаций к плану методической работы школы</w:t>
      </w:r>
    </w:p>
    <w:p w:rsidR="00657117" w:rsidRPr="00BF548B" w:rsidRDefault="00AC7775" w:rsidP="00657117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657117" w:rsidRPr="00BF548B">
        <w:rPr>
          <w:b/>
          <w:sz w:val="24"/>
          <w:szCs w:val="24"/>
        </w:rPr>
        <w:t>в 201</w:t>
      </w:r>
      <w:r w:rsidR="00041341">
        <w:rPr>
          <w:b/>
          <w:sz w:val="24"/>
          <w:szCs w:val="24"/>
        </w:rPr>
        <w:t>3</w:t>
      </w:r>
      <w:r w:rsidR="00657117" w:rsidRPr="00BF548B">
        <w:rPr>
          <w:b/>
          <w:sz w:val="24"/>
          <w:szCs w:val="24"/>
        </w:rPr>
        <w:t xml:space="preserve"> –201</w:t>
      </w:r>
      <w:r w:rsidR="00041341">
        <w:rPr>
          <w:b/>
          <w:sz w:val="24"/>
          <w:szCs w:val="24"/>
        </w:rPr>
        <w:t>4</w:t>
      </w:r>
      <w:r w:rsidR="00657117" w:rsidRPr="00BF548B">
        <w:rPr>
          <w:b/>
          <w:sz w:val="24"/>
          <w:szCs w:val="24"/>
        </w:rPr>
        <w:t xml:space="preserve"> учебном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612"/>
        <w:gridCol w:w="4819"/>
      </w:tblGrid>
      <w:tr w:rsidR="00657117" w:rsidRPr="00B40AAE" w:rsidTr="00657117">
        <w:tc>
          <w:tcPr>
            <w:tcW w:w="458" w:type="dxa"/>
          </w:tcPr>
          <w:p w:rsidR="00657117" w:rsidRPr="00B40AAE" w:rsidRDefault="00657117" w:rsidP="00657117">
            <w:pPr>
              <w:rPr>
                <w:b/>
                <w:bCs/>
              </w:rPr>
            </w:pPr>
            <w:r w:rsidRPr="00B40AAE">
              <w:rPr>
                <w:b/>
                <w:bCs/>
              </w:rPr>
              <w:t xml:space="preserve">№ </w:t>
            </w:r>
          </w:p>
        </w:tc>
        <w:tc>
          <w:tcPr>
            <w:tcW w:w="4612" w:type="dxa"/>
          </w:tcPr>
          <w:p w:rsidR="00657117" w:rsidRPr="00B40AAE" w:rsidRDefault="00657117" w:rsidP="00657117">
            <w:pPr>
              <w:rPr>
                <w:b/>
                <w:bCs/>
              </w:rPr>
            </w:pPr>
            <w:r w:rsidRPr="00B40AAE">
              <w:rPr>
                <w:b/>
                <w:bCs/>
              </w:rPr>
              <w:t>Содержание рекомендации / задачи</w:t>
            </w:r>
          </w:p>
        </w:tc>
        <w:tc>
          <w:tcPr>
            <w:tcW w:w="4819" w:type="dxa"/>
          </w:tcPr>
          <w:p w:rsidR="00657117" w:rsidRPr="00B40AAE" w:rsidRDefault="00657117" w:rsidP="00657117">
            <w:pPr>
              <w:rPr>
                <w:b/>
                <w:bCs/>
              </w:rPr>
            </w:pPr>
            <w:r w:rsidRPr="00B40AAE">
              <w:rPr>
                <w:b/>
                <w:bCs/>
              </w:rPr>
              <w:t>Реализация</w:t>
            </w:r>
          </w:p>
        </w:tc>
      </w:tr>
      <w:tr w:rsidR="00657117" w:rsidRPr="00B40AAE" w:rsidTr="00657117">
        <w:tc>
          <w:tcPr>
            <w:tcW w:w="458" w:type="dxa"/>
          </w:tcPr>
          <w:p w:rsidR="00657117" w:rsidRPr="00B40AAE" w:rsidRDefault="00657117" w:rsidP="00657117">
            <w:r w:rsidRPr="00B40AAE">
              <w:t>1</w:t>
            </w:r>
          </w:p>
        </w:tc>
        <w:tc>
          <w:tcPr>
            <w:tcW w:w="4612" w:type="dxa"/>
          </w:tcPr>
          <w:p w:rsidR="00657117" w:rsidRDefault="00657117" w:rsidP="00657117">
            <w:r w:rsidRPr="00B40AAE">
              <w:t>Продолжить</w:t>
            </w:r>
            <w:r>
              <w:t xml:space="preserve">: </w:t>
            </w:r>
            <w:r w:rsidRPr="00B40AAE">
              <w:t xml:space="preserve"> работу по повышению професс</w:t>
            </w:r>
            <w:r>
              <w:t>ионального мастерства педагогов; экспериментальную деятельность;</w:t>
            </w:r>
            <w:r w:rsidRPr="00B40AAE">
              <w:t xml:space="preserve"> работу по обобщению и распространению п</w:t>
            </w:r>
            <w:r>
              <w:t>ередового педагогического опыта,</w:t>
            </w:r>
          </w:p>
          <w:p w:rsidR="00657117" w:rsidRPr="00B40AAE" w:rsidRDefault="00657117" w:rsidP="00657117">
            <w:r w:rsidRPr="00B40AAE">
              <w:t xml:space="preserve">участвовать в управлении деятельностью </w:t>
            </w:r>
            <w:r>
              <w:t>школы и</w:t>
            </w:r>
            <w:r w:rsidRPr="00B40AAE">
              <w:t xml:space="preserve"> реализации  системы ВШК.</w:t>
            </w:r>
          </w:p>
          <w:p w:rsidR="00657117" w:rsidRPr="00B40AAE" w:rsidRDefault="00657117" w:rsidP="00657117"/>
        </w:tc>
        <w:tc>
          <w:tcPr>
            <w:tcW w:w="4819" w:type="dxa"/>
          </w:tcPr>
          <w:p w:rsidR="00657117" w:rsidRPr="00B40AAE" w:rsidRDefault="00657117" w:rsidP="00657117">
            <w:pPr>
              <w:jc w:val="both"/>
            </w:pPr>
            <w:r>
              <w:t>Педагоги школы  (</w:t>
            </w:r>
            <w:r w:rsidR="00484B72">
              <w:rPr>
                <w:b/>
              </w:rPr>
              <w:t>14</w:t>
            </w:r>
            <w:r w:rsidRPr="005B15B0">
              <w:rPr>
                <w:b/>
              </w:rPr>
              <w:t xml:space="preserve"> человек</w:t>
            </w:r>
            <w:r>
              <w:t>) прошли курсы повышения квалификации.</w:t>
            </w:r>
          </w:p>
          <w:p w:rsidR="00657117" w:rsidRPr="00B40AAE" w:rsidRDefault="00657117" w:rsidP="00657117">
            <w:pPr>
              <w:jc w:val="both"/>
            </w:pPr>
            <w:r w:rsidRPr="00B40AAE">
              <w:t>Обобщены методические материалы педагогов (дидактические материалы) в виде презентаций, папок, статей.</w:t>
            </w:r>
          </w:p>
          <w:p w:rsidR="00657117" w:rsidRPr="00B40AAE" w:rsidRDefault="00657117" w:rsidP="00657117">
            <w:pPr>
              <w:jc w:val="both"/>
            </w:pPr>
            <w:r w:rsidRPr="00B40AAE">
              <w:t xml:space="preserve">. </w:t>
            </w:r>
          </w:p>
        </w:tc>
      </w:tr>
      <w:tr w:rsidR="00657117" w:rsidRPr="00B40AAE" w:rsidTr="00657117">
        <w:tc>
          <w:tcPr>
            <w:tcW w:w="458" w:type="dxa"/>
          </w:tcPr>
          <w:p w:rsidR="00657117" w:rsidRPr="00B40AAE" w:rsidRDefault="00657117" w:rsidP="00657117">
            <w:r w:rsidRPr="00B40AAE">
              <w:t>2</w:t>
            </w:r>
          </w:p>
        </w:tc>
        <w:tc>
          <w:tcPr>
            <w:tcW w:w="4612" w:type="dxa"/>
          </w:tcPr>
          <w:p w:rsidR="00657117" w:rsidRPr="00B40AAE" w:rsidRDefault="00657117" w:rsidP="00657117">
            <w:r w:rsidRPr="00B40AAE">
              <w:t>Обеспечить научно-методическое сопровождение этапа</w:t>
            </w:r>
            <w:r>
              <w:t xml:space="preserve"> внедрения ФГОС</w:t>
            </w:r>
            <w:r w:rsidRPr="00B40AAE">
              <w:t xml:space="preserve"> </w:t>
            </w:r>
            <w:r w:rsidR="00BE6F9F">
              <w:t xml:space="preserve"> ООО</w:t>
            </w:r>
          </w:p>
          <w:p w:rsidR="00657117" w:rsidRPr="00B40AAE" w:rsidRDefault="00657117" w:rsidP="00657117"/>
        </w:tc>
        <w:tc>
          <w:tcPr>
            <w:tcW w:w="4819" w:type="dxa"/>
          </w:tcPr>
          <w:p w:rsidR="00657117" w:rsidRPr="00B40AAE" w:rsidRDefault="00657117" w:rsidP="00BE6F9F">
            <w:r>
              <w:t>У</w:t>
            </w:r>
            <w:r w:rsidRPr="00B40AAE">
              <w:t xml:space="preserve">тверждено программно-методическое обеспечение УВП в </w:t>
            </w:r>
            <w:r w:rsidR="00BE6F9F">
              <w:t>основной</w:t>
            </w:r>
            <w:r w:rsidRPr="00B40AAE">
              <w:t xml:space="preserve"> школе, внесены соответствующие изменения в Образовательную программу </w:t>
            </w:r>
            <w:r>
              <w:t>школы</w:t>
            </w:r>
            <w:r w:rsidRPr="00B40AAE">
              <w:t>,</w:t>
            </w:r>
            <w:proofErr w:type="gramStart"/>
            <w:r w:rsidRPr="00B40AAE">
              <w:t xml:space="preserve"> ,</w:t>
            </w:r>
            <w:proofErr w:type="gramEnd"/>
            <w:r w:rsidRPr="00B40AAE">
              <w:t xml:space="preserve"> план ВШК.</w:t>
            </w:r>
          </w:p>
        </w:tc>
      </w:tr>
      <w:tr w:rsidR="00657117" w:rsidRPr="00B40AAE" w:rsidTr="00657117">
        <w:tc>
          <w:tcPr>
            <w:tcW w:w="458" w:type="dxa"/>
          </w:tcPr>
          <w:p w:rsidR="00657117" w:rsidRPr="00B40AAE" w:rsidRDefault="00657117" w:rsidP="00657117">
            <w:r w:rsidRPr="00B40AAE">
              <w:t>3</w:t>
            </w:r>
          </w:p>
        </w:tc>
        <w:tc>
          <w:tcPr>
            <w:tcW w:w="4612" w:type="dxa"/>
          </w:tcPr>
          <w:p w:rsidR="00657117" w:rsidRPr="00B40AAE" w:rsidRDefault="00657117" w:rsidP="00657117">
            <w:r w:rsidRPr="00B40AAE">
              <w:t>Разработать методические материалы, соответствующие Стандарту образования и требованиям ЕГЭ и ГИА.</w:t>
            </w:r>
          </w:p>
          <w:p w:rsidR="00657117" w:rsidRPr="00B40AAE" w:rsidRDefault="00657117" w:rsidP="00657117"/>
        </w:tc>
        <w:tc>
          <w:tcPr>
            <w:tcW w:w="4819" w:type="dxa"/>
          </w:tcPr>
          <w:p w:rsidR="00657117" w:rsidRPr="00B40AAE" w:rsidRDefault="00657117" w:rsidP="00657117">
            <w:r w:rsidRPr="00B40AAE">
              <w:t xml:space="preserve">На всех предметных </w:t>
            </w:r>
            <w:r>
              <w:t>методических объединениях</w:t>
            </w:r>
            <w:r w:rsidRPr="00B40AAE">
              <w:t xml:space="preserve"> разработаны и систематизированы методические материалы, соответствующие Стандарту образования и требованиям ЕГЭ и ГИА.</w:t>
            </w:r>
          </w:p>
        </w:tc>
      </w:tr>
      <w:tr w:rsidR="00657117" w:rsidRPr="00B40AAE" w:rsidTr="00657117">
        <w:tc>
          <w:tcPr>
            <w:tcW w:w="458" w:type="dxa"/>
          </w:tcPr>
          <w:p w:rsidR="00657117" w:rsidRPr="00B40AAE" w:rsidRDefault="00657117" w:rsidP="00657117">
            <w:r>
              <w:t>4</w:t>
            </w:r>
          </w:p>
        </w:tc>
        <w:tc>
          <w:tcPr>
            <w:tcW w:w="4612" w:type="dxa"/>
          </w:tcPr>
          <w:p w:rsidR="00657117" w:rsidRPr="00B40AAE" w:rsidRDefault="00657117" w:rsidP="00657117">
            <w:r>
              <w:t xml:space="preserve">Совершенствовать работу Методического Совета школы </w:t>
            </w:r>
          </w:p>
        </w:tc>
        <w:tc>
          <w:tcPr>
            <w:tcW w:w="4819" w:type="dxa"/>
          </w:tcPr>
          <w:p w:rsidR="00657117" w:rsidRPr="00B40AAE" w:rsidRDefault="00657117" w:rsidP="00657117">
            <w:r w:rsidRPr="00B40AAE">
              <w:t xml:space="preserve">Начато формирование электронного банка научно-методических </w:t>
            </w:r>
            <w:r>
              <w:t xml:space="preserve">разработок </w:t>
            </w:r>
            <w:r w:rsidRPr="00B40AAE">
              <w:t>педагогов</w:t>
            </w:r>
            <w:r>
              <w:t xml:space="preserve"> школы</w:t>
            </w:r>
            <w:r w:rsidRPr="00B40AAE">
              <w:t xml:space="preserve"> (учебная работа, воспитательная работа, методическая работа </w:t>
            </w:r>
            <w:r>
              <w:t>МО</w:t>
            </w:r>
            <w:r w:rsidRPr="00B40AAE">
              <w:t>, система повышения квалификации, аттестация педагогических работников)</w:t>
            </w:r>
          </w:p>
        </w:tc>
      </w:tr>
    </w:tbl>
    <w:p w:rsidR="00A6305E" w:rsidRDefault="00A6305E" w:rsidP="00657117">
      <w:pPr>
        <w:spacing w:line="276" w:lineRule="auto"/>
        <w:ind w:firstLine="567"/>
        <w:jc w:val="both"/>
        <w:rPr>
          <w:sz w:val="28"/>
          <w:szCs w:val="28"/>
        </w:rPr>
      </w:pPr>
    </w:p>
    <w:p w:rsidR="00657117" w:rsidRPr="000A5D22" w:rsidRDefault="00657117" w:rsidP="00657117">
      <w:pPr>
        <w:spacing w:line="276" w:lineRule="auto"/>
        <w:ind w:firstLine="567"/>
        <w:jc w:val="both"/>
        <w:rPr>
          <w:sz w:val="28"/>
          <w:szCs w:val="28"/>
        </w:rPr>
      </w:pPr>
      <w:r w:rsidRPr="000A5D22">
        <w:rPr>
          <w:sz w:val="28"/>
          <w:szCs w:val="28"/>
        </w:rPr>
        <w:t>Однако в ходе работы над поставленными задачами возникли новые проблемы, требующие  решения в 201</w:t>
      </w:r>
      <w:r w:rsidR="00041341">
        <w:rPr>
          <w:sz w:val="28"/>
          <w:szCs w:val="28"/>
        </w:rPr>
        <w:t>4 – 2015</w:t>
      </w:r>
      <w:r w:rsidRPr="000A5D22">
        <w:rPr>
          <w:sz w:val="28"/>
          <w:szCs w:val="28"/>
        </w:rPr>
        <w:t xml:space="preserve"> учебном году</w:t>
      </w:r>
      <w:r w:rsidR="000162DD">
        <w:rPr>
          <w:sz w:val="28"/>
          <w:szCs w:val="28"/>
        </w:rPr>
        <w:t>:</w:t>
      </w:r>
    </w:p>
    <w:p w:rsidR="000162DD" w:rsidRDefault="000162DD" w:rsidP="000162DD">
      <w:pPr>
        <w:pStyle w:val="a4"/>
        <w:rPr>
          <w:sz w:val="28"/>
          <w:szCs w:val="28"/>
        </w:rPr>
      </w:pPr>
    </w:p>
    <w:p w:rsidR="000162DD" w:rsidRPr="000162DD" w:rsidRDefault="000162DD" w:rsidP="000162DD">
      <w:pPr>
        <w:pStyle w:val="a4"/>
        <w:numPr>
          <w:ilvl w:val="0"/>
          <w:numId w:val="40"/>
        </w:numPr>
        <w:spacing w:line="360" w:lineRule="auto"/>
        <w:ind w:left="714" w:hanging="357"/>
        <w:rPr>
          <w:sz w:val="28"/>
          <w:szCs w:val="28"/>
        </w:rPr>
      </w:pPr>
      <w:r w:rsidRPr="000162DD">
        <w:rPr>
          <w:sz w:val="28"/>
          <w:szCs w:val="28"/>
        </w:rPr>
        <w:t>уменьшилось количеств</w:t>
      </w:r>
      <w:r>
        <w:rPr>
          <w:sz w:val="28"/>
          <w:szCs w:val="28"/>
        </w:rPr>
        <w:t>о</w:t>
      </w:r>
      <w:r w:rsidRPr="000162DD">
        <w:rPr>
          <w:sz w:val="28"/>
          <w:szCs w:val="28"/>
        </w:rPr>
        <w:t xml:space="preserve"> педагогов, </w:t>
      </w:r>
      <w:proofErr w:type="spellStart"/>
      <w:r w:rsidRPr="000162DD">
        <w:rPr>
          <w:sz w:val="28"/>
          <w:szCs w:val="28"/>
        </w:rPr>
        <w:t>включенных</w:t>
      </w:r>
      <w:proofErr w:type="spellEnd"/>
      <w:r w:rsidRPr="000162DD">
        <w:rPr>
          <w:sz w:val="28"/>
          <w:szCs w:val="28"/>
        </w:rPr>
        <w:t xml:space="preserve"> в проектно-исследовательскую работу и работу по распространению передового педагогического опыта.</w:t>
      </w:r>
    </w:p>
    <w:p w:rsidR="00657117" w:rsidRPr="000162DD" w:rsidRDefault="00657117" w:rsidP="00657117">
      <w:pPr>
        <w:spacing w:line="276" w:lineRule="auto"/>
        <w:ind w:firstLine="567"/>
        <w:jc w:val="both"/>
        <w:rPr>
          <w:sz w:val="28"/>
          <w:szCs w:val="28"/>
        </w:rPr>
      </w:pPr>
    </w:p>
    <w:p w:rsidR="00657117" w:rsidRDefault="00657117" w:rsidP="000162DD">
      <w:pPr>
        <w:spacing w:line="276" w:lineRule="auto"/>
        <w:jc w:val="center"/>
        <w:rPr>
          <w:b/>
        </w:rPr>
      </w:pPr>
      <w:r w:rsidRPr="000162DD">
        <w:rPr>
          <w:b/>
        </w:rPr>
        <w:t>Выводы:</w:t>
      </w:r>
    </w:p>
    <w:p w:rsidR="000162DD" w:rsidRPr="000162DD" w:rsidRDefault="000162DD" w:rsidP="000162DD">
      <w:pPr>
        <w:spacing w:line="276" w:lineRule="auto"/>
        <w:jc w:val="center"/>
        <w:rPr>
          <w:b/>
        </w:rPr>
      </w:pPr>
    </w:p>
    <w:p w:rsidR="00657117" w:rsidRPr="000A5D22" w:rsidRDefault="00657117" w:rsidP="00657117">
      <w:pPr>
        <w:numPr>
          <w:ilvl w:val="0"/>
          <w:numId w:val="18"/>
        </w:numPr>
        <w:spacing w:line="276" w:lineRule="auto"/>
        <w:ind w:left="499" w:hanging="357"/>
        <w:jc w:val="both"/>
        <w:rPr>
          <w:sz w:val="28"/>
          <w:szCs w:val="28"/>
        </w:rPr>
      </w:pPr>
      <w:r w:rsidRPr="000A5D22">
        <w:rPr>
          <w:sz w:val="28"/>
          <w:szCs w:val="28"/>
        </w:rPr>
        <w:t>Рекомендации, данные к плану методической работы на 201</w:t>
      </w:r>
      <w:r w:rsidR="00BE6F9F">
        <w:rPr>
          <w:sz w:val="28"/>
          <w:szCs w:val="28"/>
        </w:rPr>
        <w:t>3-2014</w:t>
      </w:r>
      <w:r w:rsidRPr="000A5D22">
        <w:rPr>
          <w:sz w:val="28"/>
          <w:szCs w:val="28"/>
        </w:rPr>
        <w:t xml:space="preserve"> учебный год, выполнены.</w:t>
      </w:r>
    </w:p>
    <w:p w:rsidR="00657117" w:rsidRPr="000A5D22" w:rsidRDefault="00657117" w:rsidP="00657117">
      <w:pPr>
        <w:numPr>
          <w:ilvl w:val="0"/>
          <w:numId w:val="18"/>
        </w:numPr>
        <w:spacing w:line="276" w:lineRule="auto"/>
        <w:ind w:left="499" w:hanging="357"/>
        <w:jc w:val="both"/>
        <w:rPr>
          <w:sz w:val="28"/>
          <w:szCs w:val="28"/>
        </w:rPr>
      </w:pPr>
      <w:r w:rsidRPr="000A5D22">
        <w:rPr>
          <w:sz w:val="28"/>
          <w:szCs w:val="28"/>
        </w:rPr>
        <w:t>Методическую работу школы можно оценить удовлетворительно.</w:t>
      </w:r>
    </w:p>
    <w:p w:rsidR="00657117" w:rsidRPr="004132ED" w:rsidRDefault="00657117" w:rsidP="00657117">
      <w:pPr>
        <w:spacing w:line="276" w:lineRule="auto"/>
        <w:jc w:val="both"/>
      </w:pPr>
    </w:p>
    <w:p w:rsidR="00657117" w:rsidRDefault="00657117" w:rsidP="00657117">
      <w:pPr>
        <w:spacing w:line="276" w:lineRule="auto"/>
        <w:jc w:val="both"/>
      </w:pPr>
    </w:p>
    <w:p w:rsidR="00657117" w:rsidRDefault="00657117" w:rsidP="00657117">
      <w:pPr>
        <w:rPr>
          <w:b/>
          <w:sz w:val="28"/>
          <w:szCs w:val="28"/>
        </w:rPr>
      </w:pPr>
    </w:p>
    <w:p w:rsidR="00953C4D" w:rsidRDefault="00953C4D" w:rsidP="00657117">
      <w:pPr>
        <w:rPr>
          <w:b/>
          <w:sz w:val="28"/>
          <w:szCs w:val="28"/>
        </w:rPr>
      </w:pPr>
    </w:p>
    <w:p w:rsidR="00953C4D" w:rsidRDefault="00953C4D" w:rsidP="00657117">
      <w:pPr>
        <w:rPr>
          <w:b/>
          <w:sz w:val="28"/>
          <w:szCs w:val="28"/>
        </w:rPr>
      </w:pPr>
    </w:p>
    <w:p w:rsidR="008961CF" w:rsidRDefault="008961CF" w:rsidP="008961CF">
      <w:pPr>
        <w:pStyle w:val="a7"/>
        <w:contextualSpacing/>
        <w:rPr>
          <w:b/>
          <w:szCs w:val="28"/>
        </w:rPr>
      </w:pPr>
      <w:r w:rsidRPr="0052094E">
        <w:rPr>
          <w:b/>
          <w:szCs w:val="28"/>
        </w:rPr>
        <w:lastRenderedPageBreak/>
        <w:t>Информация о достижениях обучающихся</w:t>
      </w:r>
      <w:r>
        <w:rPr>
          <w:b/>
          <w:szCs w:val="28"/>
        </w:rPr>
        <w:t xml:space="preserve">  ГБОУ СОШ №19 </w:t>
      </w:r>
      <w:r w:rsidRPr="0052094E">
        <w:rPr>
          <w:b/>
          <w:szCs w:val="28"/>
        </w:rPr>
        <w:t>201</w:t>
      </w:r>
      <w:r>
        <w:rPr>
          <w:b/>
          <w:szCs w:val="28"/>
        </w:rPr>
        <w:t>3 -</w:t>
      </w:r>
      <w:r w:rsidRPr="0052094E">
        <w:rPr>
          <w:b/>
          <w:szCs w:val="28"/>
        </w:rPr>
        <w:t xml:space="preserve">  201</w:t>
      </w:r>
      <w:r>
        <w:rPr>
          <w:b/>
          <w:szCs w:val="28"/>
        </w:rPr>
        <w:t>4</w:t>
      </w:r>
      <w:r w:rsidRPr="0052094E">
        <w:rPr>
          <w:b/>
          <w:szCs w:val="28"/>
        </w:rPr>
        <w:t xml:space="preserve"> год.</w:t>
      </w:r>
    </w:p>
    <w:p w:rsidR="008961CF" w:rsidRPr="00A41948" w:rsidRDefault="008961CF" w:rsidP="008961CF">
      <w:pPr>
        <w:pStyle w:val="a7"/>
        <w:contextualSpacing/>
        <w:rPr>
          <w:b/>
        </w:rPr>
      </w:pPr>
    </w:p>
    <w:tbl>
      <w:tblPr>
        <w:tblStyle w:val="ab"/>
        <w:tblpPr w:leftFromText="180" w:rightFromText="180" w:vertAnchor="text" w:horzAnchor="margin" w:tblpXSpec="center" w:tblpY="262"/>
        <w:tblW w:w="1176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851"/>
        <w:gridCol w:w="601"/>
        <w:gridCol w:w="1843"/>
        <w:gridCol w:w="1808"/>
        <w:gridCol w:w="2268"/>
        <w:gridCol w:w="1877"/>
      </w:tblGrid>
      <w:tr w:rsidR="008961CF" w:rsidRPr="00A41948" w:rsidTr="008961CF">
        <w:tc>
          <w:tcPr>
            <w:tcW w:w="675" w:type="dxa"/>
          </w:tcPr>
          <w:p w:rsidR="008961CF" w:rsidRPr="00A41948" w:rsidRDefault="008961CF" w:rsidP="008961CF">
            <w:pPr>
              <w:jc w:val="center"/>
            </w:pPr>
          </w:p>
        </w:tc>
        <w:tc>
          <w:tcPr>
            <w:tcW w:w="3295" w:type="dxa"/>
            <w:gridSpan w:val="4"/>
          </w:tcPr>
          <w:p w:rsidR="008961CF" w:rsidRPr="00A41948" w:rsidRDefault="008961CF" w:rsidP="008961CF">
            <w:pPr>
              <w:jc w:val="both"/>
            </w:pPr>
            <w:r w:rsidRPr="00A41948">
              <w:t>Уровень достижений</w:t>
            </w:r>
          </w:p>
        </w:tc>
        <w:tc>
          <w:tcPr>
            <w:tcW w:w="1843" w:type="dxa"/>
            <w:vMerge w:val="restart"/>
          </w:tcPr>
          <w:p w:rsidR="008961CF" w:rsidRPr="00A41948" w:rsidRDefault="008961CF" w:rsidP="008961CF">
            <w:pPr>
              <w:jc w:val="both"/>
            </w:pPr>
            <w:r w:rsidRPr="00A41948">
              <w:t>Ф.И.О.</w:t>
            </w:r>
          </w:p>
          <w:p w:rsidR="008961CF" w:rsidRPr="00A41948" w:rsidRDefault="008961CF" w:rsidP="008961CF">
            <w:pPr>
              <w:jc w:val="both"/>
            </w:pPr>
            <w:r w:rsidRPr="00A41948">
              <w:t>призера</w:t>
            </w:r>
          </w:p>
        </w:tc>
        <w:tc>
          <w:tcPr>
            <w:tcW w:w="1808" w:type="dxa"/>
            <w:vMerge w:val="restart"/>
          </w:tcPr>
          <w:p w:rsidR="008961CF" w:rsidRPr="00A41948" w:rsidRDefault="008961CF" w:rsidP="008961CF">
            <w:pPr>
              <w:jc w:val="both"/>
            </w:pPr>
            <w:r w:rsidRPr="00A41948">
              <w:t>Ф.И.О. учителя</w:t>
            </w:r>
          </w:p>
        </w:tc>
        <w:tc>
          <w:tcPr>
            <w:tcW w:w="2268" w:type="dxa"/>
            <w:vMerge w:val="restart"/>
          </w:tcPr>
          <w:p w:rsidR="008961CF" w:rsidRPr="00A41948" w:rsidRDefault="008961CF" w:rsidP="008961CF">
            <w:pPr>
              <w:jc w:val="both"/>
            </w:pPr>
            <w:proofErr w:type="gramStart"/>
            <w:r w:rsidRPr="00A41948">
              <w:t>Мероприятие (конкурс, олимпиада, соревнования и т.д.</w:t>
            </w:r>
            <w:proofErr w:type="gramEnd"/>
          </w:p>
        </w:tc>
        <w:tc>
          <w:tcPr>
            <w:tcW w:w="1877" w:type="dxa"/>
            <w:vMerge w:val="restart"/>
          </w:tcPr>
          <w:p w:rsidR="00953C4D" w:rsidRDefault="008961CF" w:rsidP="008961CF">
            <w:pPr>
              <w:jc w:val="both"/>
            </w:pPr>
            <w:proofErr w:type="gramStart"/>
            <w:r w:rsidRPr="00A41948">
              <w:t>Результат (лауреат,</w:t>
            </w:r>
            <w:proofErr w:type="gramEnd"/>
          </w:p>
          <w:p w:rsidR="00953C4D" w:rsidRDefault="008961CF" w:rsidP="008961CF">
            <w:pPr>
              <w:jc w:val="both"/>
            </w:pPr>
            <w:r w:rsidRPr="00A41948">
              <w:t xml:space="preserve"> занятое </w:t>
            </w:r>
          </w:p>
          <w:p w:rsidR="008961CF" w:rsidRPr="00A41948" w:rsidRDefault="008961CF" w:rsidP="008961CF">
            <w:pPr>
              <w:jc w:val="both"/>
            </w:pPr>
            <w:r w:rsidRPr="00A41948">
              <w:t xml:space="preserve">место) 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41948" w:rsidRDefault="008961CF" w:rsidP="008961CF">
            <w:pPr>
              <w:jc w:val="both"/>
              <w:rPr>
                <w:lang w:val="en-US"/>
              </w:rPr>
            </w:pPr>
            <w:r w:rsidRPr="00A41948"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8961CF" w:rsidRPr="00A41948" w:rsidRDefault="008961CF" w:rsidP="008961CF">
            <w:pPr>
              <w:jc w:val="both"/>
            </w:pPr>
            <w:r w:rsidRPr="00A41948">
              <w:t xml:space="preserve">Межрегиональный, областной </w:t>
            </w:r>
          </w:p>
        </w:tc>
        <w:tc>
          <w:tcPr>
            <w:tcW w:w="850" w:type="dxa"/>
          </w:tcPr>
          <w:p w:rsidR="008961CF" w:rsidRPr="00A41948" w:rsidRDefault="008961CF" w:rsidP="008961CF">
            <w:pPr>
              <w:jc w:val="both"/>
            </w:pPr>
            <w:r w:rsidRPr="00A41948">
              <w:t>Всероссийский</w:t>
            </w:r>
          </w:p>
        </w:tc>
        <w:tc>
          <w:tcPr>
            <w:tcW w:w="851" w:type="dxa"/>
          </w:tcPr>
          <w:p w:rsidR="008961CF" w:rsidRPr="00A41948" w:rsidRDefault="008961CF" w:rsidP="008961CF">
            <w:pPr>
              <w:jc w:val="both"/>
            </w:pPr>
            <w:r w:rsidRPr="00A41948">
              <w:t>Окружной</w:t>
            </w:r>
          </w:p>
        </w:tc>
        <w:tc>
          <w:tcPr>
            <w:tcW w:w="601" w:type="dxa"/>
          </w:tcPr>
          <w:p w:rsidR="008961CF" w:rsidRPr="00A41948" w:rsidRDefault="008961CF" w:rsidP="008961CF">
            <w:pPr>
              <w:jc w:val="both"/>
            </w:pPr>
            <w:r>
              <w:t>школьный</w:t>
            </w:r>
          </w:p>
        </w:tc>
        <w:tc>
          <w:tcPr>
            <w:tcW w:w="1843" w:type="dxa"/>
            <w:vMerge/>
          </w:tcPr>
          <w:p w:rsidR="008961CF" w:rsidRPr="00A41948" w:rsidRDefault="008961CF" w:rsidP="008961CF">
            <w:pPr>
              <w:jc w:val="both"/>
            </w:pPr>
          </w:p>
        </w:tc>
        <w:tc>
          <w:tcPr>
            <w:tcW w:w="1808" w:type="dxa"/>
            <w:vMerge/>
          </w:tcPr>
          <w:p w:rsidR="008961CF" w:rsidRPr="00A41948" w:rsidRDefault="008961CF" w:rsidP="008961CF">
            <w:pPr>
              <w:jc w:val="both"/>
            </w:pPr>
          </w:p>
        </w:tc>
        <w:tc>
          <w:tcPr>
            <w:tcW w:w="2268" w:type="dxa"/>
            <w:vMerge/>
          </w:tcPr>
          <w:p w:rsidR="008961CF" w:rsidRPr="00A41948" w:rsidRDefault="008961CF" w:rsidP="008961CF">
            <w:pPr>
              <w:jc w:val="both"/>
            </w:pPr>
          </w:p>
        </w:tc>
        <w:tc>
          <w:tcPr>
            <w:tcW w:w="1877" w:type="dxa"/>
            <w:vMerge/>
          </w:tcPr>
          <w:p w:rsidR="008961CF" w:rsidRPr="00A41948" w:rsidRDefault="008961CF" w:rsidP="008961CF">
            <w:pPr>
              <w:jc w:val="both"/>
            </w:pP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993" w:type="dxa"/>
          </w:tcPr>
          <w:p w:rsidR="008961CF" w:rsidRPr="00A41948" w:rsidRDefault="008961CF" w:rsidP="008961CF">
            <w:pPr>
              <w:jc w:val="center"/>
            </w:pPr>
          </w:p>
        </w:tc>
        <w:tc>
          <w:tcPr>
            <w:tcW w:w="850" w:type="dxa"/>
          </w:tcPr>
          <w:p w:rsidR="008961CF" w:rsidRPr="00A41948" w:rsidRDefault="008961CF" w:rsidP="008961CF">
            <w:pPr>
              <w:jc w:val="center"/>
            </w:pPr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>
            <w:pPr>
              <w:jc w:val="center"/>
            </w:pPr>
          </w:p>
        </w:tc>
        <w:tc>
          <w:tcPr>
            <w:tcW w:w="601" w:type="dxa"/>
          </w:tcPr>
          <w:p w:rsidR="008961CF" w:rsidRPr="00A41948" w:rsidRDefault="008961CF" w:rsidP="008961CF">
            <w:pPr>
              <w:jc w:val="both"/>
            </w:pPr>
          </w:p>
        </w:tc>
        <w:tc>
          <w:tcPr>
            <w:tcW w:w="1843" w:type="dxa"/>
          </w:tcPr>
          <w:p w:rsidR="008961CF" w:rsidRPr="00A41948" w:rsidRDefault="008961CF" w:rsidP="008961CF">
            <w:pPr>
              <w:jc w:val="both"/>
            </w:pPr>
            <w:r w:rsidRPr="00D9732B">
              <w:t>Макарова ЕленаВадимовна</w:t>
            </w:r>
            <w:r>
              <w:t>, 10а</w:t>
            </w:r>
          </w:p>
        </w:tc>
        <w:tc>
          <w:tcPr>
            <w:tcW w:w="1808" w:type="dxa"/>
          </w:tcPr>
          <w:p w:rsidR="008961CF" w:rsidRPr="00A41948" w:rsidRDefault="008961CF" w:rsidP="008961CF">
            <w:pPr>
              <w:jc w:val="both"/>
            </w:pPr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  <w:vMerge w:val="restart"/>
          </w:tcPr>
          <w:p w:rsidR="008961CF" w:rsidRDefault="008961CF" w:rsidP="008961CF">
            <w:r>
              <w:t>Четвёртая</w:t>
            </w:r>
            <w:r w:rsidRPr="00D9732B">
              <w:t xml:space="preserve"> Всерос</w:t>
            </w:r>
            <w:r>
              <w:t>сийская</w:t>
            </w:r>
            <w:r w:rsidRPr="00D9732B">
              <w:t xml:space="preserve"> благотвори</w:t>
            </w:r>
            <w:r>
              <w:t>тельная</w:t>
            </w:r>
          </w:p>
          <w:p w:rsidR="008961CF" w:rsidRPr="00D9732B" w:rsidRDefault="008961CF" w:rsidP="008961CF">
            <w:r w:rsidRPr="00D9732B">
              <w:t xml:space="preserve"> и конкурс</w:t>
            </w:r>
            <w:r>
              <w:t>ная</w:t>
            </w:r>
            <w:r w:rsidRPr="00D9732B">
              <w:t xml:space="preserve"> Програм</w:t>
            </w:r>
            <w:r>
              <w:t>ма</w:t>
            </w:r>
          </w:p>
          <w:p w:rsidR="008961CF" w:rsidRPr="00D9732B" w:rsidRDefault="008961CF" w:rsidP="008961CF">
            <w:r w:rsidRPr="00D9732B">
              <w:t>«Наполни сердце добротой»</w:t>
            </w:r>
          </w:p>
          <w:p w:rsidR="008961CF" w:rsidRPr="00D9732B" w:rsidRDefault="008961CF" w:rsidP="008961CF">
            <w:proofErr w:type="gramStart"/>
            <w:r w:rsidRPr="00D9732B">
              <w:t>(конкурсные направления «Фотография», «Литературное сочинение»</w:t>
            </w:r>
            <w:proofErr w:type="gramEnd"/>
          </w:p>
          <w:p w:rsidR="008961CF" w:rsidRPr="00A41948" w:rsidRDefault="008961CF" w:rsidP="008961CF">
            <w:proofErr w:type="gramStart"/>
            <w:r w:rsidRPr="00D9732B">
              <w:t>– 2013-2014 учебный год)</w:t>
            </w:r>
            <w:proofErr w:type="gramEnd"/>
          </w:p>
        </w:tc>
        <w:tc>
          <w:tcPr>
            <w:tcW w:w="1877" w:type="dxa"/>
          </w:tcPr>
          <w:p w:rsidR="008961CF" w:rsidRPr="00A41948" w:rsidRDefault="008961CF" w:rsidP="008961CF">
            <w:pPr>
              <w:jc w:val="both"/>
            </w:pPr>
            <w:r>
              <w:t>Призер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 w:rsidRPr="00D9732B">
              <w:t>Трифонова Кристина Викторовна</w:t>
            </w:r>
            <w:r>
              <w:t>, 11а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  <w:vMerge/>
          </w:tcPr>
          <w:p w:rsidR="008961CF" w:rsidRPr="00A41948" w:rsidRDefault="008961CF" w:rsidP="008961CF"/>
        </w:tc>
        <w:tc>
          <w:tcPr>
            <w:tcW w:w="1877" w:type="dxa"/>
          </w:tcPr>
          <w:p w:rsidR="008961CF" w:rsidRPr="00A41948" w:rsidRDefault="008961CF" w:rsidP="008961CF">
            <w:r>
              <w:t>Призер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D9732B" w:rsidRDefault="008961CF" w:rsidP="008961CF">
            <w:r>
              <w:t xml:space="preserve">Глебов, </w:t>
            </w:r>
            <w:proofErr w:type="spellStart"/>
            <w:r>
              <w:t>Запольнова</w:t>
            </w:r>
            <w:proofErr w:type="spellEnd"/>
            <w:r>
              <w:t>, Кривчик, Сарычева, Симонова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  <w:vMerge/>
          </w:tcPr>
          <w:p w:rsidR="008961CF" w:rsidRDefault="008961CF" w:rsidP="008961CF"/>
        </w:tc>
        <w:tc>
          <w:tcPr>
            <w:tcW w:w="1877" w:type="dxa"/>
          </w:tcPr>
          <w:p w:rsidR="008961CF" w:rsidRDefault="008961CF" w:rsidP="008961CF">
            <w:r>
              <w:t>участники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 w:rsidRPr="00D9732B">
              <w:t>Трифонова Кристина Викторовна</w:t>
            </w:r>
            <w:r>
              <w:t>, 11а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>Всероссийский литературный турнир городов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Призер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proofErr w:type="spellStart"/>
            <w:r>
              <w:t>Столярова</w:t>
            </w:r>
            <w:r w:rsidRPr="002032BA">
              <w:t>Елена</w:t>
            </w:r>
            <w:proofErr w:type="spellEnd"/>
            <w:r w:rsidRPr="002032BA">
              <w:t>,</w:t>
            </w:r>
            <w:r>
              <w:t xml:space="preserve"> 11а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>Всероссийский литературный турнир городов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Призер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Default="008961CF" w:rsidP="008961CF">
            <w:proofErr w:type="spellStart"/>
            <w:r>
              <w:t>Столярова</w:t>
            </w:r>
            <w:r w:rsidRPr="002032BA">
              <w:t>Елена</w:t>
            </w:r>
            <w:proofErr w:type="spellEnd"/>
            <w:r w:rsidRPr="002032BA">
              <w:t>,</w:t>
            </w:r>
            <w:r>
              <w:t xml:space="preserve"> 11а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10510" w:rsidRDefault="008961CF" w:rsidP="008961CF">
            <w:r>
              <w:t>Окружная акция «Поздравь своего учителя»,</w:t>
            </w:r>
          </w:p>
          <w:p w:rsidR="008961CF" w:rsidRDefault="008961CF" w:rsidP="008961CF">
            <w:r>
              <w:t>номинация «Ваше гордое имя</w:t>
            </w:r>
            <w:proofErr w:type="gramStart"/>
            <w:r>
              <w:t xml:space="preserve"> ,</w:t>
            </w:r>
            <w:proofErr w:type="gramEnd"/>
            <w:r>
              <w:t xml:space="preserve"> Учитель!»</w:t>
            </w:r>
          </w:p>
        </w:tc>
        <w:tc>
          <w:tcPr>
            <w:tcW w:w="1877" w:type="dxa"/>
          </w:tcPr>
          <w:p w:rsidR="008961CF" w:rsidRDefault="008961CF" w:rsidP="008961CF">
            <w:r>
              <w:t>3 место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pPr>
              <w:jc w:val="both"/>
            </w:pPr>
            <w:r w:rsidRPr="00D9732B">
              <w:t>Макарова ЕленаВадимовна</w:t>
            </w:r>
            <w:r>
              <w:t>, 10а</w:t>
            </w:r>
          </w:p>
        </w:tc>
        <w:tc>
          <w:tcPr>
            <w:tcW w:w="1808" w:type="dxa"/>
          </w:tcPr>
          <w:p w:rsidR="008961CF" w:rsidRPr="00A41948" w:rsidRDefault="008961CF" w:rsidP="008961CF">
            <w:pPr>
              <w:jc w:val="both"/>
            </w:pPr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 w:rsidRPr="00A41948">
              <w:t xml:space="preserve">Всероссийский «Молодежный чемпионат по </w:t>
            </w:r>
            <w:r>
              <w:t>русскому языку и языкознанию</w:t>
            </w:r>
            <w:r w:rsidRPr="00A41948">
              <w:t>»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региональный победитель 1</w:t>
            </w:r>
            <w:r w:rsidRPr="00A41948">
              <w:t xml:space="preserve"> степени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Default="008961CF" w:rsidP="008961CF">
            <w:r>
              <w:t>Сарычева Снежана, 7б</w:t>
            </w:r>
          </w:p>
        </w:tc>
        <w:tc>
          <w:tcPr>
            <w:tcW w:w="1808" w:type="dxa"/>
          </w:tcPr>
          <w:p w:rsidR="008961CF" w:rsidRPr="00A41948" w:rsidRDefault="008961CF" w:rsidP="008961CF">
            <w:pPr>
              <w:jc w:val="both"/>
            </w:pPr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Default="008961CF" w:rsidP="008961CF">
            <w:r w:rsidRPr="00A41948">
              <w:t xml:space="preserve">Всероссийский «Молодежный чемпионат по </w:t>
            </w:r>
            <w:r>
              <w:t>русскому языку и языкознанию</w:t>
            </w:r>
            <w:r w:rsidRPr="00A41948">
              <w:t>»</w:t>
            </w:r>
          </w:p>
        </w:tc>
        <w:tc>
          <w:tcPr>
            <w:tcW w:w="1877" w:type="dxa"/>
          </w:tcPr>
          <w:p w:rsidR="008961CF" w:rsidRDefault="008961CF" w:rsidP="008961CF">
            <w:r>
              <w:t>1 место в районе</w:t>
            </w:r>
          </w:p>
          <w:p w:rsidR="008961CF" w:rsidRDefault="008961CF" w:rsidP="008961CF">
            <w:r>
              <w:t>Лучший результат в районе, городе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Default="008961CF" w:rsidP="008961CF">
            <w:r>
              <w:t xml:space="preserve">Евсеева Анастасия </w:t>
            </w:r>
          </w:p>
        </w:tc>
        <w:tc>
          <w:tcPr>
            <w:tcW w:w="1808" w:type="dxa"/>
          </w:tcPr>
          <w:p w:rsidR="008961CF" w:rsidRPr="00A41948" w:rsidRDefault="008961CF" w:rsidP="008961CF">
            <w:pPr>
              <w:jc w:val="both"/>
            </w:pPr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Default="008961CF" w:rsidP="008961CF">
            <w:r w:rsidRPr="00A41948">
              <w:t xml:space="preserve">Всероссийский «Молодежный чемпионат по </w:t>
            </w:r>
            <w:r>
              <w:t>русскому языку и языкознанию</w:t>
            </w:r>
            <w:r w:rsidRPr="00A41948">
              <w:t>»</w:t>
            </w:r>
          </w:p>
        </w:tc>
        <w:tc>
          <w:tcPr>
            <w:tcW w:w="1877" w:type="dxa"/>
          </w:tcPr>
          <w:p w:rsidR="008961CF" w:rsidRDefault="008961CF" w:rsidP="008961CF">
            <w:r>
              <w:t>2 место в районе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Default="008961CF" w:rsidP="008961CF">
            <w:r>
              <w:t>Баранов Денис, 7б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Default="008961CF" w:rsidP="008961CF">
            <w:r w:rsidRPr="00A41948">
              <w:t xml:space="preserve">Всероссийский «Молодежный чемпионат по </w:t>
            </w:r>
            <w:r>
              <w:t>русскому языку и языкознанию</w:t>
            </w:r>
          </w:p>
        </w:tc>
        <w:tc>
          <w:tcPr>
            <w:tcW w:w="1877" w:type="dxa"/>
          </w:tcPr>
          <w:p w:rsidR="008961CF" w:rsidRDefault="008961CF" w:rsidP="008961CF">
            <w:r>
              <w:t>3 место в районе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C8421C" w:rsidRDefault="008961CF" w:rsidP="008961CF">
            <w:pPr>
              <w:rPr>
                <w:highlight w:val="yellow"/>
              </w:rPr>
            </w:pPr>
            <w:r w:rsidRPr="00C8421C">
              <w:t xml:space="preserve">Зимина </w:t>
            </w:r>
            <w:r w:rsidRPr="00C8421C">
              <w:lastRenderedPageBreak/>
              <w:t>Ангелина Андреевна 7б</w:t>
            </w:r>
          </w:p>
        </w:tc>
        <w:tc>
          <w:tcPr>
            <w:tcW w:w="1808" w:type="dxa"/>
          </w:tcPr>
          <w:p w:rsidR="008961CF" w:rsidRPr="00C8421C" w:rsidRDefault="008961CF" w:rsidP="008961CF">
            <w:proofErr w:type="spellStart"/>
            <w:r w:rsidRPr="00C8421C">
              <w:lastRenderedPageBreak/>
              <w:t>Куртяник</w:t>
            </w:r>
            <w:proofErr w:type="spellEnd"/>
            <w:r w:rsidRPr="00C8421C">
              <w:t xml:space="preserve"> М.А</w:t>
            </w:r>
          </w:p>
        </w:tc>
        <w:tc>
          <w:tcPr>
            <w:tcW w:w="2268" w:type="dxa"/>
          </w:tcPr>
          <w:p w:rsidR="008961CF" w:rsidRDefault="008961CF" w:rsidP="008961CF">
            <w:r w:rsidRPr="00A41948">
              <w:t xml:space="preserve">Всероссийский </w:t>
            </w:r>
            <w:r w:rsidRPr="00A41948">
              <w:lastRenderedPageBreak/>
              <w:t>«Молодежный чем</w:t>
            </w:r>
            <w:r>
              <w:t>пионат по литературе</w:t>
            </w:r>
          </w:p>
        </w:tc>
        <w:tc>
          <w:tcPr>
            <w:tcW w:w="1877" w:type="dxa"/>
          </w:tcPr>
          <w:p w:rsidR="008961CF" w:rsidRDefault="008961CF" w:rsidP="008961CF">
            <w:r>
              <w:lastRenderedPageBreak/>
              <w:t>1 место в районе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Default="008961CF" w:rsidP="008961CF">
            <w:r>
              <w:t>Тараканова Юлия, 10б</w:t>
            </w:r>
          </w:p>
        </w:tc>
        <w:tc>
          <w:tcPr>
            <w:tcW w:w="1808" w:type="dxa"/>
          </w:tcPr>
          <w:p w:rsidR="008961CF" w:rsidRPr="00C8421C" w:rsidRDefault="008961CF" w:rsidP="008961CF">
            <w:proofErr w:type="spellStart"/>
            <w:r w:rsidRPr="00C8421C">
              <w:t>Куртяник</w:t>
            </w:r>
            <w:proofErr w:type="spellEnd"/>
            <w:r w:rsidRPr="00C8421C">
              <w:t xml:space="preserve"> М.А</w:t>
            </w:r>
          </w:p>
        </w:tc>
        <w:tc>
          <w:tcPr>
            <w:tcW w:w="2268" w:type="dxa"/>
          </w:tcPr>
          <w:p w:rsidR="008961CF" w:rsidRDefault="008961CF" w:rsidP="008961CF">
            <w:r w:rsidRPr="00A41948">
              <w:t>Всероссийский «Молодежный чем</w:t>
            </w:r>
            <w:r>
              <w:t>пионат по литературе</w:t>
            </w:r>
          </w:p>
        </w:tc>
        <w:tc>
          <w:tcPr>
            <w:tcW w:w="1877" w:type="dxa"/>
          </w:tcPr>
          <w:p w:rsidR="008961CF" w:rsidRDefault="008961CF" w:rsidP="008961CF">
            <w:r>
              <w:t>1 место в районе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Default="008961CF" w:rsidP="008961CF">
            <w:r w:rsidRPr="00431C9D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Default="008961CF" w:rsidP="008961CF">
            <w:r>
              <w:t>Затеев Семен10б, Баранов Денис 7б</w:t>
            </w:r>
          </w:p>
        </w:tc>
        <w:tc>
          <w:tcPr>
            <w:tcW w:w="1808" w:type="dxa"/>
          </w:tcPr>
          <w:p w:rsidR="008961CF" w:rsidRPr="00C8421C" w:rsidRDefault="008961CF" w:rsidP="008961CF">
            <w:proofErr w:type="spellStart"/>
            <w:r w:rsidRPr="00C8421C">
              <w:t>Куртяник</w:t>
            </w:r>
            <w:proofErr w:type="spellEnd"/>
            <w:r w:rsidRPr="00C8421C">
              <w:t xml:space="preserve"> М.А</w:t>
            </w:r>
          </w:p>
        </w:tc>
        <w:tc>
          <w:tcPr>
            <w:tcW w:w="2268" w:type="dxa"/>
          </w:tcPr>
          <w:p w:rsidR="008961CF" w:rsidRDefault="008961CF" w:rsidP="008961CF">
            <w:r w:rsidRPr="00A41948">
              <w:t>Всероссийский «</w:t>
            </w:r>
            <w:proofErr w:type="spellStart"/>
            <w:r w:rsidRPr="00A41948">
              <w:t>Молодежныйчем</w:t>
            </w:r>
            <w:r>
              <w:t>пионат</w:t>
            </w:r>
            <w:proofErr w:type="spellEnd"/>
            <w:r>
              <w:t xml:space="preserve"> по литературе</w:t>
            </w:r>
          </w:p>
        </w:tc>
        <w:tc>
          <w:tcPr>
            <w:tcW w:w="1877" w:type="dxa"/>
          </w:tcPr>
          <w:p w:rsidR="008961CF" w:rsidRDefault="008961CF" w:rsidP="008961CF">
            <w:r>
              <w:t>2 место в районе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Default="008961CF" w:rsidP="008961CF">
            <w:r w:rsidRPr="00431C9D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Default="008961CF" w:rsidP="008961CF">
            <w:r>
              <w:t>Тихонова Анастасия 10б, Сарычева Снежана 7б</w:t>
            </w:r>
          </w:p>
        </w:tc>
        <w:tc>
          <w:tcPr>
            <w:tcW w:w="1808" w:type="dxa"/>
          </w:tcPr>
          <w:p w:rsidR="008961CF" w:rsidRPr="00C8421C" w:rsidRDefault="008961CF" w:rsidP="008961CF">
            <w:proofErr w:type="spellStart"/>
            <w:r w:rsidRPr="00C8421C">
              <w:t>Куртяник</w:t>
            </w:r>
            <w:proofErr w:type="spellEnd"/>
            <w:r w:rsidRPr="00C8421C">
              <w:t xml:space="preserve"> М.А</w:t>
            </w:r>
          </w:p>
        </w:tc>
        <w:tc>
          <w:tcPr>
            <w:tcW w:w="2268" w:type="dxa"/>
          </w:tcPr>
          <w:p w:rsidR="008961CF" w:rsidRDefault="008961CF" w:rsidP="008961CF">
            <w:r w:rsidRPr="00A41948">
              <w:t>Всероссийский «Молодежный чем</w:t>
            </w:r>
            <w:r>
              <w:t>пионат по литературе</w:t>
            </w:r>
          </w:p>
        </w:tc>
        <w:tc>
          <w:tcPr>
            <w:tcW w:w="1877" w:type="dxa"/>
          </w:tcPr>
          <w:p w:rsidR="008961CF" w:rsidRDefault="008961CF" w:rsidP="008961CF">
            <w:r>
              <w:t>3 место в районе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>
              <w:t>Тихонова Анастасия Михайловна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 xml:space="preserve">Олимпиада для школьников по русскому языку ФГБОУ ВПО </w:t>
            </w:r>
            <w:proofErr w:type="spellStart"/>
            <w:r>
              <w:t>СамГТУ</w:t>
            </w:r>
            <w:proofErr w:type="spellEnd"/>
            <w:r>
              <w:t xml:space="preserve"> филиал в г. Сызрани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3 место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>
              <w:t>Ермолаева Алина Олеговна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>Региональный конкурс «Наследники Юрия Гагарина», номинация «Стихотворения о космосе»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2 место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>
              <w:t>Мишина Елена Алексеевна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</w:t>
            </w:r>
          </w:p>
        </w:tc>
        <w:tc>
          <w:tcPr>
            <w:tcW w:w="2268" w:type="dxa"/>
          </w:tcPr>
          <w:p w:rsidR="008961CF" w:rsidRPr="00A41948" w:rsidRDefault="008961CF" w:rsidP="008961CF">
            <w:r w:rsidRPr="00A41948">
              <w:t>Региональный этап всероссийской олимпиады школь</w:t>
            </w:r>
            <w:r>
              <w:t>ников 2013</w:t>
            </w:r>
            <w:r w:rsidRPr="00A41948">
              <w:t>/</w:t>
            </w:r>
            <w:r>
              <w:t>2014</w:t>
            </w:r>
            <w:r w:rsidRPr="00A41948">
              <w:t xml:space="preserve"> учебного года по литературе</w:t>
            </w:r>
          </w:p>
        </w:tc>
        <w:tc>
          <w:tcPr>
            <w:tcW w:w="1877" w:type="dxa"/>
          </w:tcPr>
          <w:p w:rsidR="008961CF" w:rsidRPr="00A41948" w:rsidRDefault="008961CF" w:rsidP="008961CF">
            <w:r w:rsidRPr="00A41948">
              <w:t>призер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proofErr w:type="spellStart"/>
            <w:r>
              <w:t>Казина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1808" w:type="dxa"/>
          </w:tcPr>
          <w:p w:rsidR="008961CF" w:rsidRPr="00372F56" w:rsidRDefault="008961CF" w:rsidP="008961CF">
            <w:pPr>
              <w:rPr>
                <w:color w:val="FF0000"/>
              </w:rPr>
            </w:pPr>
            <w:proofErr w:type="spellStart"/>
            <w:r w:rsidRPr="00A41948">
              <w:t>Куртяник</w:t>
            </w:r>
            <w:proofErr w:type="spellEnd"/>
            <w:r w:rsidRPr="00A41948">
              <w:t xml:space="preserve"> М.А</w:t>
            </w:r>
          </w:p>
        </w:tc>
        <w:tc>
          <w:tcPr>
            <w:tcW w:w="2268" w:type="dxa"/>
          </w:tcPr>
          <w:p w:rsidR="008961CF" w:rsidRPr="00372F56" w:rsidRDefault="008961CF" w:rsidP="008961CF">
            <w:pPr>
              <w:rPr>
                <w:color w:val="FF0000"/>
              </w:rPr>
            </w:pPr>
            <w:r>
              <w:t xml:space="preserve">Окружной  </w:t>
            </w:r>
            <w:r w:rsidRPr="00A41948">
              <w:t>этап всероссийской олимпиады школь</w:t>
            </w:r>
            <w:r>
              <w:t>ников 2013</w:t>
            </w:r>
            <w:r w:rsidRPr="00A41948">
              <w:t>/</w:t>
            </w:r>
            <w:r>
              <w:t>2014</w:t>
            </w:r>
            <w:r w:rsidRPr="00A41948">
              <w:t xml:space="preserve"> учебного года по литературе</w:t>
            </w:r>
          </w:p>
        </w:tc>
        <w:tc>
          <w:tcPr>
            <w:tcW w:w="1877" w:type="dxa"/>
          </w:tcPr>
          <w:p w:rsidR="008961CF" w:rsidRPr="0091079E" w:rsidRDefault="008961CF" w:rsidP="008961CF">
            <w:r w:rsidRPr="0091079E">
              <w:t>призер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Default="008961CF" w:rsidP="008961CF">
            <w:r>
              <w:t xml:space="preserve">Тарасова  Александра </w:t>
            </w:r>
            <w:proofErr w:type="spellStart"/>
            <w:r>
              <w:t>андреевна</w:t>
            </w:r>
            <w:proofErr w:type="spellEnd"/>
            <w:r>
              <w:t xml:space="preserve"> 9а</w:t>
            </w:r>
          </w:p>
        </w:tc>
        <w:tc>
          <w:tcPr>
            <w:tcW w:w="1808" w:type="dxa"/>
          </w:tcPr>
          <w:p w:rsidR="008961CF" w:rsidRPr="0091079E" w:rsidRDefault="008961CF" w:rsidP="008961CF">
            <w:proofErr w:type="spellStart"/>
            <w:r w:rsidRPr="0091079E">
              <w:t>Жоголева</w:t>
            </w:r>
            <w:proofErr w:type="spellEnd"/>
            <w:r w:rsidRPr="0091079E">
              <w:t xml:space="preserve"> Н.В.</w:t>
            </w:r>
          </w:p>
        </w:tc>
        <w:tc>
          <w:tcPr>
            <w:tcW w:w="2268" w:type="dxa"/>
          </w:tcPr>
          <w:p w:rsidR="008961CF" w:rsidRDefault="008961CF" w:rsidP="008961CF">
            <w:r>
              <w:t xml:space="preserve">Окружной  </w:t>
            </w:r>
            <w:r w:rsidRPr="00A41948">
              <w:t>этап всероссийской олимпиады школь</w:t>
            </w:r>
            <w:r>
              <w:t>ников 2013</w:t>
            </w:r>
            <w:r w:rsidRPr="00A41948">
              <w:t>/</w:t>
            </w:r>
            <w:r>
              <w:t>2014</w:t>
            </w:r>
            <w:r w:rsidRPr="00A41948">
              <w:t xml:space="preserve"> учебного года по литературе</w:t>
            </w:r>
          </w:p>
        </w:tc>
        <w:tc>
          <w:tcPr>
            <w:tcW w:w="1877" w:type="dxa"/>
          </w:tcPr>
          <w:p w:rsidR="008961CF" w:rsidRDefault="008961CF" w:rsidP="008961CF">
            <w:pPr>
              <w:rPr>
                <w:color w:val="FF0000"/>
              </w:rPr>
            </w:pPr>
            <w:r w:rsidRPr="0091079E">
              <w:t>призер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E43890" w:rsidRDefault="008961CF" w:rsidP="008961CF">
            <w:pPr>
              <w:rPr>
                <w:highlight w:val="yellow"/>
              </w:rPr>
            </w:pPr>
            <w:r w:rsidRPr="0091079E">
              <w:t>Тихонова Анастасия Михайловна, 10б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 xml:space="preserve">Окружной  </w:t>
            </w:r>
            <w:r w:rsidRPr="00A41948">
              <w:t>этап всероссийской олимпиады школь</w:t>
            </w:r>
            <w:r>
              <w:t>ников 2013</w:t>
            </w:r>
            <w:r w:rsidRPr="00A41948">
              <w:t>/</w:t>
            </w:r>
            <w:r>
              <w:t>2014</w:t>
            </w:r>
            <w:r w:rsidRPr="00A41948">
              <w:t xml:space="preserve"> учебного года по</w:t>
            </w:r>
            <w:r>
              <w:t xml:space="preserve"> русскому языку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победитель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91079E" w:rsidRDefault="008961CF" w:rsidP="008961CF">
            <w:r>
              <w:t>Чуркина Мария Сергеевна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91079E">
              <w:t>Жоголева</w:t>
            </w:r>
            <w:proofErr w:type="spellEnd"/>
            <w:r w:rsidRPr="0091079E">
              <w:t xml:space="preserve"> Н.В.</w:t>
            </w:r>
          </w:p>
        </w:tc>
        <w:tc>
          <w:tcPr>
            <w:tcW w:w="2268" w:type="dxa"/>
          </w:tcPr>
          <w:p w:rsidR="008961CF" w:rsidRDefault="008961CF" w:rsidP="008961CF">
            <w:r>
              <w:t xml:space="preserve">Окружной  </w:t>
            </w:r>
            <w:r w:rsidRPr="00A41948">
              <w:t>этап всероссийской олимпиады школь</w:t>
            </w:r>
            <w:r>
              <w:t xml:space="preserve">ников </w:t>
            </w:r>
            <w:r>
              <w:lastRenderedPageBreak/>
              <w:t>2013</w:t>
            </w:r>
            <w:r w:rsidRPr="00A41948">
              <w:t>/</w:t>
            </w:r>
            <w:r>
              <w:t>2014</w:t>
            </w:r>
            <w:r w:rsidRPr="00A41948">
              <w:t xml:space="preserve"> учебного года по</w:t>
            </w:r>
            <w:r>
              <w:t xml:space="preserve"> русскому языку</w:t>
            </w:r>
          </w:p>
        </w:tc>
        <w:tc>
          <w:tcPr>
            <w:tcW w:w="1877" w:type="dxa"/>
          </w:tcPr>
          <w:p w:rsidR="008961CF" w:rsidRDefault="008961CF" w:rsidP="008961CF">
            <w:r>
              <w:lastRenderedPageBreak/>
              <w:t>призер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30584C" w:rsidRDefault="008961CF" w:rsidP="008961CF">
            <w:proofErr w:type="spellStart"/>
            <w:r w:rsidRPr="0030584C">
              <w:t>ЛушавинаИрина</w:t>
            </w:r>
            <w:proofErr w:type="spellEnd"/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91079E">
              <w:t>Жоголева</w:t>
            </w:r>
            <w:proofErr w:type="spellEnd"/>
            <w:r w:rsidRPr="0091079E">
              <w:t xml:space="preserve"> Н.В.</w:t>
            </w:r>
          </w:p>
        </w:tc>
        <w:tc>
          <w:tcPr>
            <w:tcW w:w="2268" w:type="dxa"/>
          </w:tcPr>
          <w:p w:rsidR="008961CF" w:rsidRPr="00A41948" w:rsidRDefault="008961CF" w:rsidP="008961CF">
            <w:r w:rsidRPr="00A41948">
              <w:t>Общероссийская предметная олимпиада «</w:t>
            </w:r>
            <w:proofErr w:type="spellStart"/>
            <w:r w:rsidRPr="00A41948">
              <w:t>Олимпус</w:t>
            </w:r>
            <w:proofErr w:type="spellEnd"/>
            <w:r w:rsidRPr="00A41948">
              <w:t xml:space="preserve"> Зимняя сессия»  - </w:t>
            </w:r>
            <w:r>
              <w:t>литература</w:t>
            </w:r>
          </w:p>
        </w:tc>
        <w:tc>
          <w:tcPr>
            <w:tcW w:w="1877" w:type="dxa"/>
          </w:tcPr>
          <w:p w:rsidR="008961CF" w:rsidRPr="00A41948" w:rsidRDefault="008961CF" w:rsidP="008961CF">
            <w:r w:rsidRPr="00A41948">
              <w:t>1 место</w:t>
            </w:r>
            <w:r>
              <w:t xml:space="preserve">, лауреат 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>
              <w:t>Губина Елизавета Александровна, 10б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rPr>
                <w:lang w:val="en-US"/>
              </w:rPr>
              <w:t>XI</w:t>
            </w:r>
            <w:r>
              <w:t>V</w:t>
            </w:r>
            <w:r w:rsidRPr="00A41948">
              <w:t xml:space="preserve"> областные школьные Кирилло-Мефодиевские чтения</w:t>
            </w:r>
            <w:r>
              <w:t>, номинация «Художественное чтение»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2</w:t>
            </w:r>
            <w:r w:rsidRPr="00A41948">
              <w:t xml:space="preserve"> место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pPr>
              <w:jc w:val="both"/>
            </w:pPr>
            <w:r w:rsidRPr="00D9732B">
              <w:t>Макарова ЕленаВадимовна</w:t>
            </w:r>
            <w:r>
              <w:t>, 10а</w:t>
            </w:r>
          </w:p>
        </w:tc>
        <w:tc>
          <w:tcPr>
            <w:tcW w:w="1808" w:type="dxa"/>
          </w:tcPr>
          <w:p w:rsidR="008961CF" w:rsidRPr="00A41948" w:rsidRDefault="008961CF" w:rsidP="008961CF">
            <w:pPr>
              <w:jc w:val="both"/>
            </w:pPr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Default="008961CF" w:rsidP="008961CF">
            <w:r>
              <w:t>Конкурс «Языки мира: Взгляд в будущее» - 2014</w:t>
            </w:r>
          </w:p>
          <w:p w:rsidR="008961CF" w:rsidRPr="00A41948" w:rsidRDefault="008961CF" w:rsidP="008961CF">
            <w:r>
              <w:t xml:space="preserve">Саратовский </w:t>
            </w:r>
            <w:proofErr w:type="spellStart"/>
            <w:r>
              <w:t>ГУим</w:t>
            </w:r>
            <w:proofErr w:type="spellEnd"/>
            <w:r>
              <w:t>. Н.Г.Чернышевского. Институт филологии и журналистики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 xml:space="preserve">Победитель 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proofErr w:type="spellStart"/>
            <w:r>
              <w:t>Минушина</w:t>
            </w:r>
            <w:proofErr w:type="spellEnd"/>
            <w:r>
              <w:t xml:space="preserve"> Анастасия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 xml:space="preserve">Всероссийский открытый заочный конкурс «Инте </w:t>
            </w:r>
            <w:proofErr w:type="spellStart"/>
            <w:r>
              <w:t>ллект</w:t>
            </w:r>
            <w:proofErr w:type="spellEnd"/>
            <w:r>
              <w:t>-</w:t>
            </w:r>
            <w:proofErr w:type="spellStart"/>
            <w:r>
              <w:t>экспресс»</w:t>
            </w:r>
            <w:proofErr w:type="gramStart"/>
            <w:r>
              <w:t>.К</w:t>
            </w:r>
            <w:proofErr w:type="gramEnd"/>
            <w:r>
              <w:t>онкурс</w:t>
            </w:r>
            <w:proofErr w:type="spellEnd"/>
            <w:r>
              <w:t xml:space="preserve"> по литературе «Слово, 9-11 класс»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1 место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>
              <w:t xml:space="preserve">Ермолаева Алина Олеговна 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>О</w:t>
            </w:r>
            <w:r w:rsidRPr="00AF79E5">
              <w:t>кружной этап областной научной конференции школьников в 2013-2014 учебном году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2 место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>
              <w:t>Команда школы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Default="008961CF" w:rsidP="008961CF">
            <w:r>
              <w:t>Всероссийский конкурс «Учитель»</w:t>
            </w:r>
          </w:p>
          <w:p w:rsidR="008961CF" w:rsidRDefault="008961CF" w:rsidP="008961CF">
            <w:r>
              <w:t>Сочи2014»</w:t>
            </w:r>
          </w:p>
          <w:p w:rsidR="008961CF" w:rsidRPr="00A41948" w:rsidRDefault="008961CF" w:rsidP="008961CF">
            <w:r>
              <w:t>Про</w:t>
            </w:r>
            <w:r w:rsidRPr="00614BAE">
              <w:t>е</w:t>
            </w:r>
            <w:r>
              <w:t xml:space="preserve">кт «Одна </w:t>
            </w:r>
            <w:proofErr w:type="gramStart"/>
            <w:r>
              <w:t>школа-одна</w:t>
            </w:r>
            <w:proofErr w:type="gramEnd"/>
            <w:r>
              <w:t xml:space="preserve"> стра</w:t>
            </w:r>
            <w:r w:rsidRPr="00614BAE">
              <w:t>на»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Победитель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r>
              <w:t xml:space="preserve">Зимина Ангелина, </w:t>
            </w:r>
          </w:p>
          <w:p w:rsidR="008961CF" w:rsidRPr="00A41948" w:rsidRDefault="008961CF" w:rsidP="008961CF"/>
        </w:tc>
        <w:tc>
          <w:tcPr>
            <w:tcW w:w="1808" w:type="dxa"/>
            <w:vMerge w:val="restart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  <w:p w:rsidR="008961CF" w:rsidRPr="00A41948" w:rsidRDefault="008961CF" w:rsidP="008961CF">
            <w:r w:rsidRPr="00A41948">
              <w:t>.</w:t>
            </w:r>
          </w:p>
        </w:tc>
        <w:tc>
          <w:tcPr>
            <w:tcW w:w="2268" w:type="dxa"/>
            <w:vMerge w:val="restart"/>
          </w:tcPr>
          <w:p w:rsidR="008961CF" w:rsidRPr="00A41948" w:rsidRDefault="008961CF" w:rsidP="008961CF">
            <w:r>
              <w:t>М</w:t>
            </w:r>
            <w:r w:rsidRPr="00A1158C">
              <w:t>еждународная игра-конкурс "Русский медвежонок - языкознание для всех"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1 место, ценный приз</w:t>
            </w:r>
          </w:p>
        </w:tc>
      </w:tr>
      <w:tr w:rsidR="008961CF" w:rsidRPr="00A41948" w:rsidTr="008961CF">
        <w:trPr>
          <w:trHeight w:val="574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r>
              <w:t>Баранов Денис</w:t>
            </w:r>
          </w:p>
        </w:tc>
        <w:tc>
          <w:tcPr>
            <w:tcW w:w="1808" w:type="dxa"/>
            <w:vMerge/>
          </w:tcPr>
          <w:p w:rsidR="008961CF" w:rsidRPr="00A41948" w:rsidRDefault="008961CF" w:rsidP="008961CF"/>
        </w:tc>
        <w:tc>
          <w:tcPr>
            <w:tcW w:w="2268" w:type="dxa"/>
            <w:vMerge/>
          </w:tcPr>
          <w:p w:rsidR="008961CF" w:rsidRDefault="008961CF" w:rsidP="008961CF"/>
        </w:tc>
        <w:tc>
          <w:tcPr>
            <w:tcW w:w="1877" w:type="dxa"/>
          </w:tcPr>
          <w:p w:rsidR="008961CF" w:rsidRDefault="008961CF" w:rsidP="008961CF">
            <w:r>
              <w:t>2 место, ценный приз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r>
              <w:t>Глебов Дмитрий-10б</w:t>
            </w:r>
          </w:p>
          <w:p w:rsidR="008961CF" w:rsidRDefault="008961CF" w:rsidP="008961CF">
            <w:proofErr w:type="spellStart"/>
            <w:r>
              <w:t>Столярова</w:t>
            </w:r>
            <w:proofErr w:type="spellEnd"/>
            <w:r>
              <w:t xml:space="preserve"> Елена -11А</w:t>
            </w:r>
          </w:p>
        </w:tc>
        <w:tc>
          <w:tcPr>
            <w:tcW w:w="1808" w:type="dxa"/>
            <w:vMerge/>
          </w:tcPr>
          <w:p w:rsidR="008961CF" w:rsidRDefault="008961CF" w:rsidP="008961CF"/>
        </w:tc>
        <w:tc>
          <w:tcPr>
            <w:tcW w:w="2268" w:type="dxa"/>
            <w:vMerge/>
          </w:tcPr>
          <w:p w:rsidR="008961CF" w:rsidRDefault="008961CF" w:rsidP="008961CF"/>
        </w:tc>
        <w:tc>
          <w:tcPr>
            <w:tcW w:w="1877" w:type="dxa"/>
          </w:tcPr>
          <w:p w:rsidR="008961CF" w:rsidRDefault="008961CF" w:rsidP="008961CF">
            <w:r>
              <w:t>1 место</w:t>
            </w:r>
          </w:p>
        </w:tc>
      </w:tr>
      <w:tr w:rsidR="008961CF" w:rsidRPr="00A41948" w:rsidTr="008961CF">
        <w:trPr>
          <w:trHeight w:val="1151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r>
              <w:t>Фадеева Наталья, 10б</w:t>
            </w:r>
          </w:p>
          <w:p w:rsidR="008961CF" w:rsidRDefault="008961CF" w:rsidP="008961CF">
            <w:proofErr w:type="spellStart"/>
            <w:r>
              <w:t>Алфутин</w:t>
            </w:r>
            <w:proofErr w:type="spellEnd"/>
            <w:r>
              <w:t xml:space="preserve"> Сергей -11б</w:t>
            </w:r>
          </w:p>
        </w:tc>
        <w:tc>
          <w:tcPr>
            <w:tcW w:w="1808" w:type="dxa"/>
            <w:vMerge/>
          </w:tcPr>
          <w:p w:rsidR="008961CF" w:rsidRDefault="008961CF" w:rsidP="008961CF"/>
        </w:tc>
        <w:tc>
          <w:tcPr>
            <w:tcW w:w="2268" w:type="dxa"/>
            <w:vMerge/>
          </w:tcPr>
          <w:p w:rsidR="008961CF" w:rsidRDefault="008961CF" w:rsidP="008961CF"/>
        </w:tc>
        <w:tc>
          <w:tcPr>
            <w:tcW w:w="1877" w:type="dxa"/>
          </w:tcPr>
          <w:p w:rsidR="008961CF" w:rsidRDefault="008961CF" w:rsidP="008961CF">
            <w:r>
              <w:t>2 место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proofErr w:type="spellStart"/>
            <w:r>
              <w:t>МатякубоваИрина</w:t>
            </w:r>
            <w:proofErr w:type="spellEnd"/>
            <w:r>
              <w:t xml:space="preserve"> – 7 б</w:t>
            </w:r>
          </w:p>
          <w:p w:rsidR="008961CF" w:rsidRDefault="008961CF" w:rsidP="008961CF">
            <w:proofErr w:type="spellStart"/>
            <w:r>
              <w:t>Кошмин</w:t>
            </w:r>
            <w:proofErr w:type="spellEnd"/>
            <w:r>
              <w:t xml:space="preserve"> Максим-10б, Кудряков </w:t>
            </w:r>
            <w:proofErr w:type="spellStart"/>
            <w:r>
              <w:t>Азиз</w:t>
            </w:r>
            <w:proofErr w:type="spellEnd"/>
            <w:r>
              <w:t xml:space="preserve"> -11б</w:t>
            </w:r>
          </w:p>
        </w:tc>
        <w:tc>
          <w:tcPr>
            <w:tcW w:w="1808" w:type="dxa"/>
            <w:vMerge/>
          </w:tcPr>
          <w:p w:rsidR="008961CF" w:rsidRDefault="008961CF" w:rsidP="008961CF"/>
        </w:tc>
        <w:tc>
          <w:tcPr>
            <w:tcW w:w="2268" w:type="dxa"/>
            <w:vMerge/>
          </w:tcPr>
          <w:p w:rsidR="008961CF" w:rsidRDefault="008961CF" w:rsidP="008961CF"/>
        </w:tc>
        <w:tc>
          <w:tcPr>
            <w:tcW w:w="1877" w:type="dxa"/>
          </w:tcPr>
          <w:p w:rsidR="008961CF" w:rsidRDefault="008961CF" w:rsidP="008961CF">
            <w:r>
              <w:t>3 место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r>
              <w:t>Иванова Алена 5 класс</w:t>
            </w:r>
          </w:p>
        </w:tc>
        <w:tc>
          <w:tcPr>
            <w:tcW w:w="1808" w:type="dxa"/>
            <w:vMerge w:val="restart"/>
          </w:tcPr>
          <w:p w:rsidR="008961CF" w:rsidRPr="00A41948" w:rsidRDefault="008961CF" w:rsidP="008961CF">
            <w:proofErr w:type="spellStart"/>
            <w:r>
              <w:t>Думчикова</w:t>
            </w:r>
            <w:proofErr w:type="spellEnd"/>
            <w:r>
              <w:t xml:space="preserve"> О.В.</w:t>
            </w:r>
          </w:p>
        </w:tc>
        <w:tc>
          <w:tcPr>
            <w:tcW w:w="2268" w:type="dxa"/>
            <w:vMerge w:val="restart"/>
          </w:tcPr>
          <w:p w:rsidR="008961CF" w:rsidRDefault="008961CF" w:rsidP="008961CF">
            <w:r>
              <w:t>М</w:t>
            </w:r>
            <w:r w:rsidRPr="00A1158C">
              <w:t>еждународная игра-конкурс "Русский медвежонок - языкознание для всех"</w:t>
            </w:r>
          </w:p>
        </w:tc>
        <w:tc>
          <w:tcPr>
            <w:tcW w:w="1877" w:type="dxa"/>
          </w:tcPr>
          <w:p w:rsidR="008961CF" w:rsidRDefault="008961CF" w:rsidP="008961CF">
            <w:r>
              <w:t xml:space="preserve">1место 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proofErr w:type="spellStart"/>
            <w:r>
              <w:t>Сударева</w:t>
            </w:r>
            <w:proofErr w:type="spellEnd"/>
            <w:r>
              <w:t xml:space="preserve"> Анастасия,</w:t>
            </w:r>
          </w:p>
          <w:p w:rsidR="008961CF" w:rsidRDefault="008961CF" w:rsidP="008961CF">
            <w:r>
              <w:t xml:space="preserve"> 5 класс</w:t>
            </w:r>
          </w:p>
          <w:p w:rsidR="008961CF" w:rsidRDefault="008961CF" w:rsidP="008961CF">
            <w:r>
              <w:t>Матюшин Антон 6класс</w:t>
            </w:r>
          </w:p>
        </w:tc>
        <w:tc>
          <w:tcPr>
            <w:tcW w:w="1808" w:type="dxa"/>
            <w:vMerge/>
          </w:tcPr>
          <w:p w:rsidR="008961CF" w:rsidRDefault="008961CF" w:rsidP="008961CF"/>
        </w:tc>
        <w:tc>
          <w:tcPr>
            <w:tcW w:w="2268" w:type="dxa"/>
            <w:vMerge/>
          </w:tcPr>
          <w:p w:rsidR="008961CF" w:rsidRPr="00BC62BE" w:rsidRDefault="008961CF" w:rsidP="008961CF"/>
        </w:tc>
        <w:tc>
          <w:tcPr>
            <w:tcW w:w="1877" w:type="dxa"/>
          </w:tcPr>
          <w:p w:rsidR="008961CF" w:rsidRDefault="008961CF" w:rsidP="008961CF">
            <w:r>
              <w:t>2 место</w:t>
            </w:r>
          </w:p>
        </w:tc>
      </w:tr>
      <w:tr w:rsidR="008961CF" w:rsidRPr="00A41948" w:rsidTr="008961CF">
        <w:trPr>
          <w:trHeight w:val="54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BA1C52" w:rsidRDefault="008961CF" w:rsidP="008961CF"/>
        </w:tc>
        <w:tc>
          <w:tcPr>
            <w:tcW w:w="1843" w:type="dxa"/>
          </w:tcPr>
          <w:p w:rsidR="008961CF" w:rsidRDefault="008961CF" w:rsidP="008961CF">
            <w:proofErr w:type="spellStart"/>
            <w:r>
              <w:t>Кульган</w:t>
            </w:r>
            <w:proofErr w:type="spellEnd"/>
            <w:r w:rsidR="00BE0DC9">
              <w:t xml:space="preserve"> Олеся</w:t>
            </w:r>
          </w:p>
          <w:p w:rsidR="00BE0DC9" w:rsidRDefault="00BE0DC9" w:rsidP="008961CF">
            <w:r>
              <w:t>6в класс</w:t>
            </w:r>
          </w:p>
        </w:tc>
        <w:tc>
          <w:tcPr>
            <w:tcW w:w="1808" w:type="dxa"/>
            <w:tcBorders>
              <w:top w:val="single" w:sz="8" w:space="0" w:color="auto"/>
            </w:tcBorders>
          </w:tcPr>
          <w:p w:rsidR="008961CF" w:rsidRDefault="008961CF" w:rsidP="008961CF"/>
        </w:tc>
        <w:tc>
          <w:tcPr>
            <w:tcW w:w="2268" w:type="dxa"/>
            <w:tcBorders>
              <w:top w:val="single" w:sz="8" w:space="0" w:color="auto"/>
            </w:tcBorders>
          </w:tcPr>
          <w:p w:rsidR="008961CF" w:rsidRPr="00BC62BE" w:rsidRDefault="008961CF" w:rsidP="008961CF"/>
        </w:tc>
        <w:tc>
          <w:tcPr>
            <w:tcW w:w="1877" w:type="dxa"/>
            <w:tcBorders>
              <w:top w:val="single" w:sz="8" w:space="0" w:color="auto"/>
            </w:tcBorders>
          </w:tcPr>
          <w:p w:rsidR="008961CF" w:rsidRDefault="008961CF" w:rsidP="008961CF">
            <w:r>
              <w:t>3 место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r>
              <w:t>Тарасова Александра  9 класс</w:t>
            </w:r>
          </w:p>
        </w:tc>
        <w:tc>
          <w:tcPr>
            <w:tcW w:w="1808" w:type="dxa"/>
            <w:vMerge w:val="restart"/>
          </w:tcPr>
          <w:p w:rsidR="008961CF" w:rsidRDefault="008961CF" w:rsidP="008961CF">
            <w:proofErr w:type="spellStart"/>
            <w:r>
              <w:t>Жоголева</w:t>
            </w:r>
            <w:proofErr w:type="spellEnd"/>
            <w:r>
              <w:t xml:space="preserve"> Н.В.</w:t>
            </w:r>
          </w:p>
        </w:tc>
        <w:tc>
          <w:tcPr>
            <w:tcW w:w="2268" w:type="dxa"/>
            <w:vMerge w:val="restart"/>
          </w:tcPr>
          <w:p w:rsidR="008961CF" w:rsidRDefault="008961CF" w:rsidP="008961CF">
            <w:r>
              <w:t>М</w:t>
            </w:r>
            <w:r w:rsidRPr="00A1158C">
              <w:t>еждународная игра-конкурс "Русский медвежонок - языкознание для всех"</w:t>
            </w:r>
          </w:p>
        </w:tc>
        <w:tc>
          <w:tcPr>
            <w:tcW w:w="1877" w:type="dxa"/>
          </w:tcPr>
          <w:p w:rsidR="008961CF" w:rsidRDefault="008961CF" w:rsidP="008961CF">
            <w:r>
              <w:t xml:space="preserve"> 1 место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r>
              <w:t>Денисова Анастасия -9 класс</w:t>
            </w:r>
          </w:p>
        </w:tc>
        <w:tc>
          <w:tcPr>
            <w:tcW w:w="1808" w:type="dxa"/>
            <w:vMerge/>
          </w:tcPr>
          <w:p w:rsidR="008961CF" w:rsidRDefault="008961CF" w:rsidP="008961CF"/>
        </w:tc>
        <w:tc>
          <w:tcPr>
            <w:tcW w:w="2268" w:type="dxa"/>
            <w:vMerge/>
          </w:tcPr>
          <w:p w:rsidR="008961CF" w:rsidRDefault="008961CF" w:rsidP="008961CF"/>
        </w:tc>
        <w:tc>
          <w:tcPr>
            <w:tcW w:w="1877" w:type="dxa"/>
          </w:tcPr>
          <w:p w:rsidR="008961CF" w:rsidRDefault="008961CF" w:rsidP="008961CF">
            <w:r>
              <w:t>2 место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r>
              <w:t>Суханова Илона -5 класс</w:t>
            </w:r>
          </w:p>
          <w:p w:rsidR="008961CF" w:rsidRDefault="008961CF" w:rsidP="008961CF">
            <w:r>
              <w:t>Тимофеева Анастасия –9 класс</w:t>
            </w:r>
          </w:p>
        </w:tc>
        <w:tc>
          <w:tcPr>
            <w:tcW w:w="1808" w:type="dxa"/>
            <w:vMerge/>
          </w:tcPr>
          <w:p w:rsidR="008961CF" w:rsidRDefault="008961CF" w:rsidP="008961CF"/>
        </w:tc>
        <w:tc>
          <w:tcPr>
            <w:tcW w:w="2268" w:type="dxa"/>
            <w:vMerge/>
          </w:tcPr>
          <w:p w:rsidR="008961CF" w:rsidRDefault="008961CF" w:rsidP="008961CF"/>
        </w:tc>
        <w:tc>
          <w:tcPr>
            <w:tcW w:w="1877" w:type="dxa"/>
          </w:tcPr>
          <w:p w:rsidR="008961CF" w:rsidRDefault="008961CF" w:rsidP="008961CF">
            <w:r>
              <w:t xml:space="preserve">3место 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proofErr w:type="spellStart"/>
            <w:r>
              <w:t>Дерюгина</w:t>
            </w:r>
            <w:proofErr w:type="spellEnd"/>
            <w:r>
              <w:t xml:space="preserve"> Анастасия 6  класс</w:t>
            </w:r>
          </w:p>
          <w:p w:rsidR="008961CF" w:rsidRDefault="008961CF" w:rsidP="008961CF">
            <w:proofErr w:type="spellStart"/>
            <w:r>
              <w:t>Градылева</w:t>
            </w:r>
            <w:proofErr w:type="spellEnd"/>
            <w:r>
              <w:t xml:space="preserve"> Яна 8 класс</w:t>
            </w:r>
          </w:p>
        </w:tc>
        <w:tc>
          <w:tcPr>
            <w:tcW w:w="1808" w:type="dxa"/>
          </w:tcPr>
          <w:p w:rsidR="008961CF" w:rsidRDefault="008961CF" w:rsidP="008961CF">
            <w:proofErr w:type="spellStart"/>
            <w:r>
              <w:t>Загуменнова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</w:tcPr>
          <w:p w:rsidR="008961CF" w:rsidRDefault="008961CF" w:rsidP="008961CF">
            <w:r>
              <w:t>М</w:t>
            </w:r>
            <w:r w:rsidRPr="00A1158C">
              <w:t>еждународная игра-конкурс "Русский медвежонок - языкознание для всех"</w:t>
            </w:r>
          </w:p>
        </w:tc>
        <w:tc>
          <w:tcPr>
            <w:tcW w:w="1877" w:type="dxa"/>
          </w:tcPr>
          <w:p w:rsidR="008961CF" w:rsidRDefault="008961CF" w:rsidP="008961CF">
            <w:r>
              <w:t xml:space="preserve">1место </w:t>
            </w:r>
          </w:p>
        </w:tc>
      </w:tr>
      <w:tr w:rsidR="008961CF" w:rsidRPr="00A41948" w:rsidTr="008961CF">
        <w:trPr>
          <w:trHeight w:val="90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Default="008961CF" w:rsidP="008961CF">
            <w:proofErr w:type="spellStart"/>
            <w:r>
              <w:t>Щеулова</w:t>
            </w:r>
            <w:proofErr w:type="spellEnd"/>
            <w:r>
              <w:t xml:space="preserve"> Марина – 8 класс</w:t>
            </w:r>
          </w:p>
          <w:p w:rsidR="008961CF" w:rsidRDefault="008961CF" w:rsidP="008961CF"/>
        </w:tc>
        <w:tc>
          <w:tcPr>
            <w:tcW w:w="1808" w:type="dxa"/>
            <w:vMerge w:val="restart"/>
          </w:tcPr>
          <w:p w:rsidR="008961CF" w:rsidRDefault="008961CF" w:rsidP="008961CF">
            <w:r>
              <w:t>Тарасова Н.М.</w:t>
            </w:r>
          </w:p>
        </w:tc>
        <w:tc>
          <w:tcPr>
            <w:tcW w:w="2268" w:type="dxa"/>
            <w:vMerge w:val="restart"/>
          </w:tcPr>
          <w:p w:rsidR="008961CF" w:rsidRDefault="008961CF" w:rsidP="008961CF">
            <w:r>
              <w:t>М</w:t>
            </w:r>
            <w:r w:rsidRPr="00A1158C">
              <w:t>еждународная игра-конкурс "Русский медвежонок - языкознание для всех"</w:t>
            </w:r>
          </w:p>
        </w:tc>
        <w:tc>
          <w:tcPr>
            <w:tcW w:w="1877" w:type="dxa"/>
          </w:tcPr>
          <w:p w:rsidR="008961CF" w:rsidRDefault="008961CF" w:rsidP="008961CF">
            <w:r>
              <w:t>2 место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Default="008961CF" w:rsidP="008961CF">
            <w:r w:rsidRPr="00BA1C52">
              <w:t>+</w:t>
            </w:r>
          </w:p>
        </w:tc>
        <w:tc>
          <w:tcPr>
            <w:tcW w:w="1843" w:type="dxa"/>
          </w:tcPr>
          <w:p w:rsidR="008961CF" w:rsidRPr="002032BA" w:rsidRDefault="008961CF" w:rsidP="008961CF">
            <w:proofErr w:type="spellStart"/>
            <w:r>
              <w:t>Бабуров</w:t>
            </w:r>
            <w:proofErr w:type="spellEnd"/>
            <w:r>
              <w:t xml:space="preserve"> Андрей – 8 класс</w:t>
            </w:r>
          </w:p>
        </w:tc>
        <w:tc>
          <w:tcPr>
            <w:tcW w:w="1808" w:type="dxa"/>
            <w:vMerge/>
          </w:tcPr>
          <w:p w:rsidR="008961CF" w:rsidRDefault="008961CF" w:rsidP="008961CF"/>
        </w:tc>
        <w:tc>
          <w:tcPr>
            <w:tcW w:w="2268" w:type="dxa"/>
            <w:vMerge/>
          </w:tcPr>
          <w:p w:rsidR="008961CF" w:rsidRPr="0091079E" w:rsidRDefault="008961CF" w:rsidP="008961CF"/>
        </w:tc>
        <w:tc>
          <w:tcPr>
            <w:tcW w:w="1877" w:type="dxa"/>
          </w:tcPr>
          <w:p w:rsidR="008961CF" w:rsidRPr="0091079E" w:rsidRDefault="008961CF" w:rsidP="008961CF">
            <w:r>
              <w:t>3 место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850DE" w:rsidRDefault="008961CF" w:rsidP="008961CF">
            <w:pPr>
              <w:rPr>
                <w:highlight w:val="yellow"/>
              </w:rPr>
            </w:pPr>
            <w:r w:rsidRPr="002032BA">
              <w:t>Антипова Анастасия</w:t>
            </w:r>
          </w:p>
        </w:tc>
        <w:tc>
          <w:tcPr>
            <w:tcW w:w="1808" w:type="dxa"/>
          </w:tcPr>
          <w:p w:rsidR="008961CF" w:rsidRPr="00A850DE" w:rsidRDefault="008961CF" w:rsidP="008961CF">
            <w:pPr>
              <w:rPr>
                <w:highlight w:val="yellow"/>
              </w:rPr>
            </w:pPr>
            <w:proofErr w:type="spellStart"/>
            <w:r>
              <w:t>Жоголева</w:t>
            </w:r>
            <w:proofErr w:type="spellEnd"/>
            <w:r>
              <w:t xml:space="preserve"> Н.В.</w:t>
            </w:r>
          </w:p>
        </w:tc>
        <w:tc>
          <w:tcPr>
            <w:tcW w:w="2268" w:type="dxa"/>
          </w:tcPr>
          <w:p w:rsidR="008961CF" w:rsidRPr="00A850DE" w:rsidRDefault="008961CF" w:rsidP="008961CF">
            <w:pPr>
              <w:rPr>
                <w:highlight w:val="yellow"/>
              </w:rPr>
            </w:pPr>
            <w:r w:rsidRPr="0091079E">
              <w:t>Областной конкурс «Война глазами детей!</w:t>
            </w:r>
          </w:p>
        </w:tc>
        <w:tc>
          <w:tcPr>
            <w:tcW w:w="1877" w:type="dxa"/>
          </w:tcPr>
          <w:p w:rsidR="008961CF" w:rsidRDefault="008961CF" w:rsidP="008961CF">
            <w:r w:rsidRPr="0091079E">
              <w:t>Победитель</w:t>
            </w:r>
            <w:r>
              <w:t>,</w:t>
            </w:r>
          </w:p>
          <w:p w:rsidR="008961CF" w:rsidRPr="00A850DE" w:rsidRDefault="008961CF" w:rsidP="008961CF">
            <w:pPr>
              <w:rPr>
                <w:highlight w:val="yellow"/>
              </w:rPr>
            </w:pPr>
            <w:r>
              <w:t xml:space="preserve"> 1 место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>
              <w:t xml:space="preserve">Ермолаева Алина Олеговна 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>Всероссийский заочный конкурс «Познание и творчество»</w:t>
            </w:r>
          </w:p>
        </w:tc>
        <w:tc>
          <w:tcPr>
            <w:tcW w:w="1877" w:type="dxa"/>
          </w:tcPr>
          <w:p w:rsidR="008961CF" w:rsidRDefault="008961CF" w:rsidP="008961CF">
            <w:r>
              <w:t>2 место</w:t>
            </w:r>
          </w:p>
          <w:p w:rsidR="008961CF" w:rsidRPr="00A41948" w:rsidRDefault="008961CF" w:rsidP="008961CF">
            <w:r>
              <w:t>, призер</w:t>
            </w:r>
          </w:p>
        </w:tc>
      </w:tr>
      <w:tr w:rsidR="008961CF" w:rsidRPr="00A41948" w:rsidTr="008961CF">
        <w:trPr>
          <w:trHeight w:val="1022"/>
        </w:trPr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/>
        </w:tc>
        <w:tc>
          <w:tcPr>
            <w:tcW w:w="850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proofErr w:type="spellStart"/>
            <w:r>
              <w:t>Панцева</w:t>
            </w:r>
            <w:proofErr w:type="spellEnd"/>
            <w:r>
              <w:t xml:space="preserve"> Дарья </w:t>
            </w:r>
          </w:p>
        </w:tc>
        <w:tc>
          <w:tcPr>
            <w:tcW w:w="1808" w:type="dxa"/>
          </w:tcPr>
          <w:p w:rsidR="008961CF" w:rsidRPr="00A41948" w:rsidRDefault="008961CF" w:rsidP="008961CF">
            <w:proofErr w:type="spellStart"/>
            <w:r w:rsidRPr="00A41948">
              <w:t>Куртяник</w:t>
            </w:r>
            <w:proofErr w:type="spellEnd"/>
            <w:r w:rsidRPr="00A41948">
              <w:t xml:space="preserve"> М.А.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>Всероссийский поэтический конкурс «Родина негромкая моя…»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финалист</w:t>
            </w:r>
          </w:p>
        </w:tc>
      </w:tr>
      <w:tr w:rsidR="008961CF" w:rsidRPr="00A41948" w:rsidTr="008961CF">
        <w:tc>
          <w:tcPr>
            <w:tcW w:w="675" w:type="dxa"/>
          </w:tcPr>
          <w:p w:rsidR="008961CF" w:rsidRPr="00A1158C" w:rsidRDefault="008961CF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8961CF" w:rsidRPr="00A41948" w:rsidRDefault="008961CF" w:rsidP="008961CF">
            <w:r w:rsidRPr="00A41948">
              <w:t>+</w:t>
            </w:r>
          </w:p>
        </w:tc>
        <w:tc>
          <w:tcPr>
            <w:tcW w:w="850" w:type="dxa"/>
          </w:tcPr>
          <w:p w:rsidR="008961CF" w:rsidRPr="00A41948" w:rsidRDefault="008961CF" w:rsidP="008961CF"/>
        </w:tc>
        <w:tc>
          <w:tcPr>
            <w:tcW w:w="851" w:type="dxa"/>
          </w:tcPr>
          <w:p w:rsidR="008961CF" w:rsidRPr="00A41948" w:rsidRDefault="008961CF" w:rsidP="008961CF"/>
        </w:tc>
        <w:tc>
          <w:tcPr>
            <w:tcW w:w="601" w:type="dxa"/>
          </w:tcPr>
          <w:p w:rsidR="008961CF" w:rsidRPr="00A41948" w:rsidRDefault="008961CF" w:rsidP="008961CF"/>
        </w:tc>
        <w:tc>
          <w:tcPr>
            <w:tcW w:w="1843" w:type="dxa"/>
          </w:tcPr>
          <w:p w:rsidR="008961CF" w:rsidRPr="00A41948" w:rsidRDefault="008961CF" w:rsidP="008961CF">
            <w:r>
              <w:t>5-9 класс</w:t>
            </w:r>
          </w:p>
        </w:tc>
        <w:tc>
          <w:tcPr>
            <w:tcW w:w="1808" w:type="dxa"/>
          </w:tcPr>
          <w:p w:rsidR="008961CF" w:rsidRPr="00A41948" w:rsidRDefault="008961CF" w:rsidP="008961CF">
            <w:r>
              <w:t xml:space="preserve">Все учителя </w:t>
            </w:r>
          </w:p>
        </w:tc>
        <w:tc>
          <w:tcPr>
            <w:tcW w:w="2268" w:type="dxa"/>
          </w:tcPr>
          <w:p w:rsidR="008961CF" w:rsidRPr="00A41948" w:rsidRDefault="008961CF" w:rsidP="008961CF">
            <w:r>
              <w:t>Международная акция «Читаем детям о войне»</w:t>
            </w:r>
          </w:p>
        </w:tc>
        <w:tc>
          <w:tcPr>
            <w:tcW w:w="1877" w:type="dxa"/>
          </w:tcPr>
          <w:p w:rsidR="008961CF" w:rsidRPr="00A41948" w:rsidRDefault="008961CF" w:rsidP="008961CF">
            <w:r>
              <w:t>Диплом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Юрьев Константин Валерьевич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Тихонова Елена </w:t>
            </w:r>
            <w:proofErr w:type="spellStart"/>
            <w:r w:rsidRPr="002C2069">
              <w:t>Гурьевна</w:t>
            </w:r>
            <w:proofErr w:type="spellEnd"/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Областная олимпиада школьников Самарской области по прикладной биологии</w:t>
            </w:r>
          </w:p>
        </w:tc>
        <w:tc>
          <w:tcPr>
            <w:tcW w:w="1877" w:type="dxa"/>
          </w:tcPr>
          <w:p w:rsidR="00F01F36" w:rsidRDefault="00F01F36" w:rsidP="00F01F36">
            <w:r w:rsidRPr="002C2069">
              <w:t xml:space="preserve">Региональный победитель </w:t>
            </w:r>
          </w:p>
          <w:p w:rsidR="00F01F36" w:rsidRPr="002C2069" w:rsidRDefault="00F01F36" w:rsidP="00F01F36">
            <w:r w:rsidRPr="002C2069">
              <w:t>2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Юрьев Константин Валерьевич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Тихонова Елена </w:t>
            </w:r>
            <w:proofErr w:type="spellStart"/>
            <w:r w:rsidRPr="002C2069">
              <w:t>Гурьевна</w:t>
            </w:r>
            <w:proofErr w:type="spellEnd"/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Окружной этап всероссийской олимпиады школьников по </w:t>
            </w:r>
            <w:r w:rsidRPr="002C2069">
              <w:lastRenderedPageBreak/>
              <w:t>экологии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lastRenderedPageBreak/>
              <w:t xml:space="preserve"> Окружной</w:t>
            </w:r>
          </w:p>
          <w:p w:rsidR="00F01F36" w:rsidRPr="002C2069" w:rsidRDefault="00F01F36" w:rsidP="00F01F36">
            <w:r w:rsidRPr="002C2069">
              <w:t>победитель</w:t>
            </w:r>
          </w:p>
          <w:p w:rsidR="00F01F36" w:rsidRPr="002C2069" w:rsidRDefault="00F01F36" w:rsidP="00F01F36">
            <w:r w:rsidRPr="002C2069">
              <w:t>1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Чуркина Мария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Тихонова Елена </w:t>
            </w:r>
            <w:proofErr w:type="spellStart"/>
            <w:r w:rsidRPr="002C2069">
              <w:t>Гурьевна</w:t>
            </w:r>
            <w:proofErr w:type="spellEnd"/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 Окружной этап областной олимпиады школьников Самарской области по прикладной биологии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 xml:space="preserve">Окружной победитель </w:t>
            </w:r>
          </w:p>
          <w:p w:rsidR="00F01F36" w:rsidRPr="002C2069" w:rsidRDefault="00F01F36" w:rsidP="00F01F36">
            <w:r w:rsidRPr="002C2069">
              <w:t>2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Юрьев Константин Валерьевич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Тихонова Елена </w:t>
            </w:r>
            <w:proofErr w:type="spellStart"/>
            <w:r w:rsidRPr="002C2069">
              <w:t>Гурьевна</w:t>
            </w:r>
            <w:proofErr w:type="spellEnd"/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Окружной этап областной олимпиады школьников Самарской области по прикладной биологии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 xml:space="preserve">Окружной победитель </w:t>
            </w:r>
          </w:p>
          <w:p w:rsidR="00F01F36" w:rsidRPr="002C2069" w:rsidRDefault="00F01F36" w:rsidP="00F01F36">
            <w:r w:rsidRPr="002C2069">
              <w:t xml:space="preserve"> 3степени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Столярова</w:t>
            </w:r>
            <w:proofErr w:type="spellEnd"/>
            <w:r w:rsidRPr="002C2069">
              <w:t xml:space="preserve"> Елена Николаевна</w:t>
            </w:r>
          </w:p>
        </w:tc>
        <w:tc>
          <w:tcPr>
            <w:tcW w:w="1808" w:type="dxa"/>
          </w:tcPr>
          <w:p w:rsidR="00F01F36" w:rsidRPr="002C2069" w:rsidRDefault="00F01F36" w:rsidP="00F51781">
            <w:r w:rsidRPr="002C2069">
              <w:t xml:space="preserve">Тихонова Елена </w:t>
            </w:r>
            <w:proofErr w:type="spellStart"/>
            <w:r w:rsidRPr="002C2069">
              <w:t>Гурьевна</w:t>
            </w:r>
            <w:proofErr w:type="spellEnd"/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Окружной этап областной олимпиады школьников Самарской области по прикладной биологии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 xml:space="preserve">Окружной победитель </w:t>
            </w:r>
          </w:p>
          <w:p w:rsidR="00F01F36" w:rsidRPr="002C2069" w:rsidRDefault="00F01F36" w:rsidP="00F01F36">
            <w:r w:rsidRPr="002C2069">
              <w:t xml:space="preserve"> 3степени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Семенюта</w:t>
            </w:r>
            <w:proofErr w:type="spellEnd"/>
            <w:r w:rsidRPr="002C2069">
              <w:t xml:space="preserve"> Наталья Ивановна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Ковальчук Ольга Михайловна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Олимпиада для школьников по химии</w:t>
            </w:r>
          </w:p>
          <w:p w:rsidR="00F01F36" w:rsidRPr="002C2069" w:rsidRDefault="00F01F36" w:rsidP="00F51781">
            <w:pPr>
              <w:jc w:val="center"/>
            </w:pPr>
            <w:r w:rsidRPr="002C2069">
              <w:t xml:space="preserve">ФГБОУ ВПО </w:t>
            </w:r>
            <w:proofErr w:type="spellStart"/>
            <w:r w:rsidRPr="002C2069">
              <w:t>СамГТУ</w:t>
            </w:r>
            <w:proofErr w:type="spellEnd"/>
            <w:r w:rsidRPr="002C2069">
              <w:t xml:space="preserve"> филиал в  г. Сызрани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>Окружной</w:t>
            </w:r>
          </w:p>
          <w:p w:rsidR="00F01F36" w:rsidRPr="002C2069" w:rsidRDefault="00F01F36" w:rsidP="00F01F36">
            <w:r w:rsidRPr="002C2069">
              <w:t>победитель</w:t>
            </w:r>
          </w:p>
          <w:p w:rsidR="00F01F36" w:rsidRPr="002C2069" w:rsidRDefault="00F01F36" w:rsidP="00F01F36">
            <w:r w:rsidRPr="002C2069">
              <w:t>1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  <w:rPr>
                <w:vertAlign w:val="subscript"/>
              </w:rPr>
            </w:pPr>
            <w:r w:rsidRPr="002C2069">
              <w:rPr>
                <w:vertAlign w:val="subscript"/>
              </w:rPr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Столярова</w:t>
            </w:r>
            <w:proofErr w:type="spellEnd"/>
            <w:r w:rsidRPr="002C2069">
              <w:t xml:space="preserve"> Елена Николаевна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Ковальчук Ольга Михайловна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Олимпиада для школьников по химии</w:t>
            </w:r>
          </w:p>
          <w:p w:rsidR="00F01F36" w:rsidRPr="002C2069" w:rsidRDefault="00F01F36" w:rsidP="00F51781">
            <w:pPr>
              <w:jc w:val="center"/>
            </w:pPr>
            <w:r w:rsidRPr="002C2069">
              <w:t xml:space="preserve">ФГБОУ ВПО </w:t>
            </w:r>
            <w:proofErr w:type="spellStart"/>
            <w:r w:rsidRPr="002C2069">
              <w:t>СамГТУ</w:t>
            </w:r>
            <w:proofErr w:type="spellEnd"/>
            <w:r w:rsidRPr="002C2069">
              <w:t xml:space="preserve"> филиал в  г. Сызрани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 xml:space="preserve">Окружной победитель </w:t>
            </w:r>
          </w:p>
          <w:p w:rsidR="00F01F36" w:rsidRPr="002C2069" w:rsidRDefault="00F01F36" w:rsidP="00F01F36">
            <w:r w:rsidRPr="002C2069">
              <w:t xml:space="preserve"> 3степени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Савельева Анна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Людмила Ивановна 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Окружной этап всероссийской олимпиады школьников по экологии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>призер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юношей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ГБОУ СОШ №19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Турухин.В.П</w:t>
            </w:r>
            <w:proofErr w:type="spellEnd"/>
            <w:r w:rsidRPr="002C2069">
              <w:t>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Городская  легкоатлетическая  эстафета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 xml:space="preserve">Городской победитель </w:t>
            </w:r>
          </w:p>
          <w:p w:rsidR="00F01F36" w:rsidRPr="002C2069" w:rsidRDefault="00F01F36" w:rsidP="00F01F36">
            <w:r w:rsidRPr="002C2069">
              <w:t>2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девушек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ГБОУ СОШ №19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Уник Е.М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Городская  легкоатлетическая  эстафета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 xml:space="preserve">Городской победитель </w:t>
            </w:r>
          </w:p>
          <w:p w:rsidR="00F01F36" w:rsidRPr="002C2069" w:rsidRDefault="00F01F36" w:rsidP="00F01F36">
            <w:r w:rsidRPr="002C2069">
              <w:t>3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юношей 1998-99 г.р.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Турухин.В.П</w:t>
            </w:r>
            <w:proofErr w:type="spellEnd"/>
            <w:r w:rsidRPr="002C2069">
              <w:t>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both"/>
            </w:pPr>
            <w:r w:rsidRPr="002C2069">
              <w:t>Окружные соревнования по мини-футболу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>Окружной</w:t>
            </w:r>
          </w:p>
          <w:p w:rsidR="00F01F36" w:rsidRPr="002C2069" w:rsidRDefault="00F01F36" w:rsidP="00F01F36">
            <w:r w:rsidRPr="002C2069">
              <w:t>победитель</w:t>
            </w:r>
          </w:p>
          <w:p w:rsidR="00F01F36" w:rsidRPr="002C2069" w:rsidRDefault="00F01F36" w:rsidP="00F01F36">
            <w:r w:rsidRPr="002C2069">
              <w:t>1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девушек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2002-2003г</w:t>
            </w:r>
            <w:proofErr w:type="gramStart"/>
            <w:r w:rsidRPr="002C2069">
              <w:t>.р</w:t>
            </w:r>
            <w:proofErr w:type="gramEnd"/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Уник Е.М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Окружные соревнования по мини-футболу</w:t>
            </w:r>
          </w:p>
        </w:tc>
        <w:tc>
          <w:tcPr>
            <w:tcW w:w="1877" w:type="dxa"/>
          </w:tcPr>
          <w:p w:rsidR="00F01F36" w:rsidRPr="002C2069" w:rsidRDefault="00F01F36" w:rsidP="00F01F36">
            <w:r w:rsidRPr="002C2069">
              <w:t>Окружной</w:t>
            </w:r>
          </w:p>
          <w:p w:rsidR="00F01F36" w:rsidRPr="002C2069" w:rsidRDefault="00F01F36" w:rsidP="00F01F36">
            <w:r w:rsidRPr="002C2069">
              <w:t>победитель</w:t>
            </w:r>
          </w:p>
          <w:p w:rsidR="00F01F36" w:rsidRPr="002C2069" w:rsidRDefault="00F01F36" w:rsidP="00F01F36">
            <w:r w:rsidRPr="002C2069">
              <w:t>3степени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юношей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1998-99г.р.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Турухин.В.П</w:t>
            </w:r>
            <w:proofErr w:type="spellEnd"/>
            <w:r w:rsidRPr="002C2069">
              <w:t>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Зональное первенство области по мини-футболу</w:t>
            </w:r>
          </w:p>
        </w:tc>
        <w:tc>
          <w:tcPr>
            <w:tcW w:w="1877" w:type="dxa"/>
          </w:tcPr>
          <w:p w:rsidR="00F01F36" w:rsidRDefault="00F01F36" w:rsidP="00F01F36">
            <w:r w:rsidRPr="002C2069">
              <w:t>Окружной  победитель</w:t>
            </w:r>
          </w:p>
          <w:p w:rsidR="00F01F36" w:rsidRPr="002C2069" w:rsidRDefault="00F01F36" w:rsidP="00F01F36">
            <w:r w:rsidRPr="002C2069">
              <w:t xml:space="preserve"> 2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Команда ГБОУ </w:t>
            </w:r>
            <w:r w:rsidRPr="002C2069">
              <w:lastRenderedPageBreak/>
              <w:t>СОШ №19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lastRenderedPageBreak/>
              <w:t>Турухин.В.</w:t>
            </w:r>
            <w:proofErr w:type="gramStart"/>
            <w:r w:rsidRPr="002C2069"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Городские </w:t>
            </w:r>
            <w:r w:rsidRPr="002C2069">
              <w:lastRenderedPageBreak/>
              <w:t>соревнования по настольному теннису</w:t>
            </w:r>
          </w:p>
        </w:tc>
        <w:tc>
          <w:tcPr>
            <w:tcW w:w="1877" w:type="dxa"/>
          </w:tcPr>
          <w:p w:rsidR="00F01F36" w:rsidRDefault="00F01F36" w:rsidP="00F51781">
            <w:r w:rsidRPr="002C2069">
              <w:lastRenderedPageBreak/>
              <w:t>Городской</w:t>
            </w:r>
          </w:p>
          <w:p w:rsidR="00F01F36" w:rsidRDefault="00F01F36" w:rsidP="00F51781">
            <w:r w:rsidRPr="002C2069">
              <w:lastRenderedPageBreak/>
              <w:t xml:space="preserve">победитель </w:t>
            </w:r>
          </w:p>
          <w:p w:rsidR="00F01F36" w:rsidRPr="002C2069" w:rsidRDefault="00F01F36" w:rsidP="00F51781">
            <w:r w:rsidRPr="002C2069">
              <w:t>2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ГБОУ СОШ №19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Уник Е.М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Городские соревнования по настольному теннису</w:t>
            </w:r>
          </w:p>
        </w:tc>
        <w:tc>
          <w:tcPr>
            <w:tcW w:w="1877" w:type="dxa"/>
          </w:tcPr>
          <w:p w:rsidR="00F01F36" w:rsidRDefault="00F01F36" w:rsidP="00F01F36">
            <w:r w:rsidRPr="002C2069">
              <w:t>Городской</w:t>
            </w:r>
          </w:p>
          <w:p w:rsidR="00F01F36" w:rsidRPr="002C2069" w:rsidRDefault="00F01F36" w:rsidP="00F01F36">
            <w:r w:rsidRPr="002C2069">
              <w:t>победитель 1степени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 Команда ГБОУ СОШ №19 (1-4 </w:t>
            </w:r>
            <w:proofErr w:type="spellStart"/>
            <w:r w:rsidRPr="002C2069">
              <w:t>кл</w:t>
            </w:r>
            <w:proofErr w:type="spellEnd"/>
            <w:r w:rsidRPr="002C2069">
              <w:t>)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Уник Е.М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Военно-спортивная игра 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« Зарница»</w:t>
            </w:r>
          </w:p>
        </w:tc>
        <w:tc>
          <w:tcPr>
            <w:tcW w:w="1877" w:type="dxa"/>
          </w:tcPr>
          <w:p w:rsidR="00F01F36" w:rsidRDefault="00F01F36" w:rsidP="00F01F36">
            <w:r w:rsidRPr="002C2069">
              <w:t>Городской</w:t>
            </w:r>
          </w:p>
          <w:p w:rsidR="00F01F36" w:rsidRDefault="00F01F36" w:rsidP="00F01F36">
            <w:r w:rsidRPr="002C2069">
              <w:t xml:space="preserve">победитель </w:t>
            </w:r>
          </w:p>
          <w:p w:rsidR="00F01F36" w:rsidRPr="002C2069" w:rsidRDefault="00F01F36" w:rsidP="00F01F36">
            <w:r w:rsidRPr="002C2069">
              <w:t>2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Команда ГБОУ СОШ №19(5-9 </w:t>
            </w:r>
            <w:proofErr w:type="spellStart"/>
            <w:r w:rsidRPr="002C2069">
              <w:t>кл</w:t>
            </w:r>
            <w:proofErr w:type="spellEnd"/>
            <w:r w:rsidRPr="002C2069">
              <w:t>)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Уник Е.М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Военно-спортивная игра 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« Зарница»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( конкурс смотра строя и песни)</w:t>
            </w:r>
          </w:p>
        </w:tc>
        <w:tc>
          <w:tcPr>
            <w:tcW w:w="1877" w:type="dxa"/>
          </w:tcPr>
          <w:p w:rsidR="00F01F36" w:rsidRDefault="00F01F36" w:rsidP="00F01F36">
            <w:r w:rsidRPr="002C2069">
              <w:t>Городской</w:t>
            </w:r>
          </w:p>
          <w:p w:rsidR="00F01F36" w:rsidRDefault="00F01F36" w:rsidP="00F01F36">
            <w:r w:rsidRPr="002C2069">
              <w:t>победитель</w:t>
            </w:r>
          </w:p>
          <w:p w:rsidR="00F01F36" w:rsidRPr="002C2069" w:rsidRDefault="00F01F36" w:rsidP="00F01F36">
            <w:r w:rsidRPr="002C2069">
              <w:t xml:space="preserve"> 1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ГБОУ СОШ №19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( юноши 11кл)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</w:t>
            </w:r>
            <w:proofErr w:type="spellEnd"/>
            <w:r w:rsidRPr="002C2069">
              <w:t xml:space="preserve"> В.П.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Смотр конкурс по силовой подготовке</w:t>
            </w:r>
          </w:p>
        </w:tc>
        <w:tc>
          <w:tcPr>
            <w:tcW w:w="1877" w:type="dxa"/>
          </w:tcPr>
          <w:p w:rsidR="00F01F36" w:rsidRDefault="00F01F36" w:rsidP="00F01F36">
            <w:r w:rsidRPr="002C2069">
              <w:t>Городской</w:t>
            </w:r>
          </w:p>
          <w:p w:rsidR="00F01F36" w:rsidRDefault="00F01F36" w:rsidP="00F01F36">
            <w:r w:rsidRPr="002C2069">
              <w:t xml:space="preserve">победитель </w:t>
            </w:r>
          </w:p>
          <w:p w:rsidR="00F01F36" w:rsidRPr="002C2069" w:rsidRDefault="00F01F36" w:rsidP="00F01F36">
            <w:r w:rsidRPr="002C2069">
              <w:t>3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5</w:t>
            </w:r>
            <w:proofErr w:type="gramStart"/>
            <w:r w:rsidRPr="002C2069">
              <w:t xml:space="preserve"> А</w:t>
            </w:r>
            <w:proofErr w:type="gramEnd"/>
            <w:r w:rsidRPr="002C2069">
              <w:t xml:space="preserve"> класса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Уник Е.М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Всеросссийские</w:t>
            </w:r>
            <w:proofErr w:type="spellEnd"/>
            <w:r w:rsidRPr="002C2069">
              <w:t xml:space="preserve"> спортивные соревнования «Президентские состязания»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(муниципальный этап)</w:t>
            </w:r>
          </w:p>
        </w:tc>
        <w:tc>
          <w:tcPr>
            <w:tcW w:w="1877" w:type="dxa"/>
          </w:tcPr>
          <w:p w:rsidR="00F01F36" w:rsidRDefault="00F01F36" w:rsidP="00F01F36">
            <w:r w:rsidRPr="002C2069">
              <w:t>Городской</w:t>
            </w:r>
          </w:p>
          <w:p w:rsidR="00F01F36" w:rsidRDefault="00F01F36" w:rsidP="00F01F36">
            <w:r w:rsidRPr="002C2069">
              <w:t>победитель</w:t>
            </w:r>
          </w:p>
          <w:p w:rsidR="00F01F36" w:rsidRPr="002C2069" w:rsidRDefault="00F01F36" w:rsidP="00F01F36">
            <w:r w:rsidRPr="002C2069">
              <w:t xml:space="preserve"> 3 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Команда7-8 </w:t>
            </w:r>
            <w:proofErr w:type="spellStart"/>
            <w:r w:rsidRPr="002C2069">
              <w:t>кл</w:t>
            </w:r>
            <w:proofErr w:type="spellEnd"/>
            <w:r w:rsidRPr="002C2069">
              <w:t>.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Турухин.В.П</w:t>
            </w:r>
            <w:proofErr w:type="spellEnd"/>
            <w:r w:rsidRPr="002C2069">
              <w:t>., Уник Е.М.</w:t>
            </w:r>
          </w:p>
        </w:tc>
        <w:tc>
          <w:tcPr>
            <w:tcW w:w="2268" w:type="dxa"/>
          </w:tcPr>
          <w:p w:rsidR="00F01F36" w:rsidRPr="002C2069" w:rsidRDefault="00F01F36" w:rsidP="00FB39A8">
            <w:pPr>
              <w:jc w:val="center"/>
            </w:pPr>
            <w:r w:rsidRPr="002C2069">
              <w:t>Муниципальный этап Всероссийских спортивных соревнований  Президентские игры»</w:t>
            </w:r>
          </w:p>
        </w:tc>
        <w:tc>
          <w:tcPr>
            <w:tcW w:w="1877" w:type="dxa"/>
          </w:tcPr>
          <w:p w:rsidR="00F01F36" w:rsidRDefault="00F01F36" w:rsidP="00FB39A8">
            <w:r w:rsidRPr="002C2069">
              <w:t>Городской</w:t>
            </w:r>
          </w:p>
          <w:p w:rsidR="00F01F36" w:rsidRPr="002C2069" w:rsidRDefault="00F01F36" w:rsidP="00FB39A8">
            <w:r w:rsidRPr="002C2069">
              <w:t>победитель 3степени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ГБОУ СОШ №19</w:t>
            </w:r>
          </w:p>
          <w:p w:rsidR="00F01F36" w:rsidRPr="002C2069" w:rsidRDefault="00F01F36" w:rsidP="00F51781">
            <w:pPr>
              <w:jc w:val="center"/>
            </w:pP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Уник Е.М.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proofErr w:type="gramStart"/>
            <w:r w:rsidRPr="002C2069">
              <w:t>Городской</w:t>
            </w:r>
            <w:proofErr w:type="gramEnd"/>
            <w:r w:rsidRPr="002C2069">
              <w:t xml:space="preserve"> спортивный </w:t>
            </w:r>
            <w:proofErr w:type="spellStart"/>
            <w:r w:rsidRPr="002C2069">
              <w:t>флэшмоб</w:t>
            </w:r>
            <w:proofErr w:type="spellEnd"/>
            <w:r w:rsidRPr="002C2069">
              <w:t>» Зарядка с чемпионом»</w:t>
            </w:r>
          </w:p>
        </w:tc>
        <w:tc>
          <w:tcPr>
            <w:tcW w:w="1877" w:type="dxa"/>
          </w:tcPr>
          <w:p w:rsidR="00F01F36" w:rsidRDefault="00F01F36" w:rsidP="00FB39A8">
            <w:r w:rsidRPr="002C2069">
              <w:t>Городской</w:t>
            </w:r>
          </w:p>
          <w:p w:rsidR="00F01F36" w:rsidRPr="002C2069" w:rsidRDefault="00F01F36" w:rsidP="00FB39A8">
            <w:r w:rsidRPr="002C2069">
              <w:t>победитель 2степени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ГБОУ СОШ №19</w:t>
            </w:r>
          </w:p>
          <w:p w:rsidR="00F01F36" w:rsidRPr="002C2069" w:rsidRDefault="00F01F36" w:rsidP="00F51781">
            <w:pPr>
              <w:jc w:val="center"/>
            </w:pP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Турухин.В.П</w:t>
            </w:r>
            <w:proofErr w:type="spellEnd"/>
            <w:r w:rsidRPr="002C2069">
              <w:t>.,</w:t>
            </w:r>
          </w:p>
        </w:tc>
        <w:tc>
          <w:tcPr>
            <w:tcW w:w="2268" w:type="dxa"/>
          </w:tcPr>
          <w:p w:rsidR="00F01F36" w:rsidRPr="002C2069" w:rsidRDefault="00F01F36" w:rsidP="00FB39A8">
            <w:pPr>
              <w:jc w:val="center"/>
            </w:pPr>
            <w:r w:rsidRPr="002C2069">
              <w:t>Военно-патриотическая игра» Патриоты России»</w:t>
            </w:r>
          </w:p>
        </w:tc>
        <w:tc>
          <w:tcPr>
            <w:tcW w:w="1877" w:type="dxa"/>
          </w:tcPr>
          <w:p w:rsidR="00FB39A8" w:rsidRDefault="00F01F36" w:rsidP="00FB39A8">
            <w:r w:rsidRPr="002C2069">
              <w:t>Городской</w:t>
            </w:r>
          </w:p>
          <w:p w:rsidR="00F01F36" w:rsidRPr="002C2069" w:rsidRDefault="00F01F36" w:rsidP="00FB39A8">
            <w:r w:rsidRPr="002C2069">
              <w:t>победитель 2степени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ГБОУ СОШ №19</w:t>
            </w:r>
          </w:p>
          <w:p w:rsidR="00F01F36" w:rsidRPr="002C2069" w:rsidRDefault="00F01F36" w:rsidP="00F51781">
            <w:pPr>
              <w:jc w:val="center"/>
            </w:pP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Турухин.В.П</w:t>
            </w:r>
            <w:proofErr w:type="spellEnd"/>
            <w:r w:rsidRPr="002C2069">
              <w:t>., Уник Е.М.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Городская военно-спортивная игра 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« Орлёнок»</w:t>
            </w:r>
          </w:p>
        </w:tc>
        <w:tc>
          <w:tcPr>
            <w:tcW w:w="1877" w:type="dxa"/>
          </w:tcPr>
          <w:p w:rsidR="00F01F36" w:rsidRDefault="00F01F36" w:rsidP="00FB39A8">
            <w:r w:rsidRPr="002C2069">
              <w:t>Городской</w:t>
            </w:r>
          </w:p>
          <w:p w:rsidR="00F01F36" w:rsidRPr="002C2069" w:rsidRDefault="00F01F36" w:rsidP="00FB39A8">
            <w:r w:rsidRPr="002C2069">
              <w:t>победитель 3степени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ГБОУ СОШ №19</w:t>
            </w:r>
          </w:p>
          <w:p w:rsidR="00F01F36" w:rsidRPr="002C2069" w:rsidRDefault="00F01F36" w:rsidP="00F51781">
            <w:pPr>
              <w:jc w:val="center"/>
            </w:pP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Турухин.В.П</w:t>
            </w:r>
            <w:proofErr w:type="spellEnd"/>
            <w:r w:rsidRPr="002C2069">
              <w:t>.,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Городские соревнования « Лето с футбольным мячом»</w:t>
            </w:r>
          </w:p>
        </w:tc>
        <w:tc>
          <w:tcPr>
            <w:tcW w:w="1877" w:type="dxa"/>
          </w:tcPr>
          <w:p w:rsidR="00F01F36" w:rsidRDefault="00F01F36" w:rsidP="00FB39A8">
            <w:r w:rsidRPr="002C2069">
              <w:t>Городской</w:t>
            </w:r>
          </w:p>
          <w:p w:rsidR="00F01F36" w:rsidRPr="002C2069" w:rsidRDefault="00F01F36" w:rsidP="00FB39A8">
            <w:r w:rsidRPr="002C2069">
              <w:t>победитель 3степени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Команда ГБОУ СОШ №19</w:t>
            </w:r>
          </w:p>
          <w:p w:rsidR="00F01F36" w:rsidRPr="002C2069" w:rsidRDefault="00F01F36" w:rsidP="00F51781">
            <w:pPr>
              <w:jc w:val="center"/>
            </w:pP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Турухин.В.П</w:t>
            </w:r>
            <w:proofErr w:type="spellEnd"/>
            <w:r w:rsidRPr="002C2069">
              <w:t>., Уник Е.М.</w:t>
            </w:r>
          </w:p>
        </w:tc>
        <w:tc>
          <w:tcPr>
            <w:tcW w:w="2268" w:type="dxa"/>
          </w:tcPr>
          <w:p w:rsidR="00F01F36" w:rsidRPr="002C2069" w:rsidRDefault="00C40A93" w:rsidP="00F51781">
            <w:pPr>
              <w:jc w:val="center"/>
            </w:pPr>
            <w:r>
              <w:t>Общегород</w:t>
            </w:r>
            <w:r w:rsidR="00F01F36" w:rsidRPr="002C2069">
              <w:t>ской спортивный праздник</w:t>
            </w:r>
          </w:p>
          <w:p w:rsidR="00F01F36" w:rsidRPr="002C2069" w:rsidRDefault="00F01F36" w:rsidP="00F51781">
            <w:pPr>
              <w:jc w:val="center"/>
            </w:pPr>
            <w:r w:rsidRPr="002C2069">
              <w:t xml:space="preserve"> « Золотое лето 2014»</w:t>
            </w:r>
          </w:p>
        </w:tc>
        <w:tc>
          <w:tcPr>
            <w:tcW w:w="1877" w:type="dxa"/>
          </w:tcPr>
          <w:p w:rsidR="00F01F36" w:rsidRDefault="00F01F36" w:rsidP="00FB39A8">
            <w:r w:rsidRPr="002C2069">
              <w:t>Городской</w:t>
            </w:r>
          </w:p>
          <w:p w:rsidR="00F01F36" w:rsidRPr="002C2069" w:rsidRDefault="00F01F36" w:rsidP="00FB39A8">
            <w:r w:rsidRPr="002C2069">
              <w:t>победитель 3степени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Терентьев</w:t>
            </w:r>
            <w:proofErr w:type="gramStart"/>
            <w:r w:rsidRPr="002C2069">
              <w:t>.Н</w:t>
            </w:r>
            <w:proofErr w:type="gramEnd"/>
            <w:r w:rsidRPr="002C2069">
              <w:t>..10А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Кухтина.Т.М</w:t>
            </w:r>
            <w:proofErr w:type="spellEnd"/>
            <w:r w:rsidRPr="002C2069">
              <w:t>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физике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2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Баранов Денис 7б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Кухтина.Т.М</w:t>
            </w:r>
            <w:proofErr w:type="spellEnd"/>
            <w:r w:rsidRPr="002C2069">
              <w:t>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физике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3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Юрьев Константин 11 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экологии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Семенюта</w:t>
            </w:r>
            <w:proofErr w:type="spellEnd"/>
            <w:r w:rsidRPr="002C2069">
              <w:t xml:space="preserve"> Наталья 11</w:t>
            </w:r>
            <w:proofErr w:type="gramStart"/>
            <w:r w:rsidRPr="002C2069">
              <w:t xml:space="preserve"> А</w:t>
            </w:r>
            <w:proofErr w:type="gramEnd"/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экологии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2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Столярова</w:t>
            </w:r>
            <w:proofErr w:type="spellEnd"/>
            <w:r w:rsidRPr="002C2069">
              <w:t xml:space="preserve"> Елена </w:t>
            </w:r>
            <w:r w:rsidRPr="002C2069">
              <w:lastRenderedPageBreak/>
              <w:t>11А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lastRenderedPageBreak/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Школьная олимпиада </w:t>
            </w:r>
            <w:r w:rsidRPr="002C2069">
              <w:lastRenderedPageBreak/>
              <w:t>по экологии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lastRenderedPageBreak/>
              <w:t>2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  <w:rPr>
                <w:vertAlign w:val="subscript"/>
              </w:rPr>
            </w:pPr>
            <w:r w:rsidRPr="002C2069">
              <w:rPr>
                <w:vertAlign w:val="subscript"/>
              </w:rPr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Савельева Анна 9г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экологии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3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Семенюта</w:t>
            </w:r>
            <w:proofErr w:type="spellEnd"/>
            <w:r w:rsidRPr="002C2069">
              <w:t xml:space="preserve"> Наталья 11</w:t>
            </w:r>
            <w:proofErr w:type="gramStart"/>
            <w:r w:rsidRPr="002C2069">
              <w:t xml:space="preserve"> А</w:t>
            </w:r>
            <w:proofErr w:type="gramEnd"/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Чуркина Мария 11б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Столярова</w:t>
            </w:r>
            <w:proofErr w:type="spellEnd"/>
            <w:r w:rsidRPr="002C2069">
              <w:t xml:space="preserve"> Елена 11</w:t>
            </w:r>
            <w:proofErr w:type="gramStart"/>
            <w:r w:rsidRPr="002C2069">
              <w:t xml:space="preserve"> А</w:t>
            </w:r>
            <w:proofErr w:type="gramEnd"/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2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Казина</w:t>
            </w:r>
            <w:proofErr w:type="spellEnd"/>
            <w:r w:rsidRPr="002C2069">
              <w:t xml:space="preserve"> Татьяна 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11</w:t>
            </w:r>
            <w:proofErr w:type="gramStart"/>
            <w:r w:rsidRPr="002C2069">
              <w:t xml:space="preserve"> А</w:t>
            </w:r>
            <w:proofErr w:type="gramEnd"/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3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Ванькина Анна 10Б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Глебов Дмитрий 10Б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3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Ольга 9г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СтупальскаяЛ.И</w:t>
            </w:r>
            <w:proofErr w:type="spellEnd"/>
            <w:r w:rsidRPr="002C2069">
              <w:t>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Королькова</w:t>
            </w:r>
            <w:proofErr w:type="spellEnd"/>
            <w:r w:rsidRPr="002C2069">
              <w:t xml:space="preserve"> Кристина 9А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  <w:rPr>
                <w:vertAlign w:val="subscript"/>
              </w:rPr>
            </w:pPr>
            <w:r w:rsidRPr="002C2069">
              <w:rPr>
                <w:vertAlign w:val="subscript"/>
              </w:rPr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Филюк</w:t>
            </w:r>
            <w:proofErr w:type="spellEnd"/>
            <w:r w:rsidRPr="002C2069">
              <w:t xml:space="preserve"> Наталья 9А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2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Онищук</w:t>
            </w:r>
            <w:proofErr w:type="spellEnd"/>
            <w:r w:rsidRPr="002C2069">
              <w:t xml:space="preserve"> Дарья 9г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2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Храмова</w:t>
            </w:r>
            <w:proofErr w:type="spellEnd"/>
            <w:r w:rsidRPr="002C2069">
              <w:t xml:space="preserve"> Лилия 9А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2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Кудрявцева Елизавета 9А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3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Довбыш Алексей 9б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3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Борзов Виктор  9б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Школьная олимпиада по биологии 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3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Казмерчук</w:t>
            </w:r>
            <w:proofErr w:type="spellEnd"/>
            <w:r w:rsidRPr="002C2069">
              <w:t xml:space="preserve"> Дарья 8 </w:t>
            </w:r>
            <w:proofErr w:type="gramStart"/>
            <w:r w:rsidRPr="002C2069">
              <w:t>в</w:t>
            </w:r>
            <w:proofErr w:type="gramEnd"/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proofErr w:type="spellStart"/>
            <w:r w:rsidRPr="002C2069">
              <w:t>Ступальская</w:t>
            </w:r>
            <w:proofErr w:type="spellEnd"/>
            <w:r w:rsidRPr="002C2069">
              <w:t xml:space="preserve"> Л.И.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Школьная олимпиада по биологии 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 xml:space="preserve">Баранов Денис </w:t>
            </w:r>
          </w:p>
          <w:p w:rsidR="00F01F36" w:rsidRPr="002C2069" w:rsidRDefault="00F01F36" w:rsidP="00F51781">
            <w:pPr>
              <w:jc w:val="center"/>
            </w:pPr>
            <w:r w:rsidRPr="002C2069">
              <w:t>7 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Денисова Анастасия 7б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3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Щербина Андрей 6б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1 место</w:t>
            </w:r>
          </w:p>
        </w:tc>
      </w:tr>
      <w:tr w:rsidR="00F01F36" w:rsidRPr="00A41948" w:rsidTr="008961CF">
        <w:tc>
          <w:tcPr>
            <w:tcW w:w="675" w:type="dxa"/>
          </w:tcPr>
          <w:p w:rsidR="00F01F36" w:rsidRPr="00A1158C" w:rsidRDefault="00F01F36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0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851" w:type="dxa"/>
          </w:tcPr>
          <w:p w:rsidR="00F01F36" w:rsidRPr="002C2069" w:rsidRDefault="00F01F36" w:rsidP="00F51781">
            <w:pPr>
              <w:jc w:val="center"/>
            </w:pPr>
          </w:p>
        </w:tc>
        <w:tc>
          <w:tcPr>
            <w:tcW w:w="601" w:type="dxa"/>
          </w:tcPr>
          <w:p w:rsidR="00F01F36" w:rsidRPr="002C2069" w:rsidRDefault="00F01F36" w:rsidP="00F51781">
            <w:pPr>
              <w:jc w:val="center"/>
            </w:pPr>
            <w:r w:rsidRPr="002C2069">
              <w:t>+</w:t>
            </w:r>
          </w:p>
        </w:tc>
        <w:tc>
          <w:tcPr>
            <w:tcW w:w="1843" w:type="dxa"/>
          </w:tcPr>
          <w:p w:rsidR="00F01F36" w:rsidRPr="002C2069" w:rsidRDefault="00F01F36" w:rsidP="00F51781">
            <w:pPr>
              <w:jc w:val="center"/>
            </w:pPr>
            <w:r w:rsidRPr="002C2069">
              <w:t>Лившиц Аркадий</w:t>
            </w:r>
          </w:p>
        </w:tc>
        <w:tc>
          <w:tcPr>
            <w:tcW w:w="1808" w:type="dxa"/>
          </w:tcPr>
          <w:p w:rsidR="00F01F36" w:rsidRPr="002C2069" w:rsidRDefault="00F01F36" w:rsidP="00F51781">
            <w:pPr>
              <w:jc w:val="center"/>
            </w:pPr>
            <w:r w:rsidRPr="002C2069">
              <w:t>Тихонова Е.Г.</w:t>
            </w:r>
          </w:p>
        </w:tc>
        <w:tc>
          <w:tcPr>
            <w:tcW w:w="2268" w:type="dxa"/>
          </w:tcPr>
          <w:p w:rsidR="00F01F36" w:rsidRPr="002C2069" w:rsidRDefault="00F01F36" w:rsidP="00F51781">
            <w:pPr>
              <w:jc w:val="center"/>
            </w:pPr>
            <w:r w:rsidRPr="002C2069">
              <w:t>Школьная олимпиада по биологии</w:t>
            </w:r>
          </w:p>
        </w:tc>
        <w:tc>
          <w:tcPr>
            <w:tcW w:w="1877" w:type="dxa"/>
          </w:tcPr>
          <w:p w:rsidR="00F01F36" w:rsidRPr="002C2069" w:rsidRDefault="00F01F36" w:rsidP="00F51781">
            <w:pPr>
              <w:jc w:val="center"/>
            </w:pPr>
            <w:r w:rsidRPr="002C2069">
              <w:t>2 место</w:t>
            </w:r>
          </w:p>
        </w:tc>
      </w:tr>
      <w:tr w:rsidR="009D61A8" w:rsidRPr="00A41948" w:rsidTr="008961CF">
        <w:tc>
          <w:tcPr>
            <w:tcW w:w="675" w:type="dxa"/>
          </w:tcPr>
          <w:p w:rsidR="009D61A8" w:rsidRPr="00A1158C" w:rsidRDefault="009D61A8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9D61A8" w:rsidRPr="00B70514" w:rsidRDefault="009D61A8" w:rsidP="00F51781">
            <w:pPr>
              <w:jc w:val="center"/>
              <w:rPr>
                <w:sz w:val="28"/>
                <w:szCs w:val="28"/>
              </w:rPr>
            </w:pPr>
            <w:r w:rsidRPr="00B70514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D61A8" w:rsidRPr="00B70514" w:rsidRDefault="009D61A8" w:rsidP="00F51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D61A8" w:rsidRPr="00B70514" w:rsidRDefault="009D61A8" w:rsidP="00F51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D61A8" w:rsidRPr="00B70514" w:rsidRDefault="009D61A8" w:rsidP="00F51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61A8" w:rsidRPr="009D61A8" w:rsidRDefault="009D61A8" w:rsidP="00F51781">
            <w:pPr>
              <w:jc w:val="center"/>
              <w:rPr>
                <w:rFonts w:cs="Aharoni"/>
              </w:rPr>
            </w:pPr>
          </w:p>
          <w:p w:rsidR="009D61A8" w:rsidRPr="009D61A8" w:rsidRDefault="009D61A8" w:rsidP="00F51781">
            <w:pPr>
              <w:jc w:val="center"/>
              <w:rPr>
                <w:rFonts w:cs="Aharoni"/>
              </w:rPr>
            </w:pPr>
            <w:r w:rsidRPr="009D61A8">
              <w:rPr>
                <w:rFonts w:cs="Aharoni"/>
              </w:rPr>
              <w:t>Патрикеева Е. 11б</w:t>
            </w:r>
          </w:p>
          <w:p w:rsidR="009D61A8" w:rsidRPr="009D61A8" w:rsidRDefault="009D61A8" w:rsidP="00F51781">
            <w:pPr>
              <w:jc w:val="center"/>
              <w:rPr>
                <w:rFonts w:cs="Aharoni"/>
              </w:rPr>
            </w:pPr>
          </w:p>
          <w:p w:rsidR="009D61A8" w:rsidRPr="009D61A8" w:rsidRDefault="009D61A8" w:rsidP="00F51781">
            <w:pPr>
              <w:jc w:val="center"/>
              <w:rPr>
                <w:rFonts w:cs="Aharoni"/>
              </w:rPr>
            </w:pPr>
          </w:p>
        </w:tc>
        <w:tc>
          <w:tcPr>
            <w:tcW w:w="1808" w:type="dxa"/>
          </w:tcPr>
          <w:p w:rsidR="009D61A8" w:rsidRPr="009D61A8" w:rsidRDefault="009D61A8" w:rsidP="00F51781">
            <w:pPr>
              <w:jc w:val="both"/>
            </w:pPr>
            <w:r w:rsidRPr="009D61A8">
              <w:t>Каурова О.А.</w:t>
            </w:r>
          </w:p>
        </w:tc>
        <w:tc>
          <w:tcPr>
            <w:tcW w:w="2268" w:type="dxa"/>
          </w:tcPr>
          <w:p w:rsidR="009D61A8" w:rsidRPr="009D61A8" w:rsidRDefault="009D61A8" w:rsidP="00C40A93">
            <w:pPr>
              <w:rPr>
                <w:rFonts w:cs="Aharoni"/>
              </w:rPr>
            </w:pPr>
            <w:r w:rsidRPr="009D61A8">
              <w:rPr>
                <w:rFonts w:cs="Aharoni"/>
              </w:rPr>
              <w:t>Январь</w:t>
            </w:r>
          </w:p>
          <w:p w:rsidR="00C40A93" w:rsidRDefault="009D61A8" w:rsidP="00C40A93">
            <w:pPr>
              <w:rPr>
                <w:rFonts w:cs="Aharoni"/>
              </w:rPr>
            </w:pPr>
            <w:r w:rsidRPr="009D61A8">
              <w:rPr>
                <w:rFonts w:cs="Aharoni"/>
              </w:rPr>
              <w:t>Олимпиада  по англ</w:t>
            </w:r>
            <w:proofErr w:type="gramStart"/>
            <w:r w:rsidRPr="009D61A8">
              <w:rPr>
                <w:rFonts w:cs="Aharoni"/>
              </w:rPr>
              <w:t>.я</w:t>
            </w:r>
            <w:proofErr w:type="gramEnd"/>
            <w:r w:rsidRPr="009D61A8">
              <w:rPr>
                <w:rFonts w:cs="Aharoni"/>
              </w:rPr>
              <w:t>зыку</w:t>
            </w:r>
          </w:p>
          <w:p w:rsidR="009D61A8" w:rsidRPr="009D61A8" w:rsidRDefault="009D61A8" w:rsidP="00C40A93">
            <w:pPr>
              <w:rPr>
                <w:rFonts w:cs="Aharoni"/>
              </w:rPr>
            </w:pPr>
            <w:proofErr w:type="spellStart"/>
            <w:r w:rsidRPr="009D61A8">
              <w:rPr>
                <w:rFonts w:cs="Aharoni"/>
              </w:rPr>
              <w:t>СамГТУ</w:t>
            </w:r>
            <w:proofErr w:type="spellEnd"/>
          </w:p>
          <w:p w:rsidR="009D61A8" w:rsidRPr="009D61A8" w:rsidRDefault="009D61A8" w:rsidP="00C40A93">
            <w:r w:rsidRPr="009D61A8">
              <w:rPr>
                <w:rFonts w:cs="Aharoni"/>
              </w:rPr>
              <w:t>Сызрань</w:t>
            </w:r>
          </w:p>
        </w:tc>
        <w:tc>
          <w:tcPr>
            <w:tcW w:w="1877" w:type="dxa"/>
          </w:tcPr>
          <w:p w:rsidR="009D61A8" w:rsidRPr="009D61A8" w:rsidRDefault="009D61A8" w:rsidP="00F51781">
            <w:pPr>
              <w:jc w:val="both"/>
            </w:pPr>
            <w:r w:rsidRPr="009D61A8">
              <w:t xml:space="preserve">1 место </w:t>
            </w:r>
          </w:p>
        </w:tc>
      </w:tr>
      <w:tr w:rsidR="009D61A8" w:rsidRPr="00A41948" w:rsidTr="008961CF">
        <w:tc>
          <w:tcPr>
            <w:tcW w:w="675" w:type="dxa"/>
          </w:tcPr>
          <w:p w:rsidR="009D61A8" w:rsidRPr="00A1158C" w:rsidRDefault="009D61A8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9D61A8" w:rsidRPr="00B70514" w:rsidRDefault="009D61A8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D61A8" w:rsidRPr="00B70514" w:rsidRDefault="009D61A8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D61A8" w:rsidRPr="00B70514" w:rsidRDefault="009D61A8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9D61A8" w:rsidRPr="00B70514" w:rsidRDefault="009D61A8" w:rsidP="00F51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D61A8" w:rsidRPr="009D61A8" w:rsidRDefault="009D61A8" w:rsidP="00F51781">
            <w:r w:rsidRPr="009D61A8">
              <w:t>Тихонова А. 10а</w:t>
            </w:r>
          </w:p>
        </w:tc>
        <w:tc>
          <w:tcPr>
            <w:tcW w:w="1808" w:type="dxa"/>
          </w:tcPr>
          <w:p w:rsidR="009D61A8" w:rsidRPr="009D61A8" w:rsidRDefault="009D61A8" w:rsidP="00F51781">
            <w:r w:rsidRPr="009D61A8">
              <w:t>Каурова О.А.</w:t>
            </w:r>
          </w:p>
        </w:tc>
        <w:tc>
          <w:tcPr>
            <w:tcW w:w="2268" w:type="dxa"/>
          </w:tcPr>
          <w:p w:rsidR="009D61A8" w:rsidRPr="009D61A8" w:rsidRDefault="009D61A8" w:rsidP="00F51781">
            <w:r w:rsidRPr="009D61A8">
              <w:rPr>
                <w:rFonts w:cs="Aharoni"/>
              </w:rPr>
              <w:t>Октябрь Школьная олимпиада по англ</w:t>
            </w:r>
            <w:proofErr w:type="gramStart"/>
            <w:r w:rsidRPr="009D61A8">
              <w:rPr>
                <w:rFonts w:cs="Aharoni"/>
              </w:rPr>
              <w:t>.я</w:t>
            </w:r>
            <w:proofErr w:type="gramEnd"/>
            <w:r w:rsidRPr="009D61A8">
              <w:rPr>
                <w:rFonts w:cs="Aharoni"/>
              </w:rPr>
              <w:t>зыку</w:t>
            </w:r>
          </w:p>
        </w:tc>
        <w:tc>
          <w:tcPr>
            <w:tcW w:w="1877" w:type="dxa"/>
          </w:tcPr>
          <w:p w:rsidR="009D61A8" w:rsidRPr="009D61A8" w:rsidRDefault="009D61A8" w:rsidP="00F51781">
            <w:r w:rsidRPr="009D61A8">
              <w:t>3 место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 xml:space="preserve">Иванова Алена 5 </w:t>
            </w:r>
            <w:proofErr w:type="gramStart"/>
            <w:r>
              <w:t>в</w:t>
            </w:r>
            <w:proofErr w:type="gramEnd"/>
          </w:p>
        </w:tc>
        <w:tc>
          <w:tcPr>
            <w:tcW w:w="1808" w:type="dxa"/>
          </w:tcPr>
          <w:p w:rsidR="005A3BD2" w:rsidRDefault="005A3BD2" w:rsidP="00AD6037">
            <w:r>
              <w:t>Фадеева Е.А.</w:t>
            </w:r>
          </w:p>
        </w:tc>
        <w:tc>
          <w:tcPr>
            <w:tcW w:w="2268" w:type="dxa"/>
          </w:tcPr>
          <w:p w:rsidR="005A3BD2" w:rsidRDefault="005A3BD2" w:rsidP="00AD6037">
            <w:r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1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 xml:space="preserve">Мазуров Алексей </w:t>
            </w:r>
            <w:r w:rsidRPr="00241AB4">
              <w:t>5 б</w:t>
            </w:r>
          </w:p>
        </w:tc>
        <w:tc>
          <w:tcPr>
            <w:tcW w:w="1808" w:type="dxa"/>
          </w:tcPr>
          <w:p w:rsidR="005A3BD2" w:rsidRDefault="005A3BD2" w:rsidP="00AD6037">
            <w:r>
              <w:t>Лурда Л.Н.</w:t>
            </w:r>
          </w:p>
        </w:tc>
        <w:tc>
          <w:tcPr>
            <w:tcW w:w="2268" w:type="dxa"/>
          </w:tcPr>
          <w:p w:rsidR="005A3BD2" w:rsidRDefault="005A3BD2" w:rsidP="00AD6037">
            <w:r w:rsidRPr="0039285F">
              <w:t xml:space="preserve">Всероссийская олимпиада по математике </w:t>
            </w:r>
            <w:r w:rsidRPr="0039285F">
              <w:lastRenderedPageBreak/>
              <w:t>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lastRenderedPageBreak/>
              <w:t>2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 xml:space="preserve">Михеев Денис </w:t>
            </w:r>
            <w:r w:rsidRPr="00241AB4">
              <w:t>5 б</w:t>
            </w:r>
          </w:p>
        </w:tc>
        <w:tc>
          <w:tcPr>
            <w:tcW w:w="1808" w:type="dxa"/>
          </w:tcPr>
          <w:p w:rsidR="005A3BD2" w:rsidRDefault="005A3BD2" w:rsidP="00AD6037">
            <w:r w:rsidRPr="008E4D67">
              <w:t>Лурда Л.Н.</w:t>
            </w:r>
          </w:p>
        </w:tc>
        <w:tc>
          <w:tcPr>
            <w:tcW w:w="2268" w:type="dxa"/>
          </w:tcPr>
          <w:p w:rsidR="005A3BD2" w:rsidRDefault="005A3BD2" w:rsidP="00AD6037">
            <w:r w:rsidRPr="0039285F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3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 xml:space="preserve">Чернов Максим </w:t>
            </w:r>
            <w:r w:rsidRPr="00241AB4">
              <w:t>5 б</w:t>
            </w:r>
          </w:p>
        </w:tc>
        <w:tc>
          <w:tcPr>
            <w:tcW w:w="1808" w:type="dxa"/>
          </w:tcPr>
          <w:p w:rsidR="005A3BD2" w:rsidRDefault="005A3BD2" w:rsidP="00AD6037">
            <w:r w:rsidRPr="008E4D67">
              <w:t>Лурда Л.Н.</w:t>
            </w:r>
          </w:p>
        </w:tc>
        <w:tc>
          <w:tcPr>
            <w:tcW w:w="2268" w:type="dxa"/>
          </w:tcPr>
          <w:p w:rsidR="005A3BD2" w:rsidRDefault="005A3BD2" w:rsidP="00AD6037">
            <w:r w:rsidRPr="0039285F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3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>Веселый Александр  6 а</w:t>
            </w:r>
          </w:p>
        </w:tc>
        <w:tc>
          <w:tcPr>
            <w:tcW w:w="1808" w:type="dxa"/>
          </w:tcPr>
          <w:p w:rsidR="005A3BD2" w:rsidRDefault="005A3BD2" w:rsidP="00AD6037">
            <w:r w:rsidRPr="00DA7B25">
              <w:t>Максименкова Н.В.</w:t>
            </w:r>
          </w:p>
        </w:tc>
        <w:tc>
          <w:tcPr>
            <w:tcW w:w="2268" w:type="dxa"/>
          </w:tcPr>
          <w:p w:rsidR="005A3BD2" w:rsidRDefault="005A3BD2" w:rsidP="00AD6037">
            <w:r w:rsidRPr="0039285F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1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proofErr w:type="spellStart"/>
            <w:r>
              <w:t>Косиченков</w:t>
            </w:r>
            <w:proofErr w:type="spellEnd"/>
            <w:r>
              <w:t xml:space="preserve"> Даниил  6 </w:t>
            </w:r>
            <w:proofErr w:type="gramStart"/>
            <w:r>
              <w:t>в</w:t>
            </w:r>
            <w:proofErr w:type="gramEnd"/>
          </w:p>
        </w:tc>
        <w:tc>
          <w:tcPr>
            <w:tcW w:w="1808" w:type="dxa"/>
          </w:tcPr>
          <w:p w:rsidR="005A3BD2" w:rsidRDefault="005A3BD2" w:rsidP="00AD6037">
            <w:r w:rsidRPr="00AD0817">
              <w:t>Лурда Л.Н.</w:t>
            </w:r>
          </w:p>
        </w:tc>
        <w:tc>
          <w:tcPr>
            <w:tcW w:w="2268" w:type="dxa"/>
          </w:tcPr>
          <w:p w:rsidR="005A3BD2" w:rsidRDefault="005A3BD2" w:rsidP="00AD6037">
            <w:r w:rsidRPr="0039285F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2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proofErr w:type="spellStart"/>
            <w:r>
              <w:t>Дерюгина</w:t>
            </w:r>
            <w:proofErr w:type="spellEnd"/>
            <w:r>
              <w:t xml:space="preserve"> Анастасия 6 б</w:t>
            </w:r>
          </w:p>
        </w:tc>
        <w:tc>
          <w:tcPr>
            <w:tcW w:w="1808" w:type="dxa"/>
          </w:tcPr>
          <w:p w:rsidR="005A3BD2" w:rsidRDefault="005A3BD2" w:rsidP="00AD6037">
            <w:r>
              <w:t>Сальникова Е.В.</w:t>
            </w:r>
          </w:p>
        </w:tc>
        <w:tc>
          <w:tcPr>
            <w:tcW w:w="2268" w:type="dxa"/>
          </w:tcPr>
          <w:p w:rsidR="005A3BD2" w:rsidRDefault="005A3BD2" w:rsidP="00AD6037">
            <w:r w:rsidRPr="0039285F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2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>Щербина Андрей 6 б</w:t>
            </w:r>
          </w:p>
        </w:tc>
        <w:tc>
          <w:tcPr>
            <w:tcW w:w="1808" w:type="dxa"/>
          </w:tcPr>
          <w:p w:rsidR="005A3BD2" w:rsidRDefault="005A3BD2" w:rsidP="00AD6037">
            <w:r w:rsidRPr="00AD0817">
              <w:t>Сальникова Е.В.</w:t>
            </w:r>
          </w:p>
        </w:tc>
        <w:tc>
          <w:tcPr>
            <w:tcW w:w="2268" w:type="dxa"/>
          </w:tcPr>
          <w:p w:rsidR="005A3BD2" w:rsidRDefault="005A3BD2" w:rsidP="00AD6037">
            <w:r w:rsidRPr="0039285F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3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>Денисова Анастасия  7 б</w:t>
            </w:r>
          </w:p>
        </w:tc>
        <w:tc>
          <w:tcPr>
            <w:tcW w:w="1808" w:type="dxa"/>
          </w:tcPr>
          <w:p w:rsidR="005A3BD2" w:rsidRDefault="005A3BD2" w:rsidP="00AD6037">
            <w:r w:rsidRPr="00AD0817">
              <w:t>Лурда Л.Н.</w:t>
            </w:r>
          </w:p>
        </w:tc>
        <w:tc>
          <w:tcPr>
            <w:tcW w:w="2268" w:type="dxa"/>
          </w:tcPr>
          <w:p w:rsidR="005A3BD2" w:rsidRDefault="005A3BD2" w:rsidP="00AD6037">
            <w:r w:rsidRPr="002D50D1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1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proofErr w:type="spellStart"/>
            <w:r>
              <w:t>Соленик</w:t>
            </w:r>
            <w:proofErr w:type="spellEnd"/>
            <w:r>
              <w:t xml:space="preserve"> Виктор  7 а</w:t>
            </w:r>
          </w:p>
        </w:tc>
        <w:tc>
          <w:tcPr>
            <w:tcW w:w="1808" w:type="dxa"/>
          </w:tcPr>
          <w:p w:rsidR="005A3BD2" w:rsidRDefault="005A3BD2" w:rsidP="00AD6037">
            <w:r w:rsidRPr="00AD0817">
              <w:t>Сальникова Е.В.</w:t>
            </w:r>
          </w:p>
        </w:tc>
        <w:tc>
          <w:tcPr>
            <w:tcW w:w="2268" w:type="dxa"/>
          </w:tcPr>
          <w:p w:rsidR="005A3BD2" w:rsidRDefault="005A3BD2" w:rsidP="00AD6037">
            <w:r w:rsidRPr="002D50D1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2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>Баранов Денис  7 б</w:t>
            </w:r>
          </w:p>
        </w:tc>
        <w:tc>
          <w:tcPr>
            <w:tcW w:w="1808" w:type="dxa"/>
          </w:tcPr>
          <w:p w:rsidR="005A3BD2" w:rsidRDefault="005A3BD2" w:rsidP="00AD6037">
            <w:r w:rsidRPr="00AD0817">
              <w:t>Лурда Л.Н.</w:t>
            </w:r>
          </w:p>
        </w:tc>
        <w:tc>
          <w:tcPr>
            <w:tcW w:w="2268" w:type="dxa"/>
          </w:tcPr>
          <w:p w:rsidR="005A3BD2" w:rsidRDefault="005A3BD2" w:rsidP="00AD6037">
            <w:r w:rsidRPr="002D50D1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3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>Веселая Юлия 8 б</w:t>
            </w:r>
          </w:p>
        </w:tc>
        <w:tc>
          <w:tcPr>
            <w:tcW w:w="1808" w:type="dxa"/>
          </w:tcPr>
          <w:p w:rsidR="005A3BD2" w:rsidRDefault="005A3BD2" w:rsidP="00AD6037">
            <w:r w:rsidRPr="00AD0817">
              <w:t xml:space="preserve">Тарасова </w:t>
            </w:r>
            <w:r>
              <w:t>О.Л.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1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 xml:space="preserve">Гладышева Яна 8 </w:t>
            </w:r>
            <w:proofErr w:type="gramStart"/>
            <w:r>
              <w:t>в</w:t>
            </w:r>
            <w:proofErr w:type="gramEnd"/>
          </w:p>
        </w:tc>
        <w:tc>
          <w:tcPr>
            <w:tcW w:w="1808" w:type="dxa"/>
          </w:tcPr>
          <w:p w:rsidR="005A3BD2" w:rsidRDefault="005A3BD2" w:rsidP="00AD6037">
            <w:r w:rsidRPr="00AD0817">
              <w:t>Тарасова О.Л.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2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proofErr w:type="spellStart"/>
            <w:r>
              <w:t>Шестернева</w:t>
            </w:r>
            <w:proofErr w:type="spellEnd"/>
            <w:r>
              <w:t xml:space="preserve"> Виктория 8 г</w:t>
            </w:r>
          </w:p>
        </w:tc>
        <w:tc>
          <w:tcPr>
            <w:tcW w:w="1808" w:type="dxa"/>
          </w:tcPr>
          <w:p w:rsidR="005A3BD2" w:rsidRDefault="005A3BD2" w:rsidP="00AD6037">
            <w:r w:rsidRPr="00AD0817">
              <w:t>Тарасова О.Л.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3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proofErr w:type="spellStart"/>
            <w:r>
              <w:t>Поднебесова</w:t>
            </w:r>
            <w:proofErr w:type="spellEnd"/>
            <w:r>
              <w:t xml:space="preserve"> Ольга 8 г</w:t>
            </w:r>
          </w:p>
        </w:tc>
        <w:tc>
          <w:tcPr>
            <w:tcW w:w="1808" w:type="dxa"/>
          </w:tcPr>
          <w:p w:rsidR="005A3BD2" w:rsidRDefault="005A3BD2" w:rsidP="00AD6037">
            <w:r w:rsidRPr="00AD0817">
              <w:t>Тарасова О.Л.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3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>Антипова Анастасия 9 а</w:t>
            </w:r>
          </w:p>
        </w:tc>
        <w:tc>
          <w:tcPr>
            <w:tcW w:w="1808" w:type="dxa"/>
          </w:tcPr>
          <w:p w:rsidR="005A3BD2" w:rsidRDefault="005A3BD2" w:rsidP="00AD6037">
            <w:r w:rsidRPr="00063AFF">
              <w:t>Фадеева Е.А.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 xml:space="preserve">Всероссийская олимпиада по математике </w:t>
            </w:r>
            <w:r w:rsidRPr="005F64AD">
              <w:lastRenderedPageBreak/>
              <w:t>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lastRenderedPageBreak/>
              <w:t>1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>Тарасов Иван 9 а</w:t>
            </w:r>
          </w:p>
        </w:tc>
        <w:tc>
          <w:tcPr>
            <w:tcW w:w="1808" w:type="dxa"/>
          </w:tcPr>
          <w:p w:rsidR="005A3BD2" w:rsidRDefault="005A3BD2" w:rsidP="00AD6037">
            <w:r w:rsidRPr="00063AFF">
              <w:t>Фадеева Е.А.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2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 xml:space="preserve">Садырин Александр </w:t>
            </w:r>
            <w:r w:rsidRPr="00C96CA3">
              <w:t>10</w:t>
            </w:r>
            <w:r>
              <w:t xml:space="preserve"> а</w:t>
            </w:r>
          </w:p>
        </w:tc>
        <w:tc>
          <w:tcPr>
            <w:tcW w:w="1808" w:type="dxa"/>
          </w:tcPr>
          <w:p w:rsidR="005A3BD2" w:rsidRDefault="005A3BD2" w:rsidP="00AD6037">
            <w:r>
              <w:t>Антипова М.С.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1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proofErr w:type="spellStart"/>
            <w:r>
              <w:t>Алфутин</w:t>
            </w:r>
            <w:proofErr w:type="spellEnd"/>
            <w:r>
              <w:t xml:space="preserve"> Сергей </w:t>
            </w:r>
            <w:r w:rsidRPr="00E67FBE">
              <w:t>11 б</w:t>
            </w:r>
          </w:p>
        </w:tc>
        <w:tc>
          <w:tcPr>
            <w:tcW w:w="1808" w:type="dxa"/>
          </w:tcPr>
          <w:p w:rsidR="005A3BD2" w:rsidRDefault="005A3BD2" w:rsidP="00AD6037">
            <w:r w:rsidRPr="00CF24C3">
              <w:t>Фадеева Е.А.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1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 xml:space="preserve">Горбачева Елена </w:t>
            </w:r>
            <w:r w:rsidRPr="00E67FBE">
              <w:t>11 б</w:t>
            </w:r>
          </w:p>
        </w:tc>
        <w:tc>
          <w:tcPr>
            <w:tcW w:w="1808" w:type="dxa"/>
          </w:tcPr>
          <w:p w:rsidR="005A3BD2" w:rsidRDefault="005A3BD2" w:rsidP="00AD6037">
            <w:r w:rsidRPr="00CF24C3">
              <w:t>Фадеева Е.А.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2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5A3BD2" w:rsidRDefault="005A3BD2" w:rsidP="00AD6037">
            <w:r>
              <w:t>+</w:t>
            </w:r>
          </w:p>
        </w:tc>
        <w:tc>
          <w:tcPr>
            <w:tcW w:w="1843" w:type="dxa"/>
          </w:tcPr>
          <w:p w:rsidR="005A3BD2" w:rsidRDefault="005A3BD2" w:rsidP="00AD6037">
            <w:r>
              <w:t>Коноплев Кирилл 11 б</w:t>
            </w:r>
          </w:p>
        </w:tc>
        <w:tc>
          <w:tcPr>
            <w:tcW w:w="1808" w:type="dxa"/>
          </w:tcPr>
          <w:p w:rsidR="005A3BD2" w:rsidRDefault="005A3BD2" w:rsidP="00AD6037">
            <w:r w:rsidRPr="00CF24C3">
              <w:t>Фадеева Е.А.</w:t>
            </w:r>
          </w:p>
        </w:tc>
        <w:tc>
          <w:tcPr>
            <w:tcW w:w="2268" w:type="dxa"/>
          </w:tcPr>
          <w:p w:rsidR="005A3BD2" w:rsidRDefault="005A3BD2" w:rsidP="00AD6037">
            <w:r w:rsidRPr="005F64AD">
              <w:t>Всероссийская олимпиада по математике школьный 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3</w:t>
            </w:r>
          </w:p>
        </w:tc>
      </w:tr>
      <w:tr w:rsidR="005A3BD2" w:rsidRPr="00A41948" w:rsidTr="008961CF">
        <w:tc>
          <w:tcPr>
            <w:tcW w:w="675" w:type="dxa"/>
          </w:tcPr>
          <w:p w:rsidR="005A3BD2" w:rsidRPr="00A1158C" w:rsidRDefault="005A3BD2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A3BD2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3BD2" w:rsidRPr="00B70514" w:rsidRDefault="005A3BD2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3BD2" w:rsidRPr="00DA7B25" w:rsidRDefault="005A3BD2" w:rsidP="00AD6037">
            <w:r>
              <w:t>+</w:t>
            </w:r>
          </w:p>
        </w:tc>
        <w:tc>
          <w:tcPr>
            <w:tcW w:w="601" w:type="dxa"/>
          </w:tcPr>
          <w:p w:rsidR="005A3BD2" w:rsidRDefault="005A3BD2" w:rsidP="00AD6037"/>
        </w:tc>
        <w:tc>
          <w:tcPr>
            <w:tcW w:w="1843" w:type="dxa"/>
          </w:tcPr>
          <w:p w:rsidR="005A3BD2" w:rsidRDefault="005A3BD2" w:rsidP="00AD6037">
            <w:proofErr w:type="spellStart"/>
            <w:r w:rsidRPr="00AD0817">
              <w:t>Алфутин</w:t>
            </w:r>
            <w:proofErr w:type="spellEnd"/>
            <w:r w:rsidRPr="00AD0817">
              <w:t xml:space="preserve"> Сергей 11 б</w:t>
            </w:r>
          </w:p>
        </w:tc>
        <w:tc>
          <w:tcPr>
            <w:tcW w:w="1808" w:type="dxa"/>
          </w:tcPr>
          <w:p w:rsidR="005A3BD2" w:rsidRDefault="005A3BD2" w:rsidP="00AD6037">
            <w:r w:rsidRPr="00CF24C3">
              <w:t>Фадеева Е.А.</w:t>
            </w:r>
          </w:p>
        </w:tc>
        <w:tc>
          <w:tcPr>
            <w:tcW w:w="2268" w:type="dxa"/>
          </w:tcPr>
          <w:p w:rsidR="005A3BD2" w:rsidRDefault="005A3BD2" w:rsidP="00AD6037">
            <w:r w:rsidRPr="00AD0817">
              <w:t xml:space="preserve">Всероссийская олимпиада по математике </w:t>
            </w:r>
            <w:r>
              <w:t xml:space="preserve">окружной </w:t>
            </w:r>
            <w:r w:rsidRPr="00AD0817">
              <w:t>этап</w:t>
            </w:r>
          </w:p>
        </w:tc>
        <w:tc>
          <w:tcPr>
            <w:tcW w:w="1877" w:type="dxa"/>
          </w:tcPr>
          <w:p w:rsidR="005A3BD2" w:rsidRDefault="005A3BD2" w:rsidP="00AD6037">
            <w:r>
              <w:t>2</w:t>
            </w:r>
          </w:p>
        </w:tc>
      </w:tr>
      <w:tr w:rsidR="00C40A93" w:rsidRPr="00A41948" w:rsidTr="008961CF">
        <w:tc>
          <w:tcPr>
            <w:tcW w:w="675" w:type="dxa"/>
          </w:tcPr>
          <w:p w:rsidR="00C40A93" w:rsidRPr="00A1158C" w:rsidRDefault="00C40A93" w:rsidP="008961CF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C40A93" w:rsidRDefault="00C40A93" w:rsidP="00F517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40A93" w:rsidRPr="00B70514" w:rsidRDefault="00C40A93" w:rsidP="00F517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40A93" w:rsidRDefault="00C40A93" w:rsidP="00AD6037">
            <w:r>
              <w:t>+</w:t>
            </w:r>
          </w:p>
        </w:tc>
        <w:tc>
          <w:tcPr>
            <w:tcW w:w="601" w:type="dxa"/>
          </w:tcPr>
          <w:p w:rsidR="00C40A93" w:rsidRDefault="00C40A93" w:rsidP="00AD6037"/>
        </w:tc>
        <w:tc>
          <w:tcPr>
            <w:tcW w:w="1843" w:type="dxa"/>
          </w:tcPr>
          <w:p w:rsidR="00C40A93" w:rsidRPr="00AD0817" w:rsidRDefault="00C40A93" w:rsidP="00AD6037">
            <w:r>
              <w:rPr>
                <w:sz w:val="28"/>
                <w:szCs w:val="28"/>
              </w:rPr>
              <w:t>Команда  учащихся 11класа</w:t>
            </w:r>
          </w:p>
        </w:tc>
        <w:tc>
          <w:tcPr>
            <w:tcW w:w="1808" w:type="dxa"/>
          </w:tcPr>
          <w:p w:rsidR="00C40A93" w:rsidRPr="00CF24C3" w:rsidRDefault="00C40A93" w:rsidP="00AD6037">
            <w:r>
              <w:t>Лурда Р.В.</w:t>
            </w:r>
          </w:p>
        </w:tc>
        <w:tc>
          <w:tcPr>
            <w:tcW w:w="2268" w:type="dxa"/>
          </w:tcPr>
          <w:p w:rsidR="00C40A93" w:rsidRPr="00C40A93" w:rsidRDefault="00C40A93" w:rsidP="00C40A93">
            <w:r>
              <w:t xml:space="preserve">  окружная конференция</w:t>
            </w:r>
            <w:r w:rsidR="00047B0E">
              <w:rPr>
                <w:sz w:val="28"/>
                <w:szCs w:val="28"/>
              </w:rPr>
              <w:t>СГЭУ</w:t>
            </w:r>
            <w:proofErr w:type="gramStart"/>
            <w:r w:rsidRPr="00C40A93">
              <w:t>«Р</w:t>
            </w:r>
            <w:proofErr w:type="gramEnd"/>
            <w:r w:rsidRPr="00C40A93">
              <w:t>оссийской Конституции – 20 лет».</w:t>
            </w:r>
          </w:p>
        </w:tc>
        <w:tc>
          <w:tcPr>
            <w:tcW w:w="1877" w:type="dxa"/>
          </w:tcPr>
          <w:p w:rsidR="00C40A93" w:rsidRDefault="00C40A93" w:rsidP="00AD6037">
            <w:r>
              <w:t>2</w:t>
            </w:r>
          </w:p>
        </w:tc>
      </w:tr>
      <w:tr w:rsidR="00C40A93" w:rsidRPr="00A41948" w:rsidTr="008961CF">
        <w:tc>
          <w:tcPr>
            <w:tcW w:w="675" w:type="dxa"/>
          </w:tcPr>
          <w:p w:rsidR="00C40A93" w:rsidRPr="00A1158C" w:rsidRDefault="00C40A93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C40A93" w:rsidRDefault="00C40A93" w:rsidP="00C40A9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40A93" w:rsidRPr="00B70514" w:rsidRDefault="00C40A93" w:rsidP="00C40A9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40A93" w:rsidRDefault="00C40A93" w:rsidP="00C40A93">
            <w:r>
              <w:t>+</w:t>
            </w:r>
          </w:p>
        </w:tc>
        <w:tc>
          <w:tcPr>
            <w:tcW w:w="601" w:type="dxa"/>
          </w:tcPr>
          <w:p w:rsidR="00C40A93" w:rsidRDefault="00C40A93" w:rsidP="00C40A93"/>
        </w:tc>
        <w:tc>
          <w:tcPr>
            <w:tcW w:w="1843" w:type="dxa"/>
          </w:tcPr>
          <w:p w:rsidR="00C40A93" w:rsidRPr="00AD0817" w:rsidRDefault="00C40A93" w:rsidP="00C40A93">
            <w:r>
              <w:rPr>
                <w:sz w:val="28"/>
                <w:szCs w:val="28"/>
              </w:rPr>
              <w:t>Команда  учащихся 11класа</w:t>
            </w:r>
          </w:p>
        </w:tc>
        <w:tc>
          <w:tcPr>
            <w:tcW w:w="1808" w:type="dxa"/>
          </w:tcPr>
          <w:p w:rsidR="00C40A93" w:rsidRPr="00CF24C3" w:rsidRDefault="00C40A93" w:rsidP="00C40A93">
            <w:r>
              <w:t>Лурда Р.В.</w:t>
            </w:r>
          </w:p>
        </w:tc>
        <w:tc>
          <w:tcPr>
            <w:tcW w:w="2268" w:type="dxa"/>
          </w:tcPr>
          <w:p w:rsidR="00C40A93" w:rsidRDefault="00C40A93" w:rsidP="00C40A93">
            <w:r>
              <w:t>окружная   викторина</w:t>
            </w:r>
            <w:r w:rsidR="00047B0E">
              <w:rPr>
                <w:sz w:val="28"/>
                <w:szCs w:val="28"/>
              </w:rPr>
              <w:t>СГЭУ</w:t>
            </w:r>
          </w:p>
          <w:p w:rsidR="00C40A93" w:rsidRDefault="00C40A93" w:rsidP="00C40A93">
            <w:pPr>
              <w:rPr>
                <w:sz w:val="28"/>
                <w:szCs w:val="28"/>
              </w:rPr>
            </w:pPr>
            <w:r>
              <w:t>по истории</w:t>
            </w:r>
          </w:p>
          <w:p w:rsidR="00C40A93" w:rsidRPr="00C40A93" w:rsidRDefault="00C40A93" w:rsidP="00C40A93"/>
        </w:tc>
        <w:tc>
          <w:tcPr>
            <w:tcW w:w="1877" w:type="dxa"/>
          </w:tcPr>
          <w:p w:rsidR="00C40A93" w:rsidRDefault="00C40A93" w:rsidP="00C40A93">
            <w:r>
              <w:t>1</w:t>
            </w:r>
          </w:p>
        </w:tc>
      </w:tr>
      <w:tr w:rsidR="005277E8" w:rsidRPr="00A41948" w:rsidTr="008961CF">
        <w:tc>
          <w:tcPr>
            <w:tcW w:w="675" w:type="dxa"/>
          </w:tcPr>
          <w:p w:rsidR="005277E8" w:rsidRPr="00A1158C" w:rsidRDefault="005277E8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277E8" w:rsidRPr="00BD0BF0" w:rsidRDefault="005277E8" w:rsidP="008B5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77E8" w:rsidRPr="00BD0BF0" w:rsidRDefault="005277E8" w:rsidP="008B5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7E8" w:rsidRPr="00BD0BF0" w:rsidRDefault="005277E8" w:rsidP="008B5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5277E8" w:rsidRPr="005F154D" w:rsidRDefault="005277E8" w:rsidP="008B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5277E8" w:rsidRDefault="005277E8" w:rsidP="008B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Зимина </w:t>
            </w:r>
          </w:p>
          <w:p w:rsidR="005277E8" w:rsidRPr="00BD0BF0" w:rsidRDefault="005277E8" w:rsidP="008B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Ангелина</w:t>
            </w:r>
          </w:p>
        </w:tc>
        <w:tc>
          <w:tcPr>
            <w:tcW w:w="1808" w:type="dxa"/>
          </w:tcPr>
          <w:p w:rsidR="005277E8" w:rsidRPr="00BD0BF0" w:rsidRDefault="005277E8" w:rsidP="008B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Е.И.</w:t>
            </w:r>
          </w:p>
        </w:tc>
        <w:tc>
          <w:tcPr>
            <w:tcW w:w="2268" w:type="dxa"/>
          </w:tcPr>
          <w:p w:rsidR="005277E8" w:rsidRPr="005F154D" w:rsidRDefault="005277E8" w:rsidP="008B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5F1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Общероссийская олимпиада школьников по Основам православной культуры</w:t>
            </w:r>
          </w:p>
        </w:tc>
        <w:tc>
          <w:tcPr>
            <w:tcW w:w="1877" w:type="dxa"/>
          </w:tcPr>
          <w:p w:rsidR="005277E8" w:rsidRDefault="005277E8" w:rsidP="008B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277E8" w:rsidRPr="005F154D" w:rsidRDefault="005277E8" w:rsidP="008B546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 степени</w:t>
            </w:r>
          </w:p>
        </w:tc>
      </w:tr>
      <w:tr w:rsidR="005277E8" w:rsidRPr="00A41948" w:rsidTr="008961CF">
        <w:tc>
          <w:tcPr>
            <w:tcW w:w="675" w:type="dxa"/>
          </w:tcPr>
          <w:p w:rsidR="005277E8" w:rsidRPr="00A1158C" w:rsidRDefault="005277E8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Ксения</w:t>
            </w:r>
          </w:p>
        </w:tc>
        <w:tc>
          <w:tcPr>
            <w:tcW w:w="180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Е.И.</w:t>
            </w:r>
          </w:p>
        </w:tc>
        <w:tc>
          <w:tcPr>
            <w:tcW w:w="226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5F1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Общероссийская олимпиада школьников по Основам православной культуры</w:t>
            </w:r>
          </w:p>
        </w:tc>
        <w:tc>
          <w:tcPr>
            <w:tcW w:w="1877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степени</w:t>
            </w:r>
          </w:p>
        </w:tc>
      </w:tr>
      <w:tr w:rsidR="005277E8" w:rsidRPr="00A41948" w:rsidTr="008961CF">
        <w:tc>
          <w:tcPr>
            <w:tcW w:w="675" w:type="dxa"/>
          </w:tcPr>
          <w:p w:rsidR="005277E8" w:rsidRPr="00A1158C" w:rsidRDefault="005277E8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Константин</w:t>
            </w:r>
          </w:p>
        </w:tc>
        <w:tc>
          <w:tcPr>
            <w:tcW w:w="180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Е.И.</w:t>
            </w:r>
          </w:p>
        </w:tc>
        <w:tc>
          <w:tcPr>
            <w:tcW w:w="226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5F1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Общероссийская олимпиада школьников по Основам православной культуры</w:t>
            </w:r>
          </w:p>
        </w:tc>
        <w:tc>
          <w:tcPr>
            <w:tcW w:w="1877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степени</w:t>
            </w:r>
          </w:p>
        </w:tc>
      </w:tr>
      <w:tr w:rsidR="005277E8" w:rsidRPr="00A41948" w:rsidTr="008961CF">
        <w:tc>
          <w:tcPr>
            <w:tcW w:w="675" w:type="dxa"/>
          </w:tcPr>
          <w:p w:rsidR="005277E8" w:rsidRPr="00A1158C" w:rsidRDefault="005277E8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0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Елизавета</w:t>
            </w:r>
          </w:p>
          <w:p w:rsidR="005277E8" w:rsidRDefault="005277E8" w:rsidP="008B54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Филюк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</w:tc>
        <w:tc>
          <w:tcPr>
            <w:tcW w:w="180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Кириллова Е.И.</w:t>
            </w:r>
          </w:p>
        </w:tc>
        <w:tc>
          <w:tcPr>
            <w:tcW w:w="2268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 w:rsidRPr="00632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Окружной конкурс творческих </w:t>
            </w:r>
            <w:r>
              <w:rPr>
                <w:sz w:val="24"/>
                <w:szCs w:val="24"/>
              </w:rPr>
              <w:lastRenderedPageBreak/>
              <w:t>работ воспитанников и обучающихся образовательных учреждений «Русь моя родная»</w:t>
            </w:r>
          </w:p>
          <w:p w:rsidR="005277E8" w:rsidRPr="00632434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«Электронные презентации»</w:t>
            </w:r>
          </w:p>
        </w:tc>
        <w:tc>
          <w:tcPr>
            <w:tcW w:w="1877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Диплом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лауреата</w:t>
            </w:r>
          </w:p>
        </w:tc>
      </w:tr>
      <w:tr w:rsidR="005277E8" w:rsidRPr="00A41948" w:rsidTr="008961CF">
        <w:tc>
          <w:tcPr>
            <w:tcW w:w="675" w:type="dxa"/>
          </w:tcPr>
          <w:p w:rsidR="005277E8" w:rsidRPr="00A1158C" w:rsidRDefault="005277E8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0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учащихся ГБОУ СОШ №19</w:t>
            </w:r>
          </w:p>
        </w:tc>
        <w:tc>
          <w:tcPr>
            <w:tcW w:w="180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Е.И.</w:t>
            </w:r>
          </w:p>
        </w:tc>
        <w:tc>
          <w:tcPr>
            <w:tcW w:w="2268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 w:rsidRPr="00632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Окружной конкурс творческих работ воспитанников и обучающихся образовательных учреждений «Русь моя родная»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дипломанты</w:t>
            </w:r>
          </w:p>
        </w:tc>
      </w:tr>
      <w:tr w:rsidR="005277E8" w:rsidRPr="00A41948" w:rsidTr="008961CF">
        <w:tc>
          <w:tcPr>
            <w:tcW w:w="675" w:type="dxa"/>
          </w:tcPr>
          <w:p w:rsidR="005277E8" w:rsidRPr="00A1158C" w:rsidRDefault="005277E8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60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Ксения</w:t>
            </w:r>
          </w:p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Константин</w:t>
            </w:r>
          </w:p>
        </w:tc>
        <w:tc>
          <w:tcPr>
            <w:tcW w:w="180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Е.И.</w:t>
            </w:r>
          </w:p>
        </w:tc>
        <w:tc>
          <w:tcPr>
            <w:tcW w:w="2268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5F1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Общероссийская олимпиада школьников по Основам православной культуры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 2013-2014 уч. г</w:t>
            </w:r>
          </w:p>
        </w:tc>
        <w:tc>
          <w:tcPr>
            <w:tcW w:w="1877" w:type="dxa"/>
          </w:tcPr>
          <w:p w:rsidR="005277E8" w:rsidRPr="0069317A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  <w:p w:rsidR="005277E8" w:rsidRPr="0069317A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277E8" w:rsidRPr="00D70A4A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77E8" w:rsidRPr="00A41948" w:rsidTr="008961CF">
        <w:tc>
          <w:tcPr>
            <w:tcW w:w="675" w:type="dxa"/>
          </w:tcPr>
          <w:p w:rsidR="005277E8" w:rsidRPr="00A1158C" w:rsidRDefault="005277E8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Константин</w:t>
            </w:r>
          </w:p>
        </w:tc>
        <w:tc>
          <w:tcPr>
            <w:tcW w:w="180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Е.И.</w:t>
            </w:r>
          </w:p>
        </w:tc>
        <w:tc>
          <w:tcPr>
            <w:tcW w:w="2268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5F1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Общероссийская олимпиада школьников по Основам православной культуры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тур 2013-2014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77" w:type="dxa"/>
          </w:tcPr>
          <w:p w:rsidR="005277E8" w:rsidRDefault="005277E8" w:rsidP="008B54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77E8" w:rsidRPr="00A41948" w:rsidTr="008961CF">
        <w:tc>
          <w:tcPr>
            <w:tcW w:w="675" w:type="dxa"/>
          </w:tcPr>
          <w:p w:rsidR="005277E8" w:rsidRPr="00A1158C" w:rsidRDefault="005277E8" w:rsidP="00C40A93">
            <w:pPr>
              <w:pStyle w:val="a4"/>
              <w:numPr>
                <w:ilvl w:val="0"/>
                <w:numId w:val="29"/>
              </w:numPr>
            </w:pPr>
          </w:p>
        </w:tc>
        <w:tc>
          <w:tcPr>
            <w:tcW w:w="993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Иван</w:t>
            </w:r>
          </w:p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 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</w:tc>
        <w:tc>
          <w:tcPr>
            <w:tcW w:w="180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Пашкова М.А.</w:t>
            </w:r>
          </w:p>
        </w:tc>
        <w:tc>
          <w:tcPr>
            <w:tcW w:w="2268" w:type="dxa"/>
          </w:tcPr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фестиваль по </w:t>
            </w:r>
            <w:proofErr w:type="spellStart"/>
            <w:r>
              <w:rPr>
                <w:sz w:val="24"/>
                <w:szCs w:val="24"/>
              </w:rPr>
              <w:t>робот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технике</w:t>
            </w:r>
          </w:p>
        </w:tc>
        <w:tc>
          <w:tcPr>
            <w:tcW w:w="1877" w:type="dxa"/>
          </w:tcPr>
          <w:p w:rsidR="005277E8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277E8" w:rsidRPr="00BD0BF0" w:rsidRDefault="005277E8" w:rsidP="008B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</w:tbl>
    <w:p w:rsidR="008961CF" w:rsidRPr="008C751E" w:rsidRDefault="008961CF" w:rsidP="008961CF">
      <w:pPr>
        <w:jc w:val="both"/>
        <w:rPr>
          <w:rFonts w:eastAsia="Calibri"/>
          <w:b/>
          <w:lang w:eastAsia="en-US"/>
        </w:rPr>
      </w:pPr>
    </w:p>
    <w:p w:rsidR="00657117" w:rsidRPr="00B4576A" w:rsidRDefault="00657117" w:rsidP="00657117">
      <w:pPr>
        <w:pStyle w:val="11"/>
        <w:spacing w:line="240" w:lineRule="auto"/>
        <w:ind w:left="0"/>
        <w:rPr>
          <w:rFonts w:ascii="Times New Roman" w:hAnsi="Times New Roman" w:cs="Arial"/>
          <w:sz w:val="28"/>
          <w:szCs w:val="28"/>
        </w:rPr>
      </w:pPr>
    </w:p>
    <w:p w:rsidR="00657117" w:rsidRPr="00B4576A" w:rsidRDefault="00657117" w:rsidP="00657117">
      <w:pPr>
        <w:rPr>
          <w:sz w:val="28"/>
          <w:szCs w:val="28"/>
        </w:rPr>
      </w:pPr>
    </w:p>
    <w:p w:rsidR="00A41374" w:rsidRDefault="00A41374" w:rsidP="00657117">
      <w:pPr>
        <w:jc w:val="center"/>
      </w:pPr>
    </w:p>
    <w:sectPr w:rsidR="00A41374" w:rsidSect="00702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"/>
      </v:shape>
    </w:pict>
  </w:numPicBullet>
  <w:abstractNum w:abstractNumId="0">
    <w:nsid w:val="032D7524"/>
    <w:multiLevelType w:val="hybridMultilevel"/>
    <w:tmpl w:val="65143F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6848DE"/>
    <w:multiLevelType w:val="hybridMultilevel"/>
    <w:tmpl w:val="40B265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665EE"/>
    <w:multiLevelType w:val="hybridMultilevel"/>
    <w:tmpl w:val="EF4034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62557"/>
    <w:multiLevelType w:val="hybridMultilevel"/>
    <w:tmpl w:val="76D8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D3A92"/>
    <w:multiLevelType w:val="hybridMultilevel"/>
    <w:tmpl w:val="D3A4F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16C"/>
    <w:multiLevelType w:val="hybridMultilevel"/>
    <w:tmpl w:val="908E0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F0D5C"/>
    <w:multiLevelType w:val="hybridMultilevel"/>
    <w:tmpl w:val="7ED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46FCD"/>
    <w:multiLevelType w:val="hybridMultilevel"/>
    <w:tmpl w:val="705E615C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440347"/>
    <w:multiLevelType w:val="hybridMultilevel"/>
    <w:tmpl w:val="97784276"/>
    <w:lvl w:ilvl="0" w:tplc="5EC88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8697726"/>
    <w:multiLevelType w:val="hybridMultilevel"/>
    <w:tmpl w:val="870C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C2957"/>
    <w:multiLevelType w:val="hybridMultilevel"/>
    <w:tmpl w:val="5BE60A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A25"/>
    <w:multiLevelType w:val="hybridMultilevel"/>
    <w:tmpl w:val="350099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F231C"/>
    <w:multiLevelType w:val="hybridMultilevel"/>
    <w:tmpl w:val="8460C2C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2AC1DD0"/>
    <w:multiLevelType w:val="hybridMultilevel"/>
    <w:tmpl w:val="793683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845F9E"/>
    <w:multiLevelType w:val="hybridMultilevel"/>
    <w:tmpl w:val="0ECAB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A9454B"/>
    <w:multiLevelType w:val="hybridMultilevel"/>
    <w:tmpl w:val="29423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11F15"/>
    <w:multiLevelType w:val="hybridMultilevel"/>
    <w:tmpl w:val="7A0A37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50FE9"/>
    <w:multiLevelType w:val="hybridMultilevel"/>
    <w:tmpl w:val="38101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04A1B"/>
    <w:multiLevelType w:val="hybridMultilevel"/>
    <w:tmpl w:val="E09AF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073E9"/>
    <w:multiLevelType w:val="hybridMultilevel"/>
    <w:tmpl w:val="132A8AA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6F4014"/>
    <w:multiLevelType w:val="hybridMultilevel"/>
    <w:tmpl w:val="AA04E62A"/>
    <w:lvl w:ilvl="0" w:tplc="0764DA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2A8F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A58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B205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F0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FC05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98D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4089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484E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FFF389E"/>
    <w:multiLevelType w:val="hybridMultilevel"/>
    <w:tmpl w:val="9DAC7088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507854FD"/>
    <w:multiLevelType w:val="multilevel"/>
    <w:tmpl w:val="482C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A3B06"/>
    <w:multiLevelType w:val="hybridMultilevel"/>
    <w:tmpl w:val="CA3C00A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51F4494B"/>
    <w:multiLevelType w:val="hybridMultilevel"/>
    <w:tmpl w:val="EBF82C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C5130"/>
    <w:multiLevelType w:val="hybridMultilevel"/>
    <w:tmpl w:val="C32CFB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439BE"/>
    <w:multiLevelType w:val="hybridMultilevel"/>
    <w:tmpl w:val="F604A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1476A"/>
    <w:multiLevelType w:val="hybridMultilevel"/>
    <w:tmpl w:val="D534D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57528"/>
    <w:multiLevelType w:val="singleLevel"/>
    <w:tmpl w:val="DE1E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7FD3EA5"/>
    <w:multiLevelType w:val="hybridMultilevel"/>
    <w:tmpl w:val="E1729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A7454"/>
    <w:multiLevelType w:val="hybridMultilevel"/>
    <w:tmpl w:val="112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4DAE4">
      <w:start w:val="1"/>
      <w:numFmt w:val="bullet"/>
      <w:lvlText w:val=""/>
      <w:lvlJc w:val="left"/>
      <w:pPr>
        <w:ind w:left="644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B09CA"/>
    <w:multiLevelType w:val="hybridMultilevel"/>
    <w:tmpl w:val="2F8EDE5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5E4E1B6D"/>
    <w:multiLevelType w:val="hybridMultilevel"/>
    <w:tmpl w:val="A1920B72"/>
    <w:lvl w:ilvl="0" w:tplc="0419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3">
    <w:nsid w:val="6922169F"/>
    <w:multiLevelType w:val="hybridMultilevel"/>
    <w:tmpl w:val="F1B2DC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47DF9"/>
    <w:multiLevelType w:val="hybridMultilevel"/>
    <w:tmpl w:val="1CBCC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71EA1"/>
    <w:multiLevelType w:val="hybridMultilevel"/>
    <w:tmpl w:val="5D02B4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6502F"/>
    <w:multiLevelType w:val="hybridMultilevel"/>
    <w:tmpl w:val="681C5E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>
    <w:nsid w:val="7A3E7B69"/>
    <w:multiLevelType w:val="hybridMultilevel"/>
    <w:tmpl w:val="86C00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DC5459"/>
    <w:multiLevelType w:val="hybridMultilevel"/>
    <w:tmpl w:val="64CE8E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E9C7FFE"/>
    <w:multiLevelType w:val="hybridMultilevel"/>
    <w:tmpl w:val="35183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E51FB"/>
    <w:multiLevelType w:val="hybridMultilevel"/>
    <w:tmpl w:val="E06414C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38"/>
  </w:num>
  <w:num w:numId="4">
    <w:abstractNumId w:val="9"/>
  </w:num>
  <w:num w:numId="5">
    <w:abstractNumId w:val="29"/>
  </w:num>
  <w:num w:numId="6">
    <w:abstractNumId w:val="15"/>
  </w:num>
  <w:num w:numId="7">
    <w:abstractNumId w:val="26"/>
  </w:num>
  <w:num w:numId="8">
    <w:abstractNumId w:val="31"/>
  </w:num>
  <w:num w:numId="9">
    <w:abstractNumId w:val="39"/>
  </w:num>
  <w:num w:numId="10">
    <w:abstractNumId w:val="27"/>
  </w:num>
  <w:num w:numId="11">
    <w:abstractNumId w:val="40"/>
  </w:num>
  <w:num w:numId="12">
    <w:abstractNumId w:val="20"/>
  </w:num>
  <w:num w:numId="13">
    <w:abstractNumId w:val="30"/>
  </w:num>
  <w:num w:numId="14">
    <w:abstractNumId w:val="35"/>
  </w:num>
  <w:num w:numId="15">
    <w:abstractNumId w:val="4"/>
  </w:num>
  <w:num w:numId="16">
    <w:abstractNumId w:val="7"/>
  </w:num>
  <w:num w:numId="17">
    <w:abstractNumId w:val="17"/>
  </w:num>
  <w:num w:numId="18">
    <w:abstractNumId w:val="8"/>
  </w:num>
  <w:num w:numId="19">
    <w:abstractNumId w:val="5"/>
  </w:num>
  <w:num w:numId="20">
    <w:abstractNumId w:val="18"/>
  </w:num>
  <w:num w:numId="21">
    <w:abstractNumId w:val="33"/>
  </w:num>
  <w:num w:numId="22">
    <w:abstractNumId w:val="24"/>
  </w:num>
  <w:num w:numId="23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25"/>
  </w:num>
  <w:num w:numId="26">
    <w:abstractNumId w:val="11"/>
  </w:num>
  <w:num w:numId="27">
    <w:abstractNumId w:val="34"/>
  </w:num>
  <w:num w:numId="28">
    <w:abstractNumId w:val="10"/>
  </w:num>
  <w:num w:numId="29">
    <w:abstractNumId w:val="37"/>
  </w:num>
  <w:num w:numId="30">
    <w:abstractNumId w:val="12"/>
  </w:num>
  <w:num w:numId="31">
    <w:abstractNumId w:val="19"/>
  </w:num>
  <w:num w:numId="32">
    <w:abstractNumId w:val="21"/>
  </w:num>
  <w:num w:numId="33">
    <w:abstractNumId w:val="32"/>
  </w:num>
  <w:num w:numId="34">
    <w:abstractNumId w:val="14"/>
  </w:num>
  <w:num w:numId="35">
    <w:abstractNumId w:val="6"/>
  </w:num>
  <w:num w:numId="36">
    <w:abstractNumId w:val="2"/>
  </w:num>
  <w:num w:numId="37">
    <w:abstractNumId w:val="13"/>
  </w:num>
  <w:num w:numId="38">
    <w:abstractNumId w:val="0"/>
  </w:num>
  <w:num w:numId="39">
    <w:abstractNumId w:val="1"/>
  </w:num>
  <w:num w:numId="40">
    <w:abstractNumId w:val="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9E5"/>
    <w:rsid w:val="00007675"/>
    <w:rsid w:val="000123BB"/>
    <w:rsid w:val="000162DD"/>
    <w:rsid w:val="00041341"/>
    <w:rsid w:val="000455CD"/>
    <w:rsid w:val="00047B0E"/>
    <w:rsid w:val="00051AF2"/>
    <w:rsid w:val="00082D0E"/>
    <w:rsid w:val="00093F70"/>
    <w:rsid w:val="000C2FB8"/>
    <w:rsid w:val="000D128C"/>
    <w:rsid w:val="000E0796"/>
    <w:rsid w:val="000E7976"/>
    <w:rsid w:val="00107604"/>
    <w:rsid w:val="00123B3F"/>
    <w:rsid w:val="00124ECE"/>
    <w:rsid w:val="0013177F"/>
    <w:rsid w:val="0015576C"/>
    <w:rsid w:val="001709F0"/>
    <w:rsid w:val="001739FA"/>
    <w:rsid w:val="00175AFD"/>
    <w:rsid w:val="00182E21"/>
    <w:rsid w:val="00195DD4"/>
    <w:rsid w:val="001B527B"/>
    <w:rsid w:val="001D3A4F"/>
    <w:rsid w:val="001E7C03"/>
    <w:rsid w:val="00203A73"/>
    <w:rsid w:val="0022042B"/>
    <w:rsid w:val="00221887"/>
    <w:rsid w:val="00224080"/>
    <w:rsid w:val="0025461F"/>
    <w:rsid w:val="00280737"/>
    <w:rsid w:val="002C5514"/>
    <w:rsid w:val="002D0EFF"/>
    <w:rsid w:val="002D4BE4"/>
    <w:rsid w:val="00375741"/>
    <w:rsid w:val="003909FC"/>
    <w:rsid w:val="003A58A8"/>
    <w:rsid w:val="003C508F"/>
    <w:rsid w:val="003D0AF7"/>
    <w:rsid w:val="003D1B4D"/>
    <w:rsid w:val="003D31D7"/>
    <w:rsid w:val="004206E0"/>
    <w:rsid w:val="0043132F"/>
    <w:rsid w:val="0046723C"/>
    <w:rsid w:val="00484B72"/>
    <w:rsid w:val="00493E7E"/>
    <w:rsid w:val="004B0E35"/>
    <w:rsid w:val="004B41AF"/>
    <w:rsid w:val="004E11BF"/>
    <w:rsid w:val="005277E8"/>
    <w:rsid w:val="00566D2C"/>
    <w:rsid w:val="00586830"/>
    <w:rsid w:val="00596F64"/>
    <w:rsid w:val="005A3BD2"/>
    <w:rsid w:val="005C7D45"/>
    <w:rsid w:val="00624C36"/>
    <w:rsid w:val="006339E5"/>
    <w:rsid w:val="006527BE"/>
    <w:rsid w:val="00657117"/>
    <w:rsid w:val="00660BBF"/>
    <w:rsid w:val="006678BE"/>
    <w:rsid w:val="0067123D"/>
    <w:rsid w:val="006A2E87"/>
    <w:rsid w:val="006B04B0"/>
    <w:rsid w:val="006C73C2"/>
    <w:rsid w:val="006E6491"/>
    <w:rsid w:val="006F3701"/>
    <w:rsid w:val="00702B83"/>
    <w:rsid w:val="007161D6"/>
    <w:rsid w:val="0075520D"/>
    <w:rsid w:val="007819A6"/>
    <w:rsid w:val="00794CC2"/>
    <w:rsid w:val="007A1578"/>
    <w:rsid w:val="007A77CD"/>
    <w:rsid w:val="00803ACC"/>
    <w:rsid w:val="00810510"/>
    <w:rsid w:val="00813235"/>
    <w:rsid w:val="008218CC"/>
    <w:rsid w:val="0082412D"/>
    <w:rsid w:val="00832521"/>
    <w:rsid w:val="00841D4C"/>
    <w:rsid w:val="00860523"/>
    <w:rsid w:val="008961CF"/>
    <w:rsid w:val="0089723C"/>
    <w:rsid w:val="008A7740"/>
    <w:rsid w:val="008B5463"/>
    <w:rsid w:val="008F4E3A"/>
    <w:rsid w:val="00910B42"/>
    <w:rsid w:val="009144A9"/>
    <w:rsid w:val="00953C4D"/>
    <w:rsid w:val="00954630"/>
    <w:rsid w:val="00965A07"/>
    <w:rsid w:val="0098704F"/>
    <w:rsid w:val="009A7350"/>
    <w:rsid w:val="009B4B47"/>
    <w:rsid w:val="009D61A8"/>
    <w:rsid w:val="00A07758"/>
    <w:rsid w:val="00A41374"/>
    <w:rsid w:val="00A44FC4"/>
    <w:rsid w:val="00A60A69"/>
    <w:rsid w:val="00A6305E"/>
    <w:rsid w:val="00A63DCA"/>
    <w:rsid w:val="00AA065C"/>
    <w:rsid w:val="00AC0646"/>
    <w:rsid w:val="00AC1BB6"/>
    <w:rsid w:val="00AC7775"/>
    <w:rsid w:val="00AD6037"/>
    <w:rsid w:val="00AF2B0A"/>
    <w:rsid w:val="00B112AA"/>
    <w:rsid w:val="00B148B3"/>
    <w:rsid w:val="00B327A3"/>
    <w:rsid w:val="00B80D36"/>
    <w:rsid w:val="00BE0DC9"/>
    <w:rsid w:val="00BE4CE6"/>
    <w:rsid w:val="00BE6F9F"/>
    <w:rsid w:val="00C14DBA"/>
    <w:rsid w:val="00C3598C"/>
    <w:rsid w:val="00C375AB"/>
    <w:rsid w:val="00C40A93"/>
    <w:rsid w:val="00C5175B"/>
    <w:rsid w:val="00C66329"/>
    <w:rsid w:val="00C74A21"/>
    <w:rsid w:val="00C76AD6"/>
    <w:rsid w:val="00C8128D"/>
    <w:rsid w:val="00C8218B"/>
    <w:rsid w:val="00C9337A"/>
    <w:rsid w:val="00C956DD"/>
    <w:rsid w:val="00CA10C0"/>
    <w:rsid w:val="00CB0FDE"/>
    <w:rsid w:val="00CB7083"/>
    <w:rsid w:val="00CC4036"/>
    <w:rsid w:val="00CC537D"/>
    <w:rsid w:val="00CF0164"/>
    <w:rsid w:val="00D13F1B"/>
    <w:rsid w:val="00D155EF"/>
    <w:rsid w:val="00D24BE7"/>
    <w:rsid w:val="00D471EA"/>
    <w:rsid w:val="00D564B2"/>
    <w:rsid w:val="00D767CD"/>
    <w:rsid w:val="00D81115"/>
    <w:rsid w:val="00D87C2F"/>
    <w:rsid w:val="00DA192B"/>
    <w:rsid w:val="00DC2A05"/>
    <w:rsid w:val="00DF716D"/>
    <w:rsid w:val="00E0060F"/>
    <w:rsid w:val="00E135B9"/>
    <w:rsid w:val="00E32113"/>
    <w:rsid w:val="00E52E3B"/>
    <w:rsid w:val="00E6525A"/>
    <w:rsid w:val="00EB5C1F"/>
    <w:rsid w:val="00EC4EF8"/>
    <w:rsid w:val="00ED0DA5"/>
    <w:rsid w:val="00EF4E35"/>
    <w:rsid w:val="00F01F36"/>
    <w:rsid w:val="00F13610"/>
    <w:rsid w:val="00F30B1E"/>
    <w:rsid w:val="00F311ED"/>
    <w:rsid w:val="00F4673D"/>
    <w:rsid w:val="00F46B6F"/>
    <w:rsid w:val="00F47F69"/>
    <w:rsid w:val="00F51781"/>
    <w:rsid w:val="00F819A0"/>
    <w:rsid w:val="00F943CB"/>
    <w:rsid w:val="00FA15F1"/>
    <w:rsid w:val="00FB39A8"/>
    <w:rsid w:val="00FC3278"/>
    <w:rsid w:val="00FF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117"/>
    <w:pPr>
      <w:keepNext/>
      <w:spacing w:line="360" w:lineRule="auto"/>
      <w:jc w:val="both"/>
      <w:outlineLvl w:val="0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11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gogofoundword1">
    <w:name w:val="gogofoundword1"/>
    <w:basedOn w:val="a0"/>
    <w:rsid w:val="00657117"/>
  </w:style>
  <w:style w:type="paragraph" w:styleId="a3">
    <w:name w:val="Normal (Web)"/>
    <w:basedOn w:val="a"/>
    <w:uiPriority w:val="99"/>
    <w:rsid w:val="00657117"/>
    <w:pPr>
      <w:spacing w:before="24" w:after="24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57117"/>
    <w:pPr>
      <w:ind w:left="720"/>
      <w:contextualSpacing/>
    </w:pPr>
  </w:style>
  <w:style w:type="character" w:customStyle="1" w:styleId="grame">
    <w:name w:val="grame"/>
    <w:basedOn w:val="a0"/>
    <w:rsid w:val="00657117"/>
  </w:style>
  <w:style w:type="paragraph" w:styleId="2">
    <w:name w:val="Body Text Indent 2"/>
    <w:basedOn w:val="a"/>
    <w:link w:val="20"/>
    <w:unhideWhenUsed/>
    <w:rsid w:val="006571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571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571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6571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57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71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basedOn w:val="a"/>
    <w:link w:val="aa"/>
    <w:qFormat/>
    <w:rsid w:val="00657117"/>
  </w:style>
  <w:style w:type="character" w:customStyle="1" w:styleId="aa">
    <w:name w:val="Без интервала Знак"/>
    <w:link w:val="a9"/>
    <w:rsid w:val="00657117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65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5711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767CD"/>
    <w:rPr>
      <w:color w:val="800080" w:themeColor="followed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702B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02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0">
    <w:name w:val="Strong"/>
    <w:basedOn w:val="a0"/>
    <w:uiPriority w:val="22"/>
    <w:qFormat/>
    <w:rsid w:val="006C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117"/>
    <w:pPr>
      <w:keepNext/>
      <w:spacing w:line="360" w:lineRule="auto"/>
      <w:jc w:val="both"/>
      <w:outlineLvl w:val="0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11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gogofoundword1">
    <w:name w:val="gogofoundword1"/>
    <w:basedOn w:val="a0"/>
    <w:rsid w:val="00657117"/>
  </w:style>
  <w:style w:type="paragraph" w:styleId="a3">
    <w:name w:val="Normal (Web)"/>
    <w:basedOn w:val="a"/>
    <w:uiPriority w:val="99"/>
    <w:rsid w:val="00657117"/>
    <w:pPr>
      <w:spacing w:before="24" w:after="24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57117"/>
    <w:pPr>
      <w:ind w:left="720"/>
      <w:contextualSpacing/>
    </w:pPr>
  </w:style>
  <w:style w:type="character" w:customStyle="1" w:styleId="grame">
    <w:name w:val="grame"/>
    <w:basedOn w:val="a0"/>
    <w:rsid w:val="00657117"/>
  </w:style>
  <w:style w:type="paragraph" w:styleId="2">
    <w:name w:val="Body Text Indent 2"/>
    <w:basedOn w:val="a"/>
    <w:link w:val="20"/>
    <w:unhideWhenUsed/>
    <w:rsid w:val="006571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571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571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6571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57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71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basedOn w:val="a"/>
    <w:link w:val="aa"/>
    <w:qFormat/>
    <w:rsid w:val="00657117"/>
    <w:rPr>
      <w:lang w:val="x-none" w:eastAsia="x-none"/>
    </w:rPr>
  </w:style>
  <w:style w:type="character" w:customStyle="1" w:styleId="aa">
    <w:name w:val="Без интервала Знак"/>
    <w:link w:val="a9"/>
    <w:rsid w:val="006571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65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5711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76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4639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58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666B-74B3-474F-A84A-9E0015F8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36</Pages>
  <Words>8948</Words>
  <Characters>51007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dcterms:created xsi:type="dcterms:W3CDTF">2014-07-26T14:43:00Z</dcterms:created>
  <dcterms:modified xsi:type="dcterms:W3CDTF">2014-08-07T11:05:00Z</dcterms:modified>
</cp:coreProperties>
</file>