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40" w:rsidRPr="00B46D94" w:rsidRDefault="00B46D94" w:rsidP="00B4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94">
        <w:rPr>
          <w:rFonts w:ascii="Times New Roman" w:hAnsi="Times New Roman" w:cs="Times New Roman"/>
          <w:sz w:val="28"/>
          <w:szCs w:val="28"/>
        </w:rPr>
        <w:t xml:space="preserve">Урок биологии </w:t>
      </w:r>
      <w:r w:rsidR="007935D1">
        <w:rPr>
          <w:rFonts w:ascii="Times New Roman" w:hAnsi="Times New Roman" w:cs="Times New Roman"/>
          <w:sz w:val="28"/>
          <w:szCs w:val="28"/>
        </w:rPr>
        <w:t>в 5</w:t>
      </w:r>
      <w:r w:rsidR="000C035E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B46D94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Pr="00B46D94">
        <w:rPr>
          <w:rFonts w:ascii="Times New Roman" w:hAnsi="Times New Roman" w:cs="Times New Roman"/>
          <w:b/>
          <w:sz w:val="28"/>
          <w:szCs w:val="28"/>
        </w:rPr>
        <w:t>«Устройство микроскопа и приёмы работы с ним».</w:t>
      </w:r>
    </w:p>
    <w:p w:rsidR="00B46D94" w:rsidRPr="00B46D94" w:rsidRDefault="00B46D94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9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46D94">
        <w:rPr>
          <w:rFonts w:ascii="Times New Roman" w:hAnsi="Times New Roman" w:cs="Times New Roman"/>
          <w:sz w:val="28"/>
          <w:szCs w:val="28"/>
        </w:rPr>
        <w:t xml:space="preserve">  урок усвоения новых знаний.</w:t>
      </w:r>
    </w:p>
    <w:p w:rsidR="00B46D94" w:rsidRDefault="00B46D94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9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познакомить учащихся с устройством светового микроскопа</w:t>
      </w:r>
      <w:r w:rsidR="000C035E">
        <w:rPr>
          <w:rFonts w:ascii="Times New Roman" w:hAnsi="Times New Roman" w:cs="Times New Roman"/>
          <w:sz w:val="28"/>
          <w:szCs w:val="28"/>
        </w:rPr>
        <w:t>, назначением его частей</w:t>
      </w:r>
      <w:r w:rsidR="002B37B0">
        <w:rPr>
          <w:rFonts w:ascii="Times New Roman" w:hAnsi="Times New Roman" w:cs="Times New Roman"/>
          <w:sz w:val="28"/>
          <w:szCs w:val="28"/>
        </w:rPr>
        <w:t>, определением          увеличения микроскопа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D94" w:rsidRDefault="00B46D94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научить учащихся работать со световым микроскопом, соблюдая правила работы с ним;</w:t>
      </w:r>
    </w:p>
    <w:p w:rsidR="000C035E" w:rsidRDefault="000C035E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начать формировать понятие о клетке и клеточном строении организмов.</w:t>
      </w:r>
    </w:p>
    <w:p w:rsidR="002B37B0" w:rsidRPr="002B37B0" w:rsidRDefault="002B37B0" w:rsidP="002B37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B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B37B0" w:rsidRPr="001D0A71" w:rsidRDefault="002B37B0" w:rsidP="002B37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сформировать познавательные интересы и мотивы исследовательской деятельности</w:t>
      </w:r>
      <w:r w:rsidR="001D0A71">
        <w:rPr>
          <w:rFonts w:ascii="Times New Roman" w:hAnsi="Times New Roman"/>
          <w:sz w:val="28"/>
          <w:szCs w:val="28"/>
        </w:rPr>
        <w:t xml:space="preserve">; заложить основы знаний о правилах работы с оптическими приборами с целью </w:t>
      </w:r>
      <w:proofErr w:type="spellStart"/>
      <w:r w:rsidR="001D0A7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1D0A71">
        <w:rPr>
          <w:rFonts w:ascii="Times New Roman" w:hAnsi="Times New Roman"/>
          <w:sz w:val="28"/>
          <w:szCs w:val="28"/>
        </w:rPr>
        <w:t>, гигиенические навыки работы с микроскопом.</w:t>
      </w:r>
    </w:p>
    <w:p w:rsidR="001D0A71" w:rsidRPr="00754AF9" w:rsidRDefault="001D0A71" w:rsidP="002B37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r w:rsidR="00B129F5">
        <w:rPr>
          <w:rFonts w:ascii="Times New Roman" w:hAnsi="Times New Roman"/>
          <w:sz w:val="28"/>
          <w:szCs w:val="28"/>
        </w:rPr>
        <w:t>овладение составляющими элементами методов исследований: наблюдения, проведения эксперимента, оформления результатов</w:t>
      </w:r>
      <w:r w:rsidR="00754AF9">
        <w:rPr>
          <w:rFonts w:ascii="Times New Roman" w:hAnsi="Times New Roman"/>
          <w:sz w:val="28"/>
          <w:szCs w:val="28"/>
        </w:rPr>
        <w:t>, нахождения информации в тексте учебника.</w:t>
      </w:r>
    </w:p>
    <w:p w:rsidR="00971914" w:rsidRPr="00971914" w:rsidRDefault="00754AF9" w:rsidP="002B37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/>
          <w:sz w:val="28"/>
          <w:szCs w:val="28"/>
        </w:rPr>
        <w:t>изучить устройство светового микроскопа; знать назначение частей микроскопа; научиться работать с ним; ознакомиться с историей создания светового микроскопа и открытием клеточного строения организмов; убедиться в том, что живые организмы действительно имеют клеточное строение.</w:t>
      </w:r>
    </w:p>
    <w:p w:rsidR="00754AF9" w:rsidRDefault="00971914" w:rsidP="009719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914">
        <w:rPr>
          <w:rFonts w:ascii="Times New Roman" w:hAnsi="Times New Roman"/>
          <w:b/>
          <w:sz w:val="28"/>
          <w:szCs w:val="28"/>
        </w:rPr>
        <w:lastRenderedPageBreak/>
        <w:t>Основные понятия, изучаемые на уроке:</w:t>
      </w:r>
      <w:r w:rsidR="00754AF9" w:rsidRPr="0097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микроскоп, окуляр, объектив, тубус, штатив, предметный столик, зажимы, зеркало, винты, клетка.</w:t>
      </w:r>
      <w:proofErr w:type="gramEnd"/>
    </w:p>
    <w:p w:rsidR="00971914" w:rsidRDefault="00971914" w:rsidP="009719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242D06">
        <w:rPr>
          <w:rFonts w:ascii="Times New Roman" w:hAnsi="Times New Roman"/>
          <w:sz w:val="28"/>
          <w:szCs w:val="28"/>
        </w:rPr>
        <w:t>световой микроскоп, салфетка, готовый микропрепарат клетки растения (животного), учебник, рабочая тетрадь, презентация, интерактивная доска</w:t>
      </w:r>
      <w:r w:rsidR="00C7140E">
        <w:rPr>
          <w:rFonts w:ascii="Times New Roman" w:hAnsi="Times New Roman"/>
          <w:sz w:val="28"/>
          <w:szCs w:val="28"/>
        </w:rPr>
        <w:t>, сообщение учащегося</w:t>
      </w:r>
      <w:r w:rsidR="00242D06">
        <w:rPr>
          <w:rFonts w:ascii="Times New Roman" w:hAnsi="Times New Roman"/>
          <w:sz w:val="28"/>
          <w:szCs w:val="28"/>
        </w:rPr>
        <w:t>.</w:t>
      </w:r>
      <w:proofErr w:type="gramEnd"/>
    </w:p>
    <w:p w:rsidR="00242D06" w:rsidRPr="00665D08" w:rsidRDefault="00665D08" w:rsidP="00665D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D08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242D06" w:rsidTr="00242D06">
        <w:tc>
          <w:tcPr>
            <w:tcW w:w="7393" w:type="dxa"/>
          </w:tcPr>
          <w:p w:rsidR="00242D06" w:rsidRPr="00242D06" w:rsidRDefault="00242D06" w:rsidP="00242D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393" w:type="dxa"/>
          </w:tcPr>
          <w:p w:rsidR="00242D06" w:rsidRPr="00242D06" w:rsidRDefault="00242D06" w:rsidP="00242D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242D06" w:rsidTr="004D3FA8">
        <w:tc>
          <w:tcPr>
            <w:tcW w:w="14786" w:type="dxa"/>
            <w:gridSpan w:val="2"/>
          </w:tcPr>
          <w:p w:rsidR="00242D06" w:rsidRPr="00F6281C" w:rsidRDefault="00F6281C" w:rsidP="00F6281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281C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  <w:proofErr w:type="spellEnd"/>
          </w:p>
        </w:tc>
      </w:tr>
      <w:tr w:rsidR="00242D06" w:rsidTr="00242D06">
        <w:tc>
          <w:tcPr>
            <w:tcW w:w="7393" w:type="dxa"/>
          </w:tcPr>
          <w:p w:rsidR="00242D06" w:rsidRDefault="00F6281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Встаньте ровно и красиво. Прозвенел уже звонок.</w:t>
            </w:r>
          </w:p>
          <w:p w:rsidR="00F6281C" w:rsidRPr="00F6281C" w:rsidRDefault="00C7140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Сядьте тихо и неслышно</w:t>
            </w:r>
            <w:r w:rsidR="00F6281C">
              <w:rPr>
                <w:rFonts w:ascii="Times New Roman" w:hAnsi="Times New Roman" w:cs="Times New Roman"/>
                <w:sz w:val="28"/>
                <w:szCs w:val="28"/>
              </w:rPr>
              <w:t xml:space="preserve"> и скорей начнём урок.</w:t>
            </w:r>
          </w:p>
        </w:tc>
        <w:tc>
          <w:tcPr>
            <w:tcW w:w="7393" w:type="dxa"/>
          </w:tcPr>
          <w:p w:rsidR="00242D06" w:rsidRPr="00F6281C" w:rsidRDefault="00F6281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садятся.</w:t>
            </w:r>
          </w:p>
        </w:tc>
      </w:tr>
      <w:tr w:rsidR="00F6281C" w:rsidTr="00451C54">
        <w:tc>
          <w:tcPr>
            <w:tcW w:w="14786" w:type="dxa"/>
            <w:gridSpan w:val="2"/>
          </w:tcPr>
          <w:p w:rsidR="00F6281C" w:rsidRPr="00F6281C" w:rsidRDefault="00F6281C" w:rsidP="00F6281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1C">
              <w:rPr>
                <w:rFonts w:ascii="Times New Roman" w:hAnsi="Times New Roman"/>
                <w:b/>
                <w:sz w:val="28"/>
                <w:szCs w:val="28"/>
              </w:rPr>
              <w:t>Анализ предыдущей лабораторной работы</w:t>
            </w:r>
          </w:p>
        </w:tc>
      </w:tr>
      <w:tr w:rsidR="00242D06" w:rsidTr="00242D06">
        <w:tc>
          <w:tcPr>
            <w:tcW w:w="7393" w:type="dxa"/>
          </w:tcPr>
          <w:p w:rsidR="00242D06" w:rsidRPr="00F6281C" w:rsidRDefault="00F6281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Небрежность в оформлении; неточность обозначений частей лупы; </w:t>
            </w:r>
            <w:r w:rsidR="000565B0">
              <w:rPr>
                <w:rFonts w:ascii="Times New Roman" w:hAnsi="Times New Roman" w:cs="Times New Roman"/>
                <w:sz w:val="28"/>
                <w:szCs w:val="28"/>
              </w:rPr>
              <w:t>нет разделения отдельных опытов, всё смешано; не все были внимательны и не написали вывод по работе.</w:t>
            </w:r>
          </w:p>
        </w:tc>
        <w:tc>
          <w:tcPr>
            <w:tcW w:w="7393" w:type="dxa"/>
          </w:tcPr>
          <w:p w:rsidR="00242D06" w:rsidRPr="00242D06" w:rsidRDefault="000565B0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смотрят в своих работах,</w:t>
            </w:r>
            <w:r w:rsidR="00B3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сделано н</w:t>
            </w:r>
            <w:r w:rsidR="00665D08">
              <w:rPr>
                <w:rFonts w:ascii="Times New Roman" w:hAnsi="Times New Roman" w:cs="Times New Roman"/>
                <w:sz w:val="28"/>
                <w:szCs w:val="28"/>
              </w:rPr>
              <w:t>е правильно, запоминают, чтобы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следующей работе не допустить подобных ошибок.</w:t>
            </w:r>
            <w:r w:rsidR="00665D08"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вопросы, то на них учитель отвечает.</w:t>
            </w:r>
          </w:p>
        </w:tc>
      </w:tr>
      <w:tr w:rsidR="000565B0" w:rsidTr="0061083D">
        <w:tc>
          <w:tcPr>
            <w:tcW w:w="14786" w:type="dxa"/>
            <w:gridSpan w:val="2"/>
          </w:tcPr>
          <w:p w:rsidR="00665D08" w:rsidRPr="00665D08" w:rsidRDefault="000565B0" w:rsidP="00665D0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5B0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242D06" w:rsidTr="00242D06">
        <w:tc>
          <w:tcPr>
            <w:tcW w:w="7393" w:type="dxa"/>
          </w:tcPr>
          <w:p w:rsidR="00242D06" w:rsidRDefault="000168B8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материала, позволяющего вспомнить уже изученный материал. Фронтальная беседа по вопросам:</w:t>
            </w:r>
          </w:p>
          <w:p w:rsidR="00716D24" w:rsidRDefault="000168B8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предмет вы начали изучать в этом году?</w:t>
            </w:r>
            <w:r w:rsidR="0071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8B8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биологии.</w:t>
            </w:r>
          </w:p>
          <w:p w:rsidR="00716D24" w:rsidRDefault="000168B8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оболочка Земли</w:t>
            </w:r>
            <w:r w:rsidR="00716D24">
              <w:rPr>
                <w:rFonts w:ascii="Times New Roman" w:hAnsi="Times New Roman" w:cs="Times New Roman"/>
                <w:sz w:val="28"/>
                <w:szCs w:val="28"/>
              </w:rPr>
              <w:t>, в которой распространены живые организмы?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сферы Земли образуют биосферу?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царства живой природы существуют на Земле?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средах они обитают?</w:t>
            </w: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каким признакам живые организмы отличаются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живые организмы можно рассмотреть обычным глазом?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чем же можно воспользоваться для этого?</w:t>
            </w:r>
          </w:p>
          <w:p w:rsidR="00716D24" w:rsidRDefault="00716D24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же увеличительные приборы вы знаете?</w:t>
            </w:r>
          </w:p>
          <w:p w:rsidR="000168B8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можно рассмотреть с их помощью?</w:t>
            </w:r>
            <w:r w:rsidR="0001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A42" w:rsidRPr="00665D08" w:rsidRDefault="007B36B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молодцы. Хорошо поработали. А сейчас мы перейдём к чему-то загадочному.</w:t>
            </w:r>
          </w:p>
        </w:tc>
        <w:tc>
          <w:tcPr>
            <w:tcW w:w="7393" w:type="dxa"/>
          </w:tcPr>
          <w:p w:rsidR="00242D06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биология.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определение биологии.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биосфера.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Литосфера, атмосфера, гидросфера.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Бактерии, грибы, растения, животные.</w:t>
            </w:r>
          </w:p>
          <w:p w:rsidR="00EB37FC" w:rsidRDefault="00EB37F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воздушной, наземно-воздушной, </w:t>
            </w:r>
            <w:r w:rsidR="00DD3A42">
              <w:rPr>
                <w:rFonts w:ascii="Times New Roman" w:hAnsi="Times New Roman" w:cs="Times New Roman"/>
                <w:sz w:val="28"/>
                <w:szCs w:val="28"/>
              </w:rPr>
              <w:t>водной, почвенной, организменной.</w:t>
            </w: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все признаки различий.</w:t>
            </w: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все. Есть микроорганизмы, они очень малы.</w:t>
            </w: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увеличительными приборами.</w:t>
            </w:r>
          </w:p>
          <w:p w:rsidR="00DD3A42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из увеличительных приборов лупу и микроскоп.</w:t>
            </w:r>
          </w:p>
          <w:p w:rsidR="00DD3A42" w:rsidRPr="00EB37FC" w:rsidRDefault="00DD3A4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рассмотреть бактерии, другие мелкие организмы.</w:t>
            </w:r>
          </w:p>
        </w:tc>
      </w:tr>
      <w:tr w:rsidR="00BD19F6" w:rsidTr="00DF28C3">
        <w:tc>
          <w:tcPr>
            <w:tcW w:w="14786" w:type="dxa"/>
            <w:gridSpan w:val="2"/>
          </w:tcPr>
          <w:p w:rsidR="00BD19F6" w:rsidRPr="00BD19F6" w:rsidRDefault="00BD19F6" w:rsidP="00BD19F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F6">
              <w:rPr>
                <w:rFonts w:ascii="Times New Roman" w:hAnsi="Times New Roman"/>
                <w:sz w:val="28"/>
                <w:szCs w:val="28"/>
              </w:rPr>
              <w:lastRenderedPageBreak/>
              <w:t>Форма контроля: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 контроль.</w:t>
            </w:r>
          </w:p>
        </w:tc>
      </w:tr>
      <w:tr w:rsidR="007B36BC" w:rsidTr="00DF28C3">
        <w:tc>
          <w:tcPr>
            <w:tcW w:w="14786" w:type="dxa"/>
            <w:gridSpan w:val="2"/>
          </w:tcPr>
          <w:p w:rsidR="007B36BC" w:rsidRPr="007B36BC" w:rsidRDefault="007B36BC" w:rsidP="007B36B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6BC"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</w:t>
            </w:r>
          </w:p>
        </w:tc>
      </w:tr>
      <w:tr w:rsidR="000565B0" w:rsidTr="00242D06">
        <w:tc>
          <w:tcPr>
            <w:tcW w:w="7393" w:type="dxa"/>
          </w:tcPr>
          <w:p w:rsidR="000565B0" w:rsidRDefault="007B36B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утром я получила необычное письмо, адресованное мне и вам, мои юные друзья. Давайте скорее его прочитаем. </w:t>
            </w:r>
          </w:p>
          <w:p w:rsidR="007B36BC" w:rsidRDefault="007B36B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Привет, мальчишки и девчонки из 5 «Г» класса! </w:t>
            </w:r>
            <w:r w:rsidR="001C00C6">
              <w:rPr>
                <w:rFonts w:ascii="Times New Roman" w:hAnsi="Times New Roman" w:cs="Times New Roman"/>
                <w:sz w:val="28"/>
                <w:szCs w:val="28"/>
              </w:rPr>
              <w:t xml:space="preserve">Пишет вам знаменитый астроном из Цветочного города – </w:t>
            </w:r>
            <w:proofErr w:type="spellStart"/>
            <w:r w:rsidR="001C00C6">
              <w:rPr>
                <w:rFonts w:ascii="Times New Roman" w:hAnsi="Times New Roman" w:cs="Times New Roman"/>
                <w:sz w:val="28"/>
                <w:szCs w:val="28"/>
              </w:rPr>
              <w:t>Стекляшкин</w:t>
            </w:r>
            <w:proofErr w:type="spellEnd"/>
            <w:r w:rsidR="001C00C6">
              <w:rPr>
                <w:rFonts w:ascii="Times New Roman" w:hAnsi="Times New Roman" w:cs="Times New Roman"/>
                <w:sz w:val="28"/>
                <w:szCs w:val="28"/>
              </w:rPr>
              <w:t>. Надеюсь, что вы помните меня. Я друг Незнайки! Я очень любознательный и интересующийся, очень похож на вас. Всю свою жизнь я делал из осколков битых бутылок увеличительные стёкла. Я даже сделал большую подзорную трубу, в которую можно смотреть на луну и на звёзды. А недавно я прочитал, что есть прибор</w:t>
            </w:r>
            <w:r w:rsidR="001F35EE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которого можно заглянуть внутрь живых объектов. Очень вас прошу, помогите мне найти ответы на вопросы: что это за прибор, как с ним правильно работать? </w:t>
            </w: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уважением,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="0079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же задачи поставил перед 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>Познакомиться с увеличительным прибором, его устройством и правилами работы.</w:t>
            </w:r>
          </w:p>
          <w:p w:rsidR="00501975" w:rsidRDefault="005019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откройте рабочие тетради, запишите число и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«Устройство микроскопа и приёмы работы с ним»</w:t>
            </w:r>
          </w:p>
          <w:p w:rsidR="00501975" w:rsidRPr="007B36BC" w:rsidRDefault="00501975" w:rsidP="00400A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числа </w:t>
            </w:r>
            <w:r w:rsidR="00400A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="00400A18">
              <w:rPr>
                <w:rFonts w:ascii="Times New Roman" w:hAnsi="Times New Roman" w:cs="Times New Roman"/>
                <w:sz w:val="28"/>
                <w:szCs w:val="28"/>
              </w:rPr>
              <w:t>) и 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  <w:r w:rsidR="00400A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0CD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400A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текст письма.</w:t>
            </w:r>
          </w:p>
          <w:p w:rsidR="000565B0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EE" w:rsidRDefault="001F35E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этот вопрос</w:t>
            </w:r>
            <w:r w:rsidR="00501975">
              <w:rPr>
                <w:rFonts w:ascii="Times New Roman" w:hAnsi="Times New Roman" w:cs="Times New Roman"/>
                <w:sz w:val="28"/>
                <w:szCs w:val="28"/>
              </w:rPr>
              <w:t xml:space="preserve"> – нам нужно познакомиться ещё с одним увеличительным прибором – микроскопом  и выяснить - как с ним работать.</w:t>
            </w:r>
          </w:p>
          <w:p w:rsidR="002926A1" w:rsidRPr="001F35EE" w:rsidRDefault="002926A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рабочие тетради и записывают число и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</w:tr>
      <w:tr w:rsidR="00810032" w:rsidTr="0090621A">
        <w:tc>
          <w:tcPr>
            <w:tcW w:w="14786" w:type="dxa"/>
            <w:gridSpan w:val="2"/>
          </w:tcPr>
          <w:p w:rsidR="00810032" w:rsidRPr="00810032" w:rsidRDefault="00810032" w:rsidP="0081003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32">
              <w:rPr>
                <w:rFonts w:ascii="Times New Roman" w:hAnsi="Times New Roman"/>
                <w:sz w:val="28"/>
                <w:szCs w:val="28"/>
              </w:rPr>
              <w:lastRenderedPageBreak/>
              <w:t>Форма контроля: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 наблюдение</w:t>
            </w:r>
          </w:p>
        </w:tc>
      </w:tr>
      <w:tr w:rsidR="002926A1" w:rsidTr="0090621A">
        <w:tc>
          <w:tcPr>
            <w:tcW w:w="14786" w:type="dxa"/>
            <w:gridSpan w:val="2"/>
          </w:tcPr>
          <w:p w:rsidR="002926A1" w:rsidRPr="00400A18" w:rsidRDefault="002926A1" w:rsidP="00400A1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A18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0565B0" w:rsidTr="00242D06">
        <w:tc>
          <w:tcPr>
            <w:tcW w:w="7393" w:type="dxa"/>
          </w:tcPr>
          <w:p w:rsidR="000565B0" w:rsidRDefault="00400A18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 нашей планете очень разнообразна. Растения, животные, грибы, бактерии – это живые организмы, которые дышат, питаются, растут, размножаются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9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тобы узнать, как протекают эти процессы, нужно изучить строение каждого органа живых существ. Для этого используют увеличительные приборы</w:t>
            </w:r>
            <w:r w:rsidR="00250CD6">
              <w:rPr>
                <w:rFonts w:ascii="Times New Roman" w:hAnsi="Times New Roman" w:cs="Times New Roman"/>
                <w:sz w:val="28"/>
                <w:szCs w:val="28"/>
              </w:rPr>
              <w:t>. Сегодня об одном из таких приборов – микроскопе  и пойдёт речь (слайд презентации). Может кто-то из вас знает, что оно значит? Слово «микроскоп» - это комбинация двух греческих слов: «</w:t>
            </w:r>
            <w:proofErr w:type="spellStart"/>
            <w:r w:rsidR="00250CD6">
              <w:rPr>
                <w:rFonts w:ascii="Times New Roman" w:hAnsi="Times New Roman" w:cs="Times New Roman"/>
                <w:sz w:val="28"/>
                <w:szCs w:val="28"/>
              </w:rPr>
              <w:t>микрос</w:t>
            </w:r>
            <w:proofErr w:type="spellEnd"/>
            <w:r w:rsidR="00250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00A2">
              <w:rPr>
                <w:rFonts w:ascii="Times New Roman" w:hAnsi="Times New Roman" w:cs="Times New Roman"/>
                <w:sz w:val="28"/>
                <w:szCs w:val="28"/>
              </w:rPr>
              <w:t xml:space="preserve"> (маленький) и «</w:t>
            </w:r>
            <w:proofErr w:type="spellStart"/>
            <w:r w:rsidR="000900A2">
              <w:rPr>
                <w:rFonts w:ascii="Times New Roman" w:hAnsi="Times New Roman" w:cs="Times New Roman"/>
                <w:sz w:val="28"/>
                <w:szCs w:val="28"/>
              </w:rPr>
              <w:t>скопос</w:t>
            </w:r>
            <w:proofErr w:type="spellEnd"/>
            <w:r w:rsidR="000900A2">
              <w:rPr>
                <w:rFonts w:ascii="Times New Roman" w:hAnsi="Times New Roman" w:cs="Times New Roman"/>
                <w:sz w:val="28"/>
                <w:szCs w:val="28"/>
              </w:rPr>
              <w:t>» (наблюдатель). Таким образом, «микроскоп» означает «наблюдатель маленького». Это прибор, использующийся для того, чтобы увидеть крошечные предметы, невидимые невооружённым глазом.</w:t>
            </w:r>
          </w:p>
          <w:p w:rsidR="001C54DC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изобрёл микроскоп?</w:t>
            </w: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же. Давайте послушаем сообщение</w:t>
            </w:r>
            <w:r w:rsidR="00DD6282">
              <w:rPr>
                <w:rFonts w:ascii="Times New Roman" w:hAnsi="Times New Roman" w:cs="Times New Roman"/>
                <w:sz w:val="28"/>
                <w:szCs w:val="28"/>
              </w:rPr>
              <w:t xml:space="preserve"> (слайд презентации)</w:t>
            </w:r>
            <w:r w:rsidR="001C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4DC" w:rsidRDefault="001C54D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детей возникнут вопросы, то ответить на них.</w:t>
            </w:r>
          </w:p>
          <w:p w:rsidR="001C54DC" w:rsidRDefault="001C54D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откройте свой учебник на странице 25 и прочитайте текст самостоятельно про себя. Затем отвечают на вопросы: а) кто же усовершенствовал и применил микроскоп для исследований организмов?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 xml:space="preserve"> (слайд презентации)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 он рассматривал?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презентации)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 же он увидел и как назвал?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презентации)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кто продолжил конструировать и усовершенствовать микроскоп?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 xml:space="preserve"> (слайд презентации)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что он открыл?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 xml:space="preserve"> (слайд презентации)</w:t>
            </w:r>
          </w:p>
          <w:p w:rsidR="00F64F90" w:rsidRDefault="00F64F90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90" w:rsidRDefault="00F64F90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началось изучение клеточного строения организмов.</w:t>
            </w:r>
          </w:p>
          <w:p w:rsidR="0050331E" w:rsidRDefault="00F64F90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 время хорошие оптические микроскопы дают увеличение  в 3500 раз. А сверхсильные микроскопы особого устройства – «ультрамикроскопы» - увеличивают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больше. Микроскоп теперь стал как бы глазом учёного.  Ни одна наука теперь не обходится без его содействия.</w:t>
            </w:r>
            <w:r w:rsidR="0050331E">
              <w:rPr>
                <w:rFonts w:ascii="Times New Roman" w:hAnsi="Times New Roman" w:cs="Times New Roman"/>
                <w:sz w:val="28"/>
                <w:szCs w:val="28"/>
              </w:rPr>
              <w:t xml:space="preserve"> И это понятно: он показывает строение вещества, его сокровенные тайны. Достичь увеличения в 20 тысяч раз и больше удалось учёным, когда они создали электронный микроскоп. Стеклянные линзы в нём заменены электромагнитными, а световые лучи – потоком электронов (слайд презентации).</w:t>
            </w:r>
          </w:p>
          <w:p w:rsidR="0035075E" w:rsidRDefault="0050331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ж, пришло время изучить устройство светового микроскопа.</w:t>
            </w:r>
            <w:r w:rsidR="0035075E">
              <w:rPr>
                <w:rFonts w:ascii="Times New Roman" w:hAnsi="Times New Roman" w:cs="Times New Roman"/>
                <w:sz w:val="28"/>
                <w:szCs w:val="28"/>
              </w:rPr>
              <w:t xml:space="preserve"> В своих тетрадях запишите: «Лабораторная работа №2».</w:t>
            </w:r>
          </w:p>
          <w:p w:rsidR="00F64F90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«Устройство микроскопа»</w:t>
            </w:r>
            <w:r w:rsidR="00F6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</w:t>
            </w:r>
            <w:r w:rsidR="004E2139">
              <w:rPr>
                <w:rFonts w:ascii="Times New Roman" w:hAnsi="Times New Roman" w:cs="Times New Roman"/>
                <w:sz w:val="28"/>
                <w:szCs w:val="28"/>
              </w:rPr>
              <w:t>ник на странице 22. Наша 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текст «световой микроскоп», в котором указано, для чего необходима каждая часть микроскопа. А потом найти эти части у выданных вам микроскопов.</w:t>
            </w:r>
          </w:p>
          <w:p w:rsidR="004E2139" w:rsidRDefault="004E213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ходу изучения устройства микроскопа в презентации «Части микроскопа» высвечиваются слова: окуляр, объектив, </w:t>
            </w:r>
            <w:r w:rsidR="00D5058E">
              <w:rPr>
                <w:rFonts w:ascii="Times New Roman" w:hAnsi="Times New Roman" w:cs="Times New Roman"/>
                <w:sz w:val="28"/>
                <w:szCs w:val="28"/>
              </w:rPr>
              <w:t xml:space="preserve"> тубус, штатив, винты, предметный столик, </w:t>
            </w:r>
            <w:r w:rsidR="00D50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зеркало, зажимы</w:t>
            </w:r>
            <w:r w:rsidR="0081003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EB1393">
              <w:rPr>
                <w:rFonts w:ascii="Times New Roman" w:hAnsi="Times New Roman" w:cs="Times New Roman"/>
                <w:sz w:val="28"/>
                <w:szCs w:val="28"/>
              </w:rPr>
              <w:t>слайд презентации)</w:t>
            </w:r>
            <w:r w:rsidR="00D5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5058E" w:rsidRDefault="00D5058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окуляр?</w:t>
            </w:r>
          </w:p>
          <w:p w:rsidR="00D5058E" w:rsidRDefault="00D5058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8E" w:rsidRDefault="00D5058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«объектив»?</w:t>
            </w:r>
          </w:p>
          <w:p w:rsidR="00800D43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43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43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тубус?</w:t>
            </w:r>
          </w:p>
          <w:p w:rsidR="00800D43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винты?</w:t>
            </w: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предметный столик?</w:t>
            </w: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нужно зеркало?</w:t>
            </w: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нужны зажимы?</w:t>
            </w: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служит штатив?</w:t>
            </w: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мы с вами ознакомились с устройством микроскопа. Теперь, </w:t>
            </w:r>
            <w:r w:rsidR="00CA724F">
              <w:rPr>
                <w:rFonts w:ascii="Times New Roman" w:hAnsi="Times New Roman" w:cs="Times New Roman"/>
                <w:sz w:val="28"/>
                <w:szCs w:val="28"/>
              </w:rPr>
              <w:t xml:space="preserve">вы наклеиваете выданные вам рисунки микроскопов  в тетрадь и подписываете каждую часть </w:t>
            </w:r>
            <w:r w:rsidR="00CA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микроскопа  (не на самом рисунке,</w:t>
            </w:r>
            <w:r w:rsidR="00EB1393">
              <w:rPr>
                <w:rFonts w:ascii="Times New Roman" w:hAnsi="Times New Roman" w:cs="Times New Roman"/>
                <w:sz w:val="28"/>
                <w:szCs w:val="28"/>
              </w:rPr>
              <w:t xml:space="preserve"> а справа или слева от рисунка) – (слайд презентации).</w:t>
            </w:r>
          </w:p>
          <w:p w:rsidR="00EB1393" w:rsidRDefault="00EB139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закончат ученик класса проводит физкультминутку.</w:t>
            </w:r>
          </w:p>
          <w:p w:rsidR="00EB1393" w:rsidRDefault="00EB139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можно ознакомиться с правилами работы с микроскопом. Они у вас в учебнике описаны на странице 24</w:t>
            </w:r>
            <w:r w:rsidR="00D914FE">
              <w:rPr>
                <w:rFonts w:ascii="Times New Roman" w:hAnsi="Times New Roman" w:cs="Times New Roman"/>
                <w:sz w:val="28"/>
                <w:szCs w:val="28"/>
              </w:rPr>
              <w:t xml:space="preserve"> и выделены зелёным фоном. Все найдите их и читаете самостоятельно. Особое внимание уделить настройке микроскопа и правильному наведению видимости микропрепарата (тубус опустить до рассматриваемого объекта на расстояние 1-2 мм </w:t>
            </w:r>
            <w:r w:rsidR="00717D02">
              <w:rPr>
                <w:rFonts w:ascii="Times New Roman" w:hAnsi="Times New Roman" w:cs="Times New Roman"/>
                <w:sz w:val="28"/>
                <w:szCs w:val="28"/>
              </w:rPr>
              <w:t xml:space="preserve"> от него, при этом смотреть сбоку на объектив, а не в окуляр). Настраивать чёткое изображение, глядя в окуляр и винты очень медленно крутя от себя.</w:t>
            </w: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Любой грамотный исследователь должен знать, какое увеличение даёт микроскоп, с которым он работает. Увеличение микроскопа подсчитывают следующим образом: увеличение окуляра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увеличение объектива =</w:t>
            </w:r>
          </w:p>
          <w:p w:rsidR="00337F75" w:rsidRPr="006072F8" w:rsidRDefault="00337F75" w:rsidP="00242D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2F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91621C" w:rsidRPr="006072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6795B" w:rsidRDefault="0091621C" w:rsidP="00BC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и запишите увеличение вашего микроскопа.</w:t>
            </w:r>
          </w:p>
          <w:p w:rsidR="001042F5" w:rsidRDefault="001042F5" w:rsidP="00BC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F5" w:rsidRDefault="001042F5" w:rsidP="00BC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CB" w:rsidRDefault="00BC4ACB" w:rsidP="00BC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попытайтесь рассмотреть выданный вам микропрепарат  от латинского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препаратус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«приготовленный»</w:t>
            </w:r>
            <w:r w:rsidR="00D85EFB">
              <w:rPr>
                <w:rFonts w:ascii="Times New Roman" w:hAnsi="Times New Roman" w:cs="Times New Roman"/>
                <w:sz w:val="28"/>
                <w:szCs w:val="28"/>
              </w:rPr>
              <w:t>. Работайте аккуратно, не раздавите микропрепарат. Помните, что винты крутят только, чтобы тубус поднимался, но не опускался.</w:t>
            </w:r>
          </w:p>
          <w:p w:rsidR="005D23C6" w:rsidRPr="00BC4ACB" w:rsidRDefault="00644AF3" w:rsidP="00BC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увидели под микроскопом?</w:t>
            </w:r>
          </w:p>
          <w:p w:rsidR="0091621C" w:rsidRPr="00BD19F6" w:rsidRDefault="0091621C" w:rsidP="00BD1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565B0" w:rsidRDefault="000565B0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CD6" w:rsidRDefault="00250CD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кто-то знает, то заслушивают его.</w:t>
            </w: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A2" w:rsidRDefault="000900A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Заслушиваются ответы учащихся, которые чаще не совсем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точные.</w:t>
            </w:r>
          </w:p>
          <w:p w:rsidR="001C54DC" w:rsidRDefault="001C54D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сообщение об изобретении микроскопа в 1590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8DF" w:rsidRDefault="00B368DF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DC" w:rsidRDefault="001C54D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страницу 25 учебника</w:t>
            </w:r>
            <w:r w:rsidR="00DD6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DD6282" w:rsidRDefault="00DD6282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Гук</w:t>
            </w:r>
            <w:r w:rsidR="00D645E1">
              <w:rPr>
                <w:rFonts w:ascii="Times New Roman" w:hAnsi="Times New Roman" w:cs="Times New Roman"/>
                <w:sz w:val="28"/>
                <w:szCs w:val="28"/>
              </w:rPr>
              <w:t>, 1665 год</w:t>
            </w: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пробки</w:t>
            </w: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 (от слова ячейки)</w:t>
            </w: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 Левенгук в 17 веке</w:t>
            </w: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E1" w:rsidRDefault="00D645E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 микроорганизмы, т.к. его микроскоп давал увеличение в 270 раз</w:t>
            </w:r>
            <w:r w:rsidR="00F64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     Лабораторная работа №2.</w:t>
            </w: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E" w:rsidRDefault="0035075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      </w:t>
            </w:r>
            <w:r w:rsidR="009162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микроскопа</w:t>
            </w:r>
          </w:p>
          <w:p w:rsidR="004E2139" w:rsidRDefault="004E213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страницу 22.</w:t>
            </w:r>
          </w:p>
          <w:p w:rsidR="004E2139" w:rsidRDefault="004E213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читаем по абзацу вслух (называю</w:t>
            </w:r>
            <w:r w:rsidR="00800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читает), находим эту часть на рисунке 9 в учебнике, а затем на микроскопе.</w:t>
            </w:r>
          </w:p>
          <w:p w:rsidR="00D5058E" w:rsidRDefault="00D5058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ответов на вопросы учащиеся ещё раз показывают </w:t>
            </w:r>
          </w:p>
          <w:p w:rsidR="00D5058E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микроскопе его части.</w:t>
            </w:r>
          </w:p>
          <w:p w:rsidR="00D5058E" w:rsidRDefault="00D5058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«глаз».  Рассматривая предмет, глаз приближаем к окуляру.</w:t>
            </w:r>
          </w:p>
          <w:p w:rsidR="00D5058E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«объектив» от латинского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«предмет». Та часть микроскопа, которая находится рядом с рассматриваемым объектом или предметом.</w:t>
            </w:r>
          </w:p>
          <w:p w:rsidR="00800D43" w:rsidRDefault="00800D4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Соединяет окуляр с объективом.</w:t>
            </w: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винтов приближают и удаляют рассматриваемый предмет, для улучшения видимости рассматриваемого предмета.</w:t>
            </w:r>
          </w:p>
          <w:p w:rsidR="00D645E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предметный столик кладут рассматриваемый препарат.</w:t>
            </w:r>
          </w:p>
          <w:p w:rsidR="000977D1" w:rsidRDefault="000977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направления луча света на рассматриваемый предмет, т. к. микроскоп световой.</w:t>
            </w: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двигался рассматриваемый микропрепарат.</w:t>
            </w:r>
          </w:p>
          <w:p w:rsidR="00250DAC" w:rsidRDefault="00250DA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соединяет все части микроскопа.</w:t>
            </w:r>
          </w:p>
          <w:p w:rsidR="00CA724F" w:rsidRDefault="00CA724F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тетрадях по инструктивной карточке в учебнике на странице 24 «Устройство светового микроскопа и приёмы работы с ним»</w:t>
            </w:r>
            <w:r w:rsidR="00EB13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68DF">
              <w:rPr>
                <w:rFonts w:ascii="Times New Roman" w:hAnsi="Times New Roman" w:cs="Times New Roman"/>
                <w:sz w:val="28"/>
                <w:szCs w:val="28"/>
              </w:rPr>
              <w:t xml:space="preserve">только под цифрой </w:t>
            </w:r>
            <w:r w:rsidR="00B36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– работа в парах, составление плана предстоящей работы.</w:t>
            </w:r>
          </w:p>
          <w:p w:rsidR="00D914FE" w:rsidRDefault="00D914F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FE" w:rsidRDefault="00D914F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1C" w:rsidRDefault="0091621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тетради    2. Правила работы с микроскопом. </w:t>
            </w:r>
          </w:p>
          <w:p w:rsidR="00337F75" w:rsidRDefault="00D914FE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«Правила работы с микроскопом», а затем по каждом</w:t>
            </w:r>
            <w:r w:rsidR="00717D02">
              <w:rPr>
                <w:rFonts w:ascii="Times New Roman" w:hAnsi="Times New Roman" w:cs="Times New Roman"/>
                <w:sz w:val="28"/>
                <w:szCs w:val="28"/>
              </w:rPr>
              <w:t>у пункту кто-то желающий рассказывает,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 и все выполняют</w:t>
            </w:r>
            <w:r w:rsidR="00717D02">
              <w:rPr>
                <w:rFonts w:ascii="Times New Roman" w:hAnsi="Times New Roman" w:cs="Times New Roman"/>
                <w:sz w:val="28"/>
                <w:szCs w:val="28"/>
              </w:rPr>
              <w:t>: как поставить микроскоп, как направить свет зеркалом, как закрепить на предметном столике препарат, как увидеть объек</w:t>
            </w:r>
            <w:r w:rsidR="00337F7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B368DF" w:rsidRDefault="00B368DF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="001042F5">
              <w:rPr>
                <w:rFonts w:ascii="Times New Roman" w:hAnsi="Times New Roman" w:cs="Times New Roman"/>
                <w:sz w:val="28"/>
                <w:szCs w:val="28"/>
              </w:rPr>
              <w:t>деловому общению, положительному отношению к мнению партнёра и одноклассников, оказанию и принятию помощи.</w:t>
            </w: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75" w:rsidRDefault="00337F7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на окуляре и объективе цифры, указывающие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увеличение.</w:t>
            </w:r>
          </w:p>
          <w:p w:rsidR="0091621C" w:rsidRDefault="0091621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и записывают в тетради.</w:t>
            </w:r>
          </w:p>
          <w:p w:rsidR="00D85EFB" w:rsidRDefault="00D85EFB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Кладут готовый микропрепарат на столик, укрепляют, рассматривают (перед этим направив свет на объект). Микроскоп не двигают после наведения света.</w:t>
            </w:r>
          </w:p>
          <w:p w:rsidR="0026795B" w:rsidRDefault="001042F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форм  работы: индивидуальной и парной.</w:t>
            </w:r>
          </w:p>
          <w:p w:rsidR="00644AF3" w:rsidRDefault="00644AF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F3" w:rsidRPr="00250CD6" w:rsidRDefault="00644AF3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увидели клетки, из которых состоят все живые организмы.</w:t>
            </w:r>
          </w:p>
        </w:tc>
      </w:tr>
      <w:tr w:rsidR="00810032" w:rsidTr="008C7016">
        <w:tc>
          <w:tcPr>
            <w:tcW w:w="14786" w:type="dxa"/>
            <w:gridSpan w:val="2"/>
          </w:tcPr>
          <w:p w:rsidR="00810032" w:rsidRPr="00810032" w:rsidRDefault="00810032" w:rsidP="0081003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32">
              <w:rPr>
                <w:rFonts w:ascii="Times New Roman" w:hAnsi="Times New Roman"/>
                <w:sz w:val="28"/>
                <w:szCs w:val="28"/>
              </w:rPr>
              <w:lastRenderedPageBreak/>
              <w:t>Форма контроля: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 контроль, работа в парах, групповой контроль</w:t>
            </w:r>
          </w:p>
        </w:tc>
      </w:tr>
      <w:tr w:rsidR="006072F8" w:rsidTr="008C7016">
        <w:tc>
          <w:tcPr>
            <w:tcW w:w="14786" w:type="dxa"/>
            <w:gridSpan w:val="2"/>
          </w:tcPr>
          <w:p w:rsidR="006072F8" w:rsidRPr="006072F8" w:rsidRDefault="007935D1" w:rsidP="006072F8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и контроль знаний</w:t>
            </w:r>
          </w:p>
          <w:p w:rsidR="006072F8" w:rsidRDefault="006072F8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5B0" w:rsidTr="00242D06">
        <w:tc>
          <w:tcPr>
            <w:tcW w:w="7393" w:type="dxa"/>
          </w:tcPr>
          <w:p w:rsidR="00D85EFB" w:rsidRDefault="00D85EFB" w:rsidP="00D8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проверить, как вы усвоили на уроке полученные знания.</w:t>
            </w:r>
          </w:p>
          <w:p w:rsidR="00D85EFB" w:rsidRDefault="00D85EFB" w:rsidP="00D8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2F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написаны слова. Вам нужно выбрать те из них, которые обозначают части микроскопа.</w:t>
            </w:r>
          </w:p>
          <w:p w:rsidR="00D85EFB" w:rsidRDefault="006072F8" w:rsidP="00D85EF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85EFB">
              <w:rPr>
                <w:rFonts w:ascii="Times New Roman" w:hAnsi="Times New Roman"/>
                <w:sz w:val="28"/>
                <w:szCs w:val="28"/>
              </w:rPr>
              <w:t>упа, 2) окуляр, 3) оправа, 4) объектив, 5) предметный столик, 6) винт, 7) колба, 8)стеклянная трубка, 9) штатив, 10) зеркало.</w:t>
            </w:r>
            <w:proofErr w:type="gramEnd"/>
          </w:p>
          <w:p w:rsidR="006072F8" w:rsidRDefault="006072F8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2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выберите верное утверждение (слайд презентации)</w:t>
            </w:r>
          </w:p>
          <w:p w:rsidR="007935D1" w:rsidRDefault="007935D1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B611D">
              <w:rPr>
                <w:rFonts w:ascii="Times New Roman" w:hAnsi="Times New Roman"/>
                <w:sz w:val="28"/>
                <w:szCs w:val="28"/>
              </w:rPr>
              <w:t>Поставь микроскоп ручкой штатива от себя.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2.Штатив поверни ручкой «к себе».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3.Для работы поле зрения микроскопа должно быть ярко освещено.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4.Поле зрения микроскопа освещено слабо.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5.Положи готовый препарат под предметный столик.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6.Положи готовый препарат на столик микроскопа. Закрепи его зажимом. </w:t>
            </w:r>
          </w:p>
          <w:p w:rsidR="008B611D" w:rsidRDefault="008B611D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7.Глядя в окуляр, медленно вращай  большой винт</w:t>
            </w:r>
            <w:r w:rsidR="001B512C">
              <w:rPr>
                <w:rFonts w:ascii="Times New Roman" w:hAnsi="Times New Roman"/>
                <w:sz w:val="28"/>
                <w:szCs w:val="28"/>
              </w:rPr>
              <w:t xml:space="preserve">, пока не появится чёткое изображение. Делай это осторожно, чтобы не раздавить микропрепарат. </w:t>
            </w:r>
          </w:p>
          <w:p w:rsidR="001B512C" w:rsidRDefault="001B512C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Давайте проверим ваши ответы (на слайде ответы выделяются курсивом).</w:t>
            </w:r>
          </w:p>
          <w:p w:rsidR="001B512C" w:rsidRDefault="001B512C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</w:t>
            </w:r>
            <w:r w:rsidR="00164D3F">
              <w:rPr>
                <w:rFonts w:ascii="Times New Roman" w:hAnsi="Times New Roman"/>
                <w:sz w:val="28"/>
                <w:szCs w:val="28"/>
              </w:rPr>
              <w:t xml:space="preserve">оцените себя: если вы не сделали ни одной ошибки, закрасьте кружок </w:t>
            </w:r>
            <w:r w:rsidR="00164D3F" w:rsidRPr="00164D3F">
              <w:rPr>
                <w:rFonts w:ascii="Times New Roman" w:hAnsi="Times New Roman"/>
                <w:color w:val="FF0000"/>
                <w:sz w:val="28"/>
                <w:szCs w:val="28"/>
              </w:rPr>
              <w:t>красным</w:t>
            </w:r>
            <w:r w:rsidR="00164D3F">
              <w:rPr>
                <w:rFonts w:ascii="Times New Roman" w:hAnsi="Times New Roman"/>
                <w:sz w:val="28"/>
                <w:szCs w:val="28"/>
              </w:rPr>
              <w:t xml:space="preserve"> цветом.</w:t>
            </w:r>
          </w:p>
          <w:p w:rsidR="00164D3F" w:rsidRDefault="00164D3F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вы сделали одну – две ошибки, закрасьте кружок </w:t>
            </w:r>
            <w:r w:rsidRPr="00164D3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синим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Если вы сделали три – четыре ошибки, закрасьте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  <w:r w:rsidRPr="00164D3F">
              <w:rPr>
                <w:rFonts w:ascii="Times New Roman" w:hAnsi="Times New Roman"/>
                <w:color w:val="00B050"/>
                <w:sz w:val="28"/>
                <w:szCs w:val="28"/>
              </w:rPr>
              <w:t>зелёным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512C" w:rsidRDefault="00164D3F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4: </w:t>
            </w:r>
            <w:r>
              <w:rPr>
                <w:rFonts w:ascii="Times New Roman" w:hAnsi="Times New Roman"/>
                <w:sz w:val="28"/>
                <w:szCs w:val="28"/>
              </w:rPr>
              <w:t>давайте отгадаем загадки по теме нашего урока.</w:t>
            </w:r>
          </w:p>
          <w:p w:rsidR="00B51136" w:rsidRDefault="00164D3F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1136">
              <w:rPr>
                <w:rFonts w:ascii="Times New Roman" w:hAnsi="Times New Roman"/>
                <w:sz w:val="28"/>
                <w:szCs w:val="28"/>
              </w:rPr>
              <w:t>Что простым не видно глазом,</w:t>
            </w:r>
          </w:p>
          <w:p w:rsidR="00164D3F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микроскопе видно сразу.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Клетку не одну, бывает, пару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 приближая к … (окуляру).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2.Лучик света направляет,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 им освещает</w:t>
            </w:r>
            <w:r w:rsidR="001108D7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(зеркало).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3.Держат на столике препарат</w:t>
            </w:r>
          </w:p>
          <w:p w:rsidR="00B51136" w:rsidRDefault="00B51136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Двое крепеньких ребят</w:t>
            </w:r>
            <w:r w:rsidR="001108D7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(зажимы).</w:t>
            </w:r>
          </w:p>
          <w:p w:rsidR="001108D7" w:rsidRDefault="001108D7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4.Они в движение приводят, </w:t>
            </w:r>
          </w:p>
          <w:p w:rsidR="001108D7" w:rsidRDefault="001108D7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или тубус водят… (винты).</w:t>
            </w:r>
          </w:p>
          <w:p w:rsidR="001108D7" w:rsidRDefault="001108D7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5.Тубус, зеркало, винты, предметный столик, объектив</w:t>
            </w:r>
          </w:p>
          <w:p w:rsidR="001108D7" w:rsidRDefault="001108D7" w:rsidP="00607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Соединяет это вместе всё…(штатив).</w:t>
            </w:r>
          </w:p>
          <w:p w:rsidR="000565B0" w:rsidRPr="00FE2A15" w:rsidRDefault="001108D7" w:rsidP="00242D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ребята. Вы молодцы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Ответили на все вопросы.</w:t>
            </w:r>
          </w:p>
        </w:tc>
        <w:tc>
          <w:tcPr>
            <w:tcW w:w="7393" w:type="dxa"/>
          </w:tcPr>
          <w:p w:rsidR="000565B0" w:rsidRDefault="006072F8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Выписывают только цифры, обозначающие правильные ответы.</w:t>
            </w: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C" w:rsidRDefault="001B512C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правильные ответы и отмечают их в тетради, записывая номера правильных ответов.</w:t>
            </w: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ответы и делают исправления.</w:t>
            </w: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36" w:rsidRDefault="00B51136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кружки разного цвета в соответствии с числом ошибок.</w:t>
            </w:r>
          </w:p>
          <w:p w:rsidR="001108D7" w:rsidRDefault="001108D7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D7" w:rsidRDefault="001108D7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D7" w:rsidRDefault="001108D7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D7" w:rsidRDefault="001108D7" w:rsidP="00242D0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загадок.</w:t>
            </w:r>
          </w:p>
        </w:tc>
      </w:tr>
      <w:tr w:rsidR="00810032" w:rsidTr="002E414C">
        <w:tc>
          <w:tcPr>
            <w:tcW w:w="14786" w:type="dxa"/>
            <w:gridSpan w:val="2"/>
          </w:tcPr>
          <w:p w:rsidR="00810032" w:rsidRPr="00810032" w:rsidRDefault="009B2DB5" w:rsidP="0081003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 конт</w:t>
            </w:r>
            <w:r w:rsidR="00810032" w:rsidRPr="0081003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0032" w:rsidRPr="00810032">
              <w:rPr>
                <w:rFonts w:ascii="Times New Roman" w:hAnsi="Times New Roman"/>
                <w:sz w:val="28"/>
                <w:szCs w:val="28"/>
              </w:rPr>
              <w:t>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 и групповой</w:t>
            </w:r>
            <w:r w:rsidR="0063155F">
              <w:rPr>
                <w:rFonts w:ascii="Times New Roman" w:hAnsi="Times New Roman"/>
                <w:sz w:val="28"/>
                <w:szCs w:val="28"/>
              </w:rPr>
              <w:t xml:space="preserve"> контроль, самоконтроль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2A15" w:rsidTr="002E414C">
        <w:tc>
          <w:tcPr>
            <w:tcW w:w="14786" w:type="dxa"/>
            <w:gridSpan w:val="2"/>
          </w:tcPr>
          <w:p w:rsidR="00FE2A15" w:rsidRPr="00FE2A15" w:rsidRDefault="00FE2A15" w:rsidP="00FE2A15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</w:tr>
      <w:tr w:rsidR="002926A1" w:rsidTr="00242D06">
        <w:tc>
          <w:tcPr>
            <w:tcW w:w="7393" w:type="dxa"/>
          </w:tcPr>
          <w:p w:rsidR="002926A1" w:rsidRDefault="00FE2A1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вы научились на этом уроке?</w:t>
            </w:r>
          </w:p>
          <w:p w:rsidR="00FE2A15" w:rsidRDefault="00FE2A1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 ли мы задания, полученные от литературного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 учителем. Вы сегодня хорошо поработали, а вот оценки за урок вы получите после проверки ваших работ в тетрадях. Поэтому не забудьте, уходя сдать тетради с работой.</w:t>
            </w:r>
          </w:p>
          <w:p w:rsidR="004006E9" w:rsidRPr="00FE2A15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записать домашнее задание.</w:t>
            </w:r>
          </w:p>
        </w:tc>
        <w:tc>
          <w:tcPr>
            <w:tcW w:w="7393" w:type="dxa"/>
          </w:tcPr>
          <w:p w:rsidR="002926A1" w:rsidRDefault="00FE2A15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учащихся.</w:t>
            </w: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E9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E9" w:rsidRPr="00FE2A15" w:rsidRDefault="004006E9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E9" w:rsidTr="00494C8A">
        <w:tc>
          <w:tcPr>
            <w:tcW w:w="14786" w:type="dxa"/>
            <w:gridSpan w:val="2"/>
          </w:tcPr>
          <w:p w:rsidR="004006E9" w:rsidRPr="00E41ED1" w:rsidRDefault="004006E9" w:rsidP="00E41ED1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E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на дом</w:t>
            </w:r>
          </w:p>
        </w:tc>
      </w:tr>
      <w:tr w:rsidR="00FE2A15" w:rsidTr="00242D06">
        <w:tc>
          <w:tcPr>
            <w:tcW w:w="7393" w:type="dxa"/>
          </w:tcPr>
          <w:p w:rsidR="00FE2A15" w:rsidRDefault="00E41E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Пар.6, стр.22-23; 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стр.21-22</w:t>
            </w:r>
          </w:p>
          <w:p w:rsidR="00E41ED1" w:rsidRPr="00E41ED1" w:rsidRDefault="00E41E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свидания. До следующего урока.</w:t>
            </w:r>
          </w:p>
        </w:tc>
        <w:tc>
          <w:tcPr>
            <w:tcW w:w="7393" w:type="dxa"/>
          </w:tcPr>
          <w:p w:rsidR="00FE2A15" w:rsidRPr="00E41ED1" w:rsidRDefault="00E41ED1" w:rsidP="0024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 Сдают тетради с работой.</w:t>
            </w:r>
          </w:p>
        </w:tc>
      </w:tr>
    </w:tbl>
    <w:p w:rsidR="00242D06" w:rsidRPr="00242D06" w:rsidRDefault="00242D06" w:rsidP="00242D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B37B0" w:rsidRDefault="002B37B0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5E" w:rsidRDefault="000C035E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5E" w:rsidRDefault="000C035E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6D94" w:rsidRPr="00B46D94" w:rsidRDefault="000C035E" w:rsidP="00B46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6D94" w:rsidRPr="00B46D94" w:rsidRDefault="00B46D94" w:rsidP="00B46D94">
      <w:pPr>
        <w:rPr>
          <w:rFonts w:ascii="Times New Roman" w:hAnsi="Times New Roman" w:cs="Times New Roman"/>
          <w:sz w:val="28"/>
          <w:szCs w:val="28"/>
        </w:rPr>
      </w:pPr>
    </w:p>
    <w:sectPr w:rsidR="00B46D94" w:rsidRPr="00B46D94" w:rsidSect="00B46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9C"/>
    <w:multiLevelType w:val="hybridMultilevel"/>
    <w:tmpl w:val="F5D4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23B7"/>
    <w:multiLevelType w:val="hybridMultilevel"/>
    <w:tmpl w:val="F8F09C1C"/>
    <w:lvl w:ilvl="0" w:tplc="B43A83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25F"/>
    <w:multiLevelType w:val="hybridMultilevel"/>
    <w:tmpl w:val="F5D4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427A"/>
    <w:multiLevelType w:val="hybridMultilevel"/>
    <w:tmpl w:val="F5D4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779"/>
    <w:multiLevelType w:val="hybridMultilevel"/>
    <w:tmpl w:val="53C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D94"/>
    <w:rsid w:val="000168B8"/>
    <w:rsid w:val="000565B0"/>
    <w:rsid w:val="000900A2"/>
    <w:rsid w:val="000977D1"/>
    <w:rsid w:val="000C035E"/>
    <w:rsid w:val="001042F5"/>
    <w:rsid w:val="001108D7"/>
    <w:rsid w:val="00164D3F"/>
    <w:rsid w:val="001B512C"/>
    <w:rsid w:val="001C00C6"/>
    <w:rsid w:val="001C54DC"/>
    <w:rsid w:val="001D0A71"/>
    <w:rsid w:val="001F35EE"/>
    <w:rsid w:val="00242D06"/>
    <w:rsid w:val="00250CD6"/>
    <w:rsid w:val="00250DAC"/>
    <w:rsid w:val="0026795B"/>
    <w:rsid w:val="002926A1"/>
    <w:rsid w:val="002B37B0"/>
    <w:rsid w:val="00311F40"/>
    <w:rsid w:val="00337F75"/>
    <w:rsid w:val="0035075E"/>
    <w:rsid w:val="004006E9"/>
    <w:rsid w:val="00400A18"/>
    <w:rsid w:val="004E2139"/>
    <w:rsid w:val="00501975"/>
    <w:rsid w:val="0050331E"/>
    <w:rsid w:val="005D23C6"/>
    <w:rsid w:val="006072F8"/>
    <w:rsid w:val="0063155F"/>
    <w:rsid w:val="00644AF3"/>
    <w:rsid w:val="00665D08"/>
    <w:rsid w:val="00716D24"/>
    <w:rsid w:val="00717D02"/>
    <w:rsid w:val="00754AF9"/>
    <w:rsid w:val="007935D1"/>
    <w:rsid w:val="007B36BC"/>
    <w:rsid w:val="00800D43"/>
    <w:rsid w:val="00810032"/>
    <w:rsid w:val="008B611D"/>
    <w:rsid w:val="0091621C"/>
    <w:rsid w:val="00971914"/>
    <w:rsid w:val="009B2DB5"/>
    <w:rsid w:val="00B129F5"/>
    <w:rsid w:val="00B368DF"/>
    <w:rsid w:val="00B4583D"/>
    <w:rsid w:val="00B46D94"/>
    <w:rsid w:val="00B51136"/>
    <w:rsid w:val="00BC4ACB"/>
    <w:rsid w:val="00BD19F6"/>
    <w:rsid w:val="00C7140E"/>
    <w:rsid w:val="00CA724F"/>
    <w:rsid w:val="00D5058E"/>
    <w:rsid w:val="00D645E1"/>
    <w:rsid w:val="00D85EFB"/>
    <w:rsid w:val="00D914FE"/>
    <w:rsid w:val="00DD3A42"/>
    <w:rsid w:val="00DD6282"/>
    <w:rsid w:val="00E41ED1"/>
    <w:rsid w:val="00EB1393"/>
    <w:rsid w:val="00EB37FC"/>
    <w:rsid w:val="00F6281C"/>
    <w:rsid w:val="00F64F90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B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74D3-8E64-48A5-8E54-129AE79C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2014-10-31T06:22:00Z</dcterms:created>
  <dcterms:modified xsi:type="dcterms:W3CDTF">2014-11-03T19:25:00Z</dcterms:modified>
</cp:coreProperties>
</file>