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DD9" w:rsidRDefault="00BF2DD9" w:rsidP="00967DCD">
      <w:pPr>
        <w:jc w:val="center"/>
        <w:rPr>
          <w:lang w:val="ru-RU"/>
        </w:rPr>
      </w:pPr>
      <w:r w:rsidRPr="00F82F72">
        <w:rPr>
          <w:lang w:val="ru-RU"/>
        </w:rPr>
        <w:t>Государственное бюджетное</w:t>
      </w:r>
      <w:r>
        <w:rPr>
          <w:lang w:val="ru-RU"/>
        </w:rPr>
        <w:t xml:space="preserve"> образовательное</w:t>
      </w:r>
      <w:r w:rsidRPr="00F82F72">
        <w:rPr>
          <w:lang w:val="ru-RU"/>
        </w:rPr>
        <w:t xml:space="preserve"> учреждение</w:t>
      </w:r>
      <w:r>
        <w:rPr>
          <w:lang w:val="ru-RU"/>
        </w:rPr>
        <w:t xml:space="preserve"> </w:t>
      </w:r>
    </w:p>
    <w:p w:rsidR="00BF2DD9" w:rsidRDefault="00BF2DD9" w:rsidP="00967DCD">
      <w:pPr>
        <w:jc w:val="center"/>
        <w:rPr>
          <w:lang w:val="ru-RU"/>
        </w:rPr>
      </w:pPr>
      <w:r>
        <w:rPr>
          <w:lang w:val="ru-RU"/>
        </w:rPr>
        <w:t>дополнительного образования детей Дома детского творчества Красносельского района Санкт- Петербурга.</w:t>
      </w:r>
    </w:p>
    <w:p w:rsidR="00BF2DD9" w:rsidRDefault="00BF2DD9">
      <w:pPr>
        <w:rPr>
          <w:lang w:val="ru-RU"/>
        </w:rPr>
      </w:pPr>
    </w:p>
    <w:p w:rsidR="00BF2DD9" w:rsidRDefault="00BF2DD9">
      <w:pPr>
        <w:rPr>
          <w:lang w:val="ru-RU"/>
        </w:rPr>
      </w:pPr>
    </w:p>
    <w:p w:rsidR="00BF2DD9" w:rsidRDefault="00BF2DD9">
      <w:pPr>
        <w:rPr>
          <w:lang w:val="ru-RU"/>
        </w:rPr>
      </w:pPr>
    </w:p>
    <w:p w:rsidR="00BF2DD9" w:rsidRDefault="00BF2DD9">
      <w:pPr>
        <w:rPr>
          <w:lang w:val="ru-RU"/>
        </w:rPr>
      </w:pPr>
    </w:p>
    <w:p w:rsidR="00BF2DD9" w:rsidRDefault="00BF2DD9">
      <w:pPr>
        <w:rPr>
          <w:lang w:val="ru-RU"/>
        </w:rPr>
      </w:pPr>
    </w:p>
    <w:p w:rsidR="00BF2DD9" w:rsidRDefault="00BF2DD9">
      <w:pPr>
        <w:rPr>
          <w:lang w:val="ru-RU"/>
        </w:rPr>
      </w:pPr>
    </w:p>
    <w:p w:rsidR="00BF2DD9" w:rsidRPr="00967DCD" w:rsidRDefault="00BF2DD9" w:rsidP="00967DCD">
      <w:pPr>
        <w:jc w:val="center"/>
        <w:rPr>
          <w:sz w:val="40"/>
          <w:szCs w:val="40"/>
          <w:lang w:val="ru-RU"/>
        </w:rPr>
      </w:pPr>
      <w:r w:rsidRPr="00967DCD">
        <w:rPr>
          <w:sz w:val="40"/>
          <w:szCs w:val="40"/>
          <w:lang w:val="ru-RU"/>
        </w:rPr>
        <w:t>Методическая разработка</w:t>
      </w:r>
    </w:p>
    <w:p w:rsidR="00BF2DD9" w:rsidRDefault="00BF2DD9" w:rsidP="00221E9C">
      <w:pPr>
        <w:jc w:val="center"/>
        <w:rPr>
          <w:lang w:val="ru-RU"/>
        </w:rPr>
      </w:pPr>
      <w:r w:rsidRPr="00967DCD">
        <w:rPr>
          <w:b/>
          <w:bCs/>
          <w:i/>
          <w:iCs/>
          <w:color w:val="FF0000"/>
          <w:sz w:val="52"/>
          <w:szCs w:val="52"/>
          <w:lang w:val="ru-RU"/>
        </w:rPr>
        <w:t>« Пасхальная радость»</w:t>
      </w:r>
      <w:r w:rsidRPr="00967DCD">
        <w:rPr>
          <w:b/>
          <w:bCs/>
          <w:i/>
          <w:iCs/>
          <w:color w:val="FF0000"/>
          <w:sz w:val="52"/>
          <w:szCs w:val="52"/>
          <w:lang w:val="ru-RU"/>
        </w:rPr>
        <w:br/>
      </w:r>
    </w:p>
    <w:p w:rsidR="00BF2DD9" w:rsidRDefault="00BF2DD9" w:rsidP="00967DCD">
      <w:pPr>
        <w:jc w:val="center"/>
        <w:rPr>
          <w:lang w:val="ru-RU"/>
        </w:rPr>
      </w:pPr>
      <w:r w:rsidRPr="00BB4465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9 мая 018.JPG" style="width:263.25pt;height:351pt;visibility:visible">
            <v:imagedata r:id="rId5" o:title=""/>
          </v:shape>
        </w:pict>
      </w:r>
    </w:p>
    <w:p w:rsidR="00BF2DD9" w:rsidRDefault="00BF2DD9">
      <w:pPr>
        <w:rPr>
          <w:lang w:val="ru-RU"/>
        </w:rPr>
      </w:pPr>
    </w:p>
    <w:p w:rsidR="00BF2DD9" w:rsidRDefault="00BF2DD9">
      <w:pPr>
        <w:rPr>
          <w:lang w:val="ru-RU"/>
        </w:rPr>
      </w:pPr>
    </w:p>
    <w:p w:rsidR="00BF2DD9" w:rsidRDefault="00BF2DD9">
      <w:pPr>
        <w:rPr>
          <w:lang w:val="ru-RU"/>
        </w:rPr>
      </w:pPr>
    </w:p>
    <w:p w:rsidR="00BF2DD9" w:rsidRDefault="00BF2DD9">
      <w:pPr>
        <w:rPr>
          <w:lang w:val="ru-RU"/>
        </w:rPr>
      </w:pPr>
    </w:p>
    <w:p w:rsidR="00BF2DD9" w:rsidRPr="00967DCD" w:rsidRDefault="00BF2DD9" w:rsidP="00967DCD">
      <w:pPr>
        <w:ind w:left="4248"/>
        <w:rPr>
          <w:b/>
          <w:bCs/>
          <w:sz w:val="28"/>
          <w:szCs w:val="28"/>
          <w:lang w:val="ru-RU"/>
        </w:rPr>
      </w:pPr>
      <w:r w:rsidRPr="00967DCD">
        <w:rPr>
          <w:sz w:val="28"/>
          <w:szCs w:val="28"/>
          <w:lang w:val="ru-RU"/>
        </w:rPr>
        <w:t xml:space="preserve">Педагог дополнительного образования </w:t>
      </w:r>
      <w:r w:rsidRPr="00967DCD">
        <w:rPr>
          <w:sz w:val="28"/>
          <w:szCs w:val="28"/>
          <w:lang w:val="ru-RU"/>
        </w:rPr>
        <w:br/>
      </w:r>
      <w:r w:rsidRPr="00967DCD">
        <w:rPr>
          <w:b/>
          <w:bCs/>
          <w:sz w:val="28"/>
          <w:szCs w:val="28"/>
          <w:lang w:val="ru-RU"/>
        </w:rPr>
        <w:t>Кучина Любовь Ивановна</w:t>
      </w:r>
    </w:p>
    <w:p w:rsidR="00BF2DD9" w:rsidRDefault="00BF2DD9">
      <w:pPr>
        <w:rPr>
          <w:lang w:val="ru-RU"/>
        </w:rPr>
      </w:pPr>
    </w:p>
    <w:p w:rsidR="00BF2DD9" w:rsidRDefault="00BF2DD9" w:rsidP="00967DCD">
      <w:pPr>
        <w:jc w:val="center"/>
        <w:rPr>
          <w:lang w:val="ru-RU"/>
        </w:rPr>
      </w:pPr>
    </w:p>
    <w:p w:rsidR="00BF2DD9" w:rsidRDefault="00BF2DD9" w:rsidP="00967DCD">
      <w:pPr>
        <w:jc w:val="center"/>
        <w:rPr>
          <w:lang w:val="ru-RU"/>
        </w:rPr>
      </w:pPr>
    </w:p>
    <w:p w:rsidR="00BF2DD9" w:rsidRPr="00221E9C" w:rsidRDefault="00BF2DD9" w:rsidP="00967DCD">
      <w:pPr>
        <w:jc w:val="center"/>
        <w:rPr>
          <w:lang w:val="ru-RU"/>
        </w:rPr>
      </w:pPr>
      <w:r>
        <w:rPr>
          <w:lang w:val="ru-RU"/>
        </w:rPr>
        <w:t xml:space="preserve">2012 год </w:t>
      </w:r>
      <w:r>
        <w:rPr>
          <w:lang w:val="ru-RU"/>
        </w:rPr>
        <w:br/>
        <w:t>Санкт-Петербург</w:t>
      </w:r>
    </w:p>
    <w:p w:rsidR="00BF2DD9" w:rsidRPr="00221E9C" w:rsidRDefault="00BF2DD9" w:rsidP="00967DCD">
      <w:pPr>
        <w:jc w:val="center"/>
        <w:rPr>
          <w:lang w:val="ru-RU"/>
        </w:rPr>
      </w:pPr>
    </w:p>
    <w:p w:rsidR="00BF2DD9" w:rsidRDefault="00BF2DD9" w:rsidP="004543BB">
      <w:pPr>
        <w:rPr>
          <w:b/>
          <w:bCs/>
          <w:sz w:val="32"/>
          <w:szCs w:val="32"/>
          <w:lang w:val="ru-RU"/>
        </w:rPr>
      </w:pPr>
    </w:p>
    <w:p w:rsidR="00BF2DD9" w:rsidRPr="00221E9C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21E9C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 занятия: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t xml:space="preserve"> Научить учащихся технике выполнения кистевой росписи.</w:t>
      </w:r>
    </w:p>
    <w:p w:rsidR="00BF2DD9" w:rsidRPr="00221E9C" w:rsidRDefault="00BF2DD9" w:rsidP="004543BB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21E9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Задачи: </w:t>
      </w:r>
    </w:p>
    <w:p w:rsidR="00BF2DD9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t>- дать понятие «кистевая роспись»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- познакомить с технологическим процессом создания росписи в современных условиях- способствовать развитию познавательной активности с помощью практической деятельности.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- создать условия для развития коммуникативно- творческой способности креативного мышления, моторики рук.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- содействовать эстетическому воспитанию.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- продолжать воспитывать в детях нравственные чувства, сострадание, желание делать добрые дела.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- приобщать детей к русским традициям, культуре.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BF2DD9" w:rsidRPr="00221E9C" w:rsidRDefault="00BF2DD9" w:rsidP="004543BB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 тематическом занятии важно 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t>показать детям, что Пасха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t>- светлый праздник, она объединяет семьи, дарит людям надежду на будущее.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221E9C">
        <w:rPr>
          <w:rFonts w:ascii="Times New Roman" w:hAnsi="Times New Roman" w:cs="Times New Roman"/>
          <w:b/>
          <w:bCs/>
          <w:sz w:val="32"/>
          <w:szCs w:val="32"/>
          <w:lang w:val="ru-RU"/>
        </w:rPr>
        <w:t>История праздника Пасхи</w:t>
      </w:r>
      <w:r w:rsidRPr="00221E9C">
        <w:rPr>
          <w:rFonts w:ascii="Times New Roman" w:hAnsi="Times New Roman" w:cs="Times New Roman"/>
          <w:b/>
          <w:bCs/>
          <w:sz w:val="32"/>
          <w:szCs w:val="32"/>
          <w:lang w:val="ru-RU"/>
        </w:rPr>
        <w:br/>
      </w:r>
    </w:p>
    <w:p w:rsidR="00BF2DD9" w:rsidRPr="00221E9C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t>Пасха- христианский праздник Воскресения Христова. Пасхой завершается семинедельный Великий пост, подготовляющий верующих к должной встрече праздника. В течение всей страстной недели предшествующей Пасхе, совершались основные приготовления к празднику, в том числе уборка и побелка домов,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женщины пекли пасхальный хлеб(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t>пасху и кулич), расписывали и красили яйца.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Страстная неделя- последняя неделя семинедельного Великого поста, когда, согласно Новому завету, Иисус Христос принял крестные муки за грехи человеческого рода.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BF2DD9" w:rsidRPr="00221E9C" w:rsidRDefault="00BF2DD9" w:rsidP="00221E9C">
      <w:pPr>
        <w:ind w:left="2832"/>
        <w:rPr>
          <w:rFonts w:ascii="Times New Roman" w:hAnsi="Times New Roman" w:cs="Times New Roman"/>
          <w:sz w:val="28"/>
          <w:szCs w:val="28"/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t>Из страны далёкой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ласточки летят,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Весело щебечут,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Людям говорят: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«Люди пробудитесь!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К нам весна идёт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А с весной и Пасха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Радость нам несёт»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BF2DD9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Pr="00221E9C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0" o:spid="_x0000_s1026" type="#_x0000_t75" alt="Пасха 048.JPG" style="position:absolute;margin-left:315pt;margin-top:1.9pt;width:109.5pt;height:146.25pt;z-index:251654144;visibility:visible">
            <v:imagedata r:id="rId6" o:title=""/>
          </v:shape>
        </w:pict>
      </w:r>
    </w:p>
    <w:p w:rsidR="00BF2DD9" w:rsidRPr="00221E9C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21E9C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Материалы и инструменты:</w:t>
      </w:r>
      <w:r w:rsidRPr="00221E9C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t>1. Доски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2. Эскизы рисунков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3.Наждачная бумага № 240.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4. Клей ПВА.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5. Гуашь.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6.Кисточки: белка№ 3, колонок№ 2.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7. Лак.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BF2DD9" w:rsidRPr="00221E9C" w:rsidRDefault="00BF2DD9" w:rsidP="004543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221E9C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Рисунок 2" o:spid="_x0000_s1027" type="#_x0000_t75" alt="Пасха 049.JPG" style="position:absolute;margin-left:396pt;margin-top:4.8pt;width:108.5pt;height:2in;z-index:-251661312;visibility:visible" wrapcoords="-98 0 -98 21526 21600 21526 21600 0 -98 0">
            <v:imagedata r:id="rId7" o:title=""/>
            <w10:wrap type="tight"/>
          </v:shape>
        </w:pict>
      </w:r>
      <w:r w:rsidRPr="00221E9C">
        <w:rPr>
          <w:rFonts w:ascii="Times New Roman" w:hAnsi="Times New Roman" w:cs="Times New Roman"/>
          <w:b/>
          <w:bCs/>
          <w:sz w:val="32"/>
          <w:szCs w:val="32"/>
          <w:lang w:val="ru-RU"/>
        </w:rPr>
        <w:t>Последовательность выполнения:</w:t>
      </w:r>
      <w:r w:rsidRPr="00221E9C">
        <w:rPr>
          <w:rFonts w:ascii="Times New Roman" w:hAnsi="Times New Roman" w:cs="Times New Roman"/>
          <w:b/>
          <w:bCs/>
          <w:sz w:val="32"/>
          <w:szCs w:val="32"/>
          <w:lang w:val="ru-RU"/>
        </w:rPr>
        <w:br/>
      </w:r>
    </w:p>
    <w:p w:rsidR="00BF2DD9" w:rsidRDefault="00BF2DD9" w:rsidP="00221E9C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F2DD9" w:rsidRDefault="00BF2DD9" w:rsidP="00221E9C">
      <w:pPr>
        <w:numPr>
          <w:ilvl w:val="0"/>
          <w:numId w:val="2"/>
        </w:numPr>
        <w:rPr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t>Нарисовать эскиз</w:t>
      </w:r>
      <w:r>
        <w:rPr>
          <w:lang w:val="ru-RU"/>
        </w:rPr>
        <w:t xml:space="preserve"> </w:t>
      </w:r>
    </w:p>
    <w:p w:rsidR="00BF2DD9" w:rsidRPr="00221E9C" w:rsidRDefault="00BF2DD9" w:rsidP="00221E9C">
      <w:pPr>
        <w:ind w:left="360"/>
        <w:rPr>
          <w:lang w:val="ru-RU"/>
        </w:rPr>
      </w:pPr>
    </w:p>
    <w:p w:rsidR="00BF2DD9" w:rsidRPr="00221E9C" w:rsidRDefault="00BF2DD9" w:rsidP="00221E9C">
      <w:pPr>
        <w:pStyle w:val="ListParagraph"/>
        <w:numPr>
          <w:ilvl w:val="0"/>
          <w:numId w:val="2"/>
        </w:numPr>
        <w:rPr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t xml:space="preserve"> Подготовить досочки: пошлифовать наждачной бумагой одну сторону и боковинки.</w:t>
      </w: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  <w:t>Развести 1 столовую ложку клея ПВА с небольшим количеством воды и нанести на лицевую сторону досочки. Дать высохнуть и снова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обработать наждачной бумагой</w:t>
      </w:r>
    </w:p>
    <w:p w:rsidR="00BF2DD9" w:rsidRDefault="00BF2DD9" w:rsidP="00221E9C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3" o:spid="_x0000_s1028" type="#_x0000_t75" alt="9 мая 014.JPG" style="position:absolute;margin-left:410.1pt;margin-top:9.4pt;width:81.15pt;height:108pt;z-index:-251660288;visibility:visible" wrapcoords="-170 0 -170 21472 21600 21472 21600 0 -170 0">
            <v:imagedata r:id="rId8" o:title=""/>
            <w10:wrap type="tight"/>
          </v:shape>
        </w:pict>
      </w:r>
    </w:p>
    <w:p w:rsidR="00BF2DD9" w:rsidRPr="00221E9C" w:rsidRDefault="00BF2DD9" w:rsidP="00221E9C">
      <w:pPr>
        <w:pStyle w:val="ListParagraph"/>
        <w:numPr>
          <w:ilvl w:val="0"/>
          <w:numId w:val="2"/>
        </w:numPr>
        <w:rPr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t xml:space="preserve"> Покрасить досочку гуашью бледно- голубого цвета.</w:t>
      </w:r>
    </w:p>
    <w:p w:rsidR="00BF2DD9" w:rsidRDefault="00BF2DD9" w:rsidP="00221E9C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Pr="00FE03E0" w:rsidRDefault="00BF2DD9" w:rsidP="00221E9C">
      <w:pPr>
        <w:pStyle w:val="ListParagraph"/>
        <w:numPr>
          <w:ilvl w:val="0"/>
          <w:numId w:val="2"/>
        </w:numPr>
        <w:rPr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t xml:space="preserve"> Перенести эскиз на досочки.</w:t>
      </w:r>
    </w:p>
    <w:p w:rsidR="00BF2DD9" w:rsidRDefault="00BF2DD9" w:rsidP="00FE03E0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FE03E0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E03E0">
        <w:rPr>
          <w:rFonts w:ascii="Times New Roman" w:hAnsi="Times New Roman" w:cs="Times New Roman"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03E0">
        <w:rPr>
          <w:rFonts w:ascii="Times New Roman" w:hAnsi="Times New Roman" w:cs="Times New Roman"/>
          <w:sz w:val="28"/>
          <w:szCs w:val="28"/>
          <w:lang w:val="ru-RU"/>
        </w:rPr>
        <w:t>Начать роспись жёлтой гуашью с маковок церкви.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F2DD9" w:rsidRDefault="00BF2DD9" w:rsidP="00FE03E0">
      <w:pPr>
        <w:pStyle w:val="ListParagraph"/>
        <w:ind w:left="0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7. </w:t>
      </w:r>
      <w:r w:rsidRPr="00FE03E0">
        <w:rPr>
          <w:rFonts w:ascii="Times New Roman" w:hAnsi="Times New Roman" w:cs="Times New Roman"/>
          <w:sz w:val="28"/>
          <w:szCs w:val="28"/>
          <w:lang w:val="ru-RU"/>
        </w:rPr>
        <w:t>Нарисовать веточки вербы и яйца</w:t>
      </w:r>
      <w:r w:rsidRPr="00221E9C">
        <w:rPr>
          <w:lang w:val="ru-RU"/>
        </w:rPr>
        <w:t xml:space="preserve">.    </w:t>
      </w:r>
    </w:p>
    <w:p w:rsidR="00BF2DD9" w:rsidRPr="00FE03E0" w:rsidRDefault="00BF2DD9" w:rsidP="00FE03E0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4" o:spid="_x0000_s1029" type="#_x0000_t75" alt="9 мая 016.JPG" style="position:absolute;margin-left:412.95pt;margin-top:11.65pt;width:77.45pt;height:102.75pt;z-index:-251659264;visibility:visible" wrapcoords="-150 0 -150 21487 21600 21487 21600 0 -150 0">
            <v:imagedata r:id="rId9" o:title=""/>
            <w10:wrap type="tight"/>
          </v:shape>
        </w:pict>
      </w:r>
      <w:r w:rsidRPr="00221E9C">
        <w:rPr>
          <w:lang w:val="ru-RU"/>
        </w:rPr>
        <w:t xml:space="preserve">  </w:t>
      </w:r>
      <w:r w:rsidRPr="00221E9C">
        <w:rPr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>8. Оформить рамочку.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9</w:t>
      </w:r>
      <w:r w:rsidRPr="00FE03E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03E0">
        <w:rPr>
          <w:rFonts w:ascii="Times New Roman" w:hAnsi="Times New Roman" w:cs="Times New Roman"/>
          <w:sz w:val="28"/>
          <w:szCs w:val="28"/>
          <w:lang w:val="ru-RU"/>
        </w:rPr>
        <w:t>Покрыть лаком.</w:t>
      </w:r>
    </w:p>
    <w:p w:rsidR="00BF2DD9" w:rsidRPr="00FE03E0" w:rsidRDefault="00BF2DD9" w:rsidP="004543BB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9" o:spid="_x0000_s1030" type="#_x0000_t75" alt="9 мая 018.JPG" style="position:absolute;left:0;text-align:left;margin-left:126pt;margin-top:13.55pt;width:136.05pt;height:183.65pt;z-index:-251658240;visibility:visible" wrapcoords="-151 0 -151 21488 21600 21488 21600 0 -151 0">
            <v:imagedata r:id="rId10" o:title=""/>
            <w10:wrap type="tight"/>
          </v:shape>
        </w:pict>
      </w: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21E9C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Default="00BF2DD9" w:rsidP="00E233E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2DD9" w:rsidRPr="00FE03E0" w:rsidRDefault="00BF2DD9" w:rsidP="00FE03E0">
      <w:pPr>
        <w:jc w:val="center"/>
        <w:rPr>
          <w:b/>
          <w:bCs/>
          <w:color w:val="008000"/>
          <w:sz w:val="44"/>
          <w:szCs w:val="44"/>
          <w:lang w:val="ru-RU"/>
        </w:rPr>
      </w:pPr>
      <w:r>
        <w:rPr>
          <w:noProof/>
          <w:lang w:val="ru-RU" w:eastAsia="ru-RU"/>
        </w:rPr>
        <w:pict>
          <v:shape id="Рисунок 12" o:spid="_x0000_s1031" type="#_x0000_t75" alt="Пасха 053.JPG" style="position:absolute;left:0;text-align:left;margin-left:2in;margin-top:352.9pt;width:203.25pt;height:270.75pt;z-index:-251656192;visibility:visible" wrapcoords="-80 0 -80 21540 21600 21540 21600 0 -80 0">
            <v:imagedata r:id="rId11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13" o:spid="_x0000_s1032" type="#_x0000_t75" alt="Пасха 052.JPG" style="position:absolute;left:0;text-align:left;margin-left:297pt;margin-top:82.9pt;width:173.95pt;height:232.5pt;z-index:-251655168;visibility:visible" wrapcoords="-101 0 -101 21524 21600 21524 21600 0 -101 0">
            <v:imagedata r:id="rId12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10" o:spid="_x0000_s1033" type="#_x0000_t75" alt="Пасха 051.JPG" style="position:absolute;left:0;text-align:left;margin-left:18pt;margin-top:82.9pt;width:178.5pt;height:237.75pt;z-index:-251657216;visibility:visible" wrapcoords="-91 0 -91 21532 21600 21532 21600 0 -91 0">
            <v:imagedata r:id="rId13" o:title=""/>
            <w10:wrap type="tight"/>
          </v:shape>
        </w:pict>
      </w:r>
      <w:r w:rsidRPr="00FE03E0">
        <w:rPr>
          <w:rFonts w:ascii="Times New Roman" w:hAnsi="Times New Roman" w:cs="Times New Roman"/>
          <w:b/>
          <w:bCs/>
          <w:i/>
          <w:iCs/>
          <w:color w:val="008000"/>
          <w:sz w:val="44"/>
          <w:szCs w:val="44"/>
          <w:lang w:val="ru-RU"/>
        </w:rPr>
        <w:t>Примеры  росписи пасхальных досок</w:t>
      </w:r>
    </w:p>
    <w:sectPr w:rsidR="00BF2DD9" w:rsidRPr="00FE03E0" w:rsidSect="00967DC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D4236"/>
    <w:multiLevelType w:val="hybridMultilevel"/>
    <w:tmpl w:val="A94433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C452B04"/>
    <w:multiLevelType w:val="hybridMultilevel"/>
    <w:tmpl w:val="C360CC5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2FD0"/>
    <w:rsid w:val="00142B66"/>
    <w:rsid w:val="00221E9C"/>
    <w:rsid w:val="004543BB"/>
    <w:rsid w:val="00734594"/>
    <w:rsid w:val="007E4F53"/>
    <w:rsid w:val="00967DCD"/>
    <w:rsid w:val="00970FD9"/>
    <w:rsid w:val="00A12E98"/>
    <w:rsid w:val="00A42FD0"/>
    <w:rsid w:val="00A50ECC"/>
    <w:rsid w:val="00BB4465"/>
    <w:rsid w:val="00BF2DD9"/>
    <w:rsid w:val="00C35D44"/>
    <w:rsid w:val="00E233E1"/>
    <w:rsid w:val="00E97E0B"/>
    <w:rsid w:val="00F436C1"/>
    <w:rsid w:val="00F81A77"/>
    <w:rsid w:val="00F82F72"/>
    <w:rsid w:val="00FE0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734594"/>
    <w:rPr>
      <w:rFonts w:cs="Calibri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34594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34594"/>
    <w:pPr>
      <w:keepNext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4594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345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3459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3459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3459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73459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734594"/>
    <w:pPr>
      <w:spacing w:before="240" w:after="60"/>
      <w:outlineLvl w:val="8"/>
    </w:pPr>
    <w:rPr>
      <w:rFonts w:ascii="Cambria" w:eastAsia="Times New Roman" w:hAnsi="Cambria" w:cs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34594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34594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34594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3459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3459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3459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3459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3459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34594"/>
    <w:rPr>
      <w:rFonts w:ascii="Cambria" w:hAnsi="Cambria" w:cs="Cambria"/>
    </w:rPr>
  </w:style>
  <w:style w:type="paragraph" w:styleId="Title">
    <w:name w:val="Title"/>
    <w:basedOn w:val="Normal"/>
    <w:next w:val="Normal"/>
    <w:link w:val="TitleChar"/>
    <w:uiPriority w:val="99"/>
    <w:qFormat/>
    <w:rsid w:val="00734594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734594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734594"/>
    <w:pPr>
      <w:spacing w:after="60"/>
      <w:jc w:val="center"/>
      <w:outlineLvl w:val="1"/>
    </w:pPr>
    <w:rPr>
      <w:rFonts w:ascii="Cambria" w:eastAsia="Times New Roman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34594"/>
    <w:rPr>
      <w:rFonts w:ascii="Cambria" w:hAnsi="Cambria" w:cs="Cambria"/>
      <w:sz w:val="24"/>
      <w:szCs w:val="24"/>
    </w:rPr>
  </w:style>
  <w:style w:type="character" w:styleId="Strong">
    <w:name w:val="Strong"/>
    <w:basedOn w:val="DefaultParagraphFont"/>
    <w:uiPriority w:val="99"/>
    <w:qFormat/>
    <w:rsid w:val="00734594"/>
    <w:rPr>
      <w:b/>
      <w:bCs/>
    </w:rPr>
  </w:style>
  <w:style w:type="character" w:styleId="Emphasis">
    <w:name w:val="Emphasis"/>
    <w:basedOn w:val="DefaultParagraphFont"/>
    <w:uiPriority w:val="99"/>
    <w:qFormat/>
    <w:rsid w:val="00734594"/>
    <w:rPr>
      <w:rFonts w:ascii="Calibri" w:hAnsi="Calibri" w:cs="Calibri"/>
      <w:b/>
      <w:bCs/>
      <w:i/>
      <w:iCs/>
    </w:rPr>
  </w:style>
  <w:style w:type="paragraph" w:styleId="NoSpacing">
    <w:name w:val="No Spacing"/>
    <w:basedOn w:val="Normal"/>
    <w:uiPriority w:val="99"/>
    <w:qFormat/>
    <w:rsid w:val="00734594"/>
  </w:style>
  <w:style w:type="paragraph" w:styleId="ListParagraph">
    <w:name w:val="List Paragraph"/>
    <w:basedOn w:val="Normal"/>
    <w:uiPriority w:val="99"/>
    <w:qFormat/>
    <w:rsid w:val="00734594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734594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73459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34594"/>
    <w:pPr>
      <w:ind w:left="720" w:right="72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34594"/>
    <w:rPr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734594"/>
    <w:rPr>
      <w:i/>
      <w:iCs/>
      <w:color w:val="auto"/>
    </w:rPr>
  </w:style>
  <w:style w:type="character" w:styleId="IntenseEmphasis">
    <w:name w:val="Intense Emphasis"/>
    <w:basedOn w:val="DefaultParagraphFont"/>
    <w:uiPriority w:val="99"/>
    <w:qFormat/>
    <w:rsid w:val="00734594"/>
    <w:rPr>
      <w:b/>
      <w:bCs/>
      <w:i/>
      <w:iCs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73459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734594"/>
    <w:rPr>
      <w:b/>
      <w:bCs/>
      <w:sz w:val="24"/>
      <w:szCs w:val="24"/>
      <w:u w:val="single"/>
    </w:rPr>
  </w:style>
  <w:style w:type="character" w:styleId="BookTitle">
    <w:name w:val="Book Title"/>
    <w:basedOn w:val="DefaultParagraphFont"/>
    <w:uiPriority w:val="99"/>
    <w:qFormat/>
    <w:rsid w:val="00734594"/>
    <w:rPr>
      <w:rFonts w:ascii="Cambria" w:hAnsi="Cambria" w:cs="Cambria"/>
      <w:b/>
      <w:bCs/>
      <w:i/>
      <w:iCs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73459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7E4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4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064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4</Pages>
  <Words>359</Words>
  <Characters>2050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3</cp:revision>
  <dcterms:created xsi:type="dcterms:W3CDTF">2012-03-29T17:25:00Z</dcterms:created>
  <dcterms:modified xsi:type="dcterms:W3CDTF">2012-03-29T17:48:00Z</dcterms:modified>
</cp:coreProperties>
</file>