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EA" w:rsidRPr="006713CF" w:rsidRDefault="00B81868" w:rsidP="00B81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3CF">
        <w:rPr>
          <w:rFonts w:ascii="Times New Roman" w:hAnsi="Times New Roman" w:cs="Times New Roman"/>
          <w:sz w:val="24"/>
          <w:szCs w:val="24"/>
        </w:rPr>
        <w:t>Конспект урока по теме «</w:t>
      </w:r>
      <w:r w:rsidR="00434677" w:rsidRPr="006713CF">
        <w:rPr>
          <w:rFonts w:ascii="Times New Roman" w:hAnsi="Times New Roman" w:cs="Times New Roman"/>
          <w:sz w:val="24"/>
          <w:szCs w:val="24"/>
        </w:rPr>
        <w:t>Ф</w:t>
      </w:r>
      <w:r w:rsidRPr="006713CF">
        <w:rPr>
          <w:rFonts w:ascii="Times New Roman" w:hAnsi="Times New Roman" w:cs="Times New Roman"/>
          <w:sz w:val="24"/>
          <w:szCs w:val="24"/>
        </w:rPr>
        <w:t>ункции».</w:t>
      </w:r>
      <w:r w:rsidR="00434677" w:rsidRPr="006713CF">
        <w:rPr>
          <w:rFonts w:ascii="Times New Roman" w:hAnsi="Times New Roman" w:cs="Times New Roman"/>
          <w:sz w:val="24"/>
          <w:szCs w:val="24"/>
        </w:rPr>
        <w:t xml:space="preserve">   8 класс</w:t>
      </w:r>
    </w:p>
    <w:p w:rsidR="00B81868" w:rsidRPr="006713CF" w:rsidRDefault="00B81868" w:rsidP="00434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CF">
        <w:rPr>
          <w:rFonts w:ascii="Times New Roman" w:hAnsi="Times New Roman" w:cs="Times New Roman"/>
          <w:sz w:val="24"/>
          <w:szCs w:val="24"/>
        </w:rPr>
        <w:t>Цель: Повторить виды изученных функций и их свойства.   Закрепить умения читать график функции.</w:t>
      </w:r>
    </w:p>
    <w:p w:rsidR="00B81868" w:rsidRPr="006713CF" w:rsidRDefault="00B81868" w:rsidP="00434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CF">
        <w:rPr>
          <w:rFonts w:ascii="Times New Roman" w:hAnsi="Times New Roman" w:cs="Times New Roman"/>
          <w:sz w:val="24"/>
          <w:szCs w:val="24"/>
        </w:rPr>
        <w:t>Урок проводится по УМК Мордкович А. Г. 8 класс</w:t>
      </w:r>
    </w:p>
    <w:p w:rsidR="00B81868" w:rsidRPr="006713CF" w:rsidRDefault="00B81868" w:rsidP="00434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CF">
        <w:rPr>
          <w:rFonts w:ascii="Times New Roman" w:hAnsi="Times New Roman" w:cs="Times New Roman"/>
          <w:sz w:val="24"/>
          <w:szCs w:val="24"/>
        </w:rPr>
        <w:t>Оборудование: доска с откидными крыльями, карточки с заданиями</w:t>
      </w:r>
    </w:p>
    <w:p w:rsidR="00B81868" w:rsidRPr="006713CF" w:rsidRDefault="00B81868" w:rsidP="0043467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CF">
        <w:rPr>
          <w:rFonts w:ascii="Times New Roman" w:hAnsi="Times New Roman" w:cs="Times New Roman"/>
          <w:sz w:val="24"/>
          <w:szCs w:val="24"/>
        </w:rPr>
        <w:t>План урока:   1.Актуализация темы. Устные упражнения.</w:t>
      </w:r>
    </w:p>
    <w:p w:rsidR="00B81868" w:rsidRPr="006713CF" w:rsidRDefault="00B81868" w:rsidP="0043467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CF">
        <w:rPr>
          <w:rFonts w:ascii="Times New Roman" w:hAnsi="Times New Roman" w:cs="Times New Roman"/>
          <w:sz w:val="24"/>
          <w:szCs w:val="24"/>
        </w:rPr>
        <w:t xml:space="preserve">                      2.Решение задания на построение и чтение графика функции.</w:t>
      </w:r>
    </w:p>
    <w:p w:rsidR="00B81868" w:rsidRPr="006713CF" w:rsidRDefault="00B81868" w:rsidP="0043467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CF">
        <w:rPr>
          <w:rFonts w:ascii="Times New Roman" w:hAnsi="Times New Roman" w:cs="Times New Roman"/>
          <w:sz w:val="24"/>
          <w:szCs w:val="24"/>
        </w:rPr>
        <w:t xml:space="preserve">                       3. самостоятельная работа по карточкам.</w:t>
      </w:r>
    </w:p>
    <w:p w:rsidR="00B81868" w:rsidRPr="006713CF" w:rsidRDefault="00B81868" w:rsidP="00434677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13CF"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4"/>
        <w:tblW w:w="11058" w:type="dxa"/>
        <w:tblInd w:w="-318" w:type="dxa"/>
        <w:tblLook w:val="04A0"/>
      </w:tblPr>
      <w:tblGrid>
        <w:gridCol w:w="2163"/>
        <w:gridCol w:w="4351"/>
        <w:gridCol w:w="4544"/>
      </w:tblGrid>
      <w:tr w:rsidR="00B81868" w:rsidRPr="006713CF" w:rsidTr="006713CF">
        <w:tc>
          <w:tcPr>
            <w:tcW w:w="2009" w:type="dxa"/>
          </w:tcPr>
          <w:p w:rsidR="00B81868" w:rsidRPr="006713CF" w:rsidRDefault="00B81868" w:rsidP="008C05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397" w:type="dxa"/>
          </w:tcPr>
          <w:p w:rsidR="00B81868" w:rsidRPr="006713CF" w:rsidRDefault="00B81868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52" w:type="dxa"/>
          </w:tcPr>
          <w:p w:rsidR="00B81868" w:rsidRPr="006713CF" w:rsidRDefault="00B81868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B81868" w:rsidRPr="006713CF" w:rsidTr="006713CF">
        <w:tc>
          <w:tcPr>
            <w:tcW w:w="2009" w:type="dxa"/>
          </w:tcPr>
          <w:p w:rsidR="00B81868" w:rsidRPr="006713CF" w:rsidRDefault="00B81868" w:rsidP="008C050C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Устные у</w:t>
            </w:r>
            <w:r w:rsidR="00D71955" w:rsidRPr="006713CF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4397" w:type="dxa"/>
          </w:tcPr>
          <w:p w:rsidR="00B81868" w:rsidRPr="006713CF" w:rsidRDefault="00D71955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Корректировка ответов учеников:</w:t>
            </w:r>
          </w:p>
          <w:p w:rsidR="00D71955" w:rsidRPr="006713CF" w:rsidRDefault="00D71955" w:rsidP="00D7195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1.Найти область определения функции: у=3х+8 ; у=5х² ; у=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955" w:rsidRPr="006713CF" w:rsidRDefault="00D71955" w:rsidP="00D7195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Что называется областью определения функции?</w:t>
            </w:r>
          </w:p>
          <w:p w:rsidR="00D71955" w:rsidRPr="006713CF" w:rsidRDefault="00D71955" w:rsidP="00D7195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2.Что означает «исследовать функцию на монотонность»?</w:t>
            </w:r>
          </w:p>
          <w:p w:rsidR="00D71955" w:rsidRPr="006713CF" w:rsidRDefault="00D71955" w:rsidP="00D7195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3. Что называется областью значения функции?</w:t>
            </w:r>
          </w:p>
          <w:p w:rsidR="00D71955" w:rsidRPr="006713CF" w:rsidRDefault="00D71955" w:rsidP="00D7195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B81868" w:rsidRPr="006713CF" w:rsidRDefault="00D71955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</w:tr>
      <w:tr w:rsidR="00B81868" w:rsidRPr="006713CF" w:rsidTr="006713CF">
        <w:tc>
          <w:tcPr>
            <w:tcW w:w="2009" w:type="dxa"/>
          </w:tcPr>
          <w:p w:rsidR="00B81868" w:rsidRPr="006713CF" w:rsidRDefault="00D71955" w:rsidP="008C05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Одновременно за откидными досками 2 ученика работают с карточками.</w:t>
            </w:r>
          </w:p>
        </w:tc>
        <w:tc>
          <w:tcPr>
            <w:tcW w:w="4397" w:type="dxa"/>
          </w:tcPr>
          <w:p w:rsidR="00B81868" w:rsidRPr="006713CF" w:rsidRDefault="00B81868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B81868" w:rsidRPr="006713CF" w:rsidRDefault="00D71955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1уч-к:</w:t>
            </w:r>
            <w:r w:rsidR="00240C4A"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3CF">
              <w:rPr>
                <w:rFonts w:ascii="Times New Roman" w:hAnsi="Times New Roman" w:cs="Times New Roman"/>
                <w:i/>
                <w:sz w:val="24"/>
                <w:szCs w:val="24"/>
              </w:rPr>
              <w:t>записать формулы следующих функций:</w:t>
            </w:r>
          </w:p>
          <w:p w:rsidR="00240C4A" w:rsidRPr="006713CF" w:rsidRDefault="00240C4A" w:rsidP="00240C4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955" w:rsidRPr="006713CF">
              <w:rPr>
                <w:rFonts w:ascii="Times New Roman" w:hAnsi="Times New Roman" w:cs="Times New Roman"/>
                <w:sz w:val="24"/>
                <w:szCs w:val="24"/>
              </w:rPr>
              <w:t>Квадратичная,</w:t>
            </w: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71955"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955" w:rsidRPr="006713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71955" w:rsidRPr="006713CF">
              <w:rPr>
                <w:rFonts w:ascii="Times New Roman" w:hAnsi="Times New Roman" w:cs="Times New Roman"/>
                <w:sz w:val="24"/>
                <w:szCs w:val="24"/>
              </w:rPr>
              <w:t>инейная,</w:t>
            </w:r>
          </w:p>
          <w:p w:rsidR="00D71955" w:rsidRPr="006713CF" w:rsidRDefault="00240C4A" w:rsidP="00240C4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955"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пропорциональность</w:t>
            </w:r>
          </w:p>
          <w:p w:rsidR="00D71955" w:rsidRPr="006713CF" w:rsidRDefault="00240C4A" w:rsidP="00240C4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D71955"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одуль </w:t>
            </w:r>
            <w:proofErr w:type="spellStart"/>
            <w:r w:rsidR="00D71955" w:rsidRPr="006713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71955" w:rsidRPr="006713CF" w:rsidRDefault="00240C4A" w:rsidP="00240C4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-прямая пропорциональность</w:t>
            </w:r>
          </w:p>
          <w:p w:rsidR="00240C4A" w:rsidRPr="006713CF" w:rsidRDefault="00240C4A" w:rsidP="00240C4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-корень квадратный </w:t>
            </w:r>
            <w:proofErr w:type="gram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40C4A" w:rsidRPr="006713CF" w:rsidRDefault="00240C4A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2уч-к: </w:t>
            </w:r>
            <w:r w:rsidRPr="006713CF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нарисовать схематически графики следующих функций</w:t>
            </w: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C4A" w:rsidRPr="006713CF" w:rsidRDefault="00240C4A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4A" w:rsidRPr="006713CF" w:rsidRDefault="00240C4A" w:rsidP="00240C4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-линейная,</w:t>
            </w:r>
          </w:p>
          <w:p w:rsidR="00240C4A" w:rsidRPr="006713CF" w:rsidRDefault="00240C4A" w:rsidP="00240C4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-модуль </w:t>
            </w:r>
            <w:proofErr w:type="spell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40C4A" w:rsidRPr="006713CF" w:rsidRDefault="00240C4A" w:rsidP="00240C4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-прямая пропорциональность </w:t>
            </w:r>
            <w:proofErr w:type="gram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вадратичная,                </w:t>
            </w:r>
          </w:p>
          <w:p w:rsidR="00240C4A" w:rsidRPr="006713CF" w:rsidRDefault="00240C4A" w:rsidP="00240C4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-корень квадратный из </w:t>
            </w:r>
            <w:proofErr w:type="spell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40C4A" w:rsidRPr="006713CF" w:rsidRDefault="00240C4A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-обратная пропорциональность</w:t>
            </w:r>
          </w:p>
          <w:p w:rsidR="00240C4A" w:rsidRPr="006713CF" w:rsidRDefault="00240C4A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4A" w:rsidRPr="006713CF" w:rsidTr="006713CF">
        <w:tc>
          <w:tcPr>
            <w:tcW w:w="2009" w:type="dxa"/>
          </w:tcPr>
          <w:p w:rsidR="00240C4A" w:rsidRPr="006713CF" w:rsidRDefault="00240C4A" w:rsidP="008C05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240C4A" w:rsidRPr="006713CF" w:rsidRDefault="00240C4A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Организационная.</w:t>
            </w:r>
          </w:p>
        </w:tc>
        <w:tc>
          <w:tcPr>
            <w:tcW w:w="4652" w:type="dxa"/>
          </w:tcPr>
          <w:p w:rsidR="00240C4A" w:rsidRPr="006713CF" w:rsidRDefault="00240C4A" w:rsidP="00FA65A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По окончании весь класс проверяет выполнение карточек, устанавливая связь между формулой и рисунком.</w:t>
            </w:r>
          </w:p>
        </w:tc>
      </w:tr>
      <w:tr w:rsidR="00240C4A" w:rsidRPr="006713CF" w:rsidTr="006713CF">
        <w:tc>
          <w:tcPr>
            <w:tcW w:w="2009" w:type="dxa"/>
          </w:tcPr>
          <w:p w:rsidR="00240C4A" w:rsidRPr="006713CF" w:rsidRDefault="00240C4A" w:rsidP="008C05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2.решение задания №21.26(а)</w:t>
            </w:r>
          </w:p>
        </w:tc>
        <w:tc>
          <w:tcPr>
            <w:tcW w:w="4397" w:type="dxa"/>
          </w:tcPr>
          <w:p w:rsidR="00240C4A" w:rsidRPr="006713CF" w:rsidRDefault="00240C4A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Выполняет на доске под комментарии учеников.</w:t>
            </w:r>
          </w:p>
          <w:p w:rsidR="00240C4A" w:rsidRPr="006713CF" w:rsidRDefault="00434677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х²+2х+3=(х²+2х+1)+2=(х+1)²+2</w:t>
            </w:r>
          </w:p>
          <w:p w:rsidR="00434677" w:rsidRPr="006713CF" w:rsidRDefault="00434677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(х+1)²+2. Какие преобразования графика </w:t>
            </w:r>
            <w:proofErr w:type="spellStart"/>
            <w:proofErr w:type="gram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=х²нужно</w:t>
            </w:r>
            <w:proofErr w:type="spellEnd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выполнить?</w:t>
            </w:r>
          </w:p>
          <w:p w:rsidR="00434677" w:rsidRPr="006713CF" w:rsidRDefault="00434677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Построим график и опишем свойства функции.</w:t>
            </w:r>
          </w:p>
          <w:p w:rsidR="00434677" w:rsidRPr="006713CF" w:rsidRDefault="00434677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4A" w:rsidRPr="006713CF" w:rsidRDefault="00240C4A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240C4A" w:rsidRPr="006713CF" w:rsidRDefault="00240C4A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Отвечают на уточняющие вопросы учителя, указывают порядок описания функции.</w:t>
            </w:r>
          </w:p>
          <w:p w:rsidR="00434677" w:rsidRPr="006713CF" w:rsidRDefault="00434677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Работают в тетрадях.</w:t>
            </w:r>
          </w:p>
        </w:tc>
      </w:tr>
      <w:tr w:rsidR="00240C4A" w:rsidRPr="006713CF" w:rsidTr="006713CF">
        <w:trPr>
          <w:trHeight w:val="1168"/>
        </w:trPr>
        <w:tc>
          <w:tcPr>
            <w:tcW w:w="2009" w:type="dxa"/>
          </w:tcPr>
          <w:p w:rsidR="00240C4A" w:rsidRPr="006713CF" w:rsidRDefault="00434677" w:rsidP="008C05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3.Самостоятельная работа</w:t>
            </w:r>
          </w:p>
        </w:tc>
        <w:tc>
          <w:tcPr>
            <w:tcW w:w="4397" w:type="dxa"/>
          </w:tcPr>
          <w:p w:rsidR="00240C4A" w:rsidRPr="006713CF" w:rsidRDefault="00434677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Проверяет выполнение работы.</w:t>
            </w:r>
          </w:p>
        </w:tc>
        <w:tc>
          <w:tcPr>
            <w:tcW w:w="4652" w:type="dxa"/>
          </w:tcPr>
          <w:p w:rsidR="00240C4A" w:rsidRPr="006713CF" w:rsidRDefault="00434677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с карточками:</w:t>
            </w:r>
          </w:p>
          <w:p w:rsidR="006713CF" w:rsidRPr="006713CF" w:rsidRDefault="006713CF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i/>
                <w:sz w:val="24"/>
                <w:szCs w:val="24"/>
              </w:rPr>
              <w:t>1вариант.</w:t>
            </w:r>
          </w:p>
          <w:p w:rsidR="00434677" w:rsidRPr="006713CF" w:rsidRDefault="006713CF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1.Постройте график функц</w:t>
            </w:r>
            <w:r w:rsidR="00434677" w:rsidRPr="006713C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у=5-2х² и укажите промежутки возрастания и убывания функции.</w:t>
            </w:r>
          </w:p>
          <w:p w:rsidR="00434677" w:rsidRPr="006713CF" w:rsidRDefault="006713CF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2.Решите графически у</w:t>
            </w:r>
            <w:r w:rsidR="00434677" w:rsidRPr="006713CF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=х.</w:t>
            </w:r>
          </w:p>
          <w:p w:rsidR="006713CF" w:rsidRPr="006713CF" w:rsidRDefault="006713CF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i/>
                <w:sz w:val="24"/>
                <w:szCs w:val="24"/>
              </w:rPr>
              <w:t>2 вариант.</w:t>
            </w:r>
          </w:p>
          <w:p w:rsidR="006713CF" w:rsidRPr="006713CF" w:rsidRDefault="006713CF" w:rsidP="006713C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 у=3х²-6 и укажите промежутки возрастания и убывания функции.</w:t>
            </w:r>
          </w:p>
          <w:p w:rsidR="006713CF" w:rsidRPr="006713CF" w:rsidRDefault="006713CF" w:rsidP="006713C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2.Решите графически уравнение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=х.</w:t>
            </w:r>
          </w:p>
          <w:p w:rsidR="006713CF" w:rsidRPr="006713CF" w:rsidRDefault="006713CF" w:rsidP="006713C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CF" w:rsidRPr="006713CF" w:rsidRDefault="006713CF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CF" w:rsidRPr="006713CF" w:rsidRDefault="006713CF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CF" w:rsidRPr="006713CF" w:rsidRDefault="006713CF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4A" w:rsidRPr="006713CF" w:rsidTr="006713CF">
        <w:tc>
          <w:tcPr>
            <w:tcW w:w="2009" w:type="dxa"/>
          </w:tcPr>
          <w:p w:rsidR="00240C4A" w:rsidRPr="006713CF" w:rsidRDefault="00434677" w:rsidP="008C05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4. дом</w:t>
            </w:r>
            <w:proofErr w:type="gram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4397" w:type="dxa"/>
          </w:tcPr>
          <w:p w:rsidR="00240C4A" w:rsidRPr="006713CF" w:rsidRDefault="00434677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№21.26(б), 21.21, 21.5</w:t>
            </w:r>
          </w:p>
        </w:tc>
        <w:tc>
          <w:tcPr>
            <w:tcW w:w="4652" w:type="dxa"/>
          </w:tcPr>
          <w:p w:rsidR="00240C4A" w:rsidRPr="006713CF" w:rsidRDefault="00434677" w:rsidP="00B8186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3CF">
              <w:rPr>
                <w:rFonts w:ascii="Times New Roman" w:hAnsi="Times New Roman" w:cs="Times New Roman"/>
                <w:sz w:val="24"/>
                <w:szCs w:val="24"/>
              </w:rPr>
              <w:t>Записать в дневник</w:t>
            </w:r>
          </w:p>
        </w:tc>
      </w:tr>
    </w:tbl>
    <w:p w:rsidR="00B81868" w:rsidRPr="006713CF" w:rsidRDefault="00B81868" w:rsidP="00B81868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sectPr w:rsidR="00B81868" w:rsidRPr="006713CF" w:rsidSect="00434677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318"/>
    <w:multiLevelType w:val="hybridMultilevel"/>
    <w:tmpl w:val="F780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456A6"/>
    <w:multiLevelType w:val="hybridMultilevel"/>
    <w:tmpl w:val="C0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755C4"/>
    <w:multiLevelType w:val="hybridMultilevel"/>
    <w:tmpl w:val="6C58F4AA"/>
    <w:lvl w:ilvl="0" w:tplc="C71CF6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89129B7"/>
    <w:multiLevelType w:val="hybridMultilevel"/>
    <w:tmpl w:val="B7DA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868"/>
    <w:rsid w:val="00240C4A"/>
    <w:rsid w:val="003D3DE7"/>
    <w:rsid w:val="00434677"/>
    <w:rsid w:val="006713CF"/>
    <w:rsid w:val="006D23D2"/>
    <w:rsid w:val="008C050C"/>
    <w:rsid w:val="00B81868"/>
    <w:rsid w:val="00C5759E"/>
    <w:rsid w:val="00D71955"/>
    <w:rsid w:val="00D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68"/>
    <w:pPr>
      <w:ind w:left="720"/>
      <w:contextualSpacing/>
    </w:pPr>
  </w:style>
  <w:style w:type="table" w:styleId="a4">
    <w:name w:val="Table Grid"/>
    <w:basedOn w:val="a1"/>
    <w:uiPriority w:val="59"/>
    <w:rsid w:val="00B8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719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cp:lastPrinted>2015-02-01T12:59:00Z</cp:lastPrinted>
  <dcterms:created xsi:type="dcterms:W3CDTF">2015-02-01T12:18:00Z</dcterms:created>
  <dcterms:modified xsi:type="dcterms:W3CDTF">2015-02-17T15:16:00Z</dcterms:modified>
</cp:coreProperties>
</file>