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5E" w:rsidRDefault="00C20E5E" w:rsidP="00C20E5E">
      <w:pPr>
        <w:pStyle w:val="a4"/>
        <w:ind w:left="180"/>
        <w:rPr>
          <w:sz w:val="36"/>
          <w:szCs w:val="36"/>
        </w:rPr>
      </w:pPr>
      <w:r w:rsidRPr="00411AB1">
        <w:rPr>
          <w:sz w:val="36"/>
          <w:szCs w:val="36"/>
        </w:rPr>
        <w:t>М</w:t>
      </w:r>
      <w:r>
        <w:rPr>
          <w:sz w:val="36"/>
          <w:szCs w:val="36"/>
        </w:rPr>
        <w:t>Б</w:t>
      </w:r>
      <w:r w:rsidRPr="00411AB1">
        <w:rPr>
          <w:sz w:val="36"/>
          <w:szCs w:val="36"/>
        </w:rPr>
        <w:t>ОУ Гимназия №91 имени М.В.Ломоносова</w:t>
      </w:r>
    </w:p>
    <w:p w:rsidR="00C20E5E" w:rsidRDefault="00C20E5E" w:rsidP="00C20E5E">
      <w:pPr>
        <w:pStyle w:val="a4"/>
        <w:ind w:left="180"/>
        <w:rPr>
          <w:sz w:val="36"/>
          <w:szCs w:val="36"/>
        </w:rPr>
      </w:pPr>
    </w:p>
    <w:tbl>
      <w:tblPr>
        <w:tblW w:w="0" w:type="auto"/>
        <w:tblInd w:w="-459" w:type="dxa"/>
        <w:tblLook w:val="04A0"/>
      </w:tblPr>
      <w:tblGrid>
        <w:gridCol w:w="3261"/>
        <w:gridCol w:w="3402"/>
        <w:gridCol w:w="3367"/>
      </w:tblGrid>
      <w:tr w:rsidR="00C20E5E" w:rsidRPr="00CF0272" w:rsidTr="00916F8D">
        <w:tc>
          <w:tcPr>
            <w:tcW w:w="3261" w:type="dxa"/>
          </w:tcPr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Рассмотрено: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На заседании кафедры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Протокол №____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«____»  __________20___г.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Согласовано: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На НМС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Протокол №____</w:t>
            </w:r>
          </w:p>
          <w:p w:rsidR="00C20E5E" w:rsidRPr="00CF0272" w:rsidRDefault="00C20E5E" w:rsidP="00916F8D">
            <w:pPr>
              <w:pStyle w:val="a4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«____»  __________20___г.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3367" w:type="dxa"/>
          </w:tcPr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Утверждено: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Директор МБОУ Гимназия №91 им. М.В.Ломоносова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____________Головкина Т.В.</w:t>
            </w: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</w:p>
          <w:p w:rsidR="00C20E5E" w:rsidRPr="00CF0272" w:rsidRDefault="00C20E5E" w:rsidP="00916F8D">
            <w:pPr>
              <w:pStyle w:val="a4"/>
              <w:jc w:val="left"/>
              <w:rPr>
                <w:sz w:val="24"/>
              </w:rPr>
            </w:pPr>
            <w:r w:rsidRPr="00CF0272">
              <w:rPr>
                <w:sz w:val="24"/>
              </w:rPr>
              <w:t>«____»  __________20___г.</w:t>
            </w:r>
          </w:p>
          <w:p w:rsidR="00C20E5E" w:rsidRPr="00CF0272" w:rsidRDefault="00C20E5E" w:rsidP="00916F8D">
            <w:pPr>
              <w:pStyle w:val="a4"/>
              <w:rPr>
                <w:sz w:val="36"/>
                <w:szCs w:val="36"/>
              </w:rPr>
            </w:pPr>
          </w:p>
        </w:tc>
      </w:tr>
    </w:tbl>
    <w:p w:rsidR="00C20E5E" w:rsidRPr="00411AB1" w:rsidRDefault="00C20E5E" w:rsidP="00C20E5E">
      <w:pPr>
        <w:pStyle w:val="a4"/>
        <w:ind w:left="180"/>
        <w:rPr>
          <w:sz w:val="36"/>
          <w:szCs w:val="36"/>
        </w:rPr>
      </w:pPr>
    </w:p>
    <w:p w:rsidR="00C20E5E" w:rsidRPr="00E43F1D" w:rsidRDefault="00C20E5E" w:rsidP="00C20E5E">
      <w:pPr>
        <w:pStyle w:val="a4"/>
        <w:ind w:left="180"/>
      </w:pPr>
    </w:p>
    <w:tbl>
      <w:tblPr>
        <w:tblW w:w="0" w:type="auto"/>
        <w:tblLook w:val="04A0"/>
      </w:tblPr>
      <w:tblGrid>
        <w:gridCol w:w="4785"/>
        <w:gridCol w:w="4786"/>
      </w:tblGrid>
      <w:tr w:rsidR="00C20E5E" w:rsidRPr="00CF0272" w:rsidTr="00916F8D">
        <w:tc>
          <w:tcPr>
            <w:tcW w:w="4785" w:type="dxa"/>
          </w:tcPr>
          <w:p w:rsidR="00C20E5E" w:rsidRDefault="00C20E5E" w:rsidP="00916F8D">
            <w:pPr>
              <w:pStyle w:val="a4"/>
            </w:pPr>
          </w:p>
        </w:tc>
        <w:tc>
          <w:tcPr>
            <w:tcW w:w="4786" w:type="dxa"/>
          </w:tcPr>
          <w:p w:rsidR="00C20E5E" w:rsidRDefault="00C20E5E" w:rsidP="00916F8D">
            <w:pPr>
              <w:pStyle w:val="a4"/>
              <w:jc w:val="left"/>
            </w:pPr>
          </w:p>
        </w:tc>
      </w:tr>
    </w:tbl>
    <w:p w:rsidR="00C20E5E" w:rsidRPr="00E43F1D" w:rsidRDefault="00C20E5E" w:rsidP="00C20E5E">
      <w:pPr>
        <w:pStyle w:val="a4"/>
        <w:jc w:val="left"/>
      </w:pPr>
    </w:p>
    <w:p w:rsidR="00C20E5E" w:rsidRPr="00E43F1D" w:rsidRDefault="00C20E5E" w:rsidP="00C20E5E">
      <w:pPr>
        <w:pStyle w:val="a4"/>
      </w:pPr>
    </w:p>
    <w:p w:rsidR="00C20E5E" w:rsidRPr="00E84DE9" w:rsidRDefault="00C20E5E" w:rsidP="00C20E5E">
      <w:pPr>
        <w:pStyle w:val="a4"/>
        <w:rPr>
          <w:sz w:val="44"/>
          <w:szCs w:val="44"/>
        </w:rPr>
      </w:pPr>
      <w:r w:rsidRPr="00E84DE9">
        <w:rPr>
          <w:sz w:val="44"/>
          <w:szCs w:val="44"/>
        </w:rPr>
        <w:t>РАБОЧАЯ ПРОГРАММА</w:t>
      </w:r>
    </w:p>
    <w:p w:rsidR="00C20E5E" w:rsidRPr="00E84DE9" w:rsidRDefault="00C20E5E" w:rsidP="00C20E5E">
      <w:pPr>
        <w:pStyle w:val="a4"/>
        <w:rPr>
          <w:sz w:val="44"/>
          <w:szCs w:val="44"/>
        </w:rPr>
      </w:pPr>
    </w:p>
    <w:p w:rsidR="00C20E5E" w:rsidRPr="00E84DE9" w:rsidRDefault="00C20E5E" w:rsidP="00C20E5E">
      <w:pPr>
        <w:pStyle w:val="a4"/>
        <w:rPr>
          <w:sz w:val="16"/>
          <w:szCs w:val="16"/>
        </w:rPr>
      </w:pPr>
    </w:p>
    <w:p w:rsidR="00C20E5E" w:rsidRPr="00E84DE9" w:rsidRDefault="00C20E5E" w:rsidP="00C20E5E">
      <w:pPr>
        <w:pStyle w:val="a4"/>
        <w:rPr>
          <w:sz w:val="44"/>
          <w:szCs w:val="44"/>
        </w:rPr>
      </w:pPr>
      <w:r>
        <w:rPr>
          <w:sz w:val="44"/>
          <w:szCs w:val="44"/>
        </w:rPr>
        <w:t>на 2014-2015</w:t>
      </w:r>
      <w:r w:rsidRPr="00E84DE9">
        <w:rPr>
          <w:sz w:val="44"/>
          <w:szCs w:val="44"/>
        </w:rPr>
        <w:t xml:space="preserve"> учебный год</w:t>
      </w:r>
    </w:p>
    <w:p w:rsidR="00C20E5E" w:rsidRDefault="00C20E5E" w:rsidP="00C20E5E">
      <w:pPr>
        <w:pStyle w:val="a4"/>
        <w:rPr>
          <w:sz w:val="36"/>
        </w:rPr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jc w:val="left"/>
      </w:pPr>
    </w:p>
    <w:p w:rsidR="00C20E5E" w:rsidRPr="00E84DE9" w:rsidRDefault="00C20E5E" w:rsidP="00C20E5E">
      <w:pPr>
        <w:pStyle w:val="a4"/>
        <w:jc w:val="left"/>
        <w:rPr>
          <w:b w:val="0"/>
          <w:sz w:val="44"/>
          <w:szCs w:val="44"/>
        </w:rPr>
      </w:pPr>
      <w:r w:rsidRPr="00E84DE9">
        <w:rPr>
          <w:b w:val="0"/>
          <w:sz w:val="44"/>
          <w:szCs w:val="44"/>
        </w:rPr>
        <w:t>Предмет:</w:t>
      </w:r>
      <w:r>
        <w:rPr>
          <w:b w:val="0"/>
          <w:sz w:val="44"/>
          <w:szCs w:val="44"/>
        </w:rPr>
        <w:t xml:space="preserve"> Биология</w:t>
      </w:r>
    </w:p>
    <w:p w:rsidR="00C20E5E" w:rsidRPr="00E84DE9" w:rsidRDefault="00C20E5E" w:rsidP="00C20E5E">
      <w:pPr>
        <w:pStyle w:val="a4"/>
        <w:jc w:val="left"/>
        <w:rPr>
          <w:b w:val="0"/>
          <w:sz w:val="44"/>
          <w:szCs w:val="44"/>
        </w:rPr>
      </w:pPr>
      <w:r w:rsidRPr="00E84DE9">
        <w:rPr>
          <w:b w:val="0"/>
          <w:sz w:val="44"/>
          <w:szCs w:val="44"/>
        </w:rPr>
        <w:t>Класс:</w:t>
      </w:r>
      <w:r>
        <w:rPr>
          <w:b w:val="0"/>
          <w:sz w:val="44"/>
          <w:szCs w:val="44"/>
        </w:rPr>
        <w:t xml:space="preserve">    10 а,б</w:t>
      </w:r>
    </w:p>
    <w:p w:rsidR="00C20E5E" w:rsidRPr="00E43F1D" w:rsidRDefault="00C20E5E" w:rsidP="00C20E5E">
      <w:pPr>
        <w:pStyle w:val="a4"/>
        <w:jc w:val="right"/>
      </w:pPr>
    </w:p>
    <w:p w:rsidR="00C20E5E" w:rsidRPr="00E43F1D" w:rsidRDefault="00C20E5E" w:rsidP="00C20E5E">
      <w:pPr>
        <w:pStyle w:val="a4"/>
        <w:jc w:val="right"/>
      </w:pPr>
    </w:p>
    <w:p w:rsidR="00C20E5E" w:rsidRPr="00E43F1D" w:rsidRDefault="00C20E5E" w:rsidP="00C20E5E">
      <w:pPr>
        <w:pStyle w:val="a4"/>
        <w:jc w:val="left"/>
      </w:pPr>
    </w:p>
    <w:p w:rsidR="00C20E5E" w:rsidRDefault="00C20E5E" w:rsidP="00C20E5E">
      <w:pPr>
        <w:pStyle w:val="a4"/>
      </w:pPr>
    </w:p>
    <w:p w:rsidR="00C20E5E" w:rsidRDefault="00C20E5E" w:rsidP="00C20E5E">
      <w:pPr>
        <w:pStyle w:val="a4"/>
      </w:pPr>
    </w:p>
    <w:p w:rsidR="00C20E5E" w:rsidRPr="00411AB1" w:rsidRDefault="00C20E5E" w:rsidP="00C20E5E">
      <w:pPr>
        <w:pStyle w:val="a4"/>
        <w:jc w:val="right"/>
        <w:rPr>
          <w:sz w:val="36"/>
          <w:szCs w:val="36"/>
        </w:rPr>
      </w:pPr>
      <w:r w:rsidRPr="00411AB1">
        <w:rPr>
          <w:b w:val="0"/>
          <w:sz w:val="36"/>
          <w:szCs w:val="36"/>
        </w:rPr>
        <w:t xml:space="preserve">Учитель:  </w:t>
      </w:r>
      <w:r>
        <w:rPr>
          <w:b w:val="0"/>
          <w:sz w:val="36"/>
          <w:szCs w:val="36"/>
        </w:rPr>
        <w:t>Лущик О.В.</w:t>
      </w:r>
    </w:p>
    <w:p w:rsidR="00C20E5E" w:rsidRDefault="00C20E5E" w:rsidP="00C20E5E">
      <w:pPr>
        <w:pStyle w:val="a4"/>
        <w:jc w:val="right"/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jc w:val="left"/>
      </w:pPr>
    </w:p>
    <w:p w:rsidR="00C20E5E" w:rsidRDefault="00C20E5E" w:rsidP="00C20E5E">
      <w:pPr>
        <w:pStyle w:val="a4"/>
        <w:rPr>
          <w:b w:val="0"/>
        </w:rPr>
      </w:pPr>
      <w:r w:rsidRPr="00BD7233">
        <w:rPr>
          <w:b w:val="0"/>
        </w:rPr>
        <w:t>Железногорск</w:t>
      </w:r>
      <w:r>
        <w:rPr>
          <w:b w:val="0"/>
        </w:rPr>
        <w:t xml:space="preserve"> – 2014</w:t>
      </w:r>
    </w:p>
    <w:p w:rsidR="00C20E5E" w:rsidRDefault="00C20E5E" w:rsidP="00C20E5E">
      <w:pPr>
        <w:pStyle w:val="a4"/>
        <w:rPr>
          <w:b w:val="0"/>
        </w:rPr>
      </w:pPr>
    </w:p>
    <w:p w:rsidR="00291567" w:rsidRPr="00C5549E" w:rsidRDefault="00291567" w:rsidP="00291567">
      <w:pPr>
        <w:jc w:val="center"/>
        <w:rPr>
          <w:b/>
          <w:sz w:val="32"/>
          <w:szCs w:val="32"/>
        </w:rPr>
      </w:pPr>
      <w:r w:rsidRPr="00C5549E">
        <w:rPr>
          <w:b/>
          <w:sz w:val="32"/>
          <w:szCs w:val="32"/>
        </w:rPr>
        <w:lastRenderedPageBreak/>
        <w:t>ПОЯСНИТЕЛЬНАЯ ЗАПИСКА</w:t>
      </w:r>
    </w:p>
    <w:p w:rsidR="00916F8D" w:rsidRDefault="00291567" w:rsidP="00291567">
      <w:pPr>
        <w:pStyle w:val="2"/>
        <w:ind w:firstLine="709"/>
        <w:rPr>
          <w:szCs w:val="28"/>
        </w:rPr>
      </w:pPr>
      <w:r>
        <w:rPr>
          <w:szCs w:val="28"/>
        </w:rPr>
        <w:t>Рабочая программа составлена на основе</w:t>
      </w:r>
      <w:r w:rsidR="00916F8D">
        <w:rPr>
          <w:szCs w:val="28"/>
        </w:rPr>
        <w:t>:</w:t>
      </w:r>
    </w:p>
    <w:p w:rsidR="00916F8D" w:rsidRPr="00916F8D" w:rsidRDefault="00291567" w:rsidP="00916F8D">
      <w:pPr>
        <w:pStyle w:val="2"/>
        <w:numPr>
          <w:ilvl w:val="0"/>
          <w:numId w:val="6"/>
        </w:numPr>
      </w:pPr>
      <w:r>
        <w:rPr>
          <w:szCs w:val="28"/>
        </w:rPr>
        <w:t>Федерального компонента государственного Стандарта среднего (полного) общего образования по биологии (базовый уровень)</w:t>
      </w:r>
      <w:r w:rsidRPr="006C490A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AE06E6">
        <w:rPr>
          <w:bCs/>
          <w:i/>
          <w:iCs/>
          <w:szCs w:val="28"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AE06E6">
          <w:rPr>
            <w:bCs/>
            <w:i/>
            <w:iCs/>
            <w:szCs w:val="28"/>
          </w:rPr>
          <w:t>2004 г</w:t>
        </w:r>
      </w:smartTag>
      <w:r w:rsidRPr="00AE06E6">
        <w:rPr>
          <w:bCs/>
          <w:i/>
          <w:iCs/>
          <w:szCs w:val="28"/>
        </w:rPr>
        <w:t>. № 1089</w:t>
      </w:r>
      <w:r w:rsidRPr="006C490A">
        <w:rPr>
          <w:b/>
          <w:bCs/>
          <w:i/>
          <w:iCs/>
          <w:szCs w:val="28"/>
        </w:rPr>
        <w:t>)</w:t>
      </w:r>
      <w:r>
        <w:rPr>
          <w:szCs w:val="28"/>
        </w:rPr>
        <w:t xml:space="preserve">, </w:t>
      </w:r>
    </w:p>
    <w:p w:rsidR="00916F8D" w:rsidRPr="00916F8D" w:rsidRDefault="00291567" w:rsidP="00916F8D">
      <w:pPr>
        <w:pStyle w:val="2"/>
        <w:numPr>
          <w:ilvl w:val="0"/>
          <w:numId w:val="6"/>
        </w:numPr>
      </w:pPr>
      <w:r>
        <w:rPr>
          <w:szCs w:val="28"/>
        </w:rPr>
        <w:t xml:space="preserve">примерной программы по биологии среднего (полного) общего образования (базовый уровень). </w:t>
      </w:r>
    </w:p>
    <w:p w:rsidR="00916F8D" w:rsidRPr="00916F8D" w:rsidRDefault="00291567" w:rsidP="00916F8D">
      <w:pPr>
        <w:pStyle w:val="2"/>
        <w:numPr>
          <w:ilvl w:val="0"/>
          <w:numId w:val="6"/>
        </w:numPr>
      </w:pPr>
      <w:r>
        <w:rPr>
          <w:szCs w:val="28"/>
        </w:rPr>
        <w:t xml:space="preserve">Использована авторская программа среднего общего образования по биологии для базового изучения биологии в </w:t>
      </w:r>
      <w:r w:rsidRPr="00391FDF">
        <w:rPr>
          <w:szCs w:val="28"/>
        </w:rPr>
        <w:t>X</w:t>
      </w:r>
      <w:r w:rsidRPr="00A144A4">
        <w:rPr>
          <w:szCs w:val="28"/>
        </w:rPr>
        <w:t xml:space="preserve"> – </w:t>
      </w:r>
      <w:r w:rsidRPr="00391FDF">
        <w:rPr>
          <w:szCs w:val="28"/>
        </w:rPr>
        <w:t>XI</w:t>
      </w:r>
      <w:r>
        <w:rPr>
          <w:szCs w:val="28"/>
        </w:rPr>
        <w:t xml:space="preserve"> классах И.Б.Агафонова, В.И.Сивоглазова (линия Н.И.Сонина)</w:t>
      </w:r>
      <w:r w:rsidR="00344042">
        <w:rPr>
          <w:szCs w:val="28"/>
        </w:rPr>
        <w:t xml:space="preserve"> И.Дрофа, 2005</w:t>
      </w:r>
      <w:r w:rsidR="00916F8D">
        <w:rPr>
          <w:szCs w:val="28"/>
        </w:rPr>
        <w:t>г</w:t>
      </w:r>
      <w:r>
        <w:rPr>
          <w:szCs w:val="28"/>
        </w:rPr>
        <w:t xml:space="preserve">. </w:t>
      </w:r>
    </w:p>
    <w:p w:rsidR="00291567" w:rsidRDefault="00291567" w:rsidP="00916F8D">
      <w:pPr>
        <w:pStyle w:val="2"/>
      </w:pPr>
      <w:r>
        <w:rPr>
          <w:szCs w:val="28"/>
        </w:rPr>
        <w:t xml:space="preserve">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</w:t>
      </w:r>
      <w:r>
        <w:t xml:space="preserve">Изучение курса «Биология» в 10-11 классах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C20E5E" w:rsidRPr="006B1A20" w:rsidRDefault="00C20E5E" w:rsidP="00C20E5E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год: 34 </w:t>
      </w:r>
    </w:p>
    <w:p w:rsidR="00C20E5E" w:rsidRPr="006B1A20" w:rsidRDefault="00C20E5E" w:rsidP="00C20E5E">
      <w:pPr>
        <w:pStyle w:val="ac"/>
        <w:rPr>
          <w:rFonts w:ascii="Times New Roman" w:hAnsi="Times New Roman"/>
          <w:sz w:val="28"/>
          <w:szCs w:val="28"/>
        </w:rPr>
      </w:pPr>
      <w:r w:rsidRPr="006B1A20">
        <w:rPr>
          <w:rFonts w:ascii="Times New Roman" w:hAnsi="Times New Roman"/>
          <w:sz w:val="28"/>
          <w:szCs w:val="28"/>
        </w:rPr>
        <w:t>Количество часов в неделю: 1 часа</w:t>
      </w:r>
    </w:p>
    <w:p w:rsidR="00C20E5E" w:rsidRPr="006B1A20" w:rsidRDefault="00C20E5E" w:rsidP="00C20E5E">
      <w:pPr>
        <w:pStyle w:val="ac"/>
        <w:rPr>
          <w:rFonts w:ascii="Times New Roman" w:hAnsi="Times New Roman"/>
          <w:sz w:val="28"/>
          <w:szCs w:val="28"/>
        </w:rPr>
      </w:pPr>
      <w:r w:rsidRPr="006B1A20">
        <w:rPr>
          <w:rFonts w:ascii="Times New Roman" w:hAnsi="Times New Roman"/>
          <w:sz w:val="28"/>
          <w:szCs w:val="28"/>
        </w:rPr>
        <w:t>Контрольные работы: 5 часов</w:t>
      </w:r>
    </w:p>
    <w:p w:rsidR="00C20E5E" w:rsidRDefault="00C20E5E" w:rsidP="00291567">
      <w:pPr>
        <w:pStyle w:val="2"/>
        <w:ind w:firstLine="709"/>
      </w:pPr>
    </w:p>
    <w:p w:rsidR="00291567" w:rsidRDefault="00291567" w:rsidP="00291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Биология как учебный предмет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Здоровье человека, его развитие, жизнь и здоровье будущих детей, пища, которую мы едим, воздух, которым мы дышим, та среда, в которой мы живем, - все это объекты биологии. </w:t>
      </w:r>
    </w:p>
    <w:p w:rsidR="00291567" w:rsidRDefault="00291567" w:rsidP="00291567">
      <w:pPr>
        <w:pStyle w:val="a4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 xml:space="preserve">Задачи, решаемые в процессе обучения биологии в школе: </w:t>
      </w:r>
    </w:p>
    <w:p w:rsidR="00291567" w:rsidRDefault="00291567" w:rsidP="00291567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291567" w:rsidRDefault="00291567" w:rsidP="00291567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291567" w:rsidRDefault="00291567" w:rsidP="00291567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291567" w:rsidRDefault="00291567" w:rsidP="00291567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291567" w:rsidRDefault="00291567" w:rsidP="00291567">
      <w:pPr>
        <w:pStyle w:val="a4"/>
        <w:numPr>
          <w:ilvl w:val="0"/>
          <w:numId w:val="1"/>
        </w:numPr>
        <w:tabs>
          <w:tab w:val="clear" w:pos="720"/>
          <w:tab w:val="num" w:pos="1080"/>
        </w:tabs>
        <w:spacing w:after="60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291567" w:rsidRDefault="00291567" w:rsidP="00291567">
      <w:pPr>
        <w:pStyle w:val="21"/>
        <w:tabs>
          <w:tab w:val="left" w:pos="1080"/>
        </w:tabs>
        <w:spacing w:line="240" w:lineRule="auto"/>
        <w:ind w:firstLine="709"/>
      </w:pPr>
      <w:r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291567" w:rsidRDefault="00291567" w:rsidP="00291567">
      <w:pPr>
        <w:pStyle w:val="2"/>
        <w:ind w:firstLine="540"/>
      </w:pPr>
      <w:r>
        <w:t>Программа по биологии для учащихся  10-11 класса построена на важной содержательной основе – гуманизме;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291567" w:rsidRDefault="00291567" w:rsidP="00291567">
      <w:pPr>
        <w:pStyle w:val="2"/>
        <w:ind w:firstLine="540"/>
      </w:pPr>
      <w:r>
        <w:t>Программа курса «Биология» для учащихся 10-11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291567" w:rsidRDefault="00291567" w:rsidP="00291567">
      <w:pPr>
        <w:pStyle w:val="21"/>
        <w:tabs>
          <w:tab w:val="left" w:pos="1080"/>
        </w:tabs>
        <w:spacing w:line="240" w:lineRule="auto"/>
        <w:ind w:firstLine="709"/>
        <w:rPr>
          <w:szCs w:val="28"/>
        </w:rPr>
      </w:pPr>
      <w:r w:rsidRPr="00494E36">
        <w:rPr>
          <w:b/>
        </w:rPr>
        <w:t>Деятельностный подход</w:t>
      </w:r>
      <w:r>
        <w:t xml:space="preserve"> реализуется на основе</w:t>
      </w:r>
      <w:r>
        <w:rPr>
          <w:bCs/>
          <w:iCs/>
          <w:szCs w:val="28"/>
        </w:rPr>
        <w:t xml:space="preserve"> максимального включения в образовательный процесс</w:t>
      </w:r>
      <w:r>
        <w:t xml:space="preserve"> практического компонента учебного содержания - лабораторных и практических работ, экскурсий.</w:t>
      </w:r>
    </w:p>
    <w:p w:rsidR="00291567" w:rsidRDefault="00291567" w:rsidP="00291567">
      <w:pPr>
        <w:ind w:firstLine="709"/>
        <w:jc w:val="both"/>
        <w:rPr>
          <w:sz w:val="28"/>
          <w:szCs w:val="28"/>
        </w:rPr>
      </w:pPr>
      <w:r w:rsidRPr="00494E36">
        <w:rPr>
          <w:b/>
          <w:sz w:val="28"/>
          <w:szCs w:val="28"/>
        </w:rPr>
        <w:t>Личностно-ориентированный подход</w:t>
      </w:r>
      <w:r>
        <w:rPr>
          <w:sz w:val="28"/>
          <w:szCs w:val="28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291567" w:rsidRDefault="00291567" w:rsidP="00291567">
      <w:pPr>
        <w:ind w:firstLine="709"/>
        <w:jc w:val="both"/>
        <w:rPr>
          <w:sz w:val="28"/>
          <w:szCs w:val="28"/>
        </w:rPr>
      </w:pPr>
      <w:r w:rsidRPr="00AE06E6">
        <w:rPr>
          <w:b/>
          <w:sz w:val="28"/>
          <w:szCs w:val="28"/>
        </w:rPr>
        <w:t>К</w:t>
      </w:r>
      <w:r w:rsidRPr="00494E36">
        <w:rPr>
          <w:b/>
          <w:sz w:val="28"/>
          <w:szCs w:val="28"/>
        </w:rPr>
        <w:t>омпетентностн</w:t>
      </w:r>
      <w:r>
        <w:rPr>
          <w:b/>
          <w:sz w:val="28"/>
          <w:szCs w:val="28"/>
        </w:rPr>
        <w:t>ый</w:t>
      </w:r>
      <w:r w:rsidRPr="00494E36">
        <w:rPr>
          <w:b/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291567" w:rsidRPr="00F01E13" w:rsidRDefault="00291567" w:rsidP="00291567">
      <w:pPr>
        <w:pStyle w:val="a4"/>
        <w:ind w:firstLine="709"/>
        <w:jc w:val="both"/>
        <w:rPr>
          <w:iCs/>
          <w:sz w:val="28"/>
        </w:rPr>
      </w:pPr>
      <w:r w:rsidRPr="0040146E">
        <w:rPr>
          <w:b w:val="0"/>
          <w:iCs/>
          <w:sz w:val="28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F01E13">
        <w:rPr>
          <w:iCs/>
          <w:sz w:val="28"/>
        </w:rPr>
        <w:t>патриотизма и гражданской ответственности.</w:t>
      </w:r>
    </w:p>
    <w:p w:rsidR="00291567" w:rsidRPr="00EC784B" w:rsidRDefault="00291567" w:rsidP="00291567">
      <w:pPr>
        <w:ind w:firstLine="709"/>
        <w:jc w:val="both"/>
        <w:rPr>
          <w:sz w:val="28"/>
          <w:szCs w:val="28"/>
        </w:rPr>
      </w:pPr>
      <w:r w:rsidRPr="000A29DC">
        <w:rPr>
          <w:sz w:val="28"/>
          <w:szCs w:val="28"/>
        </w:rPr>
        <w:t xml:space="preserve">Согласно действующему Базисному учебному плану рабочая программа  базового уровня в 10 – 11 классе рассчитана на изучение предмета </w:t>
      </w:r>
      <w:r w:rsidRPr="00AE06E6">
        <w:rPr>
          <w:b/>
          <w:sz w:val="28"/>
          <w:szCs w:val="28"/>
        </w:rPr>
        <w:t>один час в неделю</w:t>
      </w:r>
      <w:r>
        <w:rPr>
          <w:b/>
          <w:sz w:val="28"/>
          <w:szCs w:val="28"/>
        </w:rPr>
        <w:t xml:space="preserve"> </w:t>
      </w:r>
      <w:r w:rsidRPr="000A29DC">
        <w:rPr>
          <w:sz w:val="28"/>
          <w:szCs w:val="28"/>
        </w:rPr>
        <w:t>при изучении предмета в те</w:t>
      </w:r>
      <w:r>
        <w:rPr>
          <w:sz w:val="28"/>
          <w:szCs w:val="28"/>
        </w:rPr>
        <w:t xml:space="preserve">чение двух лет (10 и 11 классы). </w:t>
      </w:r>
      <w:r w:rsidRPr="0038538B">
        <w:rPr>
          <w:sz w:val="28"/>
          <w:szCs w:val="28"/>
        </w:rPr>
        <w:t xml:space="preserve">В учебный процесс включены </w:t>
      </w:r>
      <w:r w:rsidRPr="00E471A5">
        <w:rPr>
          <w:b/>
          <w:sz w:val="28"/>
          <w:szCs w:val="28"/>
        </w:rPr>
        <w:t xml:space="preserve">2 практических и </w:t>
      </w:r>
      <w:r w:rsidR="00074E1E">
        <w:rPr>
          <w:b/>
          <w:sz w:val="28"/>
          <w:szCs w:val="28"/>
        </w:rPr>
        <w:t>2</w:t>
      </w:r>
      <w:r w:rsidRPr="00E471A5">
        <w:rPr>
          <w:b/>
          <w:sz w:val="28"/>
          <w:szCs w:val="28"/>
        </w:rPr>
        <w:t xml:space="preserve"> лабораторн</w:t>
      </w:r>
      <w:r w:rsidR="00074E1E">
        <w:rPr>
          <w:b/>
          <w:sz w:val="28"/>
          <w:szCs w:val="28"/>
        </w:rPr>
        <w:t>ых</w:t>
      </w:r>
      <w:r w:rsidRPr="00E471A5">
        <w:rPr>
          <w:b/>
          <w:sz w:val="28"/>
          <w:szCs w:val="28"/>
        </w:rPr>
        <w:t xml:space="preserve"> работ</w:t>
      </w:r>
      <w:r w:rsidR="00074E1E">
        <w:rPr>
          <w:b/>
          <w:sz w:val="28"/>
          <w:szCs w:val="28"/>
        </w:rPr>
        <w:t>ы</w:t>
      </w:r>
      <w:r w:rsidRPr="00E471A5">
        <w:rPr>
          <w:b/>
          <w:sz w:val="28"/>
          <w:szCs w:val="28"/>
        </w:rPr>
        <w:t xml:space="preserve"> </w:t>
      </w:r>
      <w:r w:rsidRPr="00E471A5">
        <w:rPr>
          <w:sz w:val="28"/>
          <w:szCs w:val="28"/>
        </w:rPr>
        <w:t>(10 класс</w:t>
      </w:r>
      <w:r w:rsidRPr="00E2668E">
        <w:rPr>
          <w:sz w:val="28"/>
          <w:szCs w:val="28"/>
        </w:rPr>
        <w:t xml:space="preserve">), </w:t>
      </w:r>
      <w:r w:rsidRPr="00E2668E">
        <w:rPr>
          <w:b/>
          <w:sz w:val="28"/>
          <w:szCs w:val="28"/>
        </w:rPr>
        <w:t xml:space="preserve">4 практических и 3 лабораторных работы </w:t>
      </w:r>
      <w:r w:rsidRPr="00E2668E">
        <w:rPr>
          <w:sz w:val="28"/>
          <w:szCs w:val="28"/>
        </w:rPr>
        <w:t xml:space="preserve">(11 класс). </w:t>
      </w:r>
    </w:p>
    <w:p w:rsidR="00291567" w:rsidRDefault="00291567" w:rsidP="00291567">
      <w:pPr>
        <w:ind w:firstLine="709"/>
        <w:jc w:val="both"/>
        <w:rPr>
          <w:sz w:val="28"/>
          <w:szCs w:val="28"/>
        </w:rPr>
      </w:pPr>
      <w:r w:rsidRPr="0038538B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биологии</w:t>
      </w:r>
      <w:r w:rsidRPr="0038538B">
        <w:rPr>
          <w:sz w:val="28"/>
          <w:szCs w:val="28"/>
        </w:rPr>
        <w:t xml:space="preserve">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</w:t>
      </w:r>
      <w:r>
        <w:rPr>
          <w:sz w:val="28"/>
          <w:szCs w:val="28"/>
        </w:rPr>
        <w:lastRenderedPageBreak/>
        <w:t>коллективного</w:t>
      </w:r>
      <w:r w:rsidRPr="0038538B">
        <w:rPr>
          <w:sz w:val="28"/>
          <w:szCs w:val="28"/>
        </w:rPr>
        <w:t xml:space="preserve"> обучения, опорных конспектов, дидактических материалов, и применения </w:t>
      </w:r>
      <w:r>
        <w:rPr>
          <w:sz w:val="28"/>
          <w:szCs w:val="28"/>
        </w:rPr>
        <w:t>технологии графического представления информации</w:t>
      </w:r>
      <w:r w:rsidRPr="0038538B">
        <w:rPr>
          <w:sz w:val="28"/>
          <w:szCs w:val="28"/>
        </w:rPr>
        <w:t xml:space="preserve">  при структурировании знаний</w:t>
      </w:r>
      <w:r>
        <w:rPr>
          <w:sz w:val="28"/>
          <w:szCs w:val="28"/>
        </w:rPr>
        <w:t>.</w:t>
      </w:r>
    </w:p>
    <w:p w:rsidR="00291567" w:rsidRDefault="00291567" w:rsidP="00291567">
      <w:pPr>
        <w:ind w:firstLine="709"/>
        <w:jc w:val="both"/>
        <w:rPr>
          <w:sz w:val="28"/>
          <w:szCs w:val="28"/>
        </w:rPr>
      </w:pPr>
      <w:r w:rsidRPr="00EC784B">
        <w:rPr>
          <w:sz w:val="28"/>
          <w:szCs w:val="28"/>
        </w:rPr>
        <w:t>Технологи</w:t>
      </w:r>
      <w:r>
        <w:rPr>
          <w:sz w:val="28"/>
          <w:szCs w:val="28"/>
        </w:rPr>
        <w:t>и</w:t>
      </w:r>
      <w:r w:rsidRPr="00EC784B">
        <w:rPr>
          <w:sz w:val="28"/>
          <w:szCs w:val="28"/>
        </w:rPr>
        <w:t xml:space="preserve"> опорных конспектов</w:t>
      </w:r>
      <w:r>
        <w:rPr>
          <w:sz w:val="28"/>
          <w:szCs w:val="28"/>
        </w:rPr>
        <w:t xml:space="preserve"> и графического представления информации</w:t>
      </w:r>
      <w:r w:rsidRPr="00EC784B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</w:t>
      </w:r>
      <w:r w:rsidRPr="00EC784B">
        <w:rPr>
          <w:sz w:val="28"/>
          <w:szCs w:val="28"/>
        </w:rPr>
        <w:t>т давать и запоминать информацию блоками</w:t>
      </w:r>
      <w:r w:rsidRPr="00B4576C">
        <w:rPr>
          <w:sz w:val="28"/>
          <w:szCs w:val="28"/>
        </w:rPr>
        <w:t xml:space="preserve"> </w:t>
      </w:r>
      <w:r w:rsidRPr="00EC784B">
        <w:rPr>
          <w:sz w:val="28"/>
          <w:szCs w:val="28"/>
        </w:rPr>
        <w:t xml:space="preserve">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усвоение.; </w:t>
      </w:r>
      <w:r>
        <w:rPr>
          <w:sz w:val="28"/>
          <w:szCs w:val="28"/>
        </w:rPr>
        <w:t xml:space="preserve">дифференциация </w:t>
      </w:r>
      <w:r w:rsidRPr="00EC784B">
        <w:rPr>
          <w:sz w:val="28"/>
          <w:szCs w:val="28"/>
        </w:rPr>
        <w:t xml:space="preserve"> решает</w:t>
      </w:r>
      <w:r>
        <w:rPr>
          <w:sz w:val="28"/>
          <w:szCs w:val="28"/>
        </w:rPr>
        <w:t xml:space="preserve"> задачу индивидуального подхода; коллективное обучение</w:t>
      </w:r>
      <w:r w:rsidRPr="00EC784B">
        <w:rPr>
          <w:sz w:val="28"/>
          <w:szCs w:val="28"/>
        </w:rPr>
        <w:t xml:space="preserve"> снижает конфликтные ситуации, позволяет обучающимся работать в соответствии со своим ритмом </w:t>
      </w:r>
    </w:p>
    <w:p w:rsidR="00916F8D" w:rsidRPr="003F4301" w:rsidRDefault="00916F8D" w:rsidP="00916F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ОСНОВНОЕ СОДЕРЖАНИЕ  ПРОГРАММЫ</w:t>
      </w:r>
    </w:p>
    <w:p w:rsidR="00916F8D" w:rsidRDefault="00916F8D" w:rsidP="00916F8D">
      <w:pPr>
        <w:ind w:left="360"/>
        <w:jc w:val="center"/>
        <w:rPr>
          <w:b/>
          <w:bCs/>
          <w:sz w:val="28"/>
          <w:szCs w:val="28"/>
          <w:u w:val="single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4421"/>
        <w:gridCol w:w="1778"/>
        <w:gridCol w:w="2641"/>
      </w:tblGrid>
      <w:tr w:rsidR="00916F8D" w:rsidTr="00916F8D">
        <w:tc>
          <w:tcPr>
            <w:tcW w:w="317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</w:p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9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399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Лабораторные,</w:t>
            </w:r>
          </w:p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</w:tr>
      <w:tr w:rsidR="00916F8D" w:rsidTr="00916F8D">
        <w:tc>
          <w:tcPr>
            <w:tcW w:w="317" w:type="pct"/>
          </w:tcPr>
          <w:p w:rsidR="00916F8D" w:rsidRDefault="00916F8D" w:rsidP="00916F8D">
            <w:pPr>
              <w:pStyle w:val="21"/>
              <w:spacing w:before="60" w:after="60"/>
              <w:ind w:firstLine="0"/>
            </w:pPr>
            <w:r>
              <w:t>1.</w:t>
            </w:r>
          </w:p>
        </w:tc>
        <w:tc>
          <w:tcPr>
            <w:tcW w:w="2342" w:type="pct"/>
          </w:tcPr>
          <w:p w:rsidR="00916F8D" w:rsidRDefault="00916F8D" w:rsidP="00916F8D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</w:rPr>
              <w:t>Биология как наука. Методы научного познания.</w:t>
            </w:r>
          </w:p>
        </w:tc>
        <w:tc>
          <w:tcPr>
            <w:tcW w:w="9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F8D" w:rsidTr="00916F8D">
        <w:tc>
          <w:tcPr>
            <w:tcW w:w="317" w:type="pct"/>
          </w:tcPr>
          <w:p w:rsidR="00916F8D" w:rsidRDefault="00916F8D" w:rsidP="00916F8D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42" w:type="pct"/>
          </w:tcPr>
          <w:p w:rsidR="00916F8D" w:rsidRDefault="00916F8D" w:rsidP="00916F8D">
            <w:pPr>
              <w:pStyle w:val="a6"/>
              <w:spacing w:before="60" w:beforeAutospacing="0" w:after="60" w:afterAutospacing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Клетка</w:t>
            </w:r>
          </w:p>
        </w:tc>
        <w:tc>
          <w:tcPr>
            <w:tcW w:w="9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99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916F8D" w:rsidTr="00916F8D">
        <w:tc>
          <w:tcPr>
            <w:tcW w:w="317" w:type="pct"/>
          </w:tcPr>
          <w:p w:rsidR="00916F8D" w:rsidRDefault="00916F8D" w:rsidP="00916F8D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42" w:type="pct"/>
          </w:tcPr>
          <w:p w:rsidR="00916F8D" w:rsidRDefault="00916F8D" w:rsidP="00916F8D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</w:rPr>
              <w:t>Организм</w:t>
            </w:r>
          </w:p>
        </w:tc>
        <w:tc>
          <w:tcPr>
            <w:tcW w:w="9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99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</w:t>
            </w:r>
          </w:p>
        </w:tc>
      </w:tr>
      <w:tr w:rsidR="00916F8D" w:rsidTr="00916F8D">
        <w:tc>
          <w:tcPr>
            <w:tcW w:w="317" w:type="pct"/>
          </w:tcPr>
          <w:p w:rsidR="00916F8D" w:rsidRDefault="00916F8D" w:rsidP="00916F8D">
            <w:pPr>
              <w:spacing w:before="60" w:after="6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42" w:type="pct"/>
          </w:tcPr>
          <w:p w:rsidR="00916F8D" w:rsidRDefault="00916F8D" w:rsidP="00916F8D">
            <w:pPr>
              <w:spacing w:before="60" w:after="60"/>
              <w:jc w:val="both"/>
              <w:rPr>
                <w:sz w:val="28"/>
              </w:rPr>
            </w:pPr>
            <w:r>
              <w:rPr>
                <w:sz w:val="28"/>
              </w:rPr>
              <w:t>Резервное время</w:t>
            </w:r>
          </w:p>
        </w:tc>
        <w:tc>
          <w:tcPr>
            <w:tcW w:w="942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9" w:type="pct"/>
          </w:tcPr>
          <w:p w:rsidR="00916F8D" w:rsidRDefault="00916F8D" w:rsidP="00916F8D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916F8D" w:rsidTr="00916F8D">
        <w:tc>
          <w:tcPr>
            <w:tcW w:w="317" w:type="pct"/>
          </w:tcPr>
          <w:p w:rsidR="00916F8D" w:rsidRDefault="00916F8D" w:rsidP="00916F8D">
            <w:pPr>
              <w:spacing w:before="60" w:after="60"/>
              <w:rPr>
                <w:sz w:val="28"/>
              </w:rPr>
            </w:pPr>
          </w:p>
        </w:tc>
        <w:tc>
          <w:tcPr>
            <w:tcW w:w="2342" w:type="pct"/>
          </w:tcPr>
          <w:p w:rsidR="00916F8D" w:rsidRPr="00D675F6" w:rsidRDefault="00916F8D" w:rsidP="00916F8D">
            <w:pPr>
              <w:spacing w:before="60" w:after="60"/>
              <w:jc w:val="both"/>
              <w:rPr>
                <w:b/>
                <w:sz w:val="28"/>
              </w:rPr>
            </w:pPr>
            <w:r w:rsidRPr="00D675F6">
              <w:rPr>
                <w:b/>
                <w:sz w:val="28"/>
              </w:rPr>
              <w:t>Итого</w:t>
            </w:r>
            <w:r>
              <w:rPr>
                <w:b/>
                <w:sz w:val="28"/>
              </w:rPr>
              <w:t xml:space="preserve"> </w:t>
            </w:r>
            <w:r w:rsidRPr="00D675F6">
              <w:rPr>
                <w:b/>
                <w:sz w:val="28"/>
              </w:rPr>
              <w:t>в 10 класс</w:t>
            </w:r>
            <w:r>
              <w:rPr>
                <w:b/>
                <w:sz w:val="28"/>
              </w:rPr>
              <w:t>ах</w:t>
            </w:r>
          </w:p>
        </w:tc>
        <w:tc>
          <w:tcPr>
            <w:tcW w:w="942" w:type="pct"/>
          </w:tcPr>
          <w:p w:rsidR="00916F8D" w:rsidRPr="00D675F6" w:rsidRDefault="00916F8D" w:rsidP="00916F8D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399" w:type="pct"/>
          </w:tcPr>
          <w:p w:rsidR="00916F8D" w:rsidRPr="00BD1264" w:rsidRDefault="00916F8D" w:rsidP="00916F8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916F8D" w:rsidRPr="00901F61" w:rsidRDefault="00916F8D" w:rsidP="00916F8D">
      <w:pPr>
        <w:jc w:val="center"/>
        <w:rPr>
          <w:sz w:val="22"/>
          <w:szCs w:val="22"/>
        </w:rPr>
      </w:pPr>
      <w:r>
        <w:br w:type="page"/>
      </w:r>
    </w:p>
    <w:p w:rsidR="00916F8D" w:rsidRPr="00EC784B" w:rsidRDefault="00916F8D" w:rsidP="00916F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916F8D" w:rsidRDefault="00916F8D" w:rsidP="00916F8D">
      <w:pPr>
        <w:ind w:firstLine="709"/>
        <w:jc w:val="both"/>
        <w:rPr>
          <w:sz w:val="28"/>
          <w:szCs w:val="28"/>
        </w:rPr>
      </w:pPr>
      <w:r w:rsidRPr="00EC784B">
        <w:rPr>
          <w:sz w:val="28"/>
          <w:szCs w:val="28"/>
        </w:rPr>
        <w:t xml:space="preserve">За основу взята </w:t>
      </w:r>
      <w:r>
        <w:rPr>
          <w:sz w:val="28"/>
          <w:szCs w:val="28"/>
        </w:rPr>
        <w:t xml:space="preserve">программа среднего общего образования по биологии для базового изучения биологии в </w:t>
      </w:r>
      <w:r w:rsidRPr="00391FDF">
        <w:rPr>
          <w:sz w:val="28"/>
          <w:szCs w:val="28"/>
        </w:rPr>
        <w:t>X</w:t>
      </w:r>
      <w:r w:rsidRPr="00A144A4">
        <w:rPr>
          <w:sz w:val="28"/>
          <w:szCs w:val="28"/>
        </w:rPr>
        <w:t xml:space="preserve"> – </w:t>
      </w:r>
      <w:r w:rsidRPr="00391FDF">
        <w:rPr>
          <w:sz w:val="28"/>
          <w:szCs w:val="28"/>
        </w:rPr>
        <w:t>XI</w:t>
      </w:r>
      <w:r>
        <w:rPr>
          <w:sz w:val="28"/>
          <w:szCs w:val="28"/>
        </w:rPr>
        <w:t xml:space="preserve"> классах И.Б.Агафонова, В.И.Сивоглазова (линия Н.И.Сонина) и </w:t>
      </w:r>
      <w:r w:rsidRPr="00EC784B">
        <w:rPr>
          <w:sz w:val="28"/>
          <w:szCs w:val="28"/>
        </w:rPr>
        <w:t>Стандарт среднего (полного) общего образования по</w:t>
      </w:r>
      <w:r>
        <w:rPr>
          <w:sz w:val="28"/>
          <w:szCs w:val="28"/>
        </w:rPr>
        <w:t xml:space="preserve"> биологии</w:t>
      </w:r>
      <w:r w:rsidRPr="00EC784B">
        <w:rPr>
          <w:sz w:val="28"/>
          <w:szCs w:val="28"/>
        </w:rPr>
        <w:t xml:space="preserve"> (базовый уровень).</w:t>
      </w:r>
    </w:p>
    <w:p w:rsidR="00916F8D" w:rsidRPr="004005FF" w:rsidRDefault="00916F8D" w:rsidP="00916F8D">
      <w:pPr>
        <w:pStyle w:val="a7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05FF">
        <w:rPr>
          <w:rFonts w:ascii="Times New Roman" w:hAnsi="Times New Roman"/>
          <w:b/>
          <w:sz w:val="28"/>
          <w:szCs w:val="28"/>
        </w:rPr>
        <w:t>БИОЛОГИЯ КАК НАУКА.  МЕТОДЫ НАУЧНОГО ПО</w:t>
      </w:r>
      <w:r>
        <w:rPr>
          <w:rFonts w:ascii="Times New Roman" w:hAnsi="Times New Roman"/>
          <w:b/>
          <w:sz w:val="28"/>
          <w:szCs w:val="28"/>
        </w:rPr>
        <w:t>ЗНАНИЯ (2</w:t>
      </w:r>
      <w:r w:rsidRPr="004005FF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4005FF">
        <w:rPr>
          <w:rFonts w:ascii="Times New Roman" w:hAnsi="Times New Roman"/>
          <w:b/>
          <w:sz w:val="28"/>
          <w:szCs w:val="28"/>
        </w:rPr>
        <w:t>)</w:t>
      </w:r>
    </w:p>
    <w:p w:rsidR="00916F8D" w:rsidRPr="004005FF" w:rsidRDefault="00916F8D" w:rsidP="00916F8D">
      <w:pPr>
        <w:pStyle w:val="3"/>
        <w:rPr>
          <w:sz w:val="28"/>
          <w:szCs w:val="28"/>
        </w:rPr>
      </w:pPr>
      <w:r w:rsidRPr="004005FF">
        <w:rPr>
          <w:sz w:val="28"/>
          <w:szCs w:val="28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</w:t>
      </w:r>
      <w:r w:rsidRPr="004005FF">
        <w:rPr>
          <w:i/>
          <w:iCs/>
          <w:sz w:val="28"/>
          <w:szCs w:val="28"/>
        </w:rPr>
        <w:t>Биологические системы</w:t>
      </w:r>
      <w:r w:rsidRPr="004005FF">
        <w:rPr>
          <w:rStyle w:val="a9"/>
          <w:i/>
          <w:iCs/>
          <w:sz w:val="28"/>
          <w:szCs w:val="28"/>
        </w:rPr>
        <w:footnoteReference w:id="2"/>
      </w:r>
      <w:r w:rsidRPr="004005FF">
        <w:rPr>
          <w:i/>
          <w:iCs/>
          <w:sz w:val="28"/>
          <w:szCs w:val="28"/>
        </w:rPr>
        <w:t>.</w:t>
      </w:r>
      <w:r w:rsidRPr="004005FF">
        <w:rPr>
          <w:sz w:val="28"/>
          <w:szCs w:val="28"/>
        </w:rPr>
        <w:t xml:space="preserve">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684613">
        <w:rPr>
          <w:b/>
          <w:bCs/>
          <w:i/>
          <w:iCs/>
          <w:sz w:val="28"/>
          <w:szCs w:val="28"/>
        </w:rPr>
        <w:t>Демонстрации</w:t>
      </w:r>
    </w:p>
    <w:p w:rsidR="00916F8D" w:rsidRPr="004005FF" w:rsidRDefault="00916F8D" w:rsidP="00916F8D">
      <w:pPr>
        <w:rPr>
          <w:sz w:val="28"/>
          <w:szCs w:val="28"/>
        </w:rPr>
      </w:pPr>
      <w:r w:rsidRPr="004005FF">
        <w:rPr>
          <w:sz w:val="28"/>
          <w:szCs w:val="28"/>
        </w:rPr>
        <w:t>Биологические системы</w:t>
      </w:r>
    </w:p>
    <w:p w:rsidR="00916F8D" w:rsidRPr="004005FF" w:rsidRDefault="00916F8D" w:rsidP="00916F8D">
      <w:pPr>
        <w:rPr>
          <w:sz w:val="28"/>
          <w:szCs w:val="28"/>
        </w:rPr>
      </w:pPr>
      <w:r w:rsidRPr="004005FF">
        <w:rPr>
          <w:sz w:val="28"/>
          <w:szCs w:val="28"/>
        </w:rPr>
        <w:t>Уровни организации живой природы</w:t>
      </w:r>
    </w:p>
    <w:p w:rsidR="00916F8D" w:rsidRPr="004005FF" w:rsidRDefault="00916F8D" w:rsidP="00916F8D">
      <w:pPr>
        <w:pStyle w:val="31"/>
        <w:rPr>
          <w:sz w:val="28"/>
          <w:szCs w:val="28"/>
        </w:rPr>
      </w:pPr>
      <w:r w:rsidRPr="004005FF">
        <w:rPr>
          <w:sz w:val="28"/>
          <w:szCs w:val="28"/>
        </w:rPr>
        <w:t>Методы познания живой природы</w:t>
      </w:r>
    </w:p>
    <w:p w:rsidR="00916F8D" w:rsidRPr="004005FF" w:rsidRDefault="00916F8D" w:rsidP="00916F8D">
      <w:pPr>
        <w:rPr>
          <w:sz w:val="28"/>
          <w:szCs w:val="28"/>
        </w:rPr>
      </w:pPr>
    </w:p>
    <w:p w:rsidR="00916F8D" w:rsidRPr="004005FF" w:rsidRDefault="00916F8D" w:rsidP="00916F8D">
      <w:pPr>
        <w:pStyle w:val="a7"/>
        <w:spacing w:before="24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05FF">
        <w:rPr>
          <w:rFonts w:ascii="Times New Roman" w:hAnsi="Times New Roman"/>
          <w:b/>
          <w:sz w:val="28"/>
          <w:szCs w:val="28"/>
        </w:rPr>
        <w:t>КЛЕТКА (</w:t>
      </w:r>
      <w:r>
        <w:rPr>
          <w:rFonts w:ascii="Times New Roman" w:hAnsi="Times New Roman"/>
          <w:b/>
          <w:sz w:val="28"/>
          <w:szCs w:val="28"/>
        </w:rPr>
        <w:t>11</w:t>
      </w:r>
      <w:r w:rsidRPr="004005FF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 xml:space="preserve">Развитие знаний о клетке </w:t>
      </w:r>
      <w:r w:rsidRPr="004005FF">
        <w:rPr>
          <w:iCs/>
          <w:sz w:val="28"/>
          <w:szCs w:val="28"/>
        </w:rPr>
        <w:t>(</w:t>
      </w:r>
      <w:r w:rsidRPr="004005FF">
        <w:rPr>
          <w:i/>
          <w:sz w:val="28"/>
          <w:szCs w:val="28"/>
        </w:rPr>
        <w:t>Р.Гук, Р.Вирхов, К.Бэр, М.Шлейден и Т.Шванн</w:t>
      </w:r>
      <w:r w:rsidRPr="004005FF">
        <w:rPr>
          <w:iCs/>
          <w:sz w:val="28"/>
          <w:szCs w:val="28"/>
        </w:rPr>
        <w:t>)</w:t>
      </w:r>
      <w:r w:rsidRPr="004005FF">
        <w:rPr>
          <w:iCs/>
          <w:color w:val="000000"/>
          <w:sz w:val="28"/>
          <w:szCs w:val="28"/>
        </w:rPr>
        <w:t>.</w:t>
      </w:r>
      <w:r w:rsidRPr="004005FF">
        <w:rPr>
          <w:iCs/>
          <w:sz w:val="28"/>
          <w:szCs w:val="28"/>
        </w:rPr>
        <w:t xml:space="preserve"> </w:t>
      </w:r>
      <w:r w:rsidRPr="004005FF">
        <w:rPr>
          <w:sz w:val="28"/>
          <w:szCs w:val="28"/>
        </w:rPr>
        <w:t>Клеточная теория. Роль клеточной теории в становлении современной естественнонаучной картины мира.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 xml:space="preserve">Химический состав клетки. Роль неорганических и органических веществ в клетке и организме человека. </w:t>
      </w:r>
    </w:p>
    <w:p w:rsidR="00916F8D" w:rsidRPr="004005FF" w:rsidRDefault="00916F8D" w:rsidP="00916F8D">
      <w:pPr>
        <w:ind w:firstLine="567"/>
        <w:jc w:val="both"/>
        <w:rPr>
          <w:i/>
          <w:iCs/>
          <w:sz w:val="28"/>
          <w:szCs w:val="28"/>
        </w:rPr>
      </w:pPr>
      <w:r w:rsidRPr="004005FF">
        <w:rPr>
          <w:sz w:val="28"/>
          <w:szCs w:val="28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4005FF">
        <w:rPr>
          <w:i/>
          <w:sz w:val="28"/>
          <w:szCs w:val="28"/>
        </w:rPr>
        <w:t xml:space="preserve"> </w:t>
      </w:r>
      <w:r w:rsidRPr="004005FF">
        <w:rPr>
          <w:sz w:val="28"/>
          <w:szCs w:val="28"/>
        </w:rPr>
        <w:t xml:space="preserve">Строение и функции хромосом. ДНК – носитель наследственной информации. </w:t>
      </w:r>
      <w:r w:rsidRPr="004005FF">
        <w:rPr>
          <w:i/>
          <w:iCs/>
          <w:sz w:val="28"/>
          <w:szCs w:val="28"/>
        </w:rPr>
        <w:t>Удвоение молекулы ДНК в клетке.</w:t>
      </w:r>
      <w:r w:rsidRPr="004005FF">
        <w:rPr>
          <w:sz w:val="28"/>
          <w:szCs w:val="28"/>
        </w:rPr>
        <w:t xml:space="preserve"> Значение постоянства числа и формы хромосом в клетках</w:t>
      </w:r>
      <w:r w:rsidRPr="004005FF">
        <w:rPr>
          <w:i/>
          <w:sz w:val="28"/>
          <w:szCs w:val="28"/>
        </w:rPr>
        <w:t xml:space="preserve">. </w:t>
      </w:r>
      <w:r w:rsidRPr="004005FF">
        <w:rPr>
          <w:sz w:val="28"/>
          <w:szCs w:val="28"/>
        </w:rPr>
        <w:t xml:space="preserve">Ген. Генетический код. </w:t>
      </w:r>
      <w:r w:rsidRPr="004005FF">
        <w:rPr>
          <w:i/>
          <w:iCs/>
          <w:sz w:val="28"/>
          <w:szCs w:val="28"/>
        </w:rPr>
        <w:t xml:space="preserve">Роль генов в биосинтезе белка. </w:t>
      </w:r>
    </w:p>
    <w:p w:rsidR="00916F8D" w:rsidRPr="004005FF" w:rsidRDefault="00916F8D" w:rsidP="00916F8D">
      <w:pPr>
        <w:spacing w:before="60"/>
        <w:ind w:firstLine="567"/>
        <w:jc w:val="both"/>
        <w:rPr>
          <w:b/>
          <w:bCs/>
          <w:i/>
          <w:iCs/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Демонстрации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молекулы белка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молекулы ДНК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молекулы РНК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клетки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клеток прокариот и эукариот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Строение вируса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Хромосомы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Характеристика гена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Удвоение молекулы ДНК</w:t>
      </w:r>
    </w:p>
    <w:p w:rsidR="00916F8D" w:rsidRPr="00992E70" w:rsidRDefault="00916F8D" w:rsidP="00916F8D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992E70">
        <w:rPr>
          <w:b/>
          <w:bCs/>
          <w:i/>
          <w:iCs/>
          <w:sz w:val="28"/>
          <w:szCs w:val="28"/>
        </w:rPr>
        <w:lastRenderedPageBreak/>
        <w:t>Лабораторные и практические работы</w:t>
      </w:r>
    </w:p>
    <w:p w:rsidR="00916F8D" w:rsidRDefault="00916F8D" w:rsidP="00916F8D">
      <w:pPr>
        <w:jc w:val="both"/>
        <w:rPr>
          <w:sz w:val="28"/>
          <w:szCs w:val="28"/>
        </w:rPr>
      </w:pPr>
      <w:r w:rsidRPr="004005FF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Роль ферментов в ускорении реакций в клетках. Плазмолиз, деплазмолиз.</w:t>
      </w:r>
    </w:p>
    <w:p w:rsidR="00916F8D" w:rsidRPr="004005FF" w:rsidRDefault="00916F8D" w:rsidP="00916F8D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строения растительной и животной клетки под микроскопом.</w:t>
      </w:r>
    </w:p>
    <w:p w:rsidR="00916F8D" w:rsidRPr="004005FF" w:rsidRDefault="00916F8D" w:rsidP="00916F8D">
      <w:pPr>
        <w:rPr>
          <w:sz w:val="28"/>
          <w:szCs w:val="28"/>
        </w:rPr>
      </w:pPr>
      <w:r w:rsidRPr="004005FF">
        <w:rPr>
          <w:sz w:val="28"/>
          <w:szCs w:val="28"/>
        </w:rPr>
        <w:t xml:space="preserve">         </w:t>
      </w:r>
    </w:p>
    <w:p w:rsidR="00916F8D" w:rsidRPr="004005FF" w:rsidRDefault="00916F8D" w:rsidP="00916F8D">
      <w:pPr>
        <w:pStyle w:val="a7"/>
        <w:spacing w:before="24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005FF">
        <w:rPr>
          <w:rFonts w:ascii="Times New Roman" w:hAnsi="Times New Roman"/>
          <w:b/>
          <w:sz w:val="28"/>
          <w:szCs w:val="28"/>
        </w:rPr>
        <w:t>ОРГАНИЗМ (18 час)</w:t>
      </w:r>
    </w:p>
    <w:p w:rsidR="00916F8D" w:rsidRPr="004005FF" w:rsidRDefault="00916F8D" w:rsidP="00916F8D">
      <w:pPr>
        <w:spacing w:before="60"/>
        <w:ind w:firstLine="567"/>
        <w:jc w:val="both"/>
        <w:rPr>
          <w:i/>
          <w:sz w:val="28"/>
          <w:szCs w:val="28"/>
        </w:rPr>
      </w:pPr>
      <w:r w:rsidRPr="004005FF">
        <w:rPr>
          <w:sz w:val="28"/>
          <w:szCs w:val="28"/>
        </w:rPr>
        <w:t>Организм – единое целое.</w:t>
      </w:r>
      <w:r w:rsidRPr="004005FF">
        <w:rPr>
          <w:i/>
          <w:sz w:val="28"/>
          <w:szCs w:val="28"/>
        </w:rPr>
        <w:t xml:space="preserve"> Многообразие организмов.</w:t>
      </w:r>
    </w:p>
    <w:p w:rsidR="00916F8D" w:rsidRPr="004005FF" w:rsidRDefault="00916F8D" w:rsidP="00916F8D">
      <w:pPr>
        <w:spacing w:before="60"/>
        <w:ind w:firstLine="567"/>
        <w:jc w:val="both"/>
        <w:rPr>
          <w:i/>
          <w:sz w:val="28"/>
          <w:szCs w:val="28"/>
        </w:rPr>
      </w:pPr>
      <w:r w:rsidRPr="004005FF">
        <w:rPr>
          <w:iCs/>
          <w:sz w:val="28"/>
          <w:szCs w:val="28"/>
        </w:rPr>
        <w:t xml:space="preserve">Обмен веществ и превращения энергии – свойство живых организмов. </w:t>
      </w:r>
      <w:r w:rsidRPr="004005FF">
        <w:rPr>
          <w:i/>
          <w:sz w:val="28"/>
          <w:szCs w:val="28"/>
        </w:rPr>
        <w:t>Особенности обмена веществ у растений, животных, бактерий.</w:t>
      </w:r>
    </w:p>
    <w:p w:rsidR="00916F8D" w:rsidRPr="004005FF" w:rsidRDefault="00916F8D" w:rsidP="00916F8D">
      <w:pPr>
        <w:spacing w:before="60"/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Размножение – свойство организмов. Деление клетки – основа роста, развития и размножения организмов</w:t>
      </w:r>
      <w:r w:rsidRPr="004005FF">
        <w:rPr>
          <w:i/>
          <w:sz w:val="28"/>
          <w:szCs w:val="28"/>
        </w:rPr>
        <w:t xml:space="preserve">. </w:t>
      </w:r>
      <w:r w:rsidRPr="004005FF">
        <w:rPr>
          <w:sz w:val="28"/>
          <w:szCs w:val="28"/>
        </w:rPr>
        <w:t xml:space="preserve">Половое и бесполое размножение. </w:t>
      </w:r>
    </w:p>
    <w:p w:rsidR="00916F8D" w:rsidRPr="004005FF" w:rsidRDefault="00916F8D" w:rsidP="00916F8D">
      <w:pPr>
        <w:ind w:firstLine="567"/>
        <w:jc w:val="both"/>
        <w:rPr>
          <w:i/>
          <w:iCs/>
          <w:sz w:val="28"/>
          <w:szCs w:val="28"/>
        </w:rPr>
      </w:pPr>
      <w:r w:rsidRPr="004005FF">
        <w:rPr>
          <w:sz w:val="28"/>
          <w:szCs w:val="28"/>
        </w:rPr>
        <w:t>Оплодотворение, его значение</w:t>
      </w:r>
      <w:r w:rsidRPr="004005FF">
        <w:rPr>
          <w:i/>
          <w:iCs/>
          <w:sz w:val="28"/>
          <w:szCs w:val="28"/>
        </w:rPr>
        <w:t>. Искусственное опыление у растений и оплодотворение у животных.</w:t>
      </w:r>
    </w:p>
    <w:p w:rsidR="00916F8D" w:rsidRPr="004005FF" w:rsidRDefault="00916F8D" w:rsidP="00916F8D">
      <w:pPr>
        <w:pStyle w:val="3"/>
        <w:rPr>
          <w:sz w:val="28"/>
          <w:szCs w:val="28"/>
        </w:rPr>
      </w:pPr>
      <w:r w:rsidRPr="004005FF">
        <w:rPr>
          <w:sz w:val="28"/>
          <w:szCs w:val="28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4005FF">
        <w:rPr>
          <w:i/>
          <w:sz w:val="28"/>
          <w:szCs w:val="28"/>
        </w:rPr>
        <w:t>.</w:t>
      </w:r>
      <w:r w:rsidRPr="004005FF">
        <w:rPr>
          <w:sz w:val="28"/>
          <w:szCs w:val="28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4005FF">
        <w:rPr>
          <w:i/>
          <w:sz w:val="28"/>
          <w:szCs w:val="28"/>
        </w:rPr>
        <w:t>Хромосомная теория наследственности.</w:t>
      </w:r>
      <w:r w:rsidRPr="004005FF">
        <w:rPr>
          <w:iCs/>
          <w:sz w:val="28"/>
          <w:szCs w:val="28"/>
        </w:rPr>
        <w:t xml:space="preserve"> </w:t>
      </w:r>
      <w:r w:rsidRPr="004005FF">
        <w:rPr>
          <w:sz w:val="28"/>
          <w:szCs w:val="28"/>
        </w:rPr>
        <w:t>Современные представления о гене и геноме.</w:t>
      </w:r>
    </w:p>
    <w:p w:rsidR="00916F8D" w:rsidRPr="004005FF" w:rsidRDefault="00916F8D" w:rsidP="00916F8D">
      <w:pPr>
        <w:pStyle w:val="210"/>
        <w:ind w:right="0" w:firstLine="567"/>
        <w:jc w:val="both"/>
        <w:rPr>
          <w:szCs w:val="28"/>
        </w:rPr>
      </w:pPr>
      <w:r w:rsidRPr="004005FF">
        <w:rPr>
          <w:szCs w:val="28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4005FF">
        <w:rPr>
          <w:i/>
          <w:szCs w:val="28"/>
        </w:rPr>
        <w:t>.</w:t>
      </w:r>
      <w:r w:rsidRPr="004005FF">
        <w:rPr>
          <w:szCs w:val="28"/>
        </w:rPr>
        <w:t xml:space="preserve"> Наследование признаков у человека. </w:t>
      </w:r>
      <w:r w:rsidRPr="004005FF">
        <w:rPr>
          <w:i/>
          <w:iCs/>
          <w:szCs w:val="28"/>
        </w:rPr>
        <w:t>Половые хромосомы. Сцепленное с полом наследование.</w:t>
      </w:r>
      <w:r w:rsidRPr="004005FF">
        <w:rPr>
          <w:szCs w:val="28"/>
        </w:rPr>
        <w:t xml:space="preserve"> Наследственные болезни человека, их причины и профилактика.</w:t>
      </w:r>
    </w:p>
    <w:p w:rsidR="00916F8D" w:rsidRPr="004005FF" w:rsidRDefault="00916F8D" w:rsidP="00916F8D">
      <w:pPr>
        <w:pStyle w:val="210"/>
        <w:ind w:right="0" w:firstLine="567"/>
        <w:jc w:val="both"/>
        <w:rPr>
          <w:szCs w:val="28"/>
        </w:rPr>
      </w:pPr>
      <w:r w:rsidRPr="004005FF">
        <w:rPr>
          <w:szCs w:val="28"/>
        </w:rPr>
        <w:t xml:space="preserve">Генетика – теоретическая основа селекции. Селекция. </w:t>
      </w:r>
      <w:r w:rsidRPr="004005FF">
        <w:rPr>
          <w:i/>
          <w:szCs w:val="28"/>
        </w:rPr>
        <w:t xml:space="preserve">Учение Н.И.Вавилова о центрах многообразия и происхождения культурных растений. </w:t>
      </w:r>
      <w:r w:rsidRPr="004005FF">
        <w:rPr>
          <w:szCs w:val="28"/>
        </w:rPr>
        <w:t>Основные методы селекции: гибридизация, искусственный отбор.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Биотехнология, ее достижения, перспективы развития</w:t>
      </w:r>
      <w:r w:rsidRPr="004005FF">
        <w:rPr>
          <w:i/>
          <w:sz w:val="28"/>
          <w:szCs w:val="28"/>
        </w:rPr>
        <w:t>.</w:t>
      </w:r>
      <w:r w:rsidRPr="004005FF">
        <w:rPr>
          <w:sz w:val="28"/>
          <w:szCs w:val="28"/>
        </w:rPr>
        <w:t xml:space="preserve"> Этические аспекты развития некоторых исследований в биотехнологии (клонирование человека).</w:t>
      </w:r>
    </w:p>
    <w:p w:rsidR="00916F8D" w:rsidRPr="004005FF" w:rsidRDefault="00916F8D" w:rsidP="00916F8D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Демонстрации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Многообразие организмов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Обмен веществ и превращения энергии в клетке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Фотосинтез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Деление клетки (митоз, мейоз)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Способы бесполого размножения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Половые клетки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Оплодотворение у растений и животных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Индивидуальное развитие организма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Моногибридное скрещивание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lastRenderedPageBreak/>
        <w:t>Дигибридное скрещивание</w:t>
      </w:r>
    </w:p>
    <w:p w:rsidR="00916F8D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Перекрест хромосом</w:t>
      </w:r>
    </w:p>
    <w:p w:rsidR="00916F8D" w:rsidRPr="004005FF" w:rsidRDefault="00916F8D" w:rsidP="00916F8D">
      <w:pPr>
        <w:jc w:val="both"/>
        <w:rPr>
          <w:sz w:val="28"/>
          <w:szCs w:val="28"/>
        </w:rPr>
      </w:pP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Неполное доминирование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Сцепленное наследование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Наследование, сцепленное с полом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Наследственные болезни человека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Влияние алкоголизма, наркомании, курения на наследственность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Мутации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Модификационная изменчивость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Центры многообразия и происхождения культурных растений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Искусственный отбор</w:t>
      </w:r>
    </w:p>
    <w:p w:rsidR="00916F8D" w:rsidRPr="004005FF" w:rsidRDefault="00916F8D" w:rsidP="00916F8D">
      <w:pPr>
        <w:ind w:firstLine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Гибридизация</w:t>
      </w:r>
    </w:p>
    <w:p w:rsidR="00916F8D" w:rsidRPr="005A3B4B" w:rsidRDefault="00916F8D" w:rsidP="00916F8D">
      <w:pPr>
        <w:ind w:firstLine="567"/>
        <w:jc w:val="both"/>
        <w:rPr>
          <w:bCs/>
          <w:iCs/>
          <w:sz w:val="28"/>
          <w:szCs w:val="28"/>
        </w:rPr>
      </w:pPr>
      <w:r w:rsidRPr="005A3B4B">
        <w:rPr>
          <w:bCs/>
          <w:iCs/>
          <w:sz w:val="28"/>
          <w:szCs w:val="28"/>
        </w:rPr>
        <w:t>Исследования в области биотехнологии</w:t>
      </w:r>
    </w:p>
    <w:p w:rsidR="00916F8D" w:rsidRPr="004005FF" w:rsidRDefault="00916F8D" w:rsidP="00916F8D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916F8D" w:rsidRPr="004005FF" w:rsidRDefault="00916F8D" w:rsidP="00916F8D">
      <w:pPr>
        <w:spacing w:before="60"/>
        <w:ind w:left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Составление простейших схем скрещивания</w:t>
      </w:r>
    </w:p>
    <w:p w:rsidR="00916F8D" w:rsidRPr="004005FF" w:rsidRDefault="00916F8D" w:rsidP="00916F8D">
      <w:pPr>
        <w:spacing w:before="60"/>
        <w:ind w:left="567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Решение элементарных генетических задач</w:t>
      </w:r>
    </w:p>
    <w:p w:rsidR="00916F8D" w:rsidRDefault="00916F8D" w:rsidP="00916F8D"/>
    <w:p w:rsidR="003F4301" w:rsidRDefault="003F4301" w:rsidP="003F4301">
      <w:pPr>
        <w:spacing w:line="360" w:lineRule="auto"/>
        <w:rPr>
          <w:b/>
          <w:sz w:val="28"/>
          <w:szCs w:val="28"/>
        </w:rPr>
      </w:pPr>
    </w:p>
    <w:p w:rsidR="00291567" w:rsidRDefault="00291567" w:rsidP="003F43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 ОБУЧАЩИХСЯ НА СТУПЕНИ СРЕДНЕГО (ПОЛНОГО) ОБРАЗОВАНИЯ</w:t>
      </w:r>
    </w:p>
    <w:p w:rsidR="00291567" w:rsidRDefault="00291567" w:rsidP="00291567">
      <w:pPr>
        <w:jc w:val="center"/>
        <w:rPr>
          <w:b/>
          <w:sz w:val="32"/>
          <w:szCs w:val="32"/>
        </w:rPr>
      </w:pPr>
    </w:p>
    <w:p w:rsidR="00291567" w:rsidRPr="000625CF" w:rsidRDefault="00291567" w:rsidP="00291567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291567" w:rsidRPr="002E3018" w:rsidRDefault="00291567" w:rsidP="0029156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4005FF">
        <w:rPr>
          <w:b/>
          <w:bCs/>
          <w:i/>
          <w:iCs/>
          <w:sz w:val="28"/>
          <w:szCs w:val="28"/>
        </w:rPr>
        <w:t>основные положения</w:t>
      </w:r>
      <w:r w:rsidRPr="004005FF">
        <w:rPr>
          <w:sz w:val="28"/>
          <w:szCs w:val="28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строение биологических объектов:</w:t>
      </w:r>
      <w:r w:rsidRPr="004005FF">
        <w:rPr>
          <w:sz w:val="28"/>
          <w:szCs w:val="28"/>
        </w:rPr>
        <w:t xml:space="preserve"> клетки; генов и хромосом; вида и экосистем (структура); 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сущность биологических процессов:</w:t>
      </w:r>
      <w:r w:rsidRPr="004005FF">
        <w:rPr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вклад выдающихся ученых</w:t>
      </w:r>
      <w:r w:rsidRPr="004005FF">
        <w:rPr>
          <w:sz w:val="28"/>
          <w:szCs w:val="28"/>
        </w:rPr>
        <w:t xml:space="preserve"> в развитие биологической науки; 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2E3018">
        <w:rPr>
          <w:b/>
          <w:bCs/>
          <w:i/>
          <w:sz w:val="28"/>
          <w:szCs w:val="28"/>
        </w:rPr>
        <w:t>биологическую терминологию и символику</w:t>
      </w:r>
      <w:r w:rsidRPr="004005FF">
        <w:rPr>
          <w:sz w:val="28"/>
          <w:szCs w:val="28"/>
        </w:rPr>
        <w:t>;</w:t>
      </w:r>
    </w:p>
    <w:p w:rsidR="00291567" w:rsidRPr="002E3018" w:rsidRDefault="00291567" w:rsidP="0029156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sz w:val="28"/>
          <w:szCs w:val="28"/>
        </w:rPr>
      </w:pPr>
      <w:r w:rsidRPr="000625CF">
        <w:rPr>
          <w:b/>
          <w:bCs/>
          <w:i/>
          <w:iCs/>
          <w:sz w:val="28"/>
          <w:szCs w:val="28"/>
        </w:rPr>
        <w:t>Деятельностно-коммуникативная составляющая образованности: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sz w:val="28"/>
          <w:szCs w:val="28"/>
        </w:rPr>
        <w:t xml:space="preserve">объяснять: </w:t>
      </w:r>
      <w:r w:rsidRPr="004005FF">
        <w:rPr>
          <w:sz w:val="28"/>
          <w:szCs w:val="28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  <w:r w:rsidRPr="004005FF">
        <w:rPr>
          <w:sz w:val="28"/>
          <w:szCs w:val="28"/>
        </w:rPr>
        <w:lastRenderedPageBreak/>
        <w:t>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решать</w:t>
      </w:r>
      <w:r w:rsidRPr="004005FF">
        <w:rPr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описывать</w:t>
      </w:r>
      <w:r w:rsidRPr="004005FF">
        <w:rPr>
          <w:sz w:val="28"/>
          <w:szCs w:val="28"/>
        </w:rPr>
        <w:t xml:space="preserve"> особей видов по морфологическому критерию; 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выявлять</w:t>
      </w:r>
      <w:r w:rsidRPr="004005FF">
        <w:rPr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>сравнивать</w:t>
      </w:r>
      <w:r w:rsidRPr="004005FF">
        <w:rPr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анализировать и оценивать </w:t>
      </w:r>
      <w:r w:rsidRPr="004005FF">
        <w:rPr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изучать </w:t>
      </w:r>
      <w:r w:rsidRPr="004005FF">
        <w:rPr>
          <w:sz w:val="28"/>
          <w:szCs w:val="28"/>
        </w:rPr>
        <w:t>изменения в экосистемах на биологических моделях;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b/>
          <w:bCs/>
          <w:i/>
          <w:iCs/>
          <w:sz w:val="28"/>
          <w:szCs w:val="28"/>
        </w:rPr>
        <w:t xml:space="preserve">находить </w:t>
      </w:r>
      <w:r w:rsidRPr="004005FF">
        <w:rPr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291567" w:rsidRDefault="00291567" w:rsidP="00291567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4005FF">
        <w:rPr>
          <w:sz w:val="28"/>
          <w:szCs w:val="28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4005FF">
        <w:rPr>
          <w:sz w:val="28"/>
          <w:szCs w:val="28"/>
        </w:rPr>
        <w:t xml:space="preserve"> первой помощи при простудных и других заболеваниях, отравлении пищевыми продуктами;</w:t>
      </w:r>
    </w:p>
    <w:p w:rsidR="00291567" w:rsidRPr="004005FF" w:rsidRDefault="00291567" w:rsidP="00291567">
      <w:pPr>
        <w:numPr>
          <w:ilvl w:val="0"/>
          <w:numId w:val="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8"/>
          <w:szCs w:val="28"/>
        </w:rPr>
      </w:pPr>
      <w:r w:rsidRPr="004005FF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4005FF">
        <w:rPr>
          <w:sz w:val="28"/>
          <w:szCs w:val="28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291567" w:rsidRPr="004005FF" w:rsidRDefault="00291567" w:rsidP="00291567">
      <w:pPr>
        <w:ind w:firstLine="709"/>
        <w:jc w:val="both"/>
        <w:rPr>
          <w:sz w:val="28"/>
          <w:szCs w:val="28"/>
        </w:rPr>
      </w:pPr>
    </w:p>
    <w:p w:rsidR="00291567" w:rsidRDefault="00291567" w:rsidP="00291567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8"/>
        </w:rPr>
      </w:pPr>
    </w:p>
    <w:p w:rsidR="00291567" w:rsidRDefault="00291567"/>
    <w:p w:rsidR="00916F8D" w:rsidRDefault="00916F8D"/>
    <w:p w:rsidR="00916F8D" w:rsidRDefault="00916F8D"/>
    <w:p w:rsidR="00916F8D" w:rsidRDefault="00916F8D"/>
    <w:p w:rsidR="00916F8D" w:rsidRDefault="00916F8D" w:rsidP="00916F8D">
      <w:pPr>
        <w:jc w:val="center"/>
        <w:rPr>
          <w:b/>
        </w:rPr>
      </w:pPr>
    </w:p>
    <w:p w:rsidR="00916F8D" w:rsidRDefault="00916F8D" w:rsidP="00916F8D">
      <w:pPr>
        <w:jc w:val="center"/>
        <w:rPr>
          <w:b/>
        </w:rPr>
      </w:pPr>
    </w:p>
    <w:p w:rsidR="00291567" w:rsidRPr="00916F8D" w:rsidRDefault="003F4301" w:rsidP="00916F8D">
      <w:pPr>
        <w:jc w:val="center"/>
        <w:rPr>
          <w:b/>
        </w:rPr>
      </w:pPr>
      <w:r w:rsidRPr="003F4301">
        <w:rPr>
          <w:b/>
        </w:rPr>
        <w:t>ПОУРОЧНО-ТЕМАТИЧЕСКОЕ ПЛАНИРОВАНИЕ</w:t>
      </w:r>
    </w:p>
    <w:tbl>
      <w:tblPr>
        <w:tblpPr w:leftFromText="180" w:rightFromText="180" w:vertAnchor="page" w:horzAnchor="margin" w:tblpXSpec="center" w:tblpY="6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276"/>
        <w:gridCol w:w="1134"/>
        <w:gridCol w:w="1276"/>
      </w:tblGrid>
      <w:tr w:rsidR="00291567" w:rsidRPr="0050019F" w:rsidTr="00916F8D">
        <w:trPr>
          <w:cantSplit/>
          <w:trHeight w:val="268"/>
        </w:trPr>
        <w:tc>
          <w:tcPr>
            <w:tcW w:w="675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</w:tcPr>
          <w:p w:rsidR="00291567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факт</w:t>
            </w:r>
          </w:p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10а</w:t>
            </w:r>
          </w:p>
        </w:tc>
        <w:tc>
          <w:tcPr>
            <w:tcW w:w="1276" w:type="dxa"/>
          </w:tcPr>
          <w:p w:rsidR="00291567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факт</w:t>
            </w:r>
          </w:p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10б</w:t>
            </w:r>
          </w:p>
        </w:tc>
      </w:tr>
      <w:tr w:rsidR="00291567" w:rsidRPr="006B1A20" w:rsidTr="00291567">
        <w:trPr>
          <w:trHeight w:val="436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291567" w:rsidRDefault="00291567" w:rsidP="0029156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19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2 часа</w:t>
            </w:r>
          </w:p>
        </w:tc>
        <w:tc>
          <w:tcPr>
            <w:tcW w:w="1276" w:type="dxa"/>
          </w:tcPr>
          <w:p w:rsidR="00291567" w:rsidRPr="00291567" w:rsidRDefault="00291567" w:rsidP="00291567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91567" w:rsidRPr="00291567" w:rsidRDefault="00291567" w:rsidP="0029156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291567" w:rsidRPr="00291567" w:rsidRDefault="00291567" w:rsidP="00291567">
            <w:pPr>
              <w:rPr>
                <w:lang w:eastAsia="en-US"/>
              </w:rPr>
            </w:pPr>
          </w:p>
        </w:tc>
      </w:tr>
      <w:tr w:rsidR="00291567" w:rsidRPr="006B1A20" w:rsidTr="00916F8D">
        <w:trPr>
          <w:trHeight w:val="966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Предмет и задачи общей биологии.</w:t>
            </w:r>
          </w:p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 xml:space="preserve"> Происхождение и начальные этапы развития жизни на Земле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3.09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Уровни организации живой материи.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Клетка  11 часов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1173"/>
        </w:trPr>
        <w:tc>
          <w:tcPr>
            <w:tcW w:w="675" w:type="dxa"/>
          </w:tcPr>
          <w:p w:rsidR="00291567" w:rsidRPr="004549B9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Критерии живых систем.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Учение о клетке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Химическая организация клетки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17.09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Клеточная теория строения организмов.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68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Неорганические вещества, входящие в состав клетки.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6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 xml:space="preserve">Органические вещества. </w:t>
            </w:r>
          </w:p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Углеводы и липиды.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08.10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761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Биологические полимеры белки. Лабораторная работа №1 «Роль ферментов в ускорении реакций в клетке. Плазмолиз и деплазмолиз».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6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Нуклеиновые кислоты. АТФ</w:t>
            </w:r>
          </w:p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Строение и функции клеток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Эукариотическая клетка. Лабораторная работа №2 «Изучение строения растительной и животной клеток под микроскопом»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29.10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Клеточное ядро.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Клетка прокариот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19.11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Реализация наследственной информации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Неклеточные формы жизни. Вирусы.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50019F" w:rsidTr="00916F8D">
        <w:trPr>
          <w:trHeight w:val="254"/>
        </w:trPr>
        <w:tc>
          <w:tcPr>
            <w:tcW w:w="675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019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Организм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5 часов</w:t>
            </w:r>
          </w:p>
        </w:tc>
        <w:tc>
          <w:tcPr>
            <w:tcW w:w="1276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Организм - единое целое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Анаболизм. Биосинтез белка.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Энергетический обмен – катаболизм.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Автотрофный тип обмена веществ. Фотосинтез.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492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Повторно-обобщающий урок по теме «Метаболизм - основа существования живых организмов».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21.01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Деление клеток.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28.01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019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змножение и развитие организмов 6 часов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Бесполое размножение.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Половое размножение.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 xml:space="preserve">Оплодотворение. 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Эмбриональный период развития.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Онтогенез человека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567" w:rsidRPr="0050019F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Генетика 9 часов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Генетика – наука о закономерностях наследственности.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Моногибридное скрещивание</w:t>
            </w:r>
          </w:p>
          <w:p w:rsidR="00581EDC" w:rsidRPr="006B1A20" w:rsidRDefault="00074E1E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</w:t>
            </w:r>
            <w:r w:rsidR="00581EDC">
              <w:rPr>
                <w:rFonts w:ascii="Times New Roman" w:hAnsi="Times New Roman"/>
                <w:bCs/>
                <w:sz w:val="28"/>
                <w:szCs w:val="28"/>
              </w:rPr>
              <w:t xml:space="preserve"> работа №3: «Составление простейших схем скрещивания».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1.04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Дигибридное скрещивание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8.04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7E072C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E072C">
              <w:rPr>
                <w:rFonts w:ascii="Times New Roman" w:hAnsi="Times New Roman"/>
                <w:bCs/>
                <w:sz w:val="28"/>
                <w:szCs w:val="28"/>
              </w:rPr>
              <w:t xml:space="preserve">Хромосомная теория наследственности        </w:t>
            </w:r>
          </w:p>
        </w:tc>
        <w:tc>
          <w:tcPr>
            <w:tcW w:w="1276" w:type="dxa"/>
          </w:tcPr>
          <w:p w:rsidR="00291567" w:rsidRPr="007E072C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7E072C">
              <w:rPr>
                <w:rFonts w:ascii="Times New Roman" w:hAnsi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81EDC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Современные представления о гене и геноме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Генетика пола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54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Изменчивость: наследственная и ненаследственная</w:t>
            </w:r>
          </w:p>
          <w:p w:rsidR="00581EDC" w:rsidRPr="006B1A20" w:rsidRDefault="00074E1E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Практическая</w:t>
            </w:r>
            <w:r w:rsidR="00581EDC">
              <w:rPr>
                <w:rFonts w:ascii="Times New Roman" w:hAnsi="Times New Roman"/>
                <w:bCs/>
                <w:sz w:val="28"/>
                <w:szCs w:val="28"/>
              </w:rPr>
              <w:t xml:space="preserve"> работа №4: «Решение элементарных генетических задач».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39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A20">
              <w:rPr>
                <w:rFonts w:ascii="Times New Roman" w:hAnsi="Times New Roman"/>
                <w:bCs/>
                <w:sz w:val="28"/>
                <w:szCs w:val="28"/>
              </w:rPr>
              <w:t>Генетика и здоровье человека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68"/>
        </w:trPr>
        <w:tc>
          <w:tcPr>
            <w:tcW w:w="675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5812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Селекция: основные методы и достижения.</w:t>
            </w: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20.05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91567" w:rsidRPr="006B1A20" w:rsidTr="00916F8D">
        <w:trPr>
          <w:trHeight w:val="268"/>
        </w:trPr>
        <w:tc>
          <w:tcPr>
            <w:tcW w:w="675" w:type="dxa"/>
          </w:tcPr>
          <w:p w:rsidR="00291567" w:rsidRDefault="003F4301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5812" w:type="dxa"/>
          </w:tcPr>
          <w:p w:rsidR="00291567" w:rsidRPr="00291567" w:rsidRDefault="00291567" w:rsidP="00916F8D">
            <w:pPr>
              <w:pStyle w:val="ac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9156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Резерв. Обобщение. 1 час</w:t>
            </w:r>
          </w:p>
        </w:tc>
        <w:tc>
          <w:tcPr>
            <w:tcW w:w="1276" w:type="dxa"/>
          </w:tcPr>
          <w:p w:rsidR="00291567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27.05</w:t>
            </w:r>
          </w:p>
        </w:tc>
        <w:tc>
          <w:tcPr>
            <w:tcW w:w="1134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91567" w:rsidRPr="006B1A20" w:rsidRDefault="00291567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91567" w:rsidRDefault="00291567"/>
    <w:p w:rsidR="00291567" w:rsidRDefault="00291567"/>
    <w:p w:rsidR="00916F8D" w:rsidRPr="00916F8D" w:rsidRDefault="00916F8D" w:rsidP="00916F8D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916F8D">
        <w:rPr>
          <w:rFonts w:ascii="Times New Roman" w:hAnsi="Times New Roman"/>
          <w:b/>
          <w:bCs/>
          <w:sz w:val="28"/>
          <w:szCs w:val="28"/>
        </w:rPr>
        <w:t xml:space="preserve">Лабораторные </w:t>
      </w:r>
      <w:r w:rsidR="00074E1E">
        <w:rPr>
          <w:rFonts w:ascii="Times New Roman" w:hAnsi="Times New Roman"/>
          <w:b/>
          <w:bCs/>
          <w:sz w:val="28"/>
          <w:szCs w:val="28"/>
        </w:rPr>
        <w:t xml:space="preserve">и практические </w:t>
      </w:r>
      <w:r w:rsidRPr="00916F8D">
        <w:rPr>
          <w:rFonts w:ascii="Times New Roman" w:hAnsi="Times New Roman"/>
          <w:b/>
          <w:bCs/>
          <w:sz w:val="28"/>
          <w:szCs w:val="28"/>
        </w:rPr>
        <w:t>работы: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812"/>
        <w:gridCol w:w="3685"/>
      </w:tblGrid>
      <w:tr w:rsidR="00916F8D" w:rsidRPr="00916F8D" w:rsidTr="00916F8D">
        <w:tc>
          <w:tcPr>
            <w:tcW w:w="710" w:type="dxa"/>
            <w:shd w:val="clear" w:color="auto" w:fill="auto"/>
          </w:tcPr>
          <w:p w:rsidR="00916F8D" w:rsidRPr="00916F8D" w:rsidRDefault="00916F8D" w:rsidP="00916F8D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F8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916F8D" w:rsidRPr="00916F8D" w:rsidRDefault="00916F8D" w:rsidP="00916F8D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F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  <w:shd w:val="clear" w:color="auto" w:fill="auto"/>
          </w:tcPr>
          <w:p w:rsidR="00916F8D" w:rsidRPr="00916F8D" w:rsidRDefault="00916F8D" w:rsidP="00916F8D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6F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</w:tr>
      <w:tr w:rsidR="00916F8D" w:rsidRPr="00857E25" w:rsidTr="00581EDC">
        <w:trPr>
          <w:trHeight w:val="757"/>
        </w:trPr>
        <w:tc>
          <w:tcPr>
            <w:tcW w:w="710" w:type="dxa"/>
            <w:shd w:val="clear" w:color="auto" w:fill="auto"/>
          </w:tcPr>
          <w:p w:rsidR="00916F8D" w:rsidRPr="00916F8D" w:rsidRDefault="00581EDC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344042" w:rsidRDefault="00581EDC" w:rsidP="00581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ферментов в ускорении реакций в клетках. </w:t>
            </w: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344042" w:rsidRDefault="00344042" w:rsidP="00581EDC">
            <w:pPr>
              <w:jc w:val="both"/>
              <w:rPr>
                <w:sz w:val="28"/>
                <w:szCs w:val="28"/>
              </w:rPr>
            </w:pPr>
          </w:p>
          <w:p w:rsidR="00916F8D" w:rsidRPr="00581EDC" w:rsidRDefault="00581EDC" w:rsidP="00581E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Плазмолиз, деплазмолиз.</w:t>
            </w:r>
          </w:p>
        </w:tc>
        <w:tc>
          <w:tcPr>
            <w:tcW w:w="3685" w:type="dxa"/>
            <w:shd w:val="clear" w:color="auto" w:fill="auto"/>
          </w:tcPr>
          <w:p w:rsidR="00344042" w:rsidRDefault="00344042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Вариант 1.</w:t>
            </w:r>
            <w:r w:rsidRPr="00C30277">
              <w:rPr>
                <w:rFonts w:ascii="Times New Roman" w:hAnsi="Times New Roman"/>
                <w:bCs/>
                <w:sz w:val="28"/>
                <w:szCs w:val="28"/>
              </w:rPr>
              <w:t>микроскоп, лист элодеи живой, лист элодеи мертвой, пипетка, пинцет, предметное стекло, покровное стекло, салфетка, стакан с водой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44042" w:rsidRPr="00C30277" w:rsidRDefault="00344042" w:rsidP="00344042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Вариант 2. </w:t>
            </w:r>
            <w:r w:rsidRPr="00C30277">
              <w:rPr>
                <w:rFonts w:ascii="Times New Roman" w:hAnsi="Times New Roman"/>
                <w:bCs/>
                <w:sz w:val="28"/>
                <w:szCs w:val="28"/>
              </w:rPr>
              <w:t>чашка Петри, пинцет, ткани растений (кусочки сырого и вареного картофеля) и животных (кусочки сырого и вареного мяса или рыбы), речной песок, ступка, пестик.</w:t>
            </w:r>
          </w:p>
          <w:p w:rsidR="00344042" w:rsidRDefault="00344042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6F8D" w:rsidRPr="00916F8D" w:rsidRDefault="00581EDC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Микроскоп, раствор поваренной соли, кожица лука, набор для микропрепарирования,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раствор йода.</w:t>
            </w:r>
          </w:p>
        </w:tc>
      </w:tr>
      <w:tr w:rsidR="00916F8D" w:rsidRPr="00857E25" w:rsidTr="00916F8D">
        <w:tc>
          <w:tcPr>
            <w:tcW w:w="710" w:type="dxa"/>
            <w:shd w:val="clear" w:color="auto" w:fill="auto"/>
          </w:tcPr>
          <w:p w:rsidR="00916F8D" w:rsidRPr="00916F8D" w:rsidRDefault="00581EDC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shd w:val="clear" w:color="auto" w:fill="auto"/>
          </w:tcPr>
          <w:p w:rsidR="00916F8D" w:rsidRPr="00916F8D" w:rsidRDefault="00581EDC" w:rsidP="00581ED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строения растительной и животной клетки под микроскопом.</w:t>
            </w:r>
          </w:p>
        </w:tc>
        <w:tc>
          <w:tcPr>
            <w:tcW w:w="3685" w:type="dxa"/>
            <w:shd w:val="clear" w:color="auto" w:fill="auto"/>
          </w:tcPr>
          <w:p w:rsidR="00916F8D" w:rsidRPr="00916F8D" w:rsidRDefault="00344042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Микроскоп, микропрепараты растительных и животных тканей</w:t>
            </w:r>
          </w:p>
        </w:tc>
      </w:tr>
      <w:tr w:rsidR="00916F8D" w:rsidRPr="00857E25" w:rsidTr="00916F8D">
        <w:tc>
          <w:tcPr>
            <w:tcW w:w="710" w:type="dxa"/>
            <w:shd w:val="clear" w:color="auto" w:fill="auto"/>
          </w:tcPr>
          <w:p w:rsidR="00916F8D" w:rsidRPr="00916F8D" w:rsidRDefault="00581EDC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581EDC" w:rsidRPr="004005FF" w:rsidRDefault="00581EDC" w:rsidP="00581EDC">
            <w:pPr>
              <w:spacing w:before="60"/>
              <w:ind w:left="34"/>
              <w:rPr>
                <w:sz w:val="28"/>
                <w:szCs w:val="28"/>
              </w:rPr>
            </w:pPr>
            <w:r w:rsidRPr="004005FF">
              <w:rPr>
                <w:sz w:val="28"/>
                <w:szCs w:val="28"/>
              </w:rPr>
              <w:t>Составление простейших схем скрещивания</w:t>
            </w:r>
          </w:p>
          <w:p w:rsidR="00916F8D" w:rsidRPr="00916F8D" w:rsidRDefault="00916F8D" w:rsidP="00581EDC">
            <w:pPr>
              <w:spacing w:before="60"/>
              <w:ind w:left="34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16F8D" w:rsidRPr="00916F8D" w:rsidRDefault="00344042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Карточки</w:t>
            </w:r>
          </w:p>
        </w:tc>
      </w:tr>
      <w:tr w:rsidR="00916F8D" w:rsidRPr="00857E25" w:rsidTr="00916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8D" w:rsidRPr="00916F8D" w:rsidRDefault="00581EDC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DC" w:rsidRPr="004005FF" w:rsidRDefault="00581EDC" w:rsidP="00581EDC">
            <w:pPr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4005FF">
              <w:rPr>
                <w:sz w:val="28"/>
                <w:szCs w:val="28"/>
              </w:rPr>
              <w:t>Решение элементарных генетических задач</w:t>
            </w:r>
          </w:p>
          <w:p w:rsidR="00916F8D" w:rsidRPr="00916F8D" w:rsidRDefault="00916F8D" w:rsidP="00581EDC">
            <w:pPr>
              <w:pStyle w:val="ac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F8D" w:rsidRPr="00916F8D" w:rsidRDefault="00344042" w:rsidP="00916F8D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Карточки</w:t>
            </w:r>
          </w:p>
        </w:tc>
      </w:tr>
    </w:tbl>
    <w:p w:rsidR="00916F8D" w:rsidRDefault="00916F8D"/>
    <w:p w:rsidR="00C20E5E" w:rsidRPr="00C20E5E" w:rsidRDefault="00C20E5E" w:rsidP="00C20E5E">
      <w:pPr>
        <w:pStyle w:val="ac"/>
        <w:rPr>
          <w:rFonts w:ascii="Times New Roman" w:hAnsi="Times New Roman"/>
          <w:b/>
          <w:sz w:val="28"/>
          <w:szCs w:val="28"/>
        </w:rPr>
      </w:pPr>
      <w:r w:rsidRPr="00C20E5E">
        <w:rPr>
          <w:rFonts w:ascii="Times New Roman" w:hAnsi="Times New Roman"/>
          <w:b/>
          <w:sz w:val="28"/>
          <w:szCs w:val="28"/>
        </w:rPr>
        <w:t>Контроль уровня обученности</w:t>
      </w:r>
    </w:p>
    <w:p w:rsidR="00C20E5E" w:rsidRPr="006B1A20" w:rsidRDefault="00C20E5E" w:rsidP="00C20E5E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4276"/>
        <w:gridCol w:w="3213"/>
        <w:gridCol w:w="1339"/>
      </w:tblGrid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6B1A2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6B1A20">
              <w:rPr>
                <w:rFonts w:ascii="Times New Roman" w:hAnsi="Times New Roman"/>
                <w:sz w:val="28"/>
                <w:szCs w:val="28"/>
              </w:rPr>
              <w:t xml:space="preserve">п </w:t>
            </w: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Изучаемый материал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Вид контроля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Уровни организации живой материи.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Химическая организация клетки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Метаболизм - основа существования живых организмов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Строение и функции клеток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Контрольная работа №4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20E5E" w:rsidRPr="006B1A20" w:rsidTr="00916F8D">
        <w:tc>
          <w:tcPr>
            <w:tcW w:w="1252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Размножение и развитие организмов</w:t>
            </w:r>
          </w:p>
        </w:tc>
        <w:tc>
          <w:tcPr>
            <w:tcW w:w="3213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Контрольная работа №5</w:t>
            </w:r>
          </w:p>
        </w:tc>
        <w:tc>
          <w:tcPr>
            <w:tcW w:w="1339" w:type="dxa"/>
          </w:tcPr>
          <w:p w:rsidR="00C20E5E" w:rsidRPr="006B1A20" w:rsidRDefault="00C20E5E" w:rsidP="00916F8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1A2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91567" w:rsidRDefault="00291567"/>
    <w:p w:rsidR="00916F8D" w:rsidRPr="00CB7DE9" w:rsidRDefault="00916F8D" w:rsidP="00916F8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ЛИТЕРАТУРА И СРЕДСТВА ОБУЧЕНИЯ</w:t>
      </w:r>
      <w:r w:rsidRPr="00CB7DE9">
        <w:rPr>
          <w:b/>
          <w:sz w:val="28"/>
          <w:szCs w:val="28"/>
        </w:rPr>
        <w:t>.</w:t>
      </w:r>
    </w:p>
    <w:p w:rsidR="00916F8D" w:rsidRPr="003F4301" w:rsidRDefault="00916F8D" w:rsidP="00916F8D">
      <w:pPr>
        <w:ind w:firstLine="709"/>
        <w:jc w:val="both"/>
        <w:rPr>
          <w:sz w:val="28"/>
          <w:szCs w:val="28"/>
        </w:rPr>
      </w:pPr>
      <w:r w:rsidRPr="003F4301">
        <w:rPr>
          <w:sz w:val="28"/>
          <w:szCs w:val="28"/>
        </w:rPr>
        <w:t>Рабочая программа ориентирована на использование учебника:</w:t>
      </w:r>
    </w:p>
    <w:p w:rsidR="00916F8D" w:rsidRPr="003F4301" w:rsidRDefault="00916F8D" w:rsidP="00916F8D">
      <w:pPr>
        <w:pStyle w:val="a4"/>
        <w:ind w:firstLine="709"/>
        <w:jc w:val="both"/>
        <w:rPr>
          <w:b w:val="0"/>
          <w:i/>
          <w:iCs/>
          <w:sz w:val="28"/>
        </w:rPr>
      </w:pPr>
      <w:r w:rsidRPr="003F4301">
        <w:rPr>
          <w:b w:val="0"/>
          <w:i/>
          <w:iCs/>
          <w:sz w:val="28"/>
        </w:rPr>
        <w:t>В.И.Сивоглазов, И.Б.Агафонова, Е.Т.Захарова. Общая биология. Базовый уровень: учеб. для 10-11 кл. общеобразовательных учреждений.- М.: Дрофа, 2010. -381с.</w:t>
      </w:r>
    </w:p>
    <w:p w:rsidR="00916F8D" w:rsidRPr="003F4301" w:rsidRDefault="00916F8D" w:rsidP="00916F8D">
      <w:pPr>
        <w:pStyle w:val="a4"/>
        <w:ind w:firstLine="709"/>
        <w:jc w:val="both"/>
        <w:rPr>
          <w:b w:val="0"/>
          <w:iCs/>
          <w:sz w:val="28"/>
        </w:rPr>
      </w:pPr>
    </w:p>
    <w:p w:rsidR="00916F8D" w:rsidRPr="003F4301" w:rsidRDefault="00916F8D" w:rsidP="00916F8D">
      <w:pPr>
        <w:pStyle w:val="a4"/>
        <w:ind w:firstLine="709"/>
        <w:jc w:val="both"/>
        <w:rPr>
          <w:b w:val="0"/>
          <w:iCs/>
          <w:sz w:val="28"/>
        </w:rPr>
      </w:pPr>
      <w:r w:rsidRPr="003F4301">
        <w:rPr>
          <w:b w:val="0"/>
          <w:iCs/>
          <w:sz w:val="28"/>
        </w:rPr>
        <w:t>Методические пособия и дополнительная литература для учителя:</w:t>
      </w:r>
    </w:p>
    <w:p w:rsidR="00916F8D" w:rsidRPr="003F4301" w:rsidRDefault="00916F8D" w:rsidP="00916F8D">
      <w:pPr>
        <w:pStyle w:val="a4"/>
        <w:numPr>
          <w:ilvl w:val="0"/>
          <w:numId w:val="2"/>
        </w:numPr>
        <w:jc w:val="both"/>
        <w:rPr>
          <w:b w:val="0"/>
          <w:i/>
          <w:iCs/>
          <w:sz w:val="28"/>
        </w:rPr>
      </w:pPr>
      <w:r w:rsidRPr="003F4301">
        <w:rPr>
          <w:b w:val="0"/>
          <w:i/>
          <w:iCs/>
          <w:sz w:val="28"/>
        </w:rPr>
        <w:t>Козлова Т.А. Общая биология. Базовый уровень. 10-11 классы: метод. пособие к учебнику В.И.Сивоглазова, И.Б.Агафоновой, Е.Т.Захаровой. «Общая биология. Базовый уровень». – М.: Дрофа, 2006. – 140с.</w:t>
      </w:r>
    </w:p>
    <w:p w:rsidR="00916F8D" w:rsidRPr="003F4301" w:rsidRDefault="00916F8D" w:rsidP="00916F8D">
      <w:pPr>
        <w:numPr>
          <w:ilvl w:val="0"/>
          <w:numId w:val="2"/>
        </w:numPr>
        <w:jc w:val="both"/>
      </w:pPr>
      <w:r w:rsidRPr="003F4301">
        <w:rPr>
          <w:i/>
          <w:sz w:val="28"/>
          <w:szCs w:val="28"/>
        </w:rPr>
        <w:t xml:space="preserve">Биология: Справочник школьника и студента/Под ред. З.Брема  и И.Мейнке; Пер. с нем. – 3-е изд., стереотип. – М.: Дрофа, 2003, с.243-244. </w:t>
      </w:r>
    </w:p>
    <w:p w:rsidR="00916F8D" w:rsidRPr="003F4301" w:rsidRDefault="00916F8D" w:rsidP="00916F8D">
      <w:pPr>
        <w:numPr>
          <w:ilvl w:val="0"/>
          <w:numId w:val="2"/>
        </w:numPr>
        <w:jc w:val="both"/>
      </w:pPr>
      <w:r w:rsidRPr="003F4301">
        <w:rPr>
          <w:i/>
          <w:sz w:val="28"/>
          <w:szCs w:val="28"/>
        </w:rPr>
        <w:t>Лернер Г.И.Общая биология. (10-11 классы): Подготовка к ЕГЭ. Контрольные и самостоятельные работы/Г.И.Лернер. – М.: Эксмо, 2007. – 288с.</w:t>
      </w:r>
      <w:r w:rsidRPr="003F4301">
        <w:rPr>
          <w:sz w:val="28"/>
          <w:szCs w:val="28"/>
        </w:rPr>
        <w:t xml:space="preserve"> </w:t>
      </w:r>
    </w:p>
    <w:p w:rsidR="00916F8D" w:rsidRPr="003F4301" w:rsidRDefault="00916F8D" w:rsidP="00916F8D">
      <w:pPr>
        <w:numPr>
          <w:ilvl w:val="0"/>
          <w:numId w:val="2"/>
        </w:numPr>
        <w:jc w:val="both"/>
      </w:pPr>
      <w:r w:rsidRPr="003F4301">
        <w:rPr>
          <w:sz w:val="28"/>
          <w:szCs w:val="28"/>
        </w:rPr>
        <w:t>Кемп П., Армс К. Введение в биологию. – М.: Мир, 1988. – 671 с.</w:t>
      </w:r>
    </w:p>
    <w:p w:rsidR="00916F8D" w:rsidRPr="003F4301" w:rsidRDefault="00916F8D" w:rsidP="00916F8D">
      <w:pPr>
        <w:numPr>
          <w:ilvl w:val="0"/>
          <w:numId w:val="2"/>
        </w:numPr>
        <w:jc w:val="both"/>
      </w:pPr>
      <w:r w:rsidRPr="003F4301">
        <w:rPr>
          <w:sz w:val="28"/>
          <w:szCs w:val="28"/>
        </w:rPr>
        <w:lastRenderedPageBreak/>
        <w:t>Билич Г.Л., Крыжановский В.А. Биология для поступающих в вузы. – М.: Ониск, 2007. – 1088 с</w:t>
      </w:r>
    </w:p>
    <w:p w:rsidR="00916F8D" w:rsidRPr="003F4301" w:rsidRDefault="00916F8D" w:rsidP="00916F8D">
      <w:pPr>
        <w:ind w:left="709"/>
        <w:jc w:val="both"/>
        <w:rPr>
          <w:sz w:val="28"/>
          <w:szCs w:val="28"/>
        </w:rPr>
      </w:pPr>
    </w:p>
    <w:p w:rsidR="00916F8D" w:rsidRPr="003F4301" w:rsidRDefault="00916F8D" w:rsidP="00916F8D">
      <w:pPr>
        <w:ind w:left="709"/>
        <w:jc w:val="both"/>
        <w:rPr>
          <w:sz w:val="28"/>
          <w:szCs w:val="28"/>
        </w:rPr>
      </w:pPr>
      <w:r w:rsidRPr="003F4301">
        <w:rPr>
          <w:sz w:val="28"/>
          <w:szCs w:val="28"/>
          <w:lang w:val="en-US"/>
        </w:rPr>
        <w:t>MULTIMEDIA</w:t>
      </w:r>
      <w:r w:rsidRPr="003F4301">
        <w:rPr>
          <w:sz w:val="28"/>
          <w:szCs w:val="28"/>
        </w:rPr>
        <w:t xml:space="preserve"> – поддержка курса «Общая биология»</w:t>
      </w:r>
    </w:p>
    <w:p w:rsidR="00916F8D" w:rsidRPr="003F4301" w:rsidRDefault="00916F8D" w:rsidP="00916F8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3F4301">
        <w:rPr>
          <w:i/>
          <w:sz w:val="28"/>
          <w:szCs w:val="28"/>
        </w:rPr>
        <w:t>Электронные уроки и тесты. Биология в школе. – «Просвещение-медиа», 2007-2008</w:t>
      </w:r>
    </w:p>
    <w:p w:rsidR="00916F8D" w:rsidRPr="003F4301" w:rsidRDefault="00916F8D" w:rsidP="00916F8D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3F4301">
        <w:rPr>
          <w:i/>
          <w:sz w:val="28"/>
          <w:szCs w:val="28"/>
        </w:rPr>
        <w:t>Репетитор по биологии Кирилла и Мефодия 2008. – «Нью Медиа Дженерейшн», 2008</w:t>
      </w:r>
    </w:p>
    <w:p w:rsidR="00916F8D" w:rsidRPr="003F4301" w:rsidRDefault="00916F8D" w:rsidP="00916F8D">
      <w:pPr>
        <w:pStyle w:val="a4"/>
        <w:ind w:firstLine="709"/>
        <w:jc w:val="both"/>
        <w:rPr>
          <w:b w:val="0"/>
          <w:iCs/>
          <w:sz w:val="28"/>
        </w:rPr>
      </w:pPr>
    </w:p>
    <w:p w:rsidR="00916F8D" w:rsidRPr="003F4301" w:rsidRDefault="00916F8D" w:rsidP="00916F8D">
      <w:pPr>
        <w:pStyle w:val="a4"/>
        <w:ind w:firstLine="709"/>
        <w:jc w:val="both"/>
        <w:rPr>
          <w:b w:val="0"/>
          <w:iCs/>
          <w:sz w:val="28"/>
        </w:rPr>
      </w:pPr>
      <w:r w:rsidRPr="003F4301">
        <w:rPr>
          <w:b w:val="0"/>
          <w:iCs/>
          <w:sz w:val="28"/>
        </w:rPr>
        <w:t>Дополнительная литература для учеников:</w:t>
      </w:r>
    </w:p>
    <w:p w:rsidR="00916F8D" w:rsidRPr="003F4301" w:rsidRDefault="00916F8D" w:rsidP="00916F8D">
      <w:pPr>
        <w:pStyle w:val="a4"/>
        <w:numPr>
          <w:ilvl w:val="0"/>
          <w:numId w:val="3"/>
        </w:numPr>
        <w:jc w:val="both"/>
        <w:rPr>
          <w:b w:val="0"/>
          <w:iCs/>
          <w:sz w:val="28"/>
        </w:rPr>
      </w:pPr>
      <w:r w:rsidRPr="003F4301">
        <w:rPr>
          <w:b w:val="0"/>
          <w:i/>
          <w:iCs/>
          <w:sz w:val="28"/>
        </w:rPr>
        <w:t>Вахненко Д.В. Сборник задач по биологии для абитериентов, участников олимпиад и школьников. – Ростов н/Д: Феникс, 2005.- 128 с.</w:t>
      </w:r>
    </w:p>
    <w:p w:rsidR="00916F8D" w:rsidRPr="003F4301" w:rsidRDefault="00916F8D" w:rsidP="00916F8D">
      <w:pPr>
        <w:pStyle w:val="a4"/>
        <w:numPr>
          <w:ilvl w:val="0"/>
          <w:numId w:val="3"/>
        </w:numPr>
        <w:jc w:val="both"/>
        <w:rPr>
          <w:b w:val="0"/>
          <w:iCs/>
          <w:sz w:val="28"/>
        </w:rPr>
      </w:pPr>
      <w:r w:rsidRPr="003F4301">
        <w:rPr>
          <w:b w:val="0"/>
          <w:i/>
          <w:iCs/>
          <w:sz w:val="28"/>
        </w:rPr>
        <w:t>Шишкинская Н.А. генетика и селекция. Теория. Задания. Ответы. – Саратов: Лицей, 2005. – 240 с.</w:t>
      </w:r>
    </w:p>
    <w:p w:rsidR="00916F8D" w:rsidRPr="003F4301" w:rsidRDefault="00916F8D" w:rsidP="00916F8D">
      <w:pPr>
        <w:pStyle w:val="a4"/>
        <w:numPr>
          <w:ilvl w:val="0"/>
          <w:numId w:val="3"/>
        </w:numPr>
        <w:jc w:val="both"/>
        <w:rPr>
          <w:b w:val="0"/>
          <w:i/>
          <w:iCs/>
          <w:sz w:val="28"/>
        </w:rPr>
      </w:pPr>
      <w:r w:rsidRPr="003F4301">
        <w:rPr>
          <w:b w:val="0"/>
          <w:i/>
          <w:iCs/>
          <w:sz w:val="28"/>
        </w:rPr>
        <w:t>Биология  в таблицах и схемах. Сост. Онищенко А.В. – Санкт-Петербург, ООО «Виктория-плюс», 2004</w:t>
      </w:r>
    </w:p>
    <w:p w:rsidR="00916F8D" w:rsidRPr="003F4301" w:rsidRDefault="00916F8D" w:rsidP="00916F8D">
      <w:pPr>
        <w:numPr>
          <w:ilvl w:val="0"/>
          <w:numId w:val="3"/>
        </w:numPr>
        <w:jc w:val="both"/>
      </w:pPr>
      <w:r w:rsidRPr="003F4301">
        <w:rPr>
          <w:sz w:val="28"/>
          <w:szCs w:val="28"/>
        </w:rPr>
        <w:t>Иванова Т.В. Сборник заданий по общей биологии: Пособие для учащихся общеобразоват. учреждений. – М.: Просвещение, 2002</w:t>
      </w:r>
    </w:p>
    <w:p w:rsidR="00916F8D" w:rsidRPr="003F4301" w:rsidRDefault="00916F8D" w:rsidP="00916F8D">
      <w:pPr>
        <w:ind w:left="1320"/>
      </w:pPr>
    </w:p>
    <w:p w:rsidR="00916F8D" w:rsidRDefault="00916F8D" w:rsidP="00916F8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916F8D" w:rsidRDefault="00C62C24" w:rsidP="00916F8D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8"/>
        </w:rPr>
      </w:pPr>
      <w:hyperlink r:id="rId7" w:history="1">
        <w:r w:rsidR="00916F8D">
          <w:rPr>
            <w:rStyle w:val="a3"/>
            <w:sz w:val="28"/>
          </w:rPr>
          <w:t>http://www.gnpbu.ru/</w:t>
        </w:r>
      </w:hyperlink>
      <w:r w:rsidR="00916F8D">
        <w:rPr>
          <w:sz w:val="28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916F8D" w:rsidRDefault="00C62C24" w:rsidP="00916F8D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8"/>
        </w:rPr>
      </w:pPr>
      <w:hyperlink r:id="rId8" w:history="1">
        <w:r w:rsidR="00916F8D" w:rsidRPr="004E56C7">
          <w:rPr>
            <w:rStyle w:val="a3"/>
            <w:sz w:val="28"/>
          </w:rPr>
          <w:t>http://school-collection.edu.ru</w:t>
        </w:r>
      </w:hyperlink>
      <w:r w:rsidR="00916F8D" w:rsidRPr="00B61952">
        <w:rPr>
          <w:sz w:val="28"/>
        </w:rPr>
        <w:t xml:space="preserve"> Единая коллекция цифровых образовательных ресурсов. </w:t>
      </w:r>
    </w:p>
    <w:p w:rsidR="00916F8D" w:rsidRDefault="00916F8D"/>
    <w:sectPr w:rsidR="00916F8D" w:rsidSect="009B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E9" w:rsidRDefault="00B224E9" w:rsidP="00291567">
      <w:r>
        <w:separator/>
      </w:r>
    </w:p>
  </w:endnote>
  <w:endnote w:type="continuationSeparator" w:id="1">
    <w:p w:rsidR="00B224E9" w:rsidRDefault="00B224E9" w:rsidP="0029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E9" w:rsidRDefault="00B224E9" w:rsidP="00291567">
      <w:r>
        <w:separator/>
      </w:r>
    </w:p>
  </w:footnote>
  <w:footnote w:type="continuationSeparator" w:id="1">
    <w:p w:rsidR="00B224E9" w:rsidRDefault="00B224E9" w:rsidP="00291567">
      <w:r>
        <w:continuationSeparator/>
      </w:r>
    </w:p>
  </w:footnote>
  <w:footnote w:id="2">
    <w:p w:rsidR="00581EDC" w:rsidRPr="00901F61" w:rsidRDefault="00581EDC" w:rsidP="00916F8D">
      <w:pPr>
        <w:pStyle w:val="aa"/>
        <w:spacing w:line="240" w:lineRule="auto"/>
        <w:ind w:firstLine="0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C4C48"/>
    <w:multiLevelType w:val="hybridMultilevel"/>
    <w:tmpl w:val="7B8AD5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567"/>
    <w:rsid w:val="00041287"/>
    <w:rsid w:val="00074E1E"/>
    <w:rsid w:val="001D5149"/>
    <w:rsid w:val="00291567"/>
    <w:rsid w:val="00306E12"/>
    <w:rsid w:val="00344042"/>
    <w:rsid w:val="003F4301"/>
    <w:rsid w:val="004D2FAA"/>
    <w:rsid w:val="00581EDC"/>
    <w:rsid w:val="00916F8D"/>
    <w:rsid w:val="009B7724"/>
    <w:rsid w:val="00B224E9"/>
    <w:rsid w:val="00C20E5E"/>
    <w:rsid w:val="00C62C24"/>
    <w:rsid w:val="00C96EC9"/>
    <w:rsid w:val="00D7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5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5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291567"/>
    <w:rPr>
      <w:color w:val="0000FF"/>
      <w:u w:val="single"/>
    </w:rPr>
  </w:style>
  <w:style w:type="paragraph" w:styleId="a4">
    <w:name w:val="Title"/>
    <w:basedOn w:val="a"/>
    <w:link w:val="a5"/>
    <w:qFormat/>
    <w:rsid w:val="00291567"/>
    <w:pPr>
      <w:jc w:val="center"/>
    </w:pPr>
    <w:rPr>
      <w:b/>
      <w:bCs/>
      <w:sz w:val="32"/>
      <w:lang w:eastAsia="en-US"/>
    </w:rPr>
  </w:style>
  <w:style w:type="character" w:customStyle="1" w:styleId="a5">
    <w:name w:val="Название Знак"/>
    <w:basedOn w:val="a0"/>
    <w:link w:val="a4"/>
    <w:rsid w:val="0029156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2"/>
    <w:basedOn w:val="a"/>
    <w:link w:val="20"/>
    <w:rsid w:val="00291567"/>
    <w:pPr>
      <w:jc w:val="both"/>
    </w:pPr>
    <w:rPr>
      <w:sz w:val="28"/>
      <w:lang w:eastAsia="en-US"/>
    </w:rPr>
  </w:style>
  <w:style w:type="character" w:customStyle="1" w:styleId="20">
    <w:name w:val="Основной текст 2 Знак"/>
    <w:basedOn w:val="a0"/>
    <w:link w:val="2"/>
    <w:rsid w:val="0029156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291567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9156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rsid w:val="00291567"/>
    <w:pPr>
      <w:spacing w:before="100" w:beforeAutospacing="1" w:after="100" w:afterAutospacing="1"/>
      <w:jc w:val="both"/>
    </w:pPr>
  </w:style>
  <w:style w:type="paragraph" w:styleId="3">
    <w:name w:val="Body Text Indent 3"/>
    <w:basedOn w:val="a"/>
    <w:link w:val="30"/>
    <w:rsid w:val="002915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1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rsid w:val="00291567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29156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291567"/>
    <w:rPr>
      <w:vertAlign w:val="superscript"/>
    </w:rPr>
  </w:style>
  <w:style w:type="paragraph" w:customStyle="1" w:styleId="210">
    <w:name w:val="Основной текст 21"/>
    <w:basedOn w:val="a"/>
    <w:rsid w:val="00291567"/>
    <w:pPr>
      <w:tabs>
        <w:tab w:val="left" w:pos="8222"/>
      </w:tabs>
      <w:ind w:right="-1759"/>
    </w:pPr>
    <w:rPr>
      <w:sz w:val="28"/>
      <w:szCs w:val="20"/>
    </w:rPr>
  </w:style>
  <w:style w:type="paragraph" w:styleId="aa">
    <w:name w:val="footnote text"/>
    <w:basedOn w:val="a"/>
    <w:link w:val="ab"/>
    <w:semiHidden/>
    <w:rsid w:val="0029156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91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91567"/>
    <w:pPr>
      <w:jc w:val="both"/>
    </w:pPr>
    <w:rPr>
      <w:szCs w:val="20"/>
    </w:rPr>
  </w:style>
  <w:style w:type="paragraph" w:styleId="ac">
    <w:name w:val="No Spacing"/>
    <w:uiPriority w:val="1"/>
    <w:qFormat/>
    <w:rsid w:val="002915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SCH091</Company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2014-08-20T10:08:00Z</dcterms:created>
  <dcterms:modified xsi:type="dcterms:W3CDTF">2014-10-30T05:51:00Z</dcterms:modified>
</cp:coreProperties>
</file>