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94" w:rsidRDefault="006E4C94" w:rsidP="004F07F3">
      <w:pPr>
        <w:spacing w:line="360" w:lineRule="auto"/>
        <w:jc w:val="center"/>
        <w:rPr>
          <w:b/>
          <w:sz w:val="32"/>
        </w:rPr>
      </w:pPr>
      <w:r w:rsidRPr="004F07F3">
        <w:rPr>
          <w:b/>
          <w:sz w:val="32"/>
        </w:rPr>
        <w:t>«Система формировани</w:t>
      </w:r>
      <w:r w:rsidR="004F07F3">
        <w:rPr>
          <w:b/>
          <w:sz w:val="32"/>
        </w:rPr>
        <w:t xml:space="preserve">я культуры здоровья, устойчивых </w:t>
      </w:r>
      <w:r w:rsidRPr="004F07F3">
        <w:rPr>
          <w:b/>
          <w:sz w:val="32"/>
        </w:rPr>
        <w:t>навыков</w:t>
      </w:r>
      <w:r w:rsidR="004F07F3">
        <w:rPr>
          <w:b/>
          <w:sz w:val="32"/>
        </w:rPr>
        <w:t xml:space="preserve">  </w:t>
      </w:r>
      <w:r w:rsidRPr="004F07F3">
        <w:rPr>
          <w:b/>
          <w:sz w:val="32"/>
        </w:rPr>
        <w:t>здорового образа жизни».</w:t>
      </w:r>
    </w:p>
    <w:p w:rsidR="00204F06" w:rsidRDefault="00204F06" w:rsidP="00204F06">
      <w:pPr>
        <w:spacing w:line="360" w:lineRule="auto"/>
        <w:jc w:val="right"/>
        <w:rPr>
          <w:b/>
        </w:rPr>
      </w:pPr>
      <w:r w:rsidRPr="00204F06">
        <w:rPr>
          <w:b/>
        </w:rPr>
        <w:t xml:space="preserve">Докладчик: Дешевых И.Н., </w:t>
      </w:r>
    </w:p>
    <w:p w:rsidR="00204F06" w:rsidRPr="00204F06" w:rsidRDefault="00204F06" w:rsidP="00204F06">
      <w:pPr>
        <w:spacing w:line="360" w:lineRule="auto"/>
        <w:jc w:val="right"/>
        <w:rPr>
          <w:b/>
        </w:rPr>
      </w:pPr>
      <w:r w:rsidRPr="00204F06">
        <w:rPr>
          <w:b/>
        </w:rPr>
        <w:t xml:space="preserve">директор ОГОУ </w:t>
      </w:r>
      <w:proofErr w:type="gramStart"/>
      <w:r w:rsidRPr="00204F06">
        <w:rPr>
          <w:b/>
        </w:rPr>
        <w:t>С(</w:t>
      </w:r>
      <w:proofErr w:type="gramEnd"/>
      <w:r w:rsidRPr="00204F06">
        <w:rPr>
          <w:b/>
        </w:rPr>
        <w:t xml:space="preserve">К)ОШ №23 </w:t>
      </w:r>
      <w:r w:rsidRPr="00204F06">
        <w:rPr>
          <w:b/>
          <w:lang w:val="en-US"/>
        </w:rPr>
        <w:t>VIII</w:t>
      </w:r>
      <w:r w:rsidRPr="00204F06">
        <w:rPr>
          <w:b/>
        </w:rPr>
        <w:t xml:space="preserve"> вида </w:t>
      </w:r>
    </w:p>
    <w:p w:rsidR="00715408" w:rsidRPr="007C38B8" w:rsidRDefault="00715408" w:rsidP="004F07F3">
      <w:pPr>
        <w:ind w:firstLine="360"/>
        <w:rPr>
          <w:sz w:val="28"/>
          <w:szCs w:val="28"/>
        </w:rPr>
      </w:pPr>
      <w:r w:rsidRPr="007C38B8">
        <w:rPr>
          <w:sz w:val="28"/>
          <w:szCs w:val="28"/>
        </w:rPr>
        <w:t xml:space="preserve">Понятие «здоровье» определяется не только как отсутствие болезней и физических дефектов, а как состояние физического, душевного и социального благополучия человека. Подготовить учащегося к самостоятельной жизни - это значит сформировать у него адекватные механизмы физиологической, психологической, социальной адаптации к окружающей действительности, готовность к </w:t>
      </w:r>
      <w:proofErr w:type="gramStart"/>
      <w:r w:rsidRPr="007C38B8">
        <w:rPr>
          <w:sz w:val="28"/>
          <w:szCs w:val="28"/>
        </w:rPr>
        <w:t>самостоятельному</w:t>
      </w:r>
      <w:proofErr w:type="gramEnd"/>
      <w:r w:rsidRPr="007C38B8">
        <w:rPr>
          <w:sz w:val="28"/>
          <w:szCs w:val="28"/>
        </w:rPr>
        <w:t xml:space="preserve"> позитивному </w:t>
      </w:r>
      <w:proofErr w:type="spellStart"/>
      <w:r w:rsidRPr="007C38B8">
        <w:rPr>
          <w:sz w:val="28"/>
          <w:szCs w:val="28"/>
        </w:rPr>
        <w:t>жизнепроживанию</w:t>
      </w:r>
      <w:proofErr w:type="spellEnd"/>
      <w:r w:rsidRPr="007C38B8">
        <w:rPr>
          <w:sz w:val="28"/>
          <w:szCs w:val="28"/>
        </w:rPr>
        <w:t xml:space="preserve">. </w:t>
      </w:r>
    </w:p>
    <w:p w:rsidR="003C49CC" w:rsidRPr="00940AFE" w:rsidRDefault="00715408" w:rsidP="00715408">
      <w:pPr>
        <w:ind w:firstLine="360"/>
        <w:rPr>
          <w:sz w:val="28"/>
          <w:szCs w:val="28"/>
        </w:rPr>
      </w:pPr>
      <w:r w:rsidRPr="00940AFE">
        <w:rPr>
          <w:sz w:val="28"/>
          <w:szCs w:val="28"/>
        </w:rPr>
        <w:t xml:space="preserve">       Формирование культуры здоровья, устойчивых навыков  здорового образа жизни предполагает: </w:t>
      </w:r>
      <w:r w:rsidRPr="00940AFE">
        <w:rPr>
          <w:i/>
          <w:sz w:val="28"/>
          <w:szCs w:val="28"/>
        </w:rPr>
        <w:t xml:space="preserve"> </w:t>
      </w:r>
    </w:p>
    <w:p w:rsidR="00715408" w:rsidRDefault="006E4C94" w:rsidP="00715408">
      <w:pPr>
        <w:pStyle w:val="a8"/>
        <w:numPr>
          <w:ilvl w:val="0"/>
          <w:numId w:val="10"/>
        </w:numPr>
        <w:rPr>
          <w:iCs/>
          <w:sz w:val="28"/>
          <w:szCs w:val="28"/>
        </w:rPr>
      </w:pPr>
      <w:r w:rsidRPr="00715408">
        <w:rPr>
          <w:iCs/>
          <w:sz w:val="28"/>
          <w:szCs w:val="28"/>
        </w:rPr>
        <w:t>создание  условий для сохранения и укрепления здоровья всех субъектов образовательного процесса;</w:t>
      </w:r>
    </w:p>
    <w:p w:rsidR="00715408" w:rsidRDefault="006E4C94" w:rsidP="00715408">
      <w:pPr>
        <w:pStyle w:val="a8"/>
        <w:numPr>
          <w:ilvl w:val="0"/>
          <w:numId w:val="10"/>
        </w:numPr>
        <w:rPr>
          <w:iCs/>
          <w:sz w:val="28"/>
          <w:szCs w:val="28"/>
        </w:rPr>
      </w:pPr>
      <w:r w:rsidRPr="00715408">
        <w:rPr>
          <w:sz w:val="28"/>
          <w:szCs w:val="28"/>
        </w:rPr>
        <w:t xml:space="preserve">формирование у обучающихся и работников стремления к укреплению своего здоровья; </w:t>
      </w:r>
    </w:p>
    <w:p w:rsidR="006E4C94" w:rsidRPr="00715408" w:rsidRDefault="006E4C94" w:rsidP="00715408">
      <w:pPr>
        <w:pStyle w:val="a8"/>
        <w:numPr>
          <w:ilvl w:val="0"/>
          <w:numId w:val="10"/>
        </w:numPr>
        <w:rPr>
          <w:iCs/>
          <w:sz w:val="28"/>
          <w:szCs w:val="28"/>
        </w:rPr>
      </w:pPr>
      <w:r w:rsidRPr="00715408">
        <w:rPr>
          <w:sz w:val="28"/>
          <w:szCs w:val="28"/>
        </w:rPr>
        <w:t>формирование   навыков здорового образа жизни.</w:t>
      </w:r>
    </w:p>
    <w:p w:rsidR="003C49CC" w:rsidRDefault="003C49CC" w:rsidP="004F07F3">
      <w:pPr>
        <w:jc w:val="both"/>
        <w:rPr>
          <w:sz w:val="28"/>
          <w:szCs w:val="28"/>
        </w:rPr>
      </w:pPr>
    </w:p>
    <w:p w:rsidR="003C49CC" w:rsidRDefault="003C49CC" w:rsidP="004F07F3">
      <w:pPr>
        <w:jc w:val="both"/>
        <w:rPr>
          <w:sz w:val="28"/>
          <w:szCs w:val="28"/>
        </w:rPr>
      </w:pPr>
      <w:r>
        <w:rPr>
          <w:sz w:val="28"/>
          <w:szCs w:val="28"/>
        </w:rPr>
        <w:t xml:space="preserve">           </w:t>
      </w:r>
      <w:r w:rsidR="006E4C94" w:rsidRPr="004F07F3">
        <w:rPr>
          <w:sz w:val="28"/>
          <w:szCs w:val="28"/>
        </w:rPr>
        <w:t xml:space="preserve">Поэтому учебно-воспитательный процесс в целом, все педагогические концепции, методики, технологии должны иметь </w:t>
      </w:r>
      <w:proofErr w:type="spellStart"/>
      <w:r w:rsidR="006E4C94" w:rsidRPr="004F07F3">
        <w:rPr>
          <w:sz w:val="28"/>
          <w:szCs w:val="28"/>
        </w:rPr>
        <w:t>здоровьесберегающий</w:t>
      </w:r>
      <w:proofErr w:type="spellEnd"/>
      <w:r w:rsidR="006E4C94" w:rsidRPr="004F07F3">
        <w:rPr>
          <w:sz w:val="28"/>
          <w:szCs w:val="28"/>
        </w:rPr>
        <w:t xml:space="preserve"> характер.                                                     </w:t>
      </w:r>
      <w:r>
        <w:rPr>
          <w:sz w:val="28"/>
          <w:szCs w:val="28"/>
        </w:rPr>
        <w:t xml:space="preserve">      </w:t>
      </w:r>
    </w:p>
    <w:p w:rsidR="006E4C94" w:rsidRPr="00940AFE" w:rsidRDefault="003C49CC" w:rsidP="004F07F3">
      <w:pPr>
        <w:jc w:val="both"/>
        <w:rPr>
          <w:sz w:val="28"/>
          <w:szCs w:val="28"/>
        </w:rPr>
      </w:pPr>
      <w:r>
        <w:rPr>
          <w:sz w:val="28"/>
          <w:szCs w:val="28"/>
        </w:rPr>
        <w:t xml:space="preserve">          </w:t>
      </w:r>
      <w:r w:rsidR="006E4C94" w:rsidRPr="00940AFE">
        <w:rPr>
          <w:sz w:val="28"/>
          <w:szCs w:val="28"/>
        </w:rPr>
        <w:t xml:space="preserve">Важнейшими требованиями к организации учебно-воспитательного процесса, сохраняющего здоровье и способствующего нормальному развитию детей, являются:    </w:t>
      </w:r>
    </w:p>
    <w:p w:rsidR="006E4C94" w:rsidRPr="00715408" w:rsidRDefault="006E4C94" w:rsidP="004F07F3">
      <w:pPr>
        <w:numPr>
          <w:ilvl w:val="0"/>
          <w:numId w:val="5"/>
        </w:numPr>
        <w:rPr>
          <w:sz w:val="28"/>
          <w:szCs w:val="28"/>
        </w:rPr>
      </w:pPr>
      <w:proofErr w:type="gramStart"/>
      <w:r w:rsidRPr="004F07F3">
        <w:rPr>
          <w:sz w:val="28"/>
          <w:szCs w:val="28"/>
        </w:rPr>
        <w:t xml:space="preserve">контроль за состоянием здоровья и особенностями развития ребенка как показателями уровня функционального благополучия; </w:t>
      </w:r>
      <w:r w:rsidRPr="004F07F3">
        <w:rPr>
          <w:sz w:val="28"/>
          <w:szCs w:val="28"/>
        </w:rPr>
        <w:br/>
        <w:t xml:space="preserve">- соответствие учебной нагрузки возрастным и индивидуальным функциональным возможностям организма школьника; </w:t>
      </w:r>
      <w:r w:rsidRPr="004F07F3">
        <w:rPr>
          <w:sz w:val="28"/>
          <w:szCs w:val="28"/>
        </w:rPr>
        <w:br/>
        <w:t xml:space="preserve">- рациональный режим труда и отдыха с гигиенически полноценным сном и достаточным пребыванием на свежем воздухе; </w:t>
      </w:r>
      <w:r w:rsidRPr="004F07F3">
        <w:rPr>
          <w:sz w:val="28"/>
          <w:szCs w:val="28"/>
        </w:rPr>
        <w:br/>
        <w:t>- соответствие условий среды, в которой осуществляется учебный процесс (микроклимат, уровень освещения, школьное оборудование), гигиеническим нормативам и требованиям;</w:t>
      </w:r>
      <w:proofErr w:type="gramEnd"/>
      <w:r w:rsidRPr="004F07F3">
        <w:rPr>
          <w:sz w:val="28"/>
          <w:szCs w:val="28"/>
        </w:rPr>
        <w:t xml:space="preserve"> </w:t>
      </w:r>
      <w:r w:rsidRPr="004F07F3">
        <w:rPr>
          <w:sz w:val="28"/>
          <w:szCs w:val="28"/>
        </w:rPr>
        <w:br/>
        <w:t xml:space="preserve">- учет особенностей адаптации детей к условиям школьного обучения; </w:t>
      </w:r>
      <w:r w:rsidRPr="004F07F3">
        <w:rPr>
          <w:sz w:val="28"/>
          <w:szCs w:val="28"/>
        </w:rPr>
        <w:br/>
      </w:r>
      <w:r w:rsidR="00011BFE">
        <w:rPr>
          <w:sz w:val="28"/>
          <w:szCs w:val="28"/>
        </w:rPr>
        <w:t xml:space="preserve">- </w:t>
      </w:r>
      <w:r w:rsidRPr="004F07F3">
        <w:rPr>
          <w:sz w:val="28"/>
          <w:szCs w:val="28"/>
        </w:rPr>
        <w:t xml:space="preserve">повышение двигательной активности учащихся; </w:t>
      </w:r>
      <w:r w:rsidRPr="004F07F3">
        <w:rPr>
          <w:sz w:val="28"/>
          <w:szCs w:val="28"/>
        </w:rPr>
        <w:br/>
        <w:t xml:space="preserve">- создание благоприятной психологической атмосферы, </w:t>
      </w:r>
      <w:r w:rsidRPr="00715408">
        <w:rPr>
          <w:sz w:val="28"/>
          <w:szCs w:val="28"/>
        </w:rPr>
        <w:t xml:space="preserve">положительного эмоционального фона в течение учебного процесса. </w:t>
      </w:r>
    </w:p>
    <w:p w:rsidR="003C49CC" w:rsidRDefault="006E4C94" w:rsidP="004F07F3">
      <w:pPr>
        <w:jc w:val="both"/>
        <w:rPr>
          <w:sz w:val="28"/>
          <w:szCs w:val="28"/>
        </w:rPr>
      </w:pPr>
      <w:r w:rsidRPr="00715408">
        <w:rPr>
          <w:sz w:val="28"/>
          <w:szCs w:val="28"/>
        </w:rPr>
        <w:t xml:space="preserve">              В </w:t>
      </w:r>
      <w:r w:rsidR="003C49CC" w:rsidRPr="00715408">
        <w:rPr>
          <w:sz w:val="28"/>
          <w:szCs w:val="28"/>
        </w:rPr>
        <w:t xml:space="preserve">школе </w:t>
      </w:r>
      <w:r w:rsidRPr="00715408">
        <w:rPr>
          <w:sz w:val="28"/>
          <w:szCs w:val="28"/>
        </w:rPr>
        <w:t xml:space="preserve">создана система работы по укреплению и сохранению здоровья </w:t>
      </w:r>
      <w:proofErr w:type="gramStart"/>
      <w:r w:rsidRPr="00715408">
        <w:rPr>
          <w:sz w:val="28"/>
          <w:szCs w:val="28"/>
        </w:rPr>
        <w:t>обучающихся</w:t>
      </w:r>
      <w:proofErr w:type="gramEnd"/>
      <w:r w:rsidRPr="00715408">
        <w:rPr>
          <w:sz w:val="28"/>
          <w:szCs w:val="28"/>
        </w:rPr>
        <w:t>, в которую вовлечены классные руководители, учител</w:t>
      </w:r>
      <w:r w:rsidR="003C49CC" w:rsidRPr="00715408">
        <w:rPr>
          <w:sz w:val="28"/>
          <w:szCs w:val="28"/>
        </w:rPr>
        <w:t>ь</w:t>
      </w:r>
      <w:r w:rsidRPr="00715408">
        <w:rPr>
          <w:sz w:val="28"/>
          <w:szCs w:val="28"/>
        </w:rPr>
        <w:t xml:space="preserve"> физкультуры, социально-психологическая служба, медицински</w:t>
      </w:r>
      <w:r w:rsidR="003C49CC" w:rsidRPr="00715408">
        <w:rPr>
          <w:sz w:val="28"/>
          <w:szCs w:val="28"/>
        </w:rPr>
        <w:t xml:space="preserve">е </w:t>
      </w:r>
      <w:r w:rsidRPr="00715408">
        <w:rPr>
          <w:sz w:val="28"/>
          <w:szCs w:val="28"/>
        </w:rPr>
        <w:t>работник</w:t>
      </w:r>
      <w:r w:rsidR="003C49CC" w:rsidRPr="00715408">
        <w:rPr>
          <w:sz w:val="28"/>
          <w:szCs w:val="28"/>
        </w:rPr>
        <w:t>и</w:t>
      </w:r>
      <w:r w:rsidRPr="00715408">
        <w:rPr>
          <w:sz w:val="28"/>
          <w:szCs w:val="28"/>
        </w:rPr>
        <w:t xml:space="preserve">, работники столовой. </w:t>
      </w:r>
    </w:p>
    <w:p w:rsidR="00940AFE" w:rsidRDefault="00940AFE" w:rsidP="00940AFE">
      <w:pPr>
        <w:jc w:val="center"/>
        <w:rPr>
          <w:b/>
          <w:sz w:val="28"/>
          <w:szCs w:val="28"/>
          <w:u w:val="single"/>
        </w:rPr>
      </w:pPr>
    </w:p>
    <w:p w:rsidR="00AE3C2D" w:rsidRDefault="00AE3C2D" w:rsidP="00940AFE">
      <w:pPr>
        <w:jc w:val="center"/>
        <w:rPr>
          <w:b/>
          <w:sz w:val="28"/>
          <w:szCs w:val="28"/>
          <w:u w:val="single"/>
        </w:rPr>
      </w:pPr>
    </w:p>
    <w:p w:rsidR="00940AFE" w:rsidRPr="00B04D90" w:rsidRDefault="00940AFE" w:rsidP="00940AFE">
      <w:pPr>
        <w:jc w:val="center"/>
        <w:rPr>
          <w:b/>
          <w:sz w:val="28"/>
          <w:szCs w:val="28"/>
          <w:u w:val="single"/>
        </w:rPr>
      </w:pPr>
      <w:r w:rsidRPr="00B04D90">
        <w:rPr>
          <w:b/>
          <w:sz w:val="28"/>
          <w:szCs w:val="28"/>
          <w:u w:val="single"/>
        </w:rPr>
        <w:lastRenderedPageBreak/>
        <w:t>Оздоровительные мероприятия:</w:t>
      </w:r>
    </w:p>
    <w:p w:rsidR="00940AFE" w:rsidRPr="00B04D90" w:rsidRDefault="00940AFE" w:rsidP="00940AFE">
      <w:pPr>
        <w:jc w:val="both"/>
        <w:rPr>
          <w:b/>
          <w:sz w:val="28"/>
          <w:szCs w:val="28"/>
          <w:u w:val="single"/>
        </w:rPr>
      </w:pP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Соблюден</w:t>
      </w:r>
      <w:r w:rsidR="007F25DD">
        <w:rPr>
          <w:sz w:val="28"/>
          <w:szCs w:val="28"/>
        </w:rPr>
        <w:t>ие санитарно-гигиенических норм</w:t>
      </w:r>
      <w:r w:rsidRPr="00B04D90">
        <w:rPr>
          <w:sz w:val="28"/>
          <w:szCs w:val="28"/>
        </w:rPr>
        <w:t xml:space="preserve"> содержани</w:t>
      </w:r>
      <w:r w:rsidR="007F25DD">
        <w:rPr>
          <w:sz w:val="28"/>
          <w:szCs w:val="28"/>
        </w:rPr>
        <w:t>я</w:t>
      </w:r>
      <w:r w:rsidRPr="00B04D90">
        <w:rPr>
          <w:sz w:val="28"/>
          <w:szCs w:val="28"/>
        </w:rPr>
        <w:t xml:space="preserve"> детей в образовательном учреждении, а также соблюдение санитарно-эпидемиологического режима, влажная уборка, режим проветривания и др.</w:t>
      </w: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 xml:space="preserve">Профилактическое и соматическое лечение детей по назначению врача – психиатра ( профилактика неврозов, коррекция </w:t>
      </w:r>
      <w:proofErr w:type="spellStart"/>
      <w:r w:rsidRPr="00B04D90">
        <w:rPr>
          <w:sz w:val="28"/>
          <w:szCs w:val="28"/>
        </w:rPr>
        <w:t>резидуальн</w:t>
      </w:r>
      <w:proofErr w:type="gramStart"/>
      <w:r w:rsidRPr="00B04D90">
        <w:rPr>
          <w:sz w:val="28"/>
          <w:szCs w:val="28"/>
        </w:rPr>
        <w:t>о</w:t>
      </w:r>
      <w:proofErr w:type="spellEnd"/>
      <w:r w:rsidRPr="00B04D90">
        <w:rPr>
          <w:sz w:val="28"/>
          <w:szCs w:val="28"/>
        </w:rPr>
        <w:t>-</w:t>
      </w:r>
      <w:proofErr w:type="gramEnd"/>
      <w:r w:rsidRPr="00B04D90">
        <w:rPr>
          <w:sz w:val="28"/>
          <w:szCs w:val="28"/>
        </w:rPr>
        <w:t xml:space="preserve"> органического фона).</w:t>
      </w:r>
    </w:p>
    <w:p w:rsidR="00940AFE" w:rsidRPr="00B04D90" w:rsidRDefault="00940AFE" w:rsidP="00940AFE">
      <w:pPr>
        <w:numPr>
          <w:ilvl w:val="0"/>
          <w:numId w:val="13"/>
        </w:numPr>
        <w:tabs>
          <w:tab w:val="clear" w:pos="720"/>
          <w:tab w:val="num" w:pos="-142"/>
        </w:tabs>
        <w:ind w:left="142" w:firstLine="0"/>
        <w:jc w:val="both"/>
        <w:rPr>
          <w:sz w:val="28"/>
          <w:szCs w:val="28"/>
        </w:rPr>
      </w:pPr>
      <w:proofErr w:type="spellStart"/>
      <w:r w:rsidRPr="00B04D90">
        <w:rPr>
          <w:sz w:val="28"/>
          <w:szCs w:val="28"/>
        </w:rPr>
        <w:t>Психокоррекционные</w:t>
      </w:r>
      <w:proofErr w:type="spellEnd"/>
      <w:r w:rsidRPr="00B04D90">
        <w:rPr>
          <w:sz w:val="28"/>
          <w:szCs w:val="28"/>
        </w:rPr>
        <w:t xml:space="preserve"> и психопрофилактические занятия с детьми</w:t>
      </w:r>
      <w:r>
        <w:rPr>
          <w:sz w:val="28"/>
          <w:szCs w:val="28"/>
        </w:rPr>
        <w:t xml:space="preserve"> педагогом-психологом</w:t>
      </w:r>
      <w:r w:rsidRPr="00B04D90">
        <w:rPr>
          <w:sz w:val="28"/>
          <w:szCs w:val="28"/>
        </w:rPr>
        <w:t xml:space="preserve"> для снятия </w:t>
      </w:r>
      <w:proofErr w:type="spellStart"/>
      <w:r w:rsidRPr="00B04D90">
        <w:rPr>
          <w:sz w:val="28"/>
          <w:szCs w:val="28"/>
        </w:rPr>
        <w:t>психоэмоционального</w:t>
      </w:r>
      <w:proofErr w:type="spellEnd"/>
      <w:r w:rsidRPr="00B04D90">
        <w:rPr>
          <w:sz w:val="28"/>
          <w:szCs w:val="28"/>
        </w:rPr>
        <w:t xml:space="preserve"> напряжения и утомления.</w:t>
      </w: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 xml:space="preserve">Дневной сон для детей </w:t>
      </w:r>
      <w:r>
        <w:rPr>
          <w:sz w:val="28"/>
          <w:szCs w:val="28"/>
        </w:rPr>
        <w:t>с тяжёлой степенью умственной отсталости и сложной структурой дефекта</w:t>
      </w:r>
      <w:r w:rsidRPr="00B04D90">
        <w:rPr>
          <w:sz w:val="28"/>
          <w:szCs w:val="28"/>
        </w:rPr>
        <w:t>.</w:t>
      </w: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Своеврем</w:t>
      </w:r>
      <w:r>
        <w:rPr>
          <w:sz w:val="28"/>
          <w:szCs w:val="28"/>
        </w:rPr>
        <w:t>енное прохождение учащимися медицинских</w:t>
      </w:r>
      <w:r w:rsidRPr="00B04D90">
        <w:rPr>
          <w:sz w:val="28"/>
          <w:szCs w:val="28"/>
        </w:rPr>
        <w:t xml:space="preserve"> осмотров с оценкой состояния их здоровья, физического развития; </w:t>
      </w:r>
      <w:proofErr w:type="spellStart"/>
      <w:r w:rsidRPr="00B04D90">
        <w:rPr>
          <w:sz w:val="28"/>
          <w:szCs w:val="28"/>
        </w:rPr>
        <w:t>дообследование</w:t>
      </w:r>
      <w:proofErr w:type="spellEnd"/>
      <w:r w:rsidRPr="00B04D90">
        <w:rPr>
          <w:sz w:val="28"/>
          <w:szCs w:val="28"/>
        </w:rPr>
        <w:t xml:space="preserve"> нуждающихся, своевременное направление к специалистам для обследования и назначения лечения.</w:t>
      </w: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 xml:space="preserve">Вакцинация детей </w:t>
      </w:r>
      <w:proofErr w:type="gramStart"/>
      <w:r w:rsidRPr="00B04D90">
        <w:rPr>
          <w:sz w:val="28"/>
          <w:szCs w:val="28"/>
        </w:rPr>
        <w:t>согласно</w:t>
      </w:r>
      <w:proofErr w:type="gramEnd"/>
      <w:r w:rsidRPr="00B04D90">
        <w:rPr>
          <w:sz w:val="28"/>
          <w:szCs w:val="28"/>
        </w:rPr>
        <w:t xml:space="preserve"> национального календаря профилактических прививок.</w:t>
      </w:r>
    </w:p>
    <w:p w:rsidR="00940AFE" w:rsidRPr="00B04D90" w:rsidRDefault="00940AFE" w:rsidP="00940AFE">
      <w:pPr>
        <w:numPr>
          <w:ilvl w:val="0"/>
          <w:numId w:val="13"/>
        </w:numPr>
        <w:tabs>
          <w:tab w:val="clear" w:pos="720"/>
          <w:tab w:val="num" w:pos="-142"/>
        </w:tabs>
        <w:ind w:left="142" w:firstLine="0"/>
        <w:jc w:val="both"/>
        <w:rPr>
          <w:sz w:val="28"/>
          <w:szCs w:val="28"/>
        </w:rPr>
      </w:pPr>
      <w:r w:rsidRPr="00B04D90">
        <w:rPr>
          <w:sz w:val="28"/>
          <w:szCs w:val="28"/>
        </w:rPr>
        <w:t>Оздоровительные мероприятия с целью снижения острой заболеваемости, в том числе ОРВИ и гриппа:</w:t>
      </w:r>
    </w:p>
    <w:p w:rsidR="00940AFE" w:rsidRPr="00B04D90" w:rsidRDefault="00940AFE" w:rsidP="00940AFE">
      <w:pPr>
        <w:numPr>
          <w:ilvl w:val="0"/>
          <w:numId w:val="11"/>
        </w:numPr>
        <w:jc w:val="both"/>
        <w:rPr>
          <w:sz w:val="28"/>
          <w:szCs w:val="28"/>
        </w:rPr>
      </w:pPr>
      <w:r w:rsidRPr="00B04D90">
        <w:rPr>
          <w:sz w:val="28"/>
          <w:szCs w:val="28"/>
        </w:rPr>
        <w:t>Прогулки на свежем воздухе</w:t>
      </w:r>
      <w:r w:rsidRPr="00B04D90">
        <w:rPr>
          <w:sz w:val="28"/>
          <w:szCs w:val="28"/>
          <w:lang w:val="en-US"/>
        </w:rPr>
        <w:t>;</w:t>
      </w:r>
    </w:p>
    <w:p w:rsidR="00940AFE" w:rsidRPr="00B04D90" w:rsidRDefault="007F25DD" w:rsidP="00940AFE">
      <w:pPr>
        <w:numPr>
          <w:ilvl w:val="0"/>
          <w:numId w:val="11"/>
        </w:numPr>
        <w:jc w:val="both"/>
        <w:rPr>
          <w:sz w:val="28"/>
          <w:szCs w:val="28"/>
        </w:rPr>
      </w:pPr>
      <w:r>
        <w:rPr>
          <w:sz w:val="28"/>
          <w:szCs w:val="28"/>
        </w:rPr>
        <w:t>Вакцинация против гриппа;</w:t>
      </w:r>
    </w:p>
    <w:p w:rsidR="00940AFE" w:rsidRPr="00B04D90" w:rsidRDefault="00940AFE" w:rsidP="00940AFE">
      <w:pPr>
        <w:numPr>
          <w:ilvl w:val="0"/>
          <w:numId w:val="11"/>
        </w:numPr>
        <w:jc w:val="both"/>
        <w:rPr>
          <w:sz w:val="28"/>
          <w:szCs w:val="28"/>
        </w:rPr>
      </w:pPr>
      <w:r w:rsidRPr="00B04D90">
        <w:rPr>
          <w:sz w:val="28"/>
          <w:szCs w:val="28"/>
        </w:rPr>
        <w:t xml:space="preserve">Включение </w:t>
      </w:r>
      <w:r>
        <w:rPr>
          <w:sz w:val="28"/>
          <w:szCs w:val="28"/>
        </w:rPr>
        <w:t>в рацион питания соков, фруктов</w:t>
      </w:r>
      <w:r w:rsidRPr="00B04D90">
        <w:rPr>
          <w:sz w:val="28"/>
          <w:szCs w:val="28"/>
        </w:rPr>
        <w:t>; в осенне-зимний период – лука и чеснока;</w:t>
      </w:r>
    </w:p>
    <w:p w:rsidR="00940AFE" w:rsidRPr="00B04D90" w:rsidRDefault="00940AFE" w:rsidP="00940AFE">
      <w:pPr>
        <w:numPr>
          <w:ilvl w:val="0"/>
          <w:numId w:val="12"/>
        </w:numPr>
        <w:jc w:val="both"/>
        <w:rPr>
          <w:sz w:val="28"/>
          <w:szCs w:val="28"/>
        </w:rPr>
      </w:pPr>
      <w:r w:rsidRPr="00B04D90">
        <w:rPr>
          <w:sz w:val="28"/>
          <w:szCs w:val="28"/>
        </w:rPr>
        <w:t>Проведение динамической перемены.</w:t>
      </w:r>
    </w:p>
    <w:p w:rsidR="00E91698" w:rsidRPr="00403831" w:rsidRDefault="00403831" w:rsidP="00403831">
      <w:pPr>
        <w:rPr>
          <w:sz w:val="28"/>
          <w:szCs w:val="28"/>
        </w:rPr>
      </w:pPr>
      <w:r>
        <w:rPr>
          <w:sz w:val="28"/>
          <w:szCs w:val="28"/>
        </w:rPr>
        <w:t xml:space="preserve">         </w:t>
      </w:r>
      <w:r w:rsidR="00E91698" w:rsidRPr="00403831">
        <w:rPr>
          <w:sz w:val="28"/>
          <w:szCs w:val="28"/>
        </w:rPr>
        <w:t>Анализ  статистики здоровья и сохранности здоровья показывает</w:t>
      </w:r>
      <w:proofErr w:type="gramStart"/>
      <w:r w:rsidR="00E91698" w:rsidRPr="00403831">
        <w:rPr>
          <w:sz w:val="28"/>
          <w:szCs w:val="28"/>
        </w:rPr>
        <w:t xml:space="preserve"> :</w:t>
      </w:r>
      <w:proofErr w:type="gramEnd"/>
    </w:p>
    <w:p w:rsidR="00E91698" w:rsidRPr="00403831" w:rsidRDefault="00403831" w:rsidP="00403831">
      <w:pPr>
        <w:rPr>
          <w:sz w:val="28"/>
          <w:szCs w:val="28"/>
        </w:rPr>
      </w:pPr>
      <w:r w:rsidRPr="00204F06">
        <w:rPr>
          <w:sz w:val="28"/>
          <w:szCs w:val="28"/>
        </w:rPr>
        <w:t xml:space="preserve">       </w:t>
      </w:r>
      <w:r w:rsidR="00E91698" w:rsidRPr="00204F06">
        <w:rPr>
          <w:sz w:val="28"/>
          <w:szCs w:val="28"/>
        </w:rPr>
        <w:t>Наблюдается тенденция снижения</w:t>
      </w:r>
      <w:r w:rsidR="00E91698" w:rsidRPr="00403831">
        <w:rPr>
          <w:sz w:val="28"/>
          <w:szCs w:val="28"/>
        </w:rPr>
        <w:t xml:space="preserve">  </w:t>
      </w:r>
      <w:r w:rsidR="00204F06">
        <w:rPr>
          <w:sz w:val="28"/>
          <w:szCs w:val="28"/>
        </w:rPr>
        <w:t xml:space="preserve">количества  заболеваний   </w:t>
      </w:r>
      <w:r w:rsidR="00E91698" w:rsidRPr="00403831">
        <w:rPr>
          <w:sz w:val="28"/>
          <w:szCs w:val="28"/>
        </w:rPr>
        <w:t xml:space="preserve">простудными, инфекционными заболеваниями благодаря  ежегодной, плановой вакцинации и витаминизации. Также огромное влияние на  повышение иммунитета  обучающихся оказывает периодическое оздоровление детей в санаториях  </w:t>
      </w:r>
      <w:r>
        <w:rPr>
          <w:sz w:val="28"/>
          <w:szCs w:val="28"/>
        </w:rPr>
        <w:t xml:space="preserve">и пришкольном   оздоровительном лагере  </w:t>
      </w:r>
      <w:r w:rsidR="00E91698" w:rsidRPr="00403831">
        <w:rPr>
          <w:sz w:val="28"/>
          <w:szCs w:val="28"/>
        </w:rPr>
        <w:t>в летний период</w:t>
      </w:r>
      <w:proofErr w:type="gramStart"/>
      <w:r>
        <w:rPr>
          <w:sz w:val="28"/>
          <w:szCs w:val="28"/>
        </w:rPr>
        <w:t xml:space="preserve"> </w:t>
      </w:r>
      <w:r w:rsidR="00E91698" w:rsidRPr="00403831">
        <w:rPr>
          <w:sz w:val="28"/>
          <w:szCs w:val="28"/>
        </w:rPr>
        <w:t>.</w:t>
      </w:r>
      <w:proofErr w:type="gramEnd"/>
      <w:r>
        <w:rPr>
          <w:sz w:val="28"/>
          <w:szCs w:val="28"/>
        </w:rPr>
        <w:t xml:space="preserve">  </w:t>
      </w:r>
    </w:p>
    <w:p w:rsidR="00E91698" w:rsidRPr="00403831" w:rsidRDefault="00E91698" w:rsidP="00403831">
      <w:pPr>
        <w:rPr>
          <w:sz w:val="28"/>
          <w:szCs w:val="28"/>
        </w:rPr>
      </w:pPr>
      <w:r w:rsidRPr="00403831">
        <w:rPr>
          <w:sz w:val="28"/>
          <w:szCs w:val="28"/>
        </w:rPr>
        <w:t xml:space="preserve"> </w:t>
      </w:r>
      <w:r w:rsidR="00403831">
        <w:rPr>
          <w:sz w:val="28"/>
          <w:szCs w:val="28"/>
        </w:rPr>
        <w:tab/>
      </w:r>
      <w:r w:rsidRPr="00403831">
        <w:rPr>
          <w:sz w:val="28"/>
          <w:szCs w:val="28"/>
        </w:rPr>
        <w:t>Благодаря высокопрофессиональной деятельности  педагогов школы, учителя ЛФК, направленной на коррекцию всех психофизических процессов  у учащихся с ограниченными возможностями здоровья наблюдается улучшение соматического состояния здоровья, коррекция осанки и плоскостопия.</w:t>
      </w:r>
    </w:p>
    <w:p w:rsidR="00940AFE" w:rsidRDefault="00940AFE" w:rsidP="00940AFE">
      <w:pPr>
        <w:jc w:val="both"/>
        <w:rPr>
          <w:sz w:val="28"/>
          <w:szCs w:val="28"/>
        </w:rPr>
      </w:pPr>
    </w:p>
    <w:p w:rsidR="00940AFE" w:rsidRDefault="00940AFE" w:rsidP="00940AFE">
      <w:pPr>
        <w:jc w:val="both"/>
        <w:rPr>
          <w:sz w:val="28"/>
          <w:szCs w:val="28"/>
          <w:u w:val="single"/>
        </w:rPr>
      </w:pPr>
      <w:r w:rsidRPr="001656C5">
        <w:rPr>
          <w:sz w:val="28"/>
          <w:szCs w:val="28"/>
          <w:u w:val="single"/>
        </w:rPr>
        <w:t>Организация питания:</w:t>
      </w:r>
    </w:p>
    <w:p w:rsidR="00940AFE" w:rsidRDefault="00940AFE" w:rsidP="007F25DD">
      <w:pPr>
        <w:ind w:firstLine="708"/>
        <w:jc w:val="both"/>
        <w:rPr>
          <w:sz w:val="28"/>
          <w:szCs w:val="28"/>
        </w:rPr>
      </w:pPr>
      <w:r>
        <w:rPr>
          <w:sz w:val="28"/>
          <w:szCs w:val="28"/>
        </w:rPr>
        <w:t xml:space="preserve">В школе имеется оборудованная столовая на 70 посадочных мест. Во время учебного процесса организовано бесплатное  горячее двухразовое питание: завтрак и обед. Горячим  питанием  охвачены все учащиеся школы.    Имеется меню, согласованное с органами  </w:t>
      </w:r>
      <w:proofErr w:type="spellStart"/>
      <w:r>
        <w:rPr>
          <w:sz w:val="28"/>
          <w:szCs w:val="28"/>
        </w:rPr>
        <w:t>Роспотребнадзора</w:t>
      </w:r>
      <w:proofErr w:type="spellEnd"/>
      <w:r>
        <w:rPr>
          <w:sz w:val="28"/>
          <w:szCs w:val="28"/>
        </w:rPr>
        <w:t>.</w:t>
      </w:r>
    </w:p>
    <w:p w:rsidR="00940AFE" w:rsidRPr="00715408" w:rsidRDefault="00E91698" w:rsidP="001D6C6D">
      <w:pPr>
        <w:ind w:firstLine="709"/>
        <w:rPr>
          <w:sz w:val="28"/>
          <w:szCs w:val="28"/>
        </w:rPr>
      </w:pPr>
      <w:r>
        <w:rPr>
          <w:sz w:val="28"/>
          <w:szCs w:val="28"/>
        </w:rPr>
        <w:t xml:space="preserve"> </w:t>
      </w:r>
    </w:p>
    <w:p w:rsidR="00382776" w:rsidRDefault="006E4C94" w:rsidP="00C24669">
      <w:pPr>
        <w:ind w:firstLine="708"/>
        <w:rPr>
          <w:sz w:val="28"/>
          <w:szCs w:val="28"/>
        </w:rPr>
      </w:pPr>
      <w:r w:rsidRPr="00715408">
        <w:rPr>
          <w:sz w:val="28"/>
          <w:szCs w:val="28"/>
        </w:rPr>
        <w:t xml:space="preserve">Применение </w:t>
      </w:r>
      <w:proofErr w:type="spellStart"/>
      <w:r w:rsidRPr="00715408">
        <w:rPr>
          <w:sz w:val="28"/>
          <w:szCs w:val="28"/>
        </w:rPr>
        <w:t>здоровьесберегающих</w:t>
      </w:r>
      <w:proofErr w:type="spellEnd"/>
      <w:r w:rsidRPr="00715408">
        <w:rPr>
          <w:sz w:val="28"/>
          <w:szCs w:val="28"/>
        </w:rPr>
        <w:t xml:space="preserve"> технологий обучения </w:t>
      </w:r>
      <w:r w:rsidR="001D6C6D" w:rsidRPr="00715408">
        <w:rPr>
          <w:sz w:val="28"/>
          <w:szCs w:val="28"/>
        </w:rPr>
        <w:t xml:space="preserve">на уроках </w:t>
      </w:r>
      <w:r w:rsidRPr="00715408">
        <w:rPr>
          <w:sz w:val="28"/>
          <w:szCs w:val="28"/>
        </w:rPr>
        <w:t xml:space="preserve">начинается с начальных классов, где используются упражнения для коррекции </w:t>
      </w:r>
      <w:r w:rsidRPr="00715408">
        <w:rPr>
          <w:sz w:val="28"/>
          <w:szCs w:val="28"/>
        </w:rPr>
        <w:lastRenderedPageBreak/>
        <w:t>зрения,</w:t>
      </w:r>
      <w:r w:rsidRPr="004F07F3">
        <w:rPr>
          <w:sz w:val="28"/>
          <w:szCs w:val="28"/>
        </w:rPr>
        <w:t xml:space="preserve"> разгрузки позвоночника, упорядочения дыхания. В старших классах для активизации работы головного мозга, снятия напряжения и утомляемости также используется комплекс физических упражнений до и после урока, а для глаз – во время урока. </w:t>
      </w:r>
    </w:p>
    <w:p w:rsidR="00382776" w:rsidRPr="00204F06" w:rsidRDefault="00382776" w:rsidP="00204F06">
      <w:pPr>
        <w:pStyle w:val="a3"/>
        <w:spacing w:before="0" w:beforeAutospacing="0" w:after="0" w:afterAutospacing="0"/>
        <w:ind w:firstLine="708"/>
        <w:jc w:val="both"/>
        <w:rPr>
          <w:sz w:val="28"/>
          <w:szCs w:val="28"/>
        </w:rPr>
      </w:pPr>
      <w:r w:rsidRPr="004F07F3">
        <w:rPr>
          <w:sz w:val="28"/>
          <w:szCs w:val="28"/>
        </w:rPr>
        <w:t xml:space="preserve">Ученикам, начиная с первого класса, прививаются навыки личной гигиены и гигиены занятий физическими упражнениями.                               </w:t>
      </w:r>
      <w:r w:rsidRPr="004F07F3">
        <w:rPr>
          <w:color w:val="333333"/>
          <w:sz w:val="28"/>
          <w:szCs w:val="28"/>
        </w:rPr>
        <w:t xml:space="preserve">                                       </w:t>
      </w:r>
      <w:r>
        <w:rPr>
          <w:color w:val="333333"/>
          <w:sz w:val="28"/>
          <w:szCs w:val="28"/>
        </w:rPr>
        <w:t xml:space="preserve">  </w:t>
      </w:r>
    </w:p>
    <w:p w:rsidR="00382776" w:rsidRDefault="00382776" w:rsidP="00382776">
      <w:pPr>
        <w:pStyle w:val="a3"/>
        <w:spacing w:before="0" w:beforeAutospacing="0" w:after="0" w:afterAutospacing="0"/>
        <w:ind w:firstLine="708"/>
        <w:rPr>
          <w:sz w:val="28"/>
          <w:szCs w:val="28"/>
        </w:rPr>
      </w:pPr>
      <w:r w:rsidRPr="004F07F3">
        <w:rPr>
          <w:sz w:val="28"/>
          <w:szCs w:val="28"/>
        </w:rPr>
        <w:t>В соответствии с современными требованиями были пересмотрены и скорректированы цели, задачи, содержание, организационно-</w:t>
      </w:r>
      <w:proofErr w:type="gramStart"/>
      <w:r w:rsidRPr="004F07F3">
        <w:rPr>
          <w:sz w:val="28"/>
          <w:szCs w:val="28"/>
        </w:rPr>
        <w:t>методические подходы</w:t>
      </w:r>
      <w:proofErr w:type="gramEnd"/>
      <w:r w:rsidRPr="004F07F3">
        <w:rPr>
          <w:sz w:val="28"/>
          <w:szCs w:val="28"/>
        </w:rPr>
        <w:t xml:space="preserve"> к физкультурно-оздоровительным мероприятиям в режиме школьного дня, а именно: утренней гимнастике (зарядке), гимнастике до занятий, физкультминуток, играм на переменах, спортивному часу в группе продленного дня, прогулкам, экскурсиям.                                                               </w:t>
      </w:r>
      <w:r>
        <w:rPr>
          <w:sz w:val="28"/>
          <w:szCs w:val="28"/>
        </w:rPr>
        <w:t xml:space="preserve">   </w:t>
      </w:r>
    </w:p>
    <w:p w:rsidR="00382776" w:rsidRDefault="00382776" w:rsidP="00204F06">
      <w:pPr>
        <w:pStyle w:val="a3"/>
        <w:spacing w:before="0" w:beforeAutospacing="0" w:after="0" w:afterAutospacing="0"/>
        <w:ind w:firstLine="708"/>
        <w:rPr>
          <w:sz w:val="28"/>
          <w:szCs w:val="28"/>
        </w:rPr>
      </w:pPr>
      <w:r w:rsidRPr="004F07F3">
        <w:rPr>
          <w:sz w:val="28"/>
          <w:szCs w:val="28"/>
        </w:rPr>
        <w:t xml:space="preserve">В системе научно-методического обеспечения образовательного процесса функционирует социально-психологическая служба, которая решает проблемы диагностики уровня психологического развития школьников, выявляет интересы, потребности, трудности, конфликтные ситуации, отклонения в поведении обучающихся и своевременно оказывает им помощь и поддержку.                                                                                                         </w:t>
      </w:r>
    </w:p>
    <w:p w:rsidR="00C24669" w:rsidRDefault="006E4C94" w:rsidP="00C24669">
      <w:pPr>
        <w:ind w:firstLine="708"/>
        <w:rPr>
          <w:sz w:val="28"/>
          <w:szCs w:val="28"/>
        </w:rPr>
      </w:pPr>
      <w:r w:rsidRPr="004F07F3">
        <w:rPr>
          <w:color w:val="000000"/>
          <w:sz w:val="28"/>
          <w:szCs w:val="28"/>
        </w:rPr>
        <w:t xml:space="preserve">Ежегодно проводится оценка состояния </w:t>
      </w:r>
      <w:r w:rsidRPr="004F07F3">
        <w:rPr>
          <w:sz w:val="28"/>
          <w:szCs w:val="28"/>
        </w:rPr>
        <w:t xml:space="preserve"> здоровья учащихся</w:t>
      </w:r>
      <w:proofErr w:type="gramStart"/>
      <w:r w:rsidRPr="004F07F3">
        <w:rPr>
          <w:sz w:val="28"/>
          <w:szCs w:val="28"/>
        </w:rPr>
        <w:t xml:space="preserve"> ,</w:t>
      </w:r>
      <w:proofErr w:type="gramEnd"/>
      <w:r w:rsidRPr="004F07F3">
        <w:rPr>
          <w:sz w:val="28"/>
          <w:szCs w:val="28"/>
        </w:rPr>
        <w:t xml:space="preserve"> изучается школьная документация: медицинские карты, классные журналы. В результате чего была получена информация об уровне заболеваемости учащихся, определено число учащихся, страдающих хроническими заболеваниями, выявлена норма в дозировании домашних заданий.                                                                                                                           </w:t>
      </w:r>
      <w:r w:rsidR="00C24669">
        <w:rPr>
          <w:sz w:val="28"/>
          <w:szCs w:val="28"/>
        </w:rPr>
        <w:t xml:space="preserve">    </w:t>
      </w:r>
    </w:p>
    <w:p w:rsidR="00C24669" w:rsidRPr="00204F06" w:rsidRDefault="006E4C94" w:rsidP="00F21831">
      <w:pPr>
        <w:ind w:firstLine="708"/>
        <w:rPr>
          <w:iCs/>
          <w:sz w:val="28"/>
          <w:szCs w:val="28"/>
        </w:rPr>
      </w:pPr>
      <w:r w:rsidRPr="004F07F3">
        <w:rPr>
          <w:sz w:val="28"/>
          <w:szCs w:val="28"/>
        </w:rPr>
        <w:t>Физкультурно-оздоровительная работа  направлена  на сохранение здоровья школьников, их полноценного физического и психологического развития.  Деятельность учител</w:t>
      </w:r>
      <w:r w:rsidR="001D6C6D">
        <w:rPr>
          <w:sz w:val="28"/>
          <w:szCs w:val="28"/>
        </w:rPr>
        <w:t>я</w:t>
      </w:r>
      <w:r w:rsidRPr="004F07F3">
        <w:rPr>
          <w:sz w:val="28"/>
          <w:szCs w:val="28"/>
        </w:rPr>
        <w:t xml:space="preserve">  основана на формирован</w:t>
      </w:r>
      <w:proofErr w:type="gramStart"/>
      <w:r w:rsidRPr="004F07F3">
        <w:rPr>
          <w:sz w:val="28"/>
          <w:szCs w:val="28"/>
        </w:rPr>
        <w:t>ии у у</w:t>
      </w:r>
      <w:proofErr w:type="gramEnd"/>
      <w:r w:rsidRPr="004F07F3">
        <w:rPr>
          <w:sz w:val="28"/>
          <w:szCs w:val="28"/>
        </w:rPr>
        <w:t>чащихся мотивации к занятиям, при этом учитываются их возрастные особенности</w:t>
      </w:r>
      <w:r w:rsidR="001D6C6D">
        <w:rPr>
          <w:i/>
          <w:sz w:val="28"/>
          <w:szCs w:val="28"/>
        </w:rPr>
        <w:t xml:space="preserve">. </w:t>
      </w:r>
      <w:r w:rsidRPr="004F07F3">
        <w:rPr>
          <w:sz w:val="28"/>
          <w:szCs w:val="28"/>
        </w:rPr>
        <w:t>Воспитыва</w:t>
      </w:r>
      <w:r w:rsidR="001D6C6D">
        <w:rPr>
          <w:sz w:val="28"/>
          <w:szCs w:val="28"/>
        </w:rPr>
        <w:t xml:space="preserve">ется </w:t>
      </w:r>
      <w:r w:rsidRPr="00204F06">
        <w:rPr>
          <w:sz w:val="28"/>
          <w:szCs w:val="28"/>
        </w:rPr>
        <w:t xml:space="preserve">устойчивый интерес </w:t>
      </w:r>
      <w:r w:rsidR="00204F06" w:rsidRPr="00204F06">
        <w:rPr>
          <w:sz w:val="28"/>
          <w:szCs w:val="28"/>
        </w:rPr>
        <w:t xml:space="preserve">  </w:t>
      </w:r>
      <w:r w:rsidR="001D6C6D" w:rsidRPr="00204F06">
        <w:rPr>
          <w:sz w:val="28"/>
          <w:szCs w:val="28"/>
        </w:rPr>
        <w:t>к физкультурно-оздоровительной и спортивно-</w:t>
      </w:r>
      <w:r w:rsidRPr="00204F06">
        <w:rPr>
          <w:sz w:val="28"/>
          <w:szCs w:val="28"/>
        </w:rPr>
        <w:t xml:space="preserve">оздоровительной деятельности. </w:t>
      </w:r>
    </w:p>
    <w:p w:rsidR="00FE3BCC" w:rsidRDefault="00C24669" w:rsidP="00C24669">
      <w:pPr>
        <w:ind w:left="66"/>
        <w:rPr>
          <w:sz w:val="28"/>
          <w:szCs w:val="28"/>
        </w:rPr>
      </w:pPr>
      <w:r>
        <w:rPr>
          <w:sz w:val="28"/>
          <w:szCs w:val="28"/>
        </w:rPr>
        <w:t xml:space="preserve">        </w:t>
      </w:r>
      <w:proofErr w:type="gramStart"/>
      <w:r w:rsidR="006E4C94" w:rsidRPr="00C24669">
        <w:rPr>
          <w:sz w:val="28"/>
          <w:szCs w:val="28"/>
        </w:rPr>
        <w:t>Им</w:t>
      </w:r>
      <w:r>
        <w:rPr>
          <w:sz w:val="28"/>
          <w:szCs w:val="28"/>
        </w:rPr>
        <w:t xml:space="preserve"> </w:t>
      </w:r>
      <w:r w:rsidR="006E4C94" w:rsidRPr="00C24669">
        <w:rPr>
          <w:sz w:val="28"/>
          <w:szCs w:val="28"/>
        </w:rPr>
        <w:t xml:space="preserve"> были разработаны и внедрены в процесс обучения разнообразные формы физической культуры и спорта, в числе которых - как традиционные (уроки физической культуры, физкультурно-оздоровительная работа в режиме дня, самостоятельное выполнение физических упражнений, занятия в </w:t>
      </w:r>
      <w:r>
        <w:rPr>
          <w:sz w:val="28"/>
          <w:szCs w:val="28"/>
        </w:rPr>
        <w:t xml:space="preserve"> </w:t>
      </w:r>
      <w:r w:rsidR="006E4C94" w:rsidRPr="00C24669">
        <w:rPr>
          <w:sz w:val="28"/>
          <w:szCs w:val="28"/>
        </w:rPr>
        <w:t xml:space="preserve"> кружках </w:t>
      </w:r>
      <w:r>
        <w:rPr>
          <w:sz w:val="28"/>
          <w:szCs w:val="28"/>
        </w:rPr>
        <w:t xml:space="preserve"> </w:t>
      </w:r>
      <w:r w:rsidR="006E4C94" w:rsidRPr="00C24669">
        <w:rPr>
          <w:sz w:val="28"/>
          <w:szCs w:val="28"/>
        </w:rPr>
        <w:t xml:space="preserve"> во </w:t>
      </w:r>
      <w:proofErr w:type="spellStart"/>
      <w:r w:rsidR="006E4C94" w:rsidRPr="00C24669">
        <w:rPr>
          <w:sz w:val="28"/>
          <w:szCs w:val="28"/>
        </w:rPr>
        <w:t>внеучебное</w:t>
      </w:r>
      <w:proofErr w:type="spellEnd"/>
      <w:r w:rsidR="006E4C94" w:rsidRPr="00C24669">
        <w:rPr>
          <w:sz w:val="28"/>
          <w:szCs w:val="28"/>
        </w:rPr>
        <w:t xml:space="preserve"> время), так и нетрадиционные (физкультурные и спортивные праздники «Веселые старты», «А ну-ка, парни!», «Папа, мама, я – спортивная семья!», «День здоровья».</w:t>
      </w:r>
      <w:proofErr w:type="gramEnd"/>
      <w:r w:rsidR="006E4C94" w:rsidRPr="00C24669">
        <w:rPr>
          <w:sz w:val="28"/>
          <w:szCs w:val="28"/>
        </w:rPr>
        <w:t xml:space="preserve"> Такие мероприятия играют большую роль в улучшении физиче</w:t>
      </w:r>
      <w:r w:rsidR="006E4C94" w:rsidRPr="00C24669">
        <w:rPr>
          <w:sz w:val="28"/>
          <w:szCs w:val="28"/>
        </w:rPr>
        <w:softHyphen/>
        <w:t>ской подготовки учащихся, учат действиям в экстремальных и чрезвычайных ситуациях. Стали традицией и смотром здоровья организация и проведение соревнований,  спортивных праздников. Систематически проводятся мероприятия, на которых пропагандируется здоровый образ жизни. Традиционными  стали разного рода экскурсии и туристические походы  на природу</w:t>
      </w:r>
      <w:r>
        <w:rPr>
          <w:sz w:val="28"/>
          <w:szCs w:val="28"/>
        </w:rPr>
        <w:t xml:space="preserve">. </w:t>
      </w:r>
      <w:r w:rsidR="006E4C94" w:rsidRPr="00C24669">
        <w:rPr>
          <w:sz w:val="28"/>
          <w:szCs w:val="28"/>
        </w:rPr>
        <w:t xml:space="preserve"> Походы </w:t>
      </w:r>
      <w:r>
        <w:rPr>
          <w:sz w:val="28"/>
          <w:szCs w:val="28"/>
        </w:rPr>
        <w:t xml:space="preserve"> </w:t>
      </w:r>
      <w:r w:rsidR="006E4C94" w:rsidRPr="00C24669">
        <w:rPr>
          <w:sz w:val="28"/>
          <w:szCs w:val="28"/>
        </w:rPr>
        <w:t xml:space="preserve"> совершаются вместе с родителями, это создает атмосферу единения усилий школы и семьи в воспитании детей. В </w:t>
      </w:r>
      <w:r>
        <w:rPr>
          <w:sz w:val="28"/>
          <w:szCs w:val="28"/>
        </w:rPr>
        <w:t xml:space="preserve">школе </w:t>
      </w:r>
      <w:r w:rsidR="006E4C94" w:rsidRPr="00C24669">
        <w:rPr>
          <w:sz w:val="28"/>
          <w:szCs w:val="28"/>
        </w:rPr>
        <w:t xml:space="preserve"> имеются </w:t>
      </w:r>
      <w:r>
        <w:rPr>
          <w:sz w:val="28"/>
          <w:szCs w:val="28"/>
        </w:rPr>
        <w:t xml:space="preserve"> </w:t>
      </w:r>
      <w:r w:rsidR="006E4C94" w:rsidRPr="00C24669">
        <w:rPr>
          <w:sz w:val="28"/>
          <w:szCs w:val="28"/>
        </w:rPr>
        <w:t>спортивны</w:t>
      </w:r>
      <w:r w:rsidR="00FE3BCC">
        <w:rPr>
          <w:sz w:val="28"/>
          <w:szCs w:val="28"/>
        </w:rPr>
        <w:t>й</w:t>
      </w:r>
      <w:r w:rsidR="006E4C94" w:rsidRPr="00C24669">
        <w:rPr>
          <w:sz w:val="28"/>
          <w:szCs w:val="28"/>
        </w:rPr>
        <w:t xml:space="preserve"> зал</w:t>
      </w:r>
      <w:proofErr w:type="gramStart"/>
      <w:r w:rsidR="00FE3BCC">
        <w:rPr>
          <w:sz w:val="28"/>
          <w:szCs w:val="28"/>
        </w:rPr>
        <w:t xml:space="preserve"> </w:t>
      </w:r>
      <w:r w:rsidR="006E4C94" w:rsidRPr="00C24669">
        <w:rPr>
          <w:sz w:val="28"/>
          <w:szCs w:val="28"/>
        </w:rPr>
        <w:t>.</w:t>
      </w:r>
      <w:proofErr w:type="gramEnd"/>
      <w:r w:rsidR="006E4C94" w:rsidRPr="00C24669">
        <w:rPr>
          <w:sz w:val="28"/>
          <w:szCs w:val="28"/>
        </w:rPr>
        <w:t xml:space="preserve"> Оформление зал</w:t>
      </w:r>
      <w:r w:rsidR="00FE3BCC">
        <w:rPr>
          <w:sz w:val="28"/>
          <w:szCs w:val="28"/>
        </w:rPr>
        <w:t xml:space="preserve">а </w:t>
      </w:r>
      <w:r w:rsidR="006E4C94" w:rsidRPr="00C24669">
        <w:rPr>
          <w:sz w:val="28"/>
          <w:szCs w:val="28"/>
        </w:rPr>
        <w:t>удобно для подготовки и успешного решения образовательных и воспитательных задач урока. Привлекательная окраска спортивн</w:t>
      </w:r>
      <w:r w:rsidR="00FE3BCC">
        <w:rPr>
          <w:sz w:val="28"/>
          <w:szCs w:val="28"/>
        </w:rPr>
        <w:t xml:space="preserve">ого </w:t>
      </w:r>
      <w:r w:rsidR="006E4C94" w:rsidRPr="00C24669">
        <w:rPr>
          <w:sz w:val="28"/>
          <w:szCs w:val="28"/>
        </w:rPr>
        <w:t>зал</w:t>
      </w:r>
      <w:r w:rsidR="00FE3BCC">
        <w:rPr>
          <w:sz w:val="28"/>
          <w:szCs w:val="28"/>
        </w:rPr>
        <w:t>а</w:t>
      </w:r>
      <w:r w:rsidR="006E4C94" w:rsidRPr="00C24669">
        <w:rPr>
          <w:sz w:val="28"/>
          <w:szCs w:val="28"/>
        </w:rPr>
        <w:t xml:space="preserve">, </w:t>
      </w:r>
      <w:r w:rsidR="006E4C94" w:rsidRPr="00C24669">
        <w:rPr>
          <w:sz w:val="28"/>
          <w:szCs w:val="28"/>
        </w:rPr>
        <w:lastRenderedPageBreak/>
        <w:t xml:space="preserve">спортивный инвентарь, </w:t>
      </w:r>
      <w:r w:rsidR="00FE3BCC">
        <w:rPr>
          <w:sz w:val="28"/>
          <w:szCs w:val="28"/>
        </w:rPr>
        <w:t xml:space="preserve"> </w:t>
      </w:r>
      <w:r w:rsidR="006E4C94" w:rsidRPr="00C24669">
        <w:rPr>
          <w:sz w:val="28"/>
          <w:szCs w:val="28"/>
        </w:rPr>
        <w:t xml:space="preserve">разметки на полу для построений  </w:t>
      </w:r>
      <w:r w:rsidR="00FE3BCC">
        <w:rPr>
          <w:sz w:val="28"/>
          <w:szCs w:val="28"/>
        </w:rPr>
        <w:t xml:space="preserve">  </w:t>
      </w:r>
      <w:r w:rsidR="006E4C94" w:rsidRPr="00C24669">
        <w:rPr>
          <w:sz w:val="28"/>
          <w:szCs w:val="28"/>
        </w:rPr>
        <w:t xml:space="preserve">– все это сделано точно, красиво, рационально.                       </w:t>
      </w:r>
    </w:p>
    <w:p w:rsidR="00FE3BCC" w:rsidRDefault="006E4C94" w:rsidP="00C24669">
      <w:pPr>
        <w:ind w:left="66"/>
        <w:rPr>
          <w:sz w:val="28"/>
          <w:szCs w:val="28"/>
        </w:rPr>
      </w:pPr>
      <w:r w:rsidRPr="00C24669">
        <w:rPr>
          <w:sz w:val="28"/>
          <w:szCs w:val="28"/>
        </w:rPr>
        <w:t xml:space="preserve">    Учебно-материальная база позволяет полностью выполнить прог</w:t>
      </w:r>
      <w:r w:rsidR="00FE3BCC">
        <w:rPr>
          <w:sz w:val="28"/>
          <w:szCs w:val="28"/>
        </w:rPr>
        <w:t>рамму по физическому воспитанию, но есть к чему стремиться.</w:t>
      </w:r>
      <w:r w:rsidRPr="00C24669">
        <w:rPr>
          <w:sz w:val="28"/>
          <w:szCs w:val="28"/>
        </w:rPr>
        <w:t xml:space="preserve">  Спортзал </w:t>
      </w:r>
      <w:r w:rsidR="00FE3BCC">
        <w:rPr>
          <w:sz w:val="28"/>
          <w:szCs w:val="28"/>
        </w:rPr>
        <w:t xml:space="preserve"> не </w:t>
      </w:r>
      <w:r w:rsidRPr="00C24669">
        <w:rPr>
          <w:sz w:val="28"/>
          <w:szCs w:val="28"/>
        </w:rPr>
        <w:t>располагает всем необходимым спортивным инвентарем</w:t>
      </w:r>
      <w:proofErr w:type="gramStart"/>
      <w:r w:rsidRPr="00C24669">
        <w:rPr>
          <w:sz w:val="28"/>
          <w:szCs w:val="28"/>
        </w:rPr>
        <w:t xml:space="preserve"> </w:t>
      </w:r>
      <w:r w:rsidR="00FE3BCC">
        <w:rPr>
          <w:sz w:val="28"/>
          <w:szCs w:val="28"/>
        </w:rPr>
        <w:t>,</w:t>
      </w:r>
      <w:proofErr w:type="gramEnd"/>
      <w:r w:rsidR="00FE3BCC">
        <w:rPr>
          <w:sz w:val="28"/>
          <w:szCs w:val="28"/>
        </w:rPr>
        <w:t xml:space="preserve">  недостаточное количество </w:t>
      </w:r>
      <w:r w:rsidRPr="00C24669">
        <w:rPr>
          <w:sz w:val="28"/>
          <w:szCs w:val="28"/>
        </w:rPr>
        <w:t xml:space="preserve"> </w:t>
      </w:r>
      <w:r w:rsidR="00FE3BCC">
        <w:rPr>
          <w:sz w:val="28"/>
          <w:szCs w:val="28"/>
        </w:rPr>
        <w:t xml:space="preserve"> </w:t>
      </w:r>
      <w:r w:rsidRPr="00C24669">
        <w:rPr>
          <w:sz w:val="28"/>
          <w:szCs w:val="28"/>
        </w:rPr>
        <w:t xml:space="preserve"> лыж, </w:t>
      </w:r>
      <w:r w:rsidR="00FE3BCC">
        <w:rPr>
          <w:sz w:val="28"/>
          <w:szCs w:val="28"/>
        </w:rPr>
        <w:t>нет спортивной  площадки на школьном дворе</w:t>
      </w:r>
      <w:r w:rsidRPr="00C24669">
        <w:rPr>
          <w:sz w:val="28"/>
          <w:szCs w:val="28"/>
        </w:rPr>
        <w:t>, на которой можно</w:t>
      </w:r>
      <w:r w:rsidR="00FE3BCC">
        <w:rPr>
          <w:sz w:val="28"/>
          <w:szCs w:val="28"/>
        </w:rPr>
        <w:t xml:space="preserve"> было бы </w:t>
      </w:r>
      <w:r w:rsidRPr="00C24669">
        <w:rPr>
          <w:sz w:val="28"/>
          <w:szCs w:val="28"/>
        </w:rPr>
        <w:t xml:space="preserve"> заниматься в любую погоду</w:t>
      </w:r>
      <w:r w:rsidR="00FE3BCC">
        <w:rPr>
          <w:sz w:val="28"/>
          <w:szCs w:val="28"/>
        </w:rPr>
        <w:t>.</w:t>
      </w:r>
    </w:p>
    <w:p w:rsidR="00FE3BCC" w:rsidRDefault="006E4C94" w:rsidP="00FE3BCC">
      <w:pPr>
        <w:ind w:left="66" w:firstLine="642"/>
        <w:rPr>
          <w:sz w:val="28"/>
          <w:szCs w:val="28"/>
        </w:rPr>
      </w:pPr>
      <w:r w:rsidRPr="00715408">
        <w:rPr>
          <w:sz w:val="28"/>
          <w:szCs w:val="28"/>
        </w:rPr>
        <w:t>В школе работают спортивные секции:</w:t>
      </w:r>
      <w:r w:rsidRPr="00C24669">
        <w:rPr>
          <w:sz w:val="28"/>
          <w:szCs w:val="28"/>
        </w:rPr>
        <w:t xml:space="preserve"> по </w:t>
      </w:r>
      <w:r w:rsidR="00715408">
        <w:rPr>
          <w:sz w:val="28"/>
          <w:szCs w:val="28"/>
        </w:rPr>
        <w:t xml:space="preserve"> гимнастике и Общей физической подготовке.</w:t>
      </w:r>
    </w:p>
    <w:p w:rsidR="00495C12" w:rsidRPr="00715408" w:rsidRDefault="0028237A" w:rsidP="00495C12">
      <w:pPr>
        <w:ind w:left="66" w:firstLine="642"/>
        <w:rPr>
          <w:iCs/>
          <w:sz w:val="28"/>
          <w:szCs w:val="28"/>
        </w:rPr>
      </w:pPr>
      <w:r>
        <w:rPr>
          <w:sz w:val="28"/>
          <w:szCs w:val="28"/>
        </w:rPr>
        <w:t xml:space="preserve">          Учитель</w:t>
      </w:r>
      <w:r w:rsidR="006E4C94" w:rsidRPr="004F07F3">
        <w:rPr>
          <w:sz w:val="28"/>
          <w:szCs w:val="28"/>
        </w:rPr>
        <w:t xml:space="preserve"> физической культуры, классные руководители проводят беседы с родителями о значении физической культуры для детей школьного возраста, о цели и содержании физической культуры, о здоровом образе жизни</w:t>
      </w:r>
      <w:r w:rsidR="00495C12" w:rsidRPr="00495C12">
        <w:rPr>
          <w:sz w:val="28"/>
          <w:szCs w:val="28"/>
        </w:rPr>
        <w:t xml:space="preserve"> </w:t>
      </w:r>
      <w:r w:rsidR="00495C12">
        <w:rPr>
          <w:sz w:val="28"/>
          <w:szCs w:val="28"/>
        </w:rPr>
        <w:t xml:space="preserve">об </w:t>
      </w:r>
      <w:r w:rsidR="00495C12" w:rsidRPr="00715408">
        <w:rPr>
          <w:sz w:val="28"/>
          <w:szCs w:val="28"/>
        </w:rPr>
        <w:t xml:space="preserve"> оказани</w:t>
      </w:r>
      <w:r w:rsidR="00495C12">
        <w:rPr>
          <w:sz w:val="28"/>
          <w:szCs w:val="28"/>
        </w:rPr>
        <w:t xml:space="preserve">и </w:t>
      </w:r>
      <w:r w:rsidR="00495C12" w:rsidRPr="00715408">
        <w:rPr>
          <w:sz w:val="28"/>
          <w:szCs w:val="28"/>
        </w:rPr>
        <w:t xml:space="preserve"> первой медицинской помощи</w:t>
      </w:r>
      <w:proofErr w:type="gramStart"/>
      <w:r w:rsidR="00495C12" w:rsidRPr="00715408">
        <w:rPr>
          <w:sz w:val="28"/>
          <w:szCs w:val="28"/>
        </w:rPr>
        <w:t xml:space="preserve"> </w:t>
      </w:r>
      <w:r w:rsidR="00495C12">
        <w:rPr>
          <w:sz w:val="28"/>
          <w:szCs w:val="28"/>
        </w:rPr>
        <w:t>.</w:t>
      </w:r>
      <w:proofErr w:type="gramEnd"/>
      <w:r w:rsidR="00495C12" w:rsidRPr="00715408">
        <w:rPr>
          <w:sz w:val="28"/>
          <w:szCs w:val="28"/>
        </w:rPr>
        <w:t xml:space="preserve"> </w:t>
      </w:r>
    </w:p>
    <w:p w:rsidR="006E4C94" w:rsidRPr="004F07F3" w:rsidRDefault="006E4C94" w:rsidP="004F07F3">
      <w:pPr>
        <w:jc w:val="both"/>
        <w:rPr>
          <w:color w:val="333333"/>
          <w:sz w:val="28"/>
          <w:szCs w:val="28"/>
        </w:rPr>
      </w:pPr>
      <w:r w:rsidRPr="004F07F3">
        <w:rPr>
          <w:sz w:val="28"/>
          <w:szCs w:val="28"/>
        </w:rPr>
        <w:t xml:space="preserve"> На родительские собрания приглашаются врач</w:t>
      </w:r>
      <w:r w:rsidR="0028237A">
        <w:rPr>
          <w:sz w:val="28"/>
          <w:szCs w:val="28"/>
        </w:rPr>
        <w:t xml:space="preserve"> </w:t>
      </w:r>
      <w:proofErr w:type="gramStart"/>
      <w:r w:rsidR="0028237A">
        <w:rPr>
          <w:sz w:val="28"/>
          <w:szCs w:val="28"/>
        </w:rPr>
        <w:t>–</w:t>
      </w:r>
      <w:r w:rsidRPr="004F07F3">
        <w:rPr>
          <w:sz w:val="28"/>
          <w:szCs w:val="28"/>
        </w:rPr>
        <w:t>п</w:t>
      </w:r>
      <w:proofErr w:type="gramEnd"/>
      <w:r w:rsidRPr="004F07F3">
        <w:rPr>
          <w:sz w:val="28"/>
          <w:szCs w:val="28"/>
        </w:rPr>
        <w:t>едиатр</w:t>
      </w:r>
      <w:r w:rsidR="0028237A">
        <w:rPr>
          <w:sz w:val="28"/>
          <w:szCs w:val="28"/>
        </w:rPr>
        <w:t xml:space="preserve">, </w:t>
      </w:r>
      <w:r w:rsidRPr="004F07F3">
        <w:rPr>
          <w:sz w:val="28"/>
          <w:szCs w:val="28"/>
        </w:rPr>
        <w:t xml:space="preserve"> </w:t>
      </w:r>
      <w:r w:rsidR="0028237A">
        <w:rPr>
          <w:sz w:val="28"/>
          <w:szCs w:val="28"/>
        </w:rPr>
        <w:t>фельдшер</w:t>
      </w:r>
      <w:r w:rsidRPr="004F07F3">
        <w:rPr>
          <w:sz w:val="28"/>
          <w:szCs w:val="28"/>
        </w:rPr>
        <w:t xml:space="preserve">, вместе с которыми обсуждаются </w:t>
      </w:r>
      <w:r w:rsidRPr="004F07F3">
        <w:rPr>
          <w:color w:val="333333"/>
          <w:sz w:val="28"/>
          <w:szCs w:val="28"/>
        </w:rPr>
        <w:t xml:space="preserve"> вопросы здоровья детей </w:t>
      </w:r>
      <w:r w:rsidR="00495C12">
        <w:rPr>
          <w:color w:val="333333"/>
          <w:sz w:val="28"/>
          <w:szCs w:val="28"/>
        </w:rPr>
        <w:t>.</w:t>
      </w:r>
    </w:p>
    <w:p w:rsidR="0028237A" w:rsidRDefault="006E4C94" w:rsidP="004F07F3">
      <w:pPr>
        <w:ind w:firstLine="851"/>
        <w:jc w:val="both"/>
        <w:rPr>
          <w:sz w:val="28"/>
          <w:szCs w:val="28"/>
        </w:rPr>
      </w:pPr>
      <w:r w:rsidRPr="004F07F3">
        <w:rPr>
          <w:sz w:val="28"/>
          <w:szCs w:val="28"/>
        </w:rPr>
        <w:t xml:space="preserve">  Проводятся классные часы, посвященные  сохранению здоровья и укреплению иммунитета, безопасности дорожного движения,  правилам поведения на улице, тематические беседы, утренн</w:t>
      </w:r>
      <w:r w:rsidR="0028237A">
        <w:rPr>
          <w:sz w:val="28"/>
          <w:szCs w:val="28"/>
        </w:rPr>
        <w:t>ики, лекции, конкурсы рисунков,</w:t>
      </w:r>
      <w:r w:rsidRPr="004F07F3">
        <w:rPr>
          <w:sz w:val="28"/>
          <w:szCs w:val="28"/>
        </w:rPr>
        <w:t xml:space="preserve"> различные акции.  </w:t>
      </w:r>
    </w:p>
    <w:p w:rsidR="006E4C94" w:rsidRPr="004F07F3" w:rsidRDefault="006E4C94" w:rsidP="00715408">
      <w:pPr>
        <w:ind w:firstLine="851"/>
        <w:rPr>
          <w:sz w:val="28"/>
          <w:szCs w:val="28"/>
        </w:rPr>
      </w:pPr>
      <w:r w:rsidRPr="004F07F3">
        <w:rPr>
          <w:sz w:val="28"/>
          <w:szCs w:val="28"/>
        </w:rPr>
        <w:t xml:space="preserve">Совместная работа с органами </w:t>
      </w:r>
      <w:r w:rsidRPr="00715408">
        <w:rPr>
          <w:sz w:val="28"/>
          <w:szCs w:val="28"/>
        </w:rPr>
        <w:t xml:space="preserve">здравоохранения и </w:t>
      </w:r>
      <w:r w:rsidR="00B74303" w:rsidRPr="00715408">
        <w:rPr>
          <w:sz w:val="28"/>
          <w:szCs w:val="28"/>
        </w:rPr>
        <w:t>РУВД</w:t>
      </w:r>
      <w:r w:rsidR="00715408">
        <w:rPr>
          <w:sz w:val="28"/>
          <w:szCs w:val="28"/>
        </w:rPr>
        <w:t xml:space="preserve">, </w:t>
      </w:r>
      <w:proofErr w:type="spellStart"/>
      <w:r w:rsidR="00715408">
        <w:rPr>
          <w:sz w:val="28"/>
          <w:szCs w:val="28"/>
        </w:rPr>
        <w:t>Спид-центром</w:t>
      </w:r>
      <w:proofErr w:type="spellEnd"/>
      <w:r w:rsidR="00B74303">
        <w:rPr>
          <w:sz w:val="28"/>
          <w:szCs w:val="28"/>
        </w:rPr>
        <w:t xml:space="preserve"> </w:t>
      </w:r>
      <w:r w:rsidRPr="004F07F3">
        <w:rPr>
          <w:sz w:val="28"/>
          <w:szCs w:val="28"/>
        </w:rPr>
        <w:t xml:space="preserve"> посвящена  профилактике токсикомании, наркомании, курения и употребления алкоголя. </w:t>
      </w:r>
      <w:r w:rsidRPr="004F07F3">
        <w:rPr>
          <w:sz w:val="28"/>
          <w:szCs w:val="28"/>
        </w:rPr>
        <w:br/>
      </w:r>
      <w:r w:rsidR="00715408">
        <w:rPr>
          <w:sz w:val="28"/>
          <w:szCs w:val="28"/>
        </w:rPr>
        <w:t xml:space="preserve">          </w:t>
      </w:r>
      <w:r w:rsidRPr="004F07F3">
        <w:rPr>
          <w:sz w:val="28"/>
          <w:szCs w:val="28"/>
        </w:rPr>
        <w:t xml:space="preserve">Физическая культура и здоровый образ жизни пропагандируется  через беседы, </w:t>
      </w:r>
      <w:r w:rsidR="00B74303">
        <w:rPr>
          <w:sz w:val="28"/>
          <w:szCs w:val="28"/>
        </w:rPr>
        <w:t xml:space="preserve">библиотечные  </w:t>
      </w:r>
      <w:r w:rsidRPr="004F07F3">
        <w:rPr>
          <w:sz w:val="28"/>
          <w:szCs w:val="28"/>
        </w:rPr>
        <w:t>уроки</w:t>
      </w:r>
      <w:proofErr w:type="gramStart"/>
      <w:r w:rsidRPr="004F07F3">
        <w:rPr>
          <w:sz w:val="28"/>
          <w:szCs w:val="28"/>
        </w:rPr>
        <w:t xml:space="preserve"> </w:t>
      </w:r>
      <w:r w:rsidR="00B74303">
        <w:rPr>
          <w:sz w:val="28"/>
          <w:szCs w:val="28"/>
        </w:rPr>
        <w:t xml:space="preserve"> </w:t>
      </w:r>
      <w:r w:rsidRPr="004F07F3">
        <w:rPr>
          <w:sz w:val="28"/>
          <w:szCs w:val="28"/>
        </w:rPr>
        <w:t>,</w:t>
      </w:r>
      <w:proofErr w:type="gramEnd"/>
      <w:r w:rsidRPr="004F07F3">
        <w:rPr>
          <w:sz w:val="28"/>
          <w:szCs w:val="28"/>
        </w:rPr>
        <w:t xml:space="preserve"> </w:t>
      </w:r>
      <w:r w:rsidR="00382776">
        <w:rPr>
          <w:sz w:val="28"/>
          <w:szCs w:val="28"/>
        </w:rPr>
        <w:t xml:space="preserve">уроки </w:t>
      </w:r>
      <w:r w:rsidRPr="004F07F3">
        <w:rPr>
          <w:sz w:val="28"/>
          <w:szCs w:val="28"/>
        </w:rPr>
        <w:t xml:space="preserve">окружающего мира, биологии, географии, </w:t>
      </w:r>
      <w:r w:rsidR="00B74303">
        <w:rPr>
          <w:sz w:val="28"/>
          <w:szCs w:val="28"/>
        </w:rPr>
        <w:t xml:space="preserve"> </w:t>
      </w:r>
      <w:r w:rsidRPr="004F07F3">
        <w:rPr>
          <w:sz w:val="28"/>
          <w:szCs w:val="28"/>
        </w:rPr>
        <w:t xml:space="preserve"> ОБЖ,</w:t>
      </w:r>
      <w:r w:rsidR="00B74303">
        <w:rPr>
          <w:sz w:val="28"/>
          <w:szCs w:val="28"/>
        </w:rPr>
        <w:t xml:space="preserve"> СБО, </w:t>
      </w:r>
      <w:r w:rsidRPr="004F07F3">
        <w:rPr>
          <w:sz w:val="28"/>
          <w:szCs w:val="28"/>
        </w:rPr>
        <w:t xml:space="preserve"> физической культуры. </w:t>
      </w:r>
    </w:p>
    <w:p w:rsidR="00204F06" w:rsidRDefault="00204F06" w:rsidP="00204F06">
      <w:pPr>
        <w:pStyle w:val="a3"/>
        <w:spacing w:before="0" w:beforeAutospacing="0" w:after="0" w:afterAutospacing="0"/>
        <w:ind w:firstLine="708"/>
        <w:rPr>
          <w:color w:val="000000"/>
          <w:sz w:val="28"/>
          <w:szCs w:val="28"/>
        </w:rPr>
      </w:pPr>
    </w:p>
    <w:p w:rsidR="00204F06" w:rsidRPr="004F07F3" w:rsidRDefault="00204F06" w:rsidP="00204F06">
      <w:pPr>
        <w:pStyle w:val="a3"/>
        <w:spacing w:before="0" w:beforeAutospacing="0" w:after="0" w:afterAutospacing="0"/>
        <w:ind w:firstLine="708"/>
        <w:rPr>
          <w:color w:val="000000"/>
          <w:sz w:val="28"/>
          <w:szCs w:val="28"/>
        </w:rPr>
      </w:pPr>
      <w:r w:rsidRPr="004F07F3">
        <w:rPr>
          <w:color w:val="000000"/>
          <w:sz w:val="28"/>
          <w:szCs w:val="28"/>
        </w:rPr>
        <w:t>Педагогический коллектив считает, что организовать образовательный процесс с учетом заботы о здоровье ученика - значит не принуждать его к за</w:t>
      </w:r>
      <w:r w:rsidRPr="004F07F3">
        <w:rPr>
          <w:color w:val="000000"/>
          <w:sz w:val="28"/>
          <w:szCs w:val="28"/>
        </w:rPr>
        <w:softHyphen/>
        <w:t>нятиям, а воспитывать у него интерес к познанию себя и законов</w:t>
      </w:r>
      <w:proofErr w:type="gramStart"/>
      <w:r w:rsidRPr="00204F06">
        <w:rPr>
          <w:sz w:val="28"/>
          <w:szCs w:val="28"/>
        </w:rPr>
        <w:t xml:space="preserve"> .</w:t>
      </w:r>
      <w:proofErr w:type="gramEnd"/>
    </w:p>
    <w:p w:rsidR="00204F06" w:rsidRDefault="00204F06" w:rsidP="00204F06">
      <w:pPr>
        <w:jc w:val="center"/>
        <w:rPr>
          <w:b/>
          <w:spacing w:val="40"/>
          <w:sz w:val="28"/>
          <w:szCs w:val="28"/>
        </w:rPr>
      </w:pPr>
    </w:p>
    <w:p w:rsidR="007F25DD" w:rsidRPr="001656C5" w:rsidRDefault="007F25DD" w:rsidP="007F25DD">
      <w:pPr>
        <w:jc w:val="both"/>
        <w:rPr>
          <w:sz w:val="28"/>
          <w:szCs w:val="28"/>
          <w:u w:val="single"/>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204F06" w:rsidRDefault="00204F06" w:rsidP="004F07F3">
      <w:pPr>
        <w:ind w:firstLine="851"/>
        <w:jc w:val="center"/>
        <w:rPr>
          <w:b/>
          <w:bCs/>
          <w:sz w:val="28"/>
          <w:szCs w:val="28"/>
        </w:rPr>
      </w:pPr>
    </w:p>
    <w:p w:rsidR="006E4C94" w:rsidRPr="004F07F3" w:rsidRDefault="006E4C94" w:rsidP="00204F06">
      <w:pPr>
        <w:rPr>
          <w:sz w:val="28"/>
          <w:szCs w:val="28"/>
        </w:rPr>
      </w:pPr>
      <w:r w:rsidRPr="004F07F3">
        <w:rPr>
          <w:b/>
          <w:bCs/>
          <w:sz w:val="28"/>
          <w:szCs w:val="28"/>
        </w:rPr>
        <w:lastRenderedPageBreak/>
        <w:t>Тематика бесед, утренников, классных часов по вопросам гигиены, охраны здоровья и формирования здорового образа жизни:</w:t>
      </w:r>
    </w:p>
    <w:p w:rsidR="006E4C94" w:rsidRPr="004F07F3" w:rsidRDefault="006E4C94" w:rsidP="004F07F3">
      <w:pPr>
        <w:pStyle w:val="a3"/>
        <w:spacing w:before="0" w:beforeAutospacing="0" w:after="0" w:afterAutospacing="0"/>
        <w:rPr>
          <w:color w:val="000000"/>
          <w:sz w:val="28"/>
          <w:szCs w:val="28"/>
        </w:rPr>
      </w:pPr>
      <w:r w:rsidRPr="004F07F3">
        <w:rPr>
          <w:color w:val="000000"/>
          <w:sz w:val="28"/>
          <w:szCs w:val="28"/>
        </w:rPr>
        <w:t xml:space="preserve">1-4 классы </w:t>
      </w:r>
      <w:r w:rsidRPr="004F07F3">
        <w:rPr>
          <w:color w:val="000000"/>
          <w:sz w:val="28"/>
          <w:szCs w:val="28"/>
        </w:rPr>
        <w:br/>
        <w:t xml:space="preserve">1. Инструктажи по предупреждению травматизма (ПДД, поведение на уроках физкультуры, правила техники безопасности на уроках труда, во время прогулок, экскурсий и походов).                                                                                                                    2. "Чтобы зубы не болели". </w:t>
      </w:r>
      <w:r w:rsidRPr="004F07F3">
        <w:rPr>
          <w:color w:val="000000"/>
          <w:sz w:val="28"/>
          <w:szCs w:val="28"/>
        </w:rPr>
        <w:br/>
        <w:t>3. "Беречь глаз как алмаз".</w:t>
      </w:r>
      <w:r w:rsidRPr="004F07F3">
        <w:rPr>
          <w:color w:val="000000"/>
          <w:sz w:val="28"/>
          <w:szCs w:val="28"/>
        </w:rPr>
        <w:br/>
        <w:t xml:space="preserve">4. "Да здравствует мыло душистое". </w:t>
      </w:r>
      <w:r w:rsidRPr="004F07F3">
        <w:rPr>
          <w:color w:val="000000"/>
          <w:sz w:val="28"/>
          <w:szCs w:val="28"/>
        </w:rPr>
        <w:br/>
        <w:t xml:space="preserve">5. "О хороших привычках". </w:t>
      </w:r>
      <w:r w:rsidRPr="004F07F3">
        <w:rPr>
          <w:color w:val="000000"/>
          <w:sz w:val="28"/>
          <w:szCs w:val="28"/>
        </w:rPr>
        <w:br/>
        <w:t xml:space="preserve">6. "Учимся отдыхать". </w:t>
      </w:r>
      <w:r w:rsidRPr="004F07F3">
        <w:rPr>
          <w:color w:val="000000"/>
          <w:sz w:val="28"/>
          <w:szCs w:val="28"/>
        </w:rPr>
        <w:br/>
        <w:t xml:space="preserve">7. "Витамины в твоей жизни". </w:t>
      </w:r>
      <w:r w:rsidRPr="004F07F3">
        <w:rPr>
          <w:color w:val="000000"/>
          <w:sz w:val="28"/>
          <w:szCs w:val="28"/>
        </w:rPr>
        <w:br/>
        <w:t xml:space="preserve">8. "Ты и телевизор". </w:t>
      </w:r>
      <w:r w:rsidRPr="004F07F3">
        <w:rPr>
          <w:color w:val="000000"/>
          <w:sz w:val="28"/>
          <w:szCs w:val="28"/>
        </w:rPr>
        <w:br/>
        <w:t xml:space="preserve">9. "ТВ + здоровье". </w:t>
      </w:r>
      <w:r w:rsidRPr="004F07F3">
        <w:rPr>
          <w:color w:val="000000"/>
          <w:sz w:val="28"/>
          <w:szCs w:val="28"/>
        </w:rPr>
        <w:br/>
        <w:t xml:space="preserve">10. "Твой режим дня". </w:t>
      </w:r>
      <w:r w:rsidRPr="004F07F3">
        <w:rPr>
          <w:color w:val="000000"/>
          <w:sz w:val="28"/>
          <w:szCs w:val="28"/>
        </w:rPr>
        <w:br/>
        <w:t xml:space="preserve">11. "Не видать </w:t>
      </w:r>
      <w:proofErr w:type="spellStart"/>
      <w:r w:rsidRPr="004F07F3">
        <w:rPr>
          <w:color w:val="000000"/>
          <w:sz w:val="28"/>
          <w:szCs w:val="28"/>
        </w:rPr>
        <w:t>грязнулям</w:t>
      </w:r>
      <w:proofErr w:type="spellEnd"/>
      <w:r w:rsidRPr="004F07F3">
        <w:rPr>
          <w:color w:val="000000"/>
          <w:sz w:val="28"/>
          <w:szCs w:val="28"/>
        </w:rPr>
        <w:t xml:space="preserve"> счастья". </w:t>
      </w:r>
      <w:r w:rsidRPr="004F07F3">
        <w:rPr>
          <w:color w:val="000000"/>
          <w:sz w:val="28"/>
          <w:szCs w:val="28"/>
        </w:rPr>
        <w:br/>
        <w:t xml:space="preserve">12. "Смейся на здоровье. Улыбка и хорошее настроение". </w:t>
      </w:r>
      <w:r w:rsidRPr="004F07F3">
        <w:rPr>
          <w:color w:val="000000"/>
          <w:sz w:val="28"/>
          <w:szCs w:val="28"/>
        </w:rPr>
        <w:br/>
        <w:t xml:space="preserve">13. Цикл классных часов "Как уберечь себя от беды". </w:t>
      </w:r>
      <w:r w:rsidRPr="004F07F3">
        <w:rPr>
          <w:color w:val="000000"/>
          <w:sz w:val="28"/>
          <w:szCs w:val="28"/>
        </w:rPr>
        <w:br/>
        <w:t>14. Цикл классных часов "Наше здоровье в наших руках".</w:t>
      </w:r>
      <w:r w:rsidRPr="004F07F3">
        <w:rPr>
          <w:color w:val="000000"/>
          <w:sz w:val="28"/>
          <w:szCs w:val="28"/>
        </w:rPr>
        <w:br/>
        <w:t xml:space="preserve">15. Цикл бесед "Гигиена школьника". </w:t>
      </w:r>
      <w:r w:rsidRPr="004F07F3">
        <w:rPr>
          <w:color w:val="000000"/>
          <w:sz w:val="28"/>
          <w:szCs w:val="28"/>
        </w:rPr>
        <w:br/>
        <w:t xml:space="preserve">16. Занятия по профилактике наркомании. </w:t>
      </w:r>
    </w:p>
    <w:p w:rsidR="006E4C94" w:rsidRPr="004F07F3" w:rsidRDefault="006E4C94" w:rsidP="004F07F3">
      <w:pPr>
        <w:pStyle w:val="a3"/>
        <w:spacing w:before="0" w:beforeAutospacing="0" w:after="0" w:afterAutospacing="0"/>
        <w:rPr>
          <w:color w:val="000000"/>
          <w:sz w:val="28"/>
          <w:szCs w:val="28"/>
        </w:rPr>
      </w:pPr>
      <w:r w:rsidRPr="004F07F3">
        <w:rPr>
          <w:b/>
          <w:bCs/>
          <w:color w:val="000000"/>
          <w:sz w:val="28"/>
          <w:szCs w:val="28"/>
        </w:rPr>
        <w:t>5-</w:t>
      </w:r>
      <w:r w:rsidR="00B74303">
        <w:rPr>
          <w:b/>
          <w:bCs/>
          <w:color w:val="000000"/>
          <w:sz w:val="28"/>
          <w:szCs w:val="28"/>
        </w:rPr>
        <w:t xml:space="preserve">11 </w:t>
      </w:r>
      <w:r w:rsidRPr="004F07F3">
        <w:rPr>
          <w:b/>
          <w:bCs/>
          <w:color w:val="000000"/>
          <w:sz w:val="28"/>
          <w:szCs w:val="28"/>
        </w:rPr>
        <w:t xml:space="preserve"> классы </w:t>
      </w:r>
      <w:r w:rsidRPr="004F07F3">
        <w:rPr>
          <w:color w:val="000000"/>
          <w:sz w:val="28"/>
          <w:szCs w:val="28"/>
        </w:rPr>
        <w:br/>
        <w:t xml:space="preserve">1. Инструктаж по технике безопасности и предупреждению травматизма.                 </w:t>
      </w:r>
      <w:r w:rsidRPr="004F07F3">
        <w:rPr>
          <w:color w:val="000000"/>
          <w:sz w:val="28"/>
          <w:szCs w:val="28"/>
        </w:rPr>
        <w:br/>
        <w:t xml:space="preserve">2. "Здоровые привычки - здоровый образ жизни". </w:t>
      </w:r>
      <w:r w:rsidRPr="004F07F3">
        <w:rPr>
          <w:color w:val="000000"/>
          <w:sz w:val="28"/>
          <w:szCs w:val="28"/>
        </w:rPr>
        <w:br/>
        <w:t xml:space="preserve">3. "Я здоровье берегу, сам себе я помогу". </w:t>
      </w:r>
      <w:r w:rsidRPr="004F07F3">
        <w:rPr>
          <w:color w:val="000000"/>
          <w:sz w:val="28"/>
          <w:szCs w:val="28"/>
        </w:rPr>
        <w:br/>
        <w:t xml:space="preserve">4. "Кто наши враги". </w:t>
      </w:r>
      <w:r w:rsidRPr="004F07F3">
        <w:rPr>
          <w:color w:val="000000"/>
          <w:sz w:val="28"/>
          <w:szCs w:val="28"/>
        </w:rPr>
        <w:br/>
        <w:t xml:space="preserve">5. "О спорт, ты - мир!". </w:t>
      </w:r>
      <w:r w:rsidRPr="004F07F3">
        <w:rPr>
          <w:color w:val="000000"/>
          <w:sz w:val="28"/>
          <w:szCs w:val="28"/>
        </w:rPr>
        <w:br/>
        <w:t xml:space="preserve">6. "Режим питания". </w:t>
      </w:r>
      <w:r w:rsidRPr="004F07F3">
        <w:rPr>
          <w:color w:val="000000"/>
          <w:sz w:val="28"/>
          <w:szCs w:val="28"/>
        </w:rPr>
        <w:br/>
        <w:t xml:space="preserve">7. "Вредные привычки и их преодоление". </w:t>
      </w:r>
      <w:r w:rsidRPr="004F07F3">
        <w:rPr>
          <w:color w:val="000000"/>
          <w:sz w:val="28"/>
          <w:szCs w:val="28"/>
        </w:rPr>
        <w:br/>
        <w:t xml:space="preserve">8. </w:t>
      </w:r>
      <w:r w:rsidRPr="004F07F3">
        <w:rPr>
          <w:color w:val="000000"/>
          <w:sz w:val="28"/>
          <w:szCs w:val="28"/>
          <w:lang w:val="tt-RU"/>
        </w:rPr>
        <w:t>“</w:t>
      </w:r>
      <w:r w:rsidRPr="004F07F3">
        <w:rPr>
          <w:color w:val="000000"/>
          <w:sz w:val="28"/>
          <w:szCs w:val="28"/>
        </w:rPr>
        <w:t xml:space="preserve">Цикл бесед "Гигиена школьника".   </w:t>
      </w:r>
      <w:r w:rsidRPr="004F07F3">
        <w:rPr>
          <w:color w:val="000000"/>
          <w:sz w:val="28"/>
          <w:szCs w:val="28"/>
        </w:rPr>
        <w:br/>
        <w:t xml:space="preserve">9. "Здоровый образ жизни - главное условие профилактики возникновения вредных привычек". </w:t>
      </w:r>
      <w:r w:rsidRPr="004F07F3">
        <w:rPr>
          <w:color w:val="000000"/>
          <w:sz w:val="28"/>
          <w:szCs w:val="28"/>
        </w:rPr>
        <w:br/>
        <w:t xml:space="preserve">10. "Бросай курить - ты уже не маленький". </w:t>
      </w:r>
      <w:r w:rsidRPr="004F07F3">
        <w:rPr>
          <w:color w:val="000000"/>
          <w:sz w:val="28"/>
          <w:szCs w:val="28"/>
        </w:rPr>
        <w:br/>
        <w:t xml:space="preserve">11. "Память: как ее тренировать". </w:t>
      </w:r>
      <w:r w:rsidRPr="004F07F3">
        <w:rPr>
          <w:color w:val="000000"/>
          <w:sz w:val="28"/>
          <w:szCs w:val="28"/>
        </w:rPr>
        <w:br/>
        <w:t xml:space="preserve">12. "Особенности влияния никотина и других токсических веществ на развитие организма человека". </w:t>
      </w:r>
      <w:r w:rsidRPr="004F07F3">
        <w:rPr>
          <w:color w:val="000000"/>
          <w:sz w:val="28"/>
          <w:szCs w:val="28"/>
        </w:rPr>
        <w:br/>
        <w:t xml:space="preserve">13. "Сотвори себя сам". </w:t>
      </w:r>
      <w:r w:rsidRPr="004F07F3">
        <w:rPr>
          <w:color w:val="000000"/>
          <w:sz w:val="28"/>
          <w:szCs w:val="28"/>
        </w:rPr>
        <w:br/>
        <w:t xml:space="preserve">14. "Нет наркотикам". </w:t>
      </w:r>
      <w:r w:rsidRPr="004F07F3">
        <w:rPr>
          <w:color w:val="000000"/>
          <w:sz w:val="28"/>
          <w:szCs w:val="28"/>
        </w:rPr>
        <w:br/>
        <w:t xml:space="preserve">15. "О ВИЧ-инфекции". </w:t>
      </w:r>
      <w:r w:rsidRPr="004F07F3">
        <w:rPr>
          <w:color w:val="000000"/>
          <w:sz w:val="28"/>
          <w:szCs w:val="28"/>
        </w:rPr>
        <w:br/>
        <w:t xml:space="preserve">16. Занятия по профилактике наркомании. </w:t>
      </w:r>
    </w:p>
    <w:p w:rsidR="00B74303" w:rsidRDefault="00B74303" w:rsidP="004F07F3">
      <w:pPr>
        <w:pStyle w:val="a3"/>
        <w:spacing w:before="0" w:beforeAutospacing="0" w:after="0" w:afterAutospacing="0"/>
        <w:rPr>
          <w:b/>
          <w:bCs/>
          <w:color w:val="000000"/>
          <w:sz w:val="28"/>
          <w:szCs w:val="28"/>
        </w:rPr>
      </w:pPr>
    </w:p>
    <w:p w:rsidR="006E4C94" w:rsidRPr="004F07F3" w:rsidRDefault="00B74303" w:rsidP="004F07F3">
      <w:pPr>
        <w:pStyle w:val="a3"/>
        <w:spacing w:before="0" w:beforeAutospacing="0" w:after="0" w:afterAutospacing="0"/>
        <w:rPr>
          <w:color w:val="000000"/>
          <w:sz w:val="28"/>
          <w:szCs w:val="28"/>
        </w:rPr>
      </w:pPr>
      <w:r>
        <w:rPr>
          <w:sz w:val="28"/>
          <w:szCs w:val="28"/>
        </w:rPr>
        <w:t xml:space="preserve">          </w:t>
      </w:r>
      <w:r w:rsidR="006E4C94" w:rsidRPr="004F07F3">
        <w:rPr>
          <w:sz w:val="28"/>
          <w:szCs w:val="28"/>
        </w:rPr>
        <w:t xml:space="preserve">Тематика родительских собраний и других мероприятий для родителей по проблеме формирования здорового образа жизни (с привлечением медицинских работников): </w:t>
      </w:r>
      <w:r w:rsidR="006E4C94" w:rsidRPr="004F07F3">
        <w:rPr>
          <w:sz w:val="28"/>
          <w:szCs w:val="28"/>
        </w:rPr>
        <w:br/>
      </w:r>
      <w:r w:rsidR="006E4C94" w:rsidRPr="004F07F3">
        <w:rPr>
          <w:color w:val="000000"/>
          <w:sz w:val="28"/>
          <w:szCs w:val="28"/>
        </w:rPr>
        <w:t xml:space="preserve">1. "Здоровье ребенка в руках взрослых", </w:t>
      </w:r>
      <w:r w:rsidR="006E4C94" w:rsidRPr="004F07F3">
        <w:rPr>
          <w:color w:val="000000"/>
          <w:sz w:val="28"/>
          <w:szCs w:val="28"/>
        </w:rPr>
        <w:br/>
      </w:r>
      <w:r w:rsidR="006E4C94" w:rsidRPr="004F07F3">
        <w:rPr>
          <w:color w:val="000000"/>
          <w:sz w:val="28"/>
          <w:szCs w:val="28"/>
        </w:rPr>
        <w:lastRenderedPageBreak/>
        <w:t xml:space="preserve">2. "Здоровая семья: нравственные аспекты", </w:t>
      </w:r>
      <w:r w:rsidR="006E4C94" w:rsidRPr="004F07F3">
        <w:rPr>
          <w:color w:val="000000"/>
          <w:sz w:val="28"/>
          <w:szCs w:val="28"/>
        </w:rPr>
        <w:br/>
        <w:t xml:space="preserve">3. "На контроле здоровье детей", </w:t>
      </w:r>
      <w:r w:rsidR="006E4C94" w:rsidRPr="004F07F3">
        <w:rPr>
          <w:color w:val="000000"/>
          <w:sz w:val="28"/>
          <w:szCs w:val="28"/>
        </w:rPr>
        <w:br/>
        <w:t xml:space="preserve">4. "Режим труда и учебы", </w:t>
      </w:r>
      <w:r w:rsidR="006E4C94" w:rsidRPr="004F07F3">
        <w:rPr>
          <w:color w:val="000000"/>
          <w:sz w:val="28"/>
          <w:szCs w:val="28"/>
        </w:rPr>
        <w:br/>
        <w:t xml:space="preserve">5. "Физическое воспитание детей в семье", </w:t>
      </w:r>
      <w:r w:rsidR="006E4C94" w:rsidRPr="004F07F3">
        <w:rPr>
          <w:color w:val="000000"/>
          <w:sz w:val="28"/>
          <w:szCs w:val="28"/>
        </w:rPr>
        <w:br/>
        <w:t xml:space="preserve">6. "Алкоголизм, семья, дети", </w:t>
      </w:r>
      <w:r w:rsidR="006E4C94" w:rsidRPr="004F07F3">
        <w:rPr>
          <w:color w:val="000000"/>
          <w:sz w:val="28"/>
          <w:szCs w:val="28"/>
        </w:rPr>
        <w:br/>
        <w:t>7. "Пагубное влияние курения табака на здоровье человека",</w:t>
      </w:r>
      <w:r w:rsidR="006E4C94" w:rsidRPr="004F07F3">
        <w:rPr>
          <w:color w:val="000000"/>
          <w:sz w:val="28"/>
          <w:szCs w:val="28"/>
        </w:rPr>
        <w:br/>
        <w:t xml:space="preserve">8. "Предупреждение нервных и сердечных заболеваний в годы юности", </w:t>
      </w:r>
      <w:r w:rsidR="006E4C94" w:rsidRPr="004F07F3">
        <w:rPr>
          <w:color w:val="000000"/>
          <w:sz w:val="28"/>
          <w:szCs w:val="28"/>
        </w:rPr>
        <w:br/>
        <w:t xml:space="preserve">9. "Вредные привычки у детей", </w:t>
      </w:r>
      <w:r w:rsidR="006E4C94" w:rsidRPr="004F07F3">
        <w:rPr>
          <w:color w:val="000000"/>
          <w:sz w:val="28"/>
          <w:szCs w:val="28"/>
        </w:rPr>
        <w:br/>
        <w:t xml:space="preserve">10. "Подготовка к экзаменам. Как противостоять стрессу", </w:t>
      </w:r>
      <w:r w:rsidR="006E4C94" w:rsidRPr="004F07F3">
        <w:rPr>
          <w:color w:val="000000"/>
          <w:sz w:val="28"/>
          <w:szCs w:val="28"/>
        </w:rPr>
        <w:br/>
        <w:t xml:space="preserve">11. "Вопросы, которые нас волнуют", </w:t>
      </w:r>
      <w:r w:rsidR="006E4C94" w:rsidRPr="004F07F3">
        <w:rPr>
          <w:color w:val="000000"/>
          <w:sz w:val="28"/>
          <w:szCs w:val="28"/>
        </w:rPr>
        <w:br/>
        <w:t xml:space="preserve">12. "Эти трудные подростки", </w:t>
      </w:r>
      <w:r w:rsidR="006E4C94" w:rsidRPr="004F07F3">
        <w:rPr>
          <w:color w:val="000000"/>
          <w:sz w:val="28"/>
          <w:szCs w:val="28"/>
        </w:rPr>
        <w:br/>
        <w:t xml:space="preserve">13. "Взрослые проблемы наших детей", </w:t>
      </w:r>
      <w:r w:rsidR="006E4C94" w:rsidRPr="004F07F3">
        <w:rPr>
          <w:color w:val="000000"/>
          <w:sz w:val="28"/>
          <w:szCs w:val="28"/>
        </w:rPr>
        <w:br/>
        <w:t xml:space="preserve">14. "Физическое развитие ребенка и пути его совершенствования", </w:t>
      </w:r>
      <w:r w:rsidR="006E4C94" w:rsidRPr="004F07F3">
        <w:rPr>
          <w:color w:val="000000"/>
          <w:sz w:val="28"/>
          <w:szCs w:val="28"/>
        </w:rPr>
        <w:br/>
        <w:t xml:space="preserve">15. "Курение и статистика", </w:t>
      </w:r>
      <w:r w:rsidR="006E4C94" w:rsidRPr="004F07F3">
        <w:rPr>
          <w:color w:val="000000"/>
          <w:sz w:val="28"/>
          <w:szCs w:val="28"/>
        </w:rPr>
        <w:br/>
        <w:t xml:space="preserve">16. "Синдром приобретенного иммунодефицита (СПИД) - реальность или миф", </w:t>
      </w:r>
      <w:r w:rsidR="006E4C94" w:rsidRPr="004F07F3">
        <w:rPr>
          <w:color w:val="000000"/>
          <w:sz w:val="28"/>
          <w:szCs w:val="28"/>
        </w:rPr>
        <w:br/>
        <w:t xml:space="preserve">17. "Наркотики в зеркале статистики", </w:t>
      </w:r>
      <w:r w:rsidR="006E4C94" w:rsidRPr="004F07F3">
        <w:rPr>
          <w:color w:val="000000"/>
          <w:sz w:val="28"/>
          <w:szCs w:val="28"/>
        </w:rPr>
        <w:br/>
        <w:t>18. "Социальный вред алкоголизма",</w:t>
      </w:r>
      <w:r w:rsidR="006E4C94" w:rsidRPr="004F07F3">
        <w:rPr>
          <w:color w:val="000000"/>
          <w:sz w:val="28"/>
          <w:szCs w:val="28"/>
        </w:rPr>
        <w:br/>
        <w:t xml:space="preserve">19. "Психология курения", </w:t>
      </w:r>
      <w:r w:rsidR="006E4C94" w:rsidRPr="004F07F3">
        <w:rPr>
          <w:color w:val="000000"/>
          <w:sz w:val="28"/>
          <w:szCs w:val="28"/>
        </w:rPr>
        <w:br/>
        <w:t>20. "Нецензур</w:t>
      </w:r>
      <w:r>
        <w:rPr>
          <w:color w:val="000000"/>
          <w:sz w:val="28"/>
          <w:szCs w:val="28"/>
        </w:rPr>
        <w:t xml:space="preserve">ная брань - это тоже болезнь". </w:t>
      </w:r>
      <w:r w:rsidR="006E4C94" w:rsidRPr="004F07F3">
        <w:rPr>
          <w:color w:val="000000"/>
          <w:sz w:val="28"/>
          <w:szCs w:val="28"/>
        </w:rPr>
        <w:br/>
        <w:t xml:space="preserve">                                                      </w:t>
      </w: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7C38B8" w:rsidRDefault="007C38B8"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204F06" w:rsidRDefault="00204F06" w:rsidP="004F07F3">
      <w:pPr>
        <w:jc w:val="center"/>
        <w:rPr>
          <w:b/>
          <w:spacing w:val="40"/>
          <w:sz w:val="28"/>
          <w:szCs w:val="28"/>
        </w:rPr>
      </w:pPr>
    </w:p>
    <w:p w:rsidR="006E4C94" w:rsidRPr="004F07F3" w:rsidRDefault="006E4C94" w:rsidP="004F07F3">
      <w:pPr>
        <w:jc w:val="center"/>
        <w:rPr>
          <w:b/>
          <w:spacing w:val="40"/>
          <w:sz w:val="28"/>
          <w:szCs w:val="28"/>
        </w:rPr>
      </w:pPr>
      <w:r w:rsidRPr="004F07F3">
        <w:rPr>
          <w:b/>
          <w:spacing w:val="40"/>
          <w:sz w:val="28"/>
          <w:szCs w:val="28"/>
        </w:rPr>
        <w:lastRenderedPageBreak/>
        <w:t xml:space="preserve">Комплексно-целевая </w:t>
      </w:r>
    </w:p>
    <w:p w:rsidR="006E4C94" w:rsidRPr="006A7BD8" w:rsidRDefault="006E4C94" w:rsidP="004F07F3">
      <w:pPr>
        <w:jc w:val="center"/>
        <w:rPr>
          <w:b/>
          <w:color w:val="FF0000"/>
          <w:spacing w:val="40"/>
          <w:sz w:val="28"/>
          <w:szCs w:val="28"/>
        </w:rPr>
      </w:pPr>
      <w:r w:rsidRPr="006A7BD8">
        <w:rPr>
          <w:b/>
          <w:color w:val="FF0000"/>
          <w:spacing w:val="40"/>
          <w:sz w:val="28"/>
          <w:szCs w:val="28"/>
        </w:rPr>
        <w:t>программа «Здоровье»</w:t>
      </w:r>
    </w:p>
    <w:p w:rsidR="006E4C94" w:rsidRPr="006A7BD8" w:rsidRDefault="006E4C94" w:rsidP="004F07F3">
      <w:pPr>
        <w:rPr>
          <w:b/>
          <w:color w:val="FF0000"/>
          <w:spacing w:val="40"/>
          <w:sz w:val="28"/>
          <w:szCs w:val="28"/>
        </w:rPr>
      </w:pPr>
    </w:p>
    <w:p w:rsidR="006E4C94" w:rsidRPr="006A7BD8" w:rsidRDefault="006E4C94" w:rsidP="004F07F3">
      <w:pPr>
        <w:jc w:val="center"/>
        <w:rPr>
          <w:b/>
          <w:color w:val="FF0000"/>
          <w:spacing w:val="40"/>
          <w:sz w:val="28"/>
          <w:szCs w:val="28"/>
        </w:rPr>
      </w:pPr>
    </w:p>
    <w:p w:rsidR="006E4C94" w:rsidRPr="006A7BD8" w:rsidRDefault="006E4C94" w:rsidP="004F07F3">
      <w:pPr>
        <w:pStyle w:val="a6"/>
        <w:jc w:val="left"/>
        <w:rPr>
          <w:b w:val="0"/>
          <w:bCs w:val="0"/>
          <w:color w:val="FF0000"/>
          <w:sz w:val="28"/>
          <w:szCs w:val="28"/>
          <w:u w:val="single"/>
        </w:rPr>
      </w:pPr>
      <w:r w:rsidRPr="006A7BD8">
        <w:rPr>
          <w:b w:val="0"/>
          <w:bCs w:val="0"/>
          <w:color w:val="FF0000"/>
          <w:sz w:val="28"/>
          <w:szCs w:val="28"/>
          <w:u w:val="single"/>
        </w:rPr>
        <w:t>Цели программы:</w:t>
      </w:r>
    </w:p>
    <w:p w:rsidR="006E4C94" w:rsidRPr="006A7BD8" w:rsidRDefault="006E4C94" w:rsidP="004F07F3">
      <w:pPr>
        <w:numPr>
          <w:ilvl w:val="0"/>
          <w:numId w:val="4"/>
        </w:numPr>
        <w:tabs>
          <w:tab w:val="clear" w:pos="720"/>
          <w:tab w:val="num" w:pos="360"/>
        </w:tabs>
        <w:ind w:left="360" w:firstLine="0"/>
        <w:rPr>
          <w:color w:val="FF0000"/>
          <w:sz w:val="28"/>
          <w:szCs w:val="28"/>
        </w:rPr>
      </w:pPr>
      <w:r w:rsidRPr="006A7BD8">
        <w:rPr>
          <w:color w:val="FF0000"/>
          <w:sz w:val="28"/>
          <w:szCs w:val="28"/>
        </w:rPr>
        <w:t>Создание  условий для сохранения и укрепления здоровья всех субъектов образовательного процесса как основы для достижения высокого качества жизни и образования;</w:t>
      </w:r>
    </w:p>
    <w:p w:rsidR="006E4C94" w:rsidRPr="006A7BD8" w:rsidRDefault="006E4C94" w:rsidP="004F07F3">
      <w:pPr>
        <w:pStyle w:val="a6"/>
        <w:numPr>
          <w:ilvl w:val="0"/>
          <w:numId w:val="4"/>
        </w:numPr>
        <w:tabs>
          <w:tab w:val="clear" w:pos="720"/>
          <w:tab w:val="num" w:pos="360"/>
        </w:tabs>
        <w:ind w:left="360" w:firstLine="0"/>
        <w:jc w:val="left"/>
        <w:rPr>
          <w:b w:val="0"/>
          <w:bCs w:val="0"/>
          <w:color w:val="FF0000"/>
          <w:sz w:val="28"/>
          <w:szCs w:val="28"/>
        </w:rPr>
      </w:pPr>
      <w:r w:rsidRPr="006A7BD8">
        <w:rPr>
          <w:b w:val="0"/>
          <w:bCs w:val="0"/>
          <w:color w:val="FF0000"/>
          <w:sz w:val="28"/>
          <w:szCs w:val="28"/>
        </w:rPr>
        <w:t xml:space="preserve">формирование у обучающихся и работников стремления к укреплению своего здоровья и развитию своих физических способностей, внедрение </w:t>
      </w:r>
      <w:proofErr w:type="spellStart"/>
      <w:r w:rsidRPr="006A7BD8">
        <w:rPr>
          <w:b w:val="0"/>
          <w:bCs w:val="0"/>
          <w:color w:val="FF0000"/>
          <w:sz w:val="28"/>
          <w:szCs w:val="28"/>
        </w:rPr>
        <w:t>здоровьесберегающих</w:t>
      </w:r>
      <w:proofErr w:type="spellEnd"/>
      <w:r w:rsidRPr="006A7BD8">
        <w:rPr>
          <w:b w:val="0"/>
          <w:bCs w:val="0"/>
          <w:color w:val="FF0000"/>
          <w:sz w:val="28"/>
          <w:szCs w:val="28"/>
        </w:rPr>
        <w:t xml:space="preserve"> технологий в образовательный процесс гимназии;</w:t>
      </w:r>
    </w:p>
    <w:p w:rsidR="006E4C94" w:rsidRPr="006A7BD8" w:rsidRDefault="006E4C94" w:rsidP="004F07F3">
      <w:pPr>
        <w:pStyle w:val="a6"/>
        <w:numPr>
          <w:ilvl w:val="0"/>
          <w:numId w:val="4"/>
        </w:numPr>
        <w:tabs>
          <w:tab w:val="clear" w:pos="720"/>
        </w:tabs>
        <w:ind w:left="360" w:firstLine="0"/>
        <w:jc w:val="left"/>
        <w:rPr>
          <w:b w:val="0"/>
          <w:bCs w:val="0"/>
          <w:color w:val="FF0000"/>
          <w:sz w:val="28"/>
          <w:szCs w:val="28"/>
        </w:rPr>
      </w:pPr>
      <w:r w:rsidRPr="006A7BD8">
        <w:rPr>
          <w:b w:val="0"/>
          <w:bCs w:val="0"/>
          <w:color w:val="FF0000"/>
          <w:sz w:val="28"/>
          <w:szCs w:val="28"/>
        </w:rPr>
        <w:t xml:space="preserve">Формирование у молодого поколения  навыков здорового образа жизни, потребности в активной двигательной деятельности, использовании спорта в физическом, духовно-нравственном и патриотическом воспитании; личное и социальное развитие детей. </w:t>
      </w:r>
    </w:p>
    <w:p w:rsidR="006E4C94" w:rsidRPr="006A7BD8" w:rsidRDefault="006E4C94" w:rsidP="004F07F3">
      <w:pPr>
        <w:rPr>
          <w:bCs/>
          <w:color w:val="FF0000"/>
          <w:sz w:val="28"/>
          <w:szCs w:val="28"/>
          <w:u w:val="single"/>
        </w:rPr>
      </w:pPr>
      <w:r w:rsidRPr="006A7BD8">
        <w:rPr>
          <w:bCs/>
          <w:color w:val="FF0000"/>
          <w:sz w:val="28"/>
          <w:szCs w:val="28"/>
          <w:u w:val="single"/>
        </w:rPr>
        <w:t xml:space="preserve">Задачи: </w:t>
      </w: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организация образовательного процесса с учетом его психологического и физического воздействия на организм учащихся;</w:t>
      </w:r>
    </w:p>
    <w:p w:rsidR="006E4C94" w:rsidRPr="006A7BD8" w:rsidRDefault="006E4C94" w:rsidP="004F07F3">
      <w:pPr>
        <w:tabs>
          <w:tab w:val="num" w:pos="360"/>
        </w:tabs>
        <w:ind w:left="360"/>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соблюдение гигиенических норм организации образовательного процесса;</w:t>
      </w:r>
    </w:p>
    <w:p w:rsidR="006E4C94" w:rsidRPr="006A7BD8" w:rsidRDefault="006E4C94" w:rsidP="004F07F3">
      <w:pPr>
        <w:tabs>
          <w:tab w:val="num" w:pos="360"/>
        </w:tabs>
        <w:ind w:left="360"/>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систематический врачебно-педагогический контроль за состоянием здоровья и физического развития</w:t>
      </w:r>
      <w:proofErr w:type="gramStart"/>
      <w:r w:rsidRPr="006A7BD8">
        <w:rPr>
          <w:bCs/>
          <w:color w:val="FF0000"/>
          <w:sz w:val="28"/>
          <w:szCs w:val="28"/>
        </w:rPr>
        <w:t xml:space="preserve"> </w:t>
      </w:r>
      <w:r w:rsidR="00E72FC9">
        <w:rPr>
          <w:bCs/>
          <w:color w:val="FF0000"/>
          <w:sz w:val="28"/>
          <w:szCs w:val="28"/>
        </w:rPr>
        <w:t xml:space="preserve"> </w:t>
      </w:r>
      <w:r w:rsidRPr="006A7BD8">
        <w:rPr>
          <w:bCs/>
          <w:color w:val="FF0000"/>
          <w:sz w:val="28"/>
          <w:szCs w:val="28"/>
        </w:rPr>
        <w:t>;</w:t>
      </w:r>
      <w:proofErr w:type="gramEnd"/>
    </w:p>
    <w:p w:rsidR="006E4C94" w:rsidRPr="006A7BD8" w:rsidRDefault="006E4C94" w:rsidP="004F07F3">
      <w:pPr>
        <w:tabs>
          <w:tab w:val="num" w:pos="360"/>
        </w:tabs>
        <w:ind w:left="360"/>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использование комплекса оздоровительных и медико-психологических мероприятий для укрепления здоровья учащихся;</w:t>
      </w:r>
    </w:p>
    <w:p w:rsidR="006E4C94" w:rsidRPr="006A7BD8" w:rsidRDefault="006E4C94" w:rsidP="004F07F3">
      <w:pPr>
        <w:tabs>
          <w:tab w:val="num" w:pos="360"/>
        </w:tabs>
        <w:ind w:left="360"/>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обеспечение условий для саморазвития и самореализации обучающихся;</w:t>
      </w:r>
    </w:p>
    <w:p w:rsidR="006E4C94" w:rsidRPr="006A7BD8" w:rsidRDefault="006E4C94" w:rsidP="004F07F3">
      <w:pPr>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пропаганда здорового образа жизни;</w:t>
      </w:r>
    </w:p>
    <w:p w:rsidR="006E4C94" w:rsidRPr="006A7BD8" w:rsidRDefault="006E4C94" w:rsidP="004F07F3">
      <w:pPr>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снижение уровня заболеваемости;</w:t>
      </w:r>
    </w:p>
    <w:p w:rsidR="006E4C94" w:rsidRPr="006A7BD8" w:rsidRDefault="006E4C94" w:rsidP="004F07F3">
      <w:pPr>
        <w:tabs>
          <w:tab w:val="num" w:pos="360"/>
        </w:tabs>
        <w:ind w:left="360"/>
        <w:rPr>
          <w:bCs/>
          <w:color w:val="FF0000"/>
          <w:sz w:val="28"/>
          <w:szCs w:val="28"/>
        </w:rPr>
      </w:pPr>
    </w:p>
    <w:p w:rsidR="006E4C94" w:rsidRPr="006A7BD8" w:rsidRDefault="006E4C94" w:rsidP="004F07F3">
      <w:pPr>
        <w:numPr>
          <w:ilvl w:val="0"/>
          <w:numId w:val="3"/>
        </w:numPr>
        <w:tabs>
          <w:tab w:val="clear" w:pos="3660"/>
          <w:tab w:val="num" w:pos="360"/>
        </w:tabs>
        <w:ind w:left="360" w:firstLine="0"/>
        <w:rPr>
          <w:bCs/>
          <w:color w:val="FF0000"/>
          <w:sz w:val="28"/>
          <w:szCs w:val="28"/>
        </w:rPr>
      </w:pPr>
      <w:r w:rsidRPr="006A7BD8">
        <w:rPr>
          <w:bCs/>
          <w:color w:val="FF0000"/>
          <w:sz w:val="28"/>
          <w:szCs w:val="28"/>
        </w:rPr>
        <w:t>организация сбалансированного горячего питания учащихся.</w:t>
      </w:r>
    </w:p>
    <w:p w:rsidR="006E4C94" w:rsidRPr="006A7BD8" w:rsidRDefault="006E4C94" w:rsidP="004F07F3">
      <w:pPr>
        <w:tabs>
          <w:tab w:val="num" w:pos="360"/>
        </w:tabs>
        <w:ind w:left="360"/>
        <w:rPr>
          <w:bCs/>
          <w:color w:val="FF0000"/>
          <w:sz w:val="28"/>
          <w:szCs w:val="28"/>
        </w:rPr>
      </w:pPr>
    </w:p>
    <w:p w:rsidR="006E4C94" w:rsidRPr="006A7BD8" w:rsidRDefault="006E4C94" w:rsidP="004F07F3">
      <w:pPr>
        <w:pStyle w:val="1"/>
        <w:spacing w:line="240" w:lineRule="auto"/>
        <w:rPr>
          <w:b w:val="0"/>
          <w:bCs w:val="0"/>
          <w:color w:val="FF0000"/>
          <w:sz w:val="28"/>
          <w:szCs w:val="28"/>
        </w:rPr>
      </w:pPr>
      <w:r w:rsidRPr="006A7BD8">
        <w:rPr>
          <w:b w:val="0"/>
          <w:bCs w:val="0"/>
          <w:color w:val="FF0000"/>
          <w:sz w:val="28"/>
          <w:szCs w:val="28"/>
        </w:rPr>
        <w:t>Концепция программы</w:t>
      </w:r>
    </w:p>
    <w:p w:rsidR="006E4C94" w:rsidRPr="004F07F3" w:rsidRDefault="006E4C94" w:rsidP="004F07F3">
      <w:pPr>
        <w:pStyle w:val="3"/>
        <w:rPr>
          <w:sz w:val="28"/>
          <w:szCs w:val="28"/>
        </w:rPr>
      </w:pPr>
      <w:r w:rsidRPr="006A7BD8">
        <w:rPr>
          <w:color w:val="FF0000"/>
          <w:sz w:val="28"/>
          <w:szCs w:val="28"/>
        </w:rPr>
        <w:t xml:space="preserve">В настоящей концепции понятие «здоровье» определяется не только как отсутствие болезней и физических дефектов, а как состояние физического, душевного и социального благополучия человека. Подготовить учащегося к самостоятельной жизни - это значит сформировать у него адекватные механизмы физиологической, психологической, социальной адаптации к окружающей действительности, готовность к </w:t>
      </w:r>
      <w:proofErr w:type="gramStart"/>
      <w:r w:rsidRPr="006A7BD8">
        <w:rPr>
          <w:color w:val="FF0000"/>
          <w:sz w:val="28"/>
          <w:szCs w:val="28"/>
        </w:rPr>
        <w:t>самостоятельному</w:t>
      </w:r>
      <w:proofErr w:type="gramEnd"/>
      <w:r w:rsidRPr="006A7BD8">
        <w:rPr>
          <w:color w:val="FF0000"/>
          <w:sz w:val="28"/>
          <w:szCs w:val="28"/>
        </w:rPr>
        <w:t xml:space="preserve"> позитивному </w:t>
      </w:r>
      <w:proofErr w:type="spellStart"/>
      <w:r w:rsidRPr="006A7BD8">
        <w:rPr>
          <w:color w:val="FF0000"/>
          <w:sz w:val="28"/>
          <w:szCs w:val="28"/>
        </w:rPr>
        <w:t>жизнепроживанию</w:t>
      </w:r>
      <w:proofErr w:type="spellEnd"/>
      <w:r w:rsidRPr="006A7BD8">
        <w:rPr>
          <w:color w:val="FF0000"/>
          <w:sz w:val="28"/>
          <w:szCs w:val="28"/>
        </w:rPr>
        <w:t xml:space="preserve">. Деятельность по созданию условий для сохранения здоровья учащихся в обязательном порядке должна учитывать те факторы, </w:t>
      </w:r>
      <w:r w:rsidRPr="006A7BD8">
        <w:rPr>
          <w:color w:val="FF0000"/>
          <w:sz w:val="28"/>
          <w:szCs w:val="28"/>
        </w:rPr>
        <w:lastRenderedPageBreak/>
        <w:t>которые влияют на здоровье ребенка</w:t>
      </w:r>
      <w:r w:rsidRPr="004F07F3">
        <w:rPr>
          <w:sz w:val="28"/>
          <w:szCs w:val="28"/>
        </w:rPr>
        <w:t xml:space="preserve">: и экологические, и социальные, и санитарно-гигиенические. Гимназия может создать условия для профилактики новых заболеваний и сохранению здоровья, может содействовать формированию потребности в здоровом образе жизни, может научить учащихся защищать свою жизнь и сохранять здоровье. Необходимо сформировать у детей устойчивые мировоззренческие представления об общечеловеческих ценностях, здоровом образе жизни как необходимом условии реализации личностных устремлений. Поэтому процесс формирования здоровья невозможен без целостной системы воспитания. Настоящая программа предполагает дальнейшие действия по созданию условий для сохранения здоровья учащихся, формированию у них потребности в </w:t>
      </w:r>
      <w:proofErr w:type="gramStart"/>
      <w:r w:rsidRPr="004F07F3">
        <w:rPr>
          <w:sz w:val="28"/>
          <w:szCs w:val="28"/>
        </w:rPr>
        <w:t>здоровом</w:t>
      </w:r>
      <w:proofErr w:type="gramEnd"/>
      <w:r w:rsidRPr="004F07F3">
        <w:rPr>
          <w:sz w:val="28"/>
          <w:szCs w:val="28"/>
        </w:rPr>
        <w:t xml:space="preserve"> образ жизни. </w:t>
      </w:r>
    </w:p>
    <w:p w:rsidR="006E4C94" w:rsidRPr="004F07F3" w:rsidRDefault="006E4C94" w:rsidP="004F07F3">
      <w:pPr>
        <w:rPr>
          <w:b/>
          <w:bCs/>
          <w:sz w:val="28"/>
          <w:szCs w:val="28"/>
        </w:rPr>
      </w:pPr>
      <w:r w:rsidRPr="004F07F3">
        <w:rPr>
          <w:rStyle w:val="a4"/>
          <w:b w:val="0"/>
          <w:bCs w:val="0"/>
          <w:sz w:val="28"/>
          <w:szCs w:val="28"/>
          <w:u w:val="single"/>
        </w:rPr>
        <w:t xml:space="preserve">Направления деятельности: </w:t>
      </w:r>
    </w:p>
    <w:p w:rsidR="006E4C94" w:rsidRPr="004F07F3" w:rsidRDefault="006E4C94" w:rsidP="004F07F3">
      <w:pPr>
        <w:jc w:val="both"/>
        <w:rPr>
          <w:sz w:val="28"/>
          <w:szCs w:val="28"/>
        </w:rPr>
      </w:pPr>
      <w:r w:rsidRPr="004F07F3">
        <w:rPr>
          <w:rStyle w:val="a4"/>
          <w:b w:val="0"/>
          <w:bCs w:val="0"/>
          <w:sz w:val="28"/>
          <w:szCs w:val="28"/>
        </w:rPr>
        <w:t>Психолого-педагогическое</w:t>
      </w:r>
      <w:r w:rsidRPr="004F07F3">
        <w:rPr>
          <w:sz w:val="28"/>
          <w:szCs w:val="28"/>
        </w:rPr>
        <w:t xml:space="preserve"> - </w:t>
      </w:r>
      <w:proofErr w:type="gramStart"/>
      <w:r w:rsidRPr="004F07F3">
        <w:rPr>
          <w:sz w:val="28"/>
          <w:szCs w:val="28"/>
        </w:rPr>
        <w:t>предполагает</w:t>
      </w:r>
      <w:proofErr w:type="gramEnd"/>
      <w:r w:rsidRPr="004F07F3">
        <w:rPr>
          <w:sz w:val="28"/>
          <w:szCs w:val="28"/>
        </w:rPr>
        <w:t xml:space="preserve"> прежде всего использование </w:t>
      </w:r>
      <w:proofErr w:type="spellStart"/>
      <w:r w:rsidRPr="004F07F3">
        <w:rPr>
          <w:rStyle w:val="a5"/>
          <w:i w:val="0"/>
          <w:iCs w:val="0"/>
          <w:sz w:val="28"/>
          <w:szCs w:val="28"/>
        </w:rPr>
        <w:t>здоровьесберегающих</w:t>
      </w:r>
      <w:proofErr w:type="spellEnd"/>
      <w:r w:rsidRPr="004F07F3">
        <w:rPr>
          <w:rStyle w:val="a5"/>
          <w:i w:val="0"/>
          <w:iCs w:val="0"/>
          <w:sz w:val="28"/>
          <w:szCs w:val="28"/>
        </w:rPr>
        <w:t xml:space="preserve"> технологий</w:t>
      </w:r>
      <w:r w:rsidRPr="004F07F3">
        <w:rPr>
          <w:sz w:val="28"/>
          <w:szCs w:val="28"/>
        </w:rPr>
        <w:t>, форм</w:t>
      </w:r>
      <w:r w:rsidRPr="004F07F3">
        <w:rPr>
          <w:i/>
          <w:iCs/>
          <w:sz w:val="28"/>
          <w:szCs w:val="28"/>
        </w:rPr>
        <w:t xml:space="preserve"> </w:t>
      </w:r>
      <w:r w:rsidRPr="004F07F3">
        <w:rPr>
          <w:sz w:val="28"/>
          <w:szCs w:val="28"/>
        </w:rPr>
        <w:t xml:space="preserve">и методов в организации учебной деятельности, а также предупреждение проблем развития ребенка, </w:t>
      </w:r>
      <w:r w:rsidRPr="004F07F3">
        <w:rPr>
          <w:rStyle w:val="a5"/>
          <w:i w:val="0"/>
          <w:iCs w:val="0"/>
          <w:sz w:val="28"/>
          <w:szCs w:val="28"/>
        </w:rPr>
        <w:t>обеспечение адаптации</w:t>
      </w:r>
      <w:r w:rsidRPr="004F07F3">
        <w:rPr>
          <w:sz w:val="28"/>
          <w:szCs w:val="28"/>
        </w:rPr>
        <w:t xml:space="preserve"> на разных этапах обучения, развитие познавательной и учебной мотивации, формирование навыков </w:t>
      </w:r>
      <w:proofErr w:type="spellStart"/>
      <w:r w:rsidRPr="004F07F3">
        <w:rPr>
          <w:sz w:val="28"/>
          <w:szCs w:val="28"/>
        </w:rPr>
        <w:t>саморегуляции</w:t>
      </w:r>
      <w:proofErr w:type="spellEnd"/>
      <w:r w:rsidRPr="004F07F3">
        <w:rPr>
          <w:sz w:val="28"/>
          <w:szCs w:val="28"/>
        </w:rPr>
        <w:t xml:space="preserve"> и здорового жизненного стиля.</w:t>
      </w:r>
      <w:r w:rsidRPr="004F07F3">
        <w:rPr>
          <w:sz w:val="28"/>
          <w:szCs w:val="28"/>
        </w:rPr>
        <w:br/>
      </w:r>
      <w:r w:rsidRPr="004F07F3">
        <w:rPr>
          <w:rStyle w:val="a4"/>
          <w:b w:val="0"/>
          <w:bCs w:val="0"/>
          <w:sz w:val="28"/>
          <w:szCs w:val="28"/>
        </w:rPr>
        <w:t>Медицинское</w:t>
      </w:r>
      <w:r w:rsidRPr="004F07F3">
        <w:rPr>
          <w:rStyle w:val="a5"/>
          <w:sz w:val="28"/>
          <w:szCs w:val="28"/>
        </w:rPr>
        <w:t xml:space="preserve"> </w:t>
      </w:r>
      <w:r w:rsidRPr="004F07F3">
        <w:rPr>
          <w:sz w:val="28"/>
          <w:szCs w:val="28"/>
        </w:rPr>
        <w:t xml:space="preserve">- предполагает обеспечение гигиенических условий образовательного процесса и реабилитационную работу. Под </w:t>
      </w:r>
      <w:proofErr w:type="gramStart"/>
      <w:r w:rsidRPr="004F07F3">
        <w:rPr>
          <w:sz w:val="28"/>
          <w:szCs w:val="28"/>
        </w:rPr>
        <w:t>гигиеническими</w:t>
      </w:r>
      <w:proofErr w:type="gramEnd"/>
      <w:r w:rsidRPr="004F07F3">
        <w:rPr>
          <w:sz w:val="28"/>
          <w:szCs w:val="28"/>
        </w:rPr>
        <w:t xml:space="preserve"> понимается соблюдение внешних условий организации учебного процесса: составление расписания на основ санитарно-гигиенических требований, проведение </w:t>
      </w:r>
      <w:proofErr w:type="spellStart"/>
      <w:r w:rsidRPr="004F07F3">
        <w:rPr>
          <w:sz w:val="28"/>
          <w:szCs w:val="28"/>
        </w:rPr>
        <w:t>физминуток</w:t>
      </w:r>
      <w:proofErr w:type="spellEnd"/>
      <w:r w:rsidRPr="004F07F3">
        <w:rPr>
          <w:sz w:val="28"/>
          <w:szCs w:val="28"/>
        </w:rPr>
        <w:t xml:space="preserve">, организация питания учащихся. </w:t>
      </w:r>
      <w:r w:rsidRPr="004F07F3">
        <w:rPr>
          <w:sz w:val="28"/>
          <w:szCs w:val="28"/>
        </w:rPr>
        <w:br/>
      </w:r>
      <w:proofErr w:type="gramStart"/>
      <w:r w:rsidRPr="004F07F3">
        <w:rPr>
          <w:rStyle w:val="a4"/>
          <w:b w:val="0"/>
          <w:bCs w:val="0"/>
          <w:sz w:val="28"/>
          <w:szCs w:val="28"/>
        </w:rPr>
        <w:t>Просветительское</w:t>
      </w:r>
      <w:proofErr w:type="gramEnd"/>
      <w:r w:rsidRPr="004F07F3">
        <w:rPr>
          <w:rStyle w:val="a4"/>
          <w:sz w:val="28"/>
          <w:szCs w:val="28"/>
        </w:rPr>
        <w:t xml:space="preserve"> </w:t>
      </w:r>
      <w:r w:rsidRPr="004F07F3">
        <w:rPr>
          <w:sz w:val="28"/>
          <w:szCs w:val="28"/>
        </w:rPr>
        <w:t xml:space="preserve">- предполагает организацию деятельности по профилактике </w:t>
      </w:r>
      <w:proofErr w:type="spellStart"/>
      <w:r w:rsidRPr="004F07F3">
        <w:rPr>
          <w:sz w:val="28"/>
          <w:szCs w:val="28"/>
        </w:rPr>
        <w:t>табакокурения</w:t>
      </w:r>
      <w:proofErr w:type="spellEnd"/>
      <w:r w:rsidRPr="004F07F3">
        <w:rPr>
          <w:sz w:val="28"/>
          <w:szCs w:val="28"/>
        </w:rPr>
        <w:t xml:space="preserve">, алкоголизма, наркомании. Особое место отводится </w:t>
      </w:r>
      <w:r w:rsidRPr="004F07F3">
        <w:rPr>
          <w:rStyle w:val="a5"/>
          <w:i w:val="0"/>
          <w:iCs w:val="0"/>
          <w:sz w:val="28"/>
          <w:szCs w:val="28"/>
        </w:rPr>
        <w:t>работе с родителями</w:t>
      </w:r>
      <w:r w:rsidRPr="004F07F3">
        <w:rPr>
          <w:rStyle w:val="a5"/>
          <w:sz w:val="28"/>
          <w:szCs w:val="28"/>
        </w:rPr>
        <w:t>,</w:t>
      </w:r>
      <w:r w:rsidRPr="004F07F3">
        <w:rPr>
          <w:sz w:val="28"/>
          <w:szCs w:val="28"/>
        </w:rPr>
        <w:t xml:space="preserve"> </w:t>
      </w:r>
      <w:proofErr w:type="gramStart"/>
      <w:r w:rsidRPr="004F07F3">
        <w:rPr>
          <w:sz w:val="28"/>
          <w:szCs w:val="28"/>
        </w:rPr>
        <w:t>ибо</w:t>
      </w:r>
      <w:proofErr w:type="gramEnd"/>
      <w:r w:rsidRPr="004F07F3">
        <w:rPr>
          <w:sz w:val="28"/>
          <w:szCs w:val="28"/>
        </w:rPr>
        <w:t xml:space="preserve">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w:t>
      </w:r>
      <w:proofErr w:type="gramStart"/>
      <w:r w:rsidRPr="004F07F3">
        <w:rPr>
          <w:sz w:val="28"/>
          <w:szCs w:val="28"/>
        </w:rPr>
        <w:t xml:space="preserve"> ,</w:t>
      </w:r>
      <w:proofErr w:type="gramEnd"/>
      <w:r w:rsidRPr="004F07F3">
        <w:rPr>
          <w:sz w:val="28"/>
          <w:szCs w:val="28"/>
        </w:rPr>
        <w:t xml:space="preserve"> так и современные интерактивные приемы воздействия на учащихся и их родителей. </w:t>
      </w:r>
      <w:r w:rsidRPr="004F07F3">
        <w:rPr>
          <w:sz w:val="28"/>
          <w:szCs w:val="28"/>
        </w:rPr>
        <w:br/>
      </w:r>
      <w:r w:rsidRPr="004F07F3">
        <w:rPr>
          <w:rStyle w:val="a4"/>
          <w:sz w:val="28"/>
          <w:szCs w:val="28"/>
        </w:rPr>
        <w:t xml:space="preserve"> Спортивн</w:t>
      </w:r>
      <w:proofErr w:type="gramStart"/>
      <w:r w:rsidRPr="004F07F3">
        <w:rPr>
          <w:rStyle w:val="a4"/>
          <w:sz w:val="28"/>
          <w:szCs w:val="28"/>
        </w:rPr>
        <w:t>о-</w:t>
      </w:r>
      <w:proofErr w:type="gramEnd"/>
      <w:r w:rsidRPr="004F07F3">
        <w:rPr>
          <w:rStyle w:val="a4"/>
          <w:sz w:val="28"/>
          <w:szCs w:val="28"/>
        </w:rPr>
        <w:t xml:space="preserve"> оздоровительное</w:t>
      </w:r>
      <w:r w:rsidRPr="004F07F3">
        <w:rPr>
          <w:sz w:val="28"/>
          <w:szCs w:val="28"/>
        </w:rPr>
        <w:t xml:space="preserve"> - предполагает организацию спортивных мероприятий с целью профилактики заболеваний и приобщение учащихся к здоровому досугу.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2984"/>
        <w:gridCol w:w="5940"/>
      </w:tblGrid>
      <w:tr w:rsidR="006E4C94" w:rsidRPr="004F07F3" w:rsidTr="00745572">
        <w:tc>
          <w:tcPr>
            <w:tcW w:w="616" w:type="dxa"/>
          </w:tcPr>
          <w:p w:rsidR="006E4C94" w:rsidRPr="004F07F3" w:rsidRDefault="006E4C94" w:rsidP="004F07F3">
            <w:pPr>
              <w:tabs>
                <w:tab w:val="left" w:pos="13520"/>
              </w:tabs>
              <w:rPr>
                <w:sz w:val="28"/>
                <w:szCs w:val="28"/>
              </w:rPr>
            </w:pPr>
            <w:r w:rsidRPr="004F07F3">
              <w:rPr>
                <w:b/>
                <w:i/>
                <w:sz w:val="28"/>
                <w:szCs w:val="28"/>
              </w:rPr>
              <w:t xml:space="preserve">                   </w:t>
            </w:r>
            <w:r w:rsidRPr="004F07F3">
              <w:rPr>
                <w:sz w:val="28"/>
                <w:szCs w:val="28"/>
              </w:rPr>
              <w:t xml:space="preserve"> </w:t>
            </w:r>
          </w:p>
          <w:p w:rsidR="006E4C94" w:rsidRPr="004F07F3" w:rsidRDefault="006E4C94" w:rsidP="004F07F3">
            <w:pPr>
              <w:tabs>
                <w:tab w:val="left" w:pos="13520"/>
              </w:tabs>
              <w:rPr>
                <w:sz w:val="28"/>
                <w:szCs w:val="28"/>
              </w:rPr>
            </w:pPr>
            <w:proofErr w:type="spellStart"/>
            <w:proofErr w:type="gramStart"/>
            <w:r w:rsidRPr="004F07F3">
              <w:rPr>
                <w:sz w:val="28"/>
                <w:szCs w:val="28"/>
              </w:rPr>
              <w:t>п</w:t>
            </w:r>
            <w:proofErr w:type="spellEnd"/>
            <w:proofErr w:type="gramEnd"/>
            <w:r w:rsidRPr="004F07F3">
              <w:rPr>
                <w:sz w:val="28"/>
                <w:szCs w:val="28"/>
              </w:rPr>
              <w:t>/</w:t>
            </w:r>
            <w:proofErr w:type="spellStart"/>
            <w:r w:rsidRPr="004F07F3">
              <w:rPr>
                <w:sz w:val="28"/>
                <w:szCs w:val="28"/>
              </w:rPr>
              <w:t>п</w:t>
            </w:r>
            <w:proofErr w:type="spellEnd"/>
          </w:p>
        </w:tc>
        <w:tc>
          <w:tcPr>
            <w:tcW w:w="2984" w:type="dxa"/>
          </w:tcPr>
          <w:p w:rsidR="006E4C94" w:rsidRPr="004F07F3" w:rsidRDefault="006E4C94" w:rsidP="004F07F3">
            <w:pPr>
              <w:tabs>
                <w:tab w:val="left" w:pos="13520"/>
              </w:tabs>
              <w:rPr>
                <w:sz w:val="28"/>
                <w:szCs w:val="28"/>
              </w:rPr>
            </w:pPr>
            <w:r w:rsidRPr="004F07F3">
              <w:rPr>
                <w:sz w:val="28"/>
                <w:szCs w:val="28"/>
              </w:rPr>
              <w:t>Направления работы, цели</w:t>
            </w:r>
          </w:p>
        </w:tc>
        <w:tc>
          <w:tcPr>
            <w:tcW w:w="5940" w:type="dxa"/>
          </w:tcPr>
          <w:p w:rsidR="006E4C94" w:rsidRPr="004F07F3" w:rsidRDefault="006E4C94" w:rsidP="004F07F3">
            <w:pPr>
              <w:tabs>
                <w:tab w:val="left" w:pos="13520"/>
              </w:tabs>
              <w:rPr>
                <w:sz w:val="28"/>
                <w:szCs w:val="28"/>
              </w:rPr>
            </w:pPr>
            <w:r w:rsidRPr="004F07F3">
              <w:rPr>
                <w:sz w:val="28"/>
                <w:szCs w:val="28"/>
              </w:rPr>
              <w:t>Комплекс мероприятий по осуществлению Программы</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1.</w:t>
            </w:r>
          </w:p>
        </w:tc>
        <w:tc>
          <w:tcPr>
            <w:tcW w:w="2984" w:type="dxa"/>
          </w:tcPr>
          <w:p w:rsidR="006E4C94" w:rsidRPr="004F07F3" w:rsidRDefault="006E4C94" w:rsidP="004F07F3">
            <w:pPr>
              <w:rPr>
                <w:sz w:val="28"/>
                <w:szCs w:val="28"/>
              </w:rPr>
            </w:pPr>
            <w:r w:rsidRPr="004F07F3">
              <w:rPr>
                <w:sz w:val="28"/>
                <w:szCs w:val="28"/>
              </w:rPr>
              <w:t>Информационно-методическое</w:t>
            </w:r>
          </w:p>
          <w:p w:rsidR="006E4C94" w:rsidRPr="004F07F3" w:rsidRDefault="006E4C94" w:rsidP="004F07F3">
            <w:pPr>
              <w:rPr>
                <w:sz w:val="28"/>
                <w:szCs w:val="28"/>
              </w:rPr>
            </w:pPr>
            <w:r w:rsidRPr="004F07F3">
              <w:rPr>
                <w:sz w:val="28"/>
                <w:szCs w:val="28"/>
              </w:rPr>
              <w:t>обеспечение.</w:t>
            </w:r>
          </w:p>
          <w:p w:rsidR="006E4C94" w:rsidRPr="004F07F3" w:rsidRDefault="006E4C94" w:rsidP="004F07F3">
            <w:pPr>
              <w:rPr>
                <w:sz w:val="28"/>
                <w:szCs w:val="28"/>
              </w:rPr>
            </w:pPr>
            <w:r w:rsidRPr="004F07F3">
              <w:rPr>
                <w:sz w:val="28"/>
                <w:szCs w:val="28"/>
              </w:rPr>
              <w:t>Цель: сбор информации о теории и практике решения проблем укрепления здоровья учащихся в условиях образовательного учреждения</w:t>
            </w:r>
          </w:p>
        </w:tc>
        <w:tc>
          <w:tcPr>
            <w:tcW w:w="5940" w:type="dxa"/>
          </w:tcPr>
          <w:p w:rsidR="006E4C94" w:rsidRPr="004F07F3" w:rsidRDefault="006E4C94" w:rsidP="004F07F3">
            <w:pPr>
              <w:rPr>
                <w:sz w:val="28"/>
                <w:szCs w:val="28"/>
              </w:rPr>
            </w:pPr>
            <w:r w:rsidRPr="004F07F3">
              <w:rPr>
                <w:sz w:val="28"/>
                <w:szCs w:val="28"/>
              </w:rPr>
              <w:t xml:space="preserve">Изучение с </w:t>
            </w:r>
            <w:proofErr w:type="spellStart"/>
            <w:r w:rsidRPr="004F07F3">
              <w:rPr>
                <w:sz w:val="28"/>
                <w:szCs w:val="28"/>
              </w:rPr>
              <w:t>педколлективом</w:t>
            </w:r>
            <w:proofErr w:type="spellEnd"/>
            <w:r w:rsidRPr="004F07F3">
              <w:rPr>
                <w:sz w:val="28"/>
                <w:szCs w:val="28"/>
              </w:rPr>
              <w:t xml:space="preserve"> санитарно-гигиенических норм для образовательных учреждений.</w:t>
            </w:r>
          </w:p>
          <w:p w:rsidR="006E4C94" w:rsidRPr="004F07F3" w:rsidRDefault="006E4C94" w:rsidP="004F07F3">
            <w:pPr>
              <w:rPr>
                <w:sz w:val="28"/>
                <w:szCs w:val="28"/>
              </w:rPr>
            </w:pPr>
            <w:r w:rsidRPr="004F07F3">
              <w:rPr>
                <w:sz w:val="28"/>
                <w:szCs w:val="28"/>
              </w:rPr>
              <w:t>Изучение уровня здоровья учащихся.</w:t>
            </w:r>
          </w:p>
          <w:p w:rsidR="006E4C94" w:rsidRPr="004F07F3" w:rsidRDefault="006E4C94" w:rsidP="004F07F3">
            <w:pPr>
              <w:jc w:val="both"/>
              <w:rPr>
                <w:sz w:val="28"/>
                <w:szCs w:val="28"/>
              </w:rPr>
            </w:pPr>
            <w:r w:rsidRPr="004F07F3">
              <w:rPr>
                <w:sz w:val="28"/>
                <w:szCs w:val="28"/>
              </w:rPr>
              <w:t>Изучение опыта и новейших методик оздоровления в условиях образовательного учреждения.</w:t>
            </w:r>
          </w:p>
          <w:p w:rsidR="006E4C94" w:rsidRPr="004F07F3" w:rsidRDefault="006E4C94" w:rsidP="004F07F3">
            <w:pPr>
              <w:tabs>
                <w:tab w:val="left" w:pos="13520"/>
              </w:tabs>
              <w:rPr>
                <w:sz w:val="28"/>
                <w:szCs w:val="28"/>
              </w:rPr>
            </w:pPr>
            <w:r w:rsidRPr="004F07F3">
              <w:rPr>
                <w:sz w:val="28"/>
                <w:szCs w:val="28"/>
              </w:rPr>
              <w:t>Формирование культуры безопасности жизнедеятельности.</w:t>
            </w:r>
          </w:p>
          <w:p w:rsidR="006E4C94" w:rsidRPr="004F07F3" w:rsidRDefault="006E4C94" w:rsidP="004F07F3">
            <w:pPr>
              <w:jc w:val="both"/>
              <w:rPr>
                <w:sz w:val="28"/>
                <w:szCs w:val="28"/>
              </w:rPr>
            </w:pPr>
            <w:r w:rsidRPr="004F07F3">
              <w:rPr>
                <w:sz w:val="28"/>
                <w:szCs w:val="28"/>
              </w:rPr>
              <w:t xml:space="preserve">Анкетирование учащихся «Гимназия и твое здоровье». </w:t>
            </w:r>
          </w:p>
          <w:p w:rsidR="006E4C94" w:rsidRPr="004F07F3" w:rsidRDefault="006E4C94" w:rsidP="004F07F3">
            <w:pPr>
              <w:jc w:val="both"/>
              <w:rPr>
                <w:sz w:val="28"/>
                <w:szCs w:val="28"/>
              </w:rPr>
            </w:pPr>
            <w:r w:rsidRPr="004F07F3">
              <w:rPr>
                <w:sz w:val="28"/>
                <w:szCs w:val="28"/>
              </w:rPr>
              <w:lastRenderedPageBreak/>
              <w:t xml:space="preserve">Инструктаж по </w:t>
            </w:r>
            <w:proofErr w:type="spellStart"/>
            <w:r w:rsidRPr="004F07F3">
              <w:rPr>
                <w:sz w:val="28"/>
                <w:szCs w:val="28"/>
              </w:rPr>
              <w:t>электробезопасности</w:t>
            </w:r>
            <w:proofErr w:type="spellEnd"/>
            <w:r w:rsidRPr="004F07F3">
              <w:rPr>
                <w:sz w:val="28"/>
                <w:szCs w:val="28"/>
              </w:rPr>
              <w:t xml:space="preserve"> в 1-11 классах.</w:t>
            </w:r>
          </w:p>
          <w:p w:rsidR="006E4C94" w:rsidRPr="004F07F3" w:rsidRDefault="006E4C94" w:rsidP="004F07F3">
            <w:pPr>
              <w:rPr>
                <w:sz w:val="28"/>
                <w:szCs w:val="28"/>
              </w:rPr>
            </w:pPr>
            <w:r w:rsidRPr="004F07F3">
              <w:rPr>
                <w:sz w:val="28"/>
                <w:szCs w:val="28"/>
              </w:rPr>
              <w:t>Подготовка цикла бесед по профилактике сезонных заболеваний.</w:t>
            </w:r>
          </w:p>
          <w:p w:rsidR="006E4C94" w:rsidRPr="004F07F3" w:rsidRDefault="006E4C94" w:rsidP="004F07F3">
            <w:pPr>
              <w:rPr>
                <w:sz w:val="28"/>
                <w:szCs w:val="28"/>
              </w:rPr>
            </w:pPr>
            <w:r w:rsidRPr="004F07F3">
              <w:rPr>
                <w:sz w:val="28"/>
                <w:szCs w:val="28"/>
              </w:rPr>
              <w:t>Разработка материалов для проверки учащихся по правилам техники безопасности.</w:t>
            </w:r>
          </w:p>
          <w:p w:rsidR="006E4C94" w:rsidRPr="004F07F3" w:rsidRDefault="006E4C94" w:rsidP="004F07F3">
            <w:pPr>
              <w:rPr>
                <w:sz w:val="28"/>
                <w:szCs w:val="28"/>
              </w:rPr>
            </w:pPr>
            <w:r w:rsidRPr="004F07F3">
              <w:rPr>
                <w:sz w:val="28"/>
                <w:szCs w:val="28"/>
              </w:rPr>
              <w:t>Изучение опыта летней оздоровительной работы в школах Российской Федерации.</w:t>
            </w:r>
          </w:p>
          <w:p w:rsidR="006E4C94" w:rsidRPr="004F07F3" w:rsidRDefault="006E4C94" w:rsidP="004F07F3">
            <w:pPr>
              <w:rPr>
                <w:sz w:val="28"/>
                <w:szCs w:val="28"/>
              </w:rPr>
            </w:pPr>
            <w:r w:rsidRPr="004F07F3">
              <w:rPr>
                <w:sz w:val="28"/>
                <w:szCs w:val="28"/>
              </w:rPr>
              <w:t>Инструктаж оп ТБ на территории гимназии.</w:t>
            </w:r>
          </w:p>
          <w:p w:rsidR="006E4C94" w:rsidRPr="004F07F3" w:rsidRDefault="006E4C94" w:rsidP="004F07F3">
            <w:pPr>
              <w:rPr>
                <w:sz w:val="28"/>
                <w:szCs w:val="28"/>
              </w:rPr>
            </w:pPr>
            <w:r w:rsidRPr="004F07F3">
              <w:rPr>
                <w:sz w:val="28"/>
                <w:szCs w:val="28"/>
              </w:rPr>
              <w:t>Изучение опыта организации медицинских наблюдений за детьми с отклонениями в здоровье.</w:t>
            </w:r>
          </w:p>
          <w:p w:rsidR="006E4C94" w:rsidRPr="004F07F3" w:rsidRDefault="006E4C94" w:rsidP="004F07F3">
            <w:pPr>
              <w:tabs>
                <w:tab w:val="left" w:pos="13520"/>
              </w:tabs>
              <w:rPr>
                <w:sz w:val="28"/>
                <w:szCs w:val="28"/>
              </w:rPr>
            </w:pPr>
            <w:r w:rsidRPr="004F07F3">
              <w:rPr>
                <w:sz w:val="28"/>
                <w:szCs w:val="28"/>
              </w:rPr>
              <w:t xml:space="preserve">Сбор материала для выпуска </w:t>
            </w:r>
            <w:proofErr w:type="spellStart"/>
            <w:r w:rsidRPr="004F07F3">
              <w:rPr>
                <w:sz w:val="28"/>
                <w:szCs w:val="28"/>
              </w:rPr>
              <w:t>информбюллетеней</w:t>
            </w:r>
            <w:proofErr w:type="spellEnd"/>
            <w:r w:rsidRPr="004F07F3">
              <w:rPr>
                <w:sz w:val="28"/>
                <w:szCs w:val="28"/>
              </w:rPr>
              <w:t xml:space="preserve"> и стендов «Здравствуй, лето!» (отдых, оздоровление, закаливание)</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lastRenderedPageBreak/>
              <w:t>2.</w:t>
            </w:r>
          </w:p>
        </w:tc>
        <w:tc>
          <w:tcPr>
            <w:tcW w:w="2984" w:type="dxa"/>
          </w:tcPr>
          <w:p w:rsidR="006E4C94" w:rsidRPr="004F07F3" w:rsidRDefault="006E4C94" w:rsidP="004F07F3">
            <w:pPr>
              <w:rPr>
                <w:sz w:val="28"/>
                <w:szCs w:val="28"/>
              </w:rPr>
            </w:pPr>
            <w:r w:rsidRPr="004F07F3">
              <w:rPr>
                <w:sz w:val="28"/>
                <w:szCs w:val="28"/>
              </w:rPr>
              <w:t xml:space="preserve"> Материальное</w:t>
            </w:r>
          </w:p>
          <w:p w:rsidR="006E4C94" w:rsidRPr="004F07F3" w:rsidRDefault="006E4C94" w:rsidP="004F07F3">
            <w:pPr>
              <w:rPr>
                <w:sz w:val="28"/>
                <w:szCs w:val="28"/>
              </w:rPr>
            </w:pPr>
            <w:r w:rsidRPr="004F07F3">
              <w:rPr>
                <w:sz w:val="28"/>
                <w:szCs w:val="28"/>
              </w:rPr>
              <w:t>обеспечение.</w:t>
            </w:r>
          </w:p>
          <w:p w:rsidR="006E4C94" w:rsidRPr="004F07F3" w:rsidRDefault="006E4C94" w:rsidP="004F07F3">
            <w:pPr>
              <w:jc w:val="both"/>
              <w:rPr>
                <w:sz w:val="28"/>
                <w:szCs w:val="28"/>
              </w:rPr>
            </w:pPr>
            <w:r w:rsidRPr="004F07F3">
              <w:rPr>
                <w:sz w:val="28"/>
                <w:szCs w:val="28"/>
              </w:rPr>
              <w:t>Цель: создание</w:t>
            </w:r>
          </w:p>
          <w:p w:rsidR="006E4C94" w:rsidRPr="004F07F3" w:rsidRDefault="006E4C94" w:rsidP="004F07F3">
            <w:pPr>
              <w:jc w:val="both"/>
              <w:rPr>
                <w:sz w:val="28"/>
                <w:szCs w:val="28"/>
              </w:rPr>
            </w:pPr>
            <w:r w:rsidRPr="004F07F3">
              <w:rPr>
                <w:sz w:val="28"/>
                <w:szCs w:val="28"/>
              </w:rPr>
              <w:t xml:space="preserve"> материально-технических условий для реализации программы</w:t>
            </w:r>
          </w:p>
        </w:tc>
        <w:tc>
          <w:tcPr>
            <w:tcW w:w="5940" w:type="dxa"/>
          </w:tcPr>
          <w:p w:rsidR="006E4C94" w:rsidRPr="004F07F3" w:rsidRDefault="006E4C94" w:rsidP="004F07F3">
            <w:pPr>
              <w:jc w:val="both"/>
              <w:rPr>
                <w:sz w:val="28"/>
                <w:szCs w:val="28"/>
              </w:rPr>
            </w:pPr>
            <w:r w:rsidRPr="004F07F3">
              <w:rPr>
                <w:sz w:val="28"/>
                <w:szCs w:val="28"/>
              </w:rPr>
              <w:t>Своевременный ремонт здания и оборудования.</w:t>
            </w:r>
          </w:p>
          <w:p w:rsidR="006E4C94" w:rsidRPr="004F07F3" w:rsidRDefault="006E4C94" w:rsidP="004F07F3">
            <w:pPr>
              <w:jc w:val="both"/>
              <w:rPr>
                <w:sz w:val="28"/>
                <w:szCs w:val="28"/>
              </w:rPr>
            </w:pPr>
            <w:r w:rsidRPr="004F07F3">
              <w:rPr>
                <w:sz w:val="28"/>
                <w:szCs w:val="28"/>
              </w:rPr>
              <w:t>Ремонт спортивного оборудования.</w:t>
            </w:r>
          </w:p>
          <w:p w:rsidR="006E4C94" w:rsidRPr="004F07F3" w:rsidRDefault="006E4C94" w:rsidP="004F07F3">
            <w:pPr>
              <w:jc w:val="both"/>
              <w:rPr>
                <w:sz w:val="28"/>
                <w:szCs w:val="28"/>
              </w:rPr>
            </w:pPr>
            <w:r w:rsidRPr="004F07F3">
              <w:rPr>
                <w:sz w:val="28"/>
                <w:szCs w:val="28"/>
              </w:rPr>
              <w:t>Частичная замена оборудования в спортивном зале.</w:t>
            </w:r>
          </w:p>
          <w:p w:rsidR="006E4C94" w:rsidRPr="004F07F3" w:rsidRDefault="006E4C94" w:rsidP="004F07F3">
            <w:pPr>
              <w:jc w:val="both"/>
              <w:rPr>
                <w:sz w:val="28"/>
                <w:szCs w:val="28"/>
              </w:rPr>
            </w:pPr>
            <w:r w:rsidRPr="004F07F3">
              <w:rPr>
                <w:sz w:val="28"/>
                <w:szCs w:val="28"/>
              </w:rPr>
              <w:t xml:space="preserve">Приобретение спортинвентаря. </w:t>
            </w:r>
          </w:p>
          <w:p w:rsidR="006E4C94" w:rsidRPr="004F07F3" w:rsidRDefault="006E4C94" w:rsidP="004F07F3">
            <w:pPr>
              <w:pStyle w:val="a3"/>
              <w:tabs>
                <w:tab w:val="left" w:pos="13520"/>
              </w:tabs>
              <w:spacing w:before="0" w:beforeAutospacing="0" w:after="0" w:afterAutospacing="0"/>
              <w:rPr>
                <w:sz w:val="28"/>
                <w:szCs w:val="28"/>
              </w:rPr>
            </w:pP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3.</w:t>
            </w:r>
          </w:p>
        </w:tc>
        <w:tc>
          <w:tcPr>
            <w:tcW w:w="2984" w:type="dxa"/>
          </w:tcPr>
          <w:p w:rsidR="006E4C94" w:rsidRPr="004F07F3" w:rsidRDefault="006E4C94" w:rsidP="004F07F3">
            <w:pPr>
              <w:rPr>
                <w:sz w:val="28"/>
                <w:szCs w:val="28"/>
              </w:rPr>
            </w:pPr>
            <w:r w:rsidRPr="004F07F3">
              <w:rPr>
                <w:sz w:val="28"/>
                <w:szCs w:val="28"/>
              </w:rPr>
              <w:t>Соблюдение санитарно-гигиенических норм.</w:t>
            </w:r>
          </w:p>
          <w:p w:rsidR="006E4C94" w:rsidRPr="004F07F3" w:rsidRDefault="006E4C94" w:rsidP="004F07F3">
            <w:pPr>
              <w:jc w:val="both"/>
              <w:rPr>
                <w:sz w:val="28"/>
                <w:szCs w:val="28"/>
              </w:rPr>
            </w:pPr>
            <w:r w:rsidRPr="004F07F3">
              <w:rPr>
                <w:sz w:val="28"/>
                <w:szCs w:val="28"/>
              </w:rPr>
              <w:t>Цель: обеспечить санитарно-гигиенические нормы светового, воздушного и температурного режима</w:t>
            </w:r>
          </w:p>
        </w:tc>
        <w:tc>
          <w:tcPr>
            <w:tcW w:w="5940" w:type="dxa"/>
          </w:tcPr>
          <w:p w:rsidR="006E4C94" w:rsidRPr="004F07F3" w:rsidRDefault="006E4C94" w:rsidP="004F07F3">
            <w:pPr>
              <w:rPr>
                <w:sz w:val="28"/>
                <w:szCs w:val="28"/>
              </w:rPr>
            </w:pPr>
            <w:r w:rsidRPr="004F07F3">
              <w:rPr>
                <w:sz w:val="28"/>
                <w:szCs w:val="28"/>
              </w:rPr>
              <w:t xml:space="preserve">Контроль соблюдения  санитарно-гигиенических норм в гимназии (кабинеты, лаборатории, столовая, пришкольный интернат). </w:t>
            </w:r>
          </w:p>
          <w:p w:rsidR="006E4C94" w:rsidRPr="004F07F3" w:rsidRDefault="006E4C94" w:rsidP="004F07F3">
            <w:pPr>
              <w:rPr>
                <w:sz w:val="28"/>
                <w:szCs w:val="28"/>
              </w:rPr>
            </w:pPr>
            <w:r w:rsidRPr="004F07F3">
              <w:rPr>
                <w:sz w:val="28"/>
                <w:szCs w:val="28"/>
              </w:rPr>
              <w:t xml:space="preserve">Контроль освещенности учебных кабинетов совместно с СЭС (в соответствии с требованиями </w:t>
            </w:r>
            <w:proofErr w:type="spellStart"/>
            <w:r w:rsidRPr="004F07F3">
              <w:rPr>
                <w:sz w:val="28"/>
                <w:szCs w:val="28"/>
              </w:rPr>
              <w:t>СанПина</w:t>
            </w:r>
            <w:proofErr w:type="spellEnd"/>
            <w:r w:rsidRPr="004F07F3">
              <w:rPr>
                <w:sz w:val="28"/>
                <w:szCs w:val="28"/>
              </w:rPr>
              <w:t>)</w:t>
            </w:r>
          </w:p>
          <w:p w:rsidR="006E4C94" w:rsidRPr="004F07F3" w:rsidRDefault="006E4C94" w:rsidP="004F07F3">
            <w:pPr>
              <w:jc w:val="both"/>
              <w:rPr>
                <w:sz w:val="28"/>
                <w:szCs w:val="28"/>
              </w:rPr>
            </w:pPr>
            <w:r w:rsidRPr="004F07F3">
              <w:rPr>
                <w:sz w:val="28"/>
                <w:szCs w:val="28"/>
              </w:rPr>
              <w:t>Контроль температурного и воздушного режима в кабинетах.</w:t>
            </w:r>
          </w:p>
          <w:p w:rsidR="006E4C94" w:rsidRPr="004F07F3" w:rsidRDefault="006E4C94" w:rsidP="004F07F3">
            <w:pPr>
              <w:jc w:val="both"/>
              <w:rPr>
                <w:sz w:val="28"/>
                <w:szCs w:val="28"/>
              </w:rPr>
            </w:pPr>
            <w:r w:rsidRPr="004F07F3">
              <w:rPr>
                <w:sz w:val="28"/>
                <w:szCs w:val="28"/>
              </w:rPr>
              <w:t>Контроль температурного и воздушного режима в спортивном зале.</w:t>
            </w:r>
          </w:p>
          <w:p w:rsidR="006E4C94" w:rsidRPr="004F07F3" w:rsidRDefault="006E4C94" w:rsidP="004F07F3">
            <w:pPr>
              <w:rPr>
                <w:sz w:val="28"/>
                <w:szCs w:val="28"/>
              </w:rPr>
            </w:pPr>
            <w:r w:rsidRPr="004F07F3">
              <w:rPr>
                <w:sz w:val="28"/>
                <w:szCs w:val="28"/>
              </w:rPr>
              <w:t>Контроль соблюдения санитарно-гигиенических норм в кабинетах ИВТ</w:t>
            </w:r>
          </w:p>
          <w:p w:rsidR="006E4C94" w:rsidRPr="004F07F3" w:rsidRDefault="006E4C94" w:rsidP="004F07F3">
            <w:pPr>
              <w:jc w:val="both"/>
              <w:rPr>
                <w:sz w:val="28"/>
                <w:szCs w:val="28"/>
              </w:rPr>
            </w:pPr>
            <w:r w:rsidRPr="004F07F3">
              <w:rPr>
                <w:sz w:val="28"/>
                <w:szCs w:val="28"/>
              </w:rPr>
              <w:t xml:space="preserve">Контроль соблюдения санитарных норм и готовность столовой к работе </w:t>
            </w:r>
            <w:proofErr w:type="spellStart"/>
            <w:r w:rsidRPr="004F07F3">
              <w:rPr>
                <w:sz w:val="28"/>
                <w:szCs w:val="28"/>
              </w:rPr>
              <w:t>летнегооздоровительного</w:t>
            </w:r>
            <w:proofErr w:type="spellEnd"/>
            <w:r w:rsidRPr="004F07F3">
              <w:rPr>
                <w:sz w:val="28"/>
                <w:szCs w:val="28"/>
              </w:rPr>
              <w:t xml:space="preserve"> лагеря.</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4.</w:t>
            </w:r>
          </w:p>
        </w:tc>
        <w:tc>
          <w:tcPr>
            <w:tcW w:w="2984" w:type="dxa"/>
          </w:tcPr>
          <w:p w:rsidR="006E4C94" w:rsidRPr="004F07F3" w:rsidRDefault="006E4C94" w:rsidP="004F07F3">
            <w:pPr>
              <w:rPr>
                <w:sz w:val="28"/>
                <w:szCs w:val="28"/>
              </w:rPr>
            </w:pPr>
            <w:r w:rsidRPr="004F07F3">
              <w:rPr>
                <w:sz w:val="28"/>
                <w:szCs w:val="28"/>
              </w:rPr>
              <w:t>Организация полноценного питания.</w:t>
            </w:r>
          </w:p>
          <w:p w:rsidR="006E4C94" w:rsidRPr="004F07F3" w:rsidRDefault="006E4C94" w:rsidP="004F07F3">
            <w:pPr>
              <w:jc w:val="both"/>
              <w:rPr>
                <w:sz w:val="28"/>
                <w:szCs w:val="28"/>
              </w:rPr>
            </w:pPr>
            <w:r w:rsidRPr="004F07F3">
              <w:rPr>
                <w:sz w:val="28"/>
                <w:szCs w:val="28"/>
              </w:rPr>
              <w:t xml:space="preserve">Цель: организация горячего питания как важнейшего фактора, обеспечивающего </w:t>
            </w:r>
            <w:r w:rsidRPr="004F07F3">
              <w:rPr>
                <w:sz w:val="28"/>
                <w:szCs w:val="28"/>
              </w:rPr>
              <w:lastRenderedPageBreak/>
              <w:t>нормальное развитие ребенка</w:t>
            </w:r>
          </w:p>
        </w:tc>
        <w:tc>
          <w:tcPr>
            <w:tcW w:w="5940" w:type="dxa"/>
          </w:tcPr>
          <w:p w:rsidR="006E4C94" w:rsidRPr="004F07F3" w:rsidRDefault="006E4C94" w:rsidP="004F07F3">
            <w:pPr>
              <w:rPr>
                <w:sz w:val="28"/>
                <w:szCs w:val="28"/>
              </w:rPr>
            </w:pPr>
            <w:r w:rsidRPr="004F07F3">
              <w:rPr>
                <w:sz w:val="28"/>
                <w:szCs w:val="28"/>
              </w:rPr>
              <w:lastRenderedPageBreak/>
              <w:t>Инструктивно-методическое  совещание с работниками столовой.</w:t>
            </w:r>
          </w:p>
          <w:p w:rsidR="006E4C94" w:rsidRPr="004F07F3" w:rsidRDefault="006E4C94" w:rsidP="004F07F3">
            <w:pPr>
              <w:rPr>
                <w:sz w:val="28"/>
                <w:szCs w:val="28"/>
              </w:rPr>
            </w:pPr>
            <w:r w:rsidRPr="004F07F3">
              <w:rPr>
                <w:sz w:val="28"/>
                <w:szCs w:val="28"/>
              </w:rPr>
              <w:t>Контроль санитарного состояния столовой совместно с СЭС.</w:t>
            </w:r>
          </w:p>
          <w:p w:rsidR="006E4C94" w:rsidRPr="004F07F3" w:rsidRDefault="006E4C94" w:rsidP="004F07F3">
            <w:pPr>
              <w:rPr>
                <w:sz w:val="28"/>
                <w:szCs w:val="28"/>
              </w:rPr>
            </w:pPr>
            <w:r w:rsidRPr="004F07F3">
              <w:rPr>
                <w:sz w:val="28"/>
                <w:szCs w:val="28"/>
              </w:rPr>
              <w:t>Контрольное взвешивание блюд</w:t>
            </w:r>
          </w:p>
          <w:p w:rsidR="006E4C94" w:rsidRPr="004F07F3" w:rsidRDefault="006E4C94" w:rsidP="004F07F3">
            <w:pPr>
              <w:rPr>
                <w:sz w:val="28"/>
                <w:szCs w:val="28"/>
              </w:rPr>
            </w:pPr>
            <w:r w:rsidRPr="004F07F3">
              <w:rPr>
                <w:sz w:val="28"/>
                <w:szCs w:val="28"/>
              </w:rPr>
              <w:t>Привлечение дополнительных сре</w:t>
            </w:r>
            <w:proofErr w:type="gramStart"/>
            <w:r w:rsidRPr="004F07F3">
              <w:rPr>
                <w:sz w:val="28"/>
                <w:szCs w:val="28"/>
              </w:rPr>
              <w:t>дств дл</w:t>
            </w:r>
            <w:proofErr w:type="gramEnd"/>
            <w:r w:rsidRPr="004F07F3">
              <w:rPr>
                <w:sz w:val="28"/>
                <w:szCs w:val="28"/>
              </w:rPr>
              <w:t xml:space="preserve">я организации более рационального питания </w:t>
            </w:r>
            <w:r w:rsidRPr="004F07F3">
              <w:rPr>
                <w:sz w:val="28"/>
                <w:szCs w:val="28"/>
              </w:rPr>
              <w:lastRenderedPageBreak/>
              <w:t>учащихся, проживающих в пришкольном интернате.</w:t>
            </w:r>
          </w:p>
          <w:p w:rsidR="006E4C94" w:rsidRPr="004F07F3" w:rsidRDefault="006E4C94" w:rsidP="004F07F3">
            <w:pPr>
              <w:jc w:val="both"/>
              <w:rPr>
                <w:sz w:val="28"/>
                <w:szCs w:val="28"/>
              </w:rPr>
            </w:pPr>
            <w:proofErr w:type="gramStart"/>
            <w:r w:rsidRPr="004F07F3">
              <w:rPr>
                <w:sz w:val="28"/>
                <w:szCs w:val="28"/>
              </w:rPr>
              <w:t>Контроль за</w:t>
            </w:r>
            <w:proofErr w:type="gramEnd"/>
            <w:r w:rsidRPr="004F07F3">
              <w:rPr>
                <w:sz w:val="28"/>
                <w:szCs w:val="28"/>
              </w:rPr>
              <w:t xml:space="preserve"> состоянием температурного режима пищи.</w:t>
            </w:r>
          </w:p>
          <w:p w:rsidR="006E4C94" w:rsidRPr="004F07F3" w:rsidRDefault="006E4C94" w:rsidP="004F07F3">
            <w:pPr>
              <w:jc w:val="both"/>
              <w:rPr>
                <w:sz w:val="28"/>
                <w:szCs w:val="28"/>
              </w:rPr>
            </w:pPr>
            <w:proofErr w:type="gramStart"/>
            <w:r w:rsidRPr="004F07F3">
              <w:rPr>
                <w:sz w:val="28"/>
                <w:szCs w:val="28"/>
              </w:rPr>
              <w:t>Ежедневное</w:t>
            </w:r>
            <w:proofErr w:type="gramEnd"/>
            <w:r w:rsidRPr="004F07F3">
              <w:rPr>
                <w:sz w:val="28"/>
                <w:szCs w:val="28"/>
              </w:rPr>
              <w:t xml:space="preserve"> </w:t>
            </w:r>
            <w:proofErr w:type="spellStart"/>
            <w:r w:rsidRPr="004F07F3">
              <w:rPr>
                <w:sz w:val="28"/>
                <w:szCs w:val="28"/>
              </w:rPr>
              <w:t>бракеражирование</w:t>
            </w:r>
            <w:proofErr w:type="spellEnd"/>
            <w:r w:rsidRPr="004F07F3">
              <w:rPr>
                <w:sz w:val="28"/>
                <w:szCs w:val="28"/>
              </w:rPr>
              <w:t xml:space="preserve"> готовой продукции.</w:t>
            </w:r>
          </w:p>
          <w:p w:rsidR="006E4C94" w:rsidRPr="004F07F3" w:rsidRDefault="006E4C94" w:rsidP="004F07F3">
            <w:pPr>
              <w:jc w:val="both"/>
              <w:rPr>
                <w:sz w:val="28"/>
                <w:szCs w:val="28"/>
              </w:rPr>
            </w:pPr>
            <w:r w:rsidRPr="004F07F3">
              <w:rPr>
                <w:sz w:val="28"/>
                <w:szCs w:val="28"/>
              </w:rPr>
              <w:t>Совещание при директоре «Питание учащихся из многодетных и малообеспеченных семей».</w:t>
            </w:r>
          </w:p>
          <w:p w:rsidR="006E4C94" w:rsidRPr="004F07F3" w:rsidRDefault="006E4C94" w:rsidP="004F07F3">
            <w:pPr>
              <w:jc w:val="both"/>
              <w:rPr>
                <w:sz w:val="28"/>
                <w:szCs w:val="28"/>
              </w:rPr>
            </w:pPr>
            <w:r w:rsidRPr="004F07F3">
              <w:rPr>
                <w:sz w:val="28"/>
                <w:szCs w:val="28"/>
              </w:rPr>
              <w:t>Контроль  ассортимента блюд и их энергетической ценности.</w:t>
            </w:r>
          </w:p>
          <w:p w:rsidR="006E4C94" w:rsidRPr="004F07F3" w:rsidRDefault="006E4C94" w:rsidP="004F07F3">
            <w:pPr>
              <w:jc w:val="both"/>
              <w:rPr>
                <w:sz w:val="28"/>
                <w:szCs w:val="28"/>
              </w:rPr>
            </w:pPr>
            <w:proofErr w:type="gramStart"/>
            <w:r w:rsidRPr="004F07F3">
              <w:rPr>
                <w:sz w:val="28"/>
                <w:szCs w:val="28"/>
              </w:rPr>
              <w:t>Контроль за</w:t>
            </w:r>
            <w:proofErr w:type="gramEnd"/>
            <w:r w:rsidRPr="004F07F3">
              <w:rPr>
                <w:sz w:val="28"/>
                <w:szCs w:val="28"/>
              </w:rPr>
              <w:t xml:space="preserve"> соблюдением санитарно-противоэпидемиологического режима столовой и обработки посуды.</w:t>
            </w:r>
          </w:p>
          <w:p w:rsidR="006E4C94" w:rsidRPr="004F07F3" w:rsidRDefault="006E4C94" w:rsidP="004F07F3">
            <w:pPr>
              <w:jc w:val="both"/>
              <w:rPr>
                <w:sz w:val="28"/>
                <w:szCs w:val="28"/>
              </w:rPr>
            </w:pPr>
            <w:proofErr w:type="gramStart"/>
            <w:r w:rsidRPr="004F07F3">
              <w:rPr>
                <w:sz w:val="28"/>
                <w:szCs w:val="28"/>
              </w:rPr>
              <w:t>Контроль за</w:t>
            </w:r>
            <w:proofErr w:type="gramEnd"/>
            <w:r w:rsidRPr="004F07F3">
              <w:rPr>
                <w:sz w:val="28"/>
                <w:szCs w:val="28"/>
              </w:rPr>
              <w:t xml:space="preserve"> организацией горячего питания.</w:t>
            </w:r>
          </w:p>
          <w:p w:rsidR="006E4C94" w:rsidRPr="004F07F3" w:rsidRDefault="006E4C94" w:rsidP="004F07F3">
            <w:pPr>
              <w:jc w:val="both"/>
              <w:rPr>
                <w:sz w:val="28"/>
                <w:szCs w:val="28"/>
              </w:rPr>
            </w:pPr>
            <w:r w:rsidRPr="004F07F3">
              <w:rPr>
                <w:sz w:val="28"/>
                <w:szCs w:val="28"/>
              </w:rPr>
              <w:t>Работа по организации питания в летних оздоровительных лагерях (заключение договоров).</w:t>
            </w:r>
          </w:p>
          <w:p w:rsidR="006E4C94" w:rsidRPr="004F07F3" w:rsidRDefault="006E4C94" w:rsidP="004F07F3">
            <w:pPr>
              <w:jc w:val="both"/>
              <w:rPr>
                <w:sz w:val="28"/>
                <w:szCs w:val="28"/>
              </w:rPr>
            </w:pPr>
            <w:r w:rsidRPr="004F07F3">
              <w:rPr>
                <w:sz w:val="28"/>
                <w:szCs w:val="28"/>
              </w:rPr>
              <w:t>Инструктивное совещание с работниками столовой «Организация питания детей в летний период».</w:t>
            </w:r>
          </w:p>
          <w:p w:rsidR="006E4C94" w:rsidRPr="004F07F3" w:rsidRDefault="006E4C94" w:rsidP="004F07F3">
            <w:pPr>
              <w:jc w:val="both"/>
              <w:rPr>
                <w:sz w:val="28"/>
                <w:szCs w:val="28"/>
              </w:rPr>
            </w:pPr>
            <w:r w:rsidRPr="004F07F3">
              <w:rPr>
                <w:sz w:val="28"/>
                <w:szCs w:val="28"/>
              </w:rPr>
              <w:t xml:space="preserve">Введение в рацион витаминных и </w:t>
            </w:r>
            <w:proofErr w:type="spellStart"/>
            <w:r w:rsidRPr="004F07F3">
              <w:rPr>
                <w:sz w:val="28"/>
                <w:szCs w:val="28"/>
              </w:rPr>
              <w:t>йодосодержащих</w:t>
            </w:r>
            <w:proofErr w:type="spellEnd"/>
            <w:r w:rsidRPr="004F07F3">
              <w:rPr>
                <w:sz w:val="28"/>
                <w:szCs w:val="28"/>
              </w:rPr>
              <w:t xml:space="preserve"> препаратов.</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lastRenderedPageBreak/>
              <w:t>5.</w:t>
            </w:r>
          </w:p>
        </w:tc>
        <w:tc>
          <w:tcPr>
            <w:tcW w:w="2984" w:type="dxa"/>
          </w:tcPr>
          <w:p w:rsidR="006E4C94" w:rsidRPr="004F07F3" w:rsidRDefault="006E4C94" w:rsidP="004F07F3">
            <w:pPr>
              <w:rPr>
                <w:sz w:val="28"/>
                <w:szCs w:val="28"/>
              </w:rPr>
            </w:pPr>
            <w:r w:rsidRPr="004F07F3">
              <w:rPr>
                <w:sz w:val="28"/>
                <w:szCs w:val="28"/>
              </w:rPr>
              <w:t>Медико-профилактические мероприятия</w:t>
            </w:r>
          </w:p>
          <w:p w:rsidR="006E4C94" w:rsidRPr="004F07F3" w:rsidRDefault="006E4C94" w:rsidP="004F07F3">
            <w:pPr>
              <w:jc w:val="both"/>
              <w:rPr>
                <w:sz w:val="28"/>
                <w:szCs w:val="28"/>
              </w:rPr>
            </w:pPr>
            <w:r w:rsidRPr="004F07F3">
              <w:rPr>
                <w:sz w:val="28"/>
                <w:szCs w:val="28"/>
              </w:rPr>
              <w:t xml:space="preserve">Цель: </w:t>
            </w:r>
            <w:proofErr w:type="gramStart"/>
            <w:r w:rsidRPr="004F07F3">
              <w:rPr>
                <w:sz w:val="28"/>
                <w:szCs w:val="28"/>
              </w:rPr>
              <w:t>контроль за</w:t>
            </w:r>
            <w:proofErr w:type="gramEnd"/>
            <w:r w:rsidRPr="004F07F3">
              <w:rPr>
                <w:sz w:val="28"/>
                <w:szCs w:val="28"/>
              </w:rPr>
              <w:t xml:space="preserve"> состоянием здоровья учащихся, в течение года проведение плановых медико-профилактических мероприятий (прививок, обследований)</w:t>
            </w:r>
          </w:p>
        </w:tc>
        <w:tc>
          <w:tcPr>
            <w:tcW w:w="5940" w:type="dxa"/>
          </w:tcPr>
          <w:p w:rsidR="006E4C94" w:rsidRPr="004F07F3" w:rsidRDefault="006E4C94" w:rsidP="004F07F3">
            <w:pPr>
              <w:rPr>
                <w:sz w:val="28"/>
                <w:szCs w:val="28"/>
              </w:rPr>
            </w:pPr>
            <w:r w:rsidRPr="004F07F3">
              <w:rPr>
                <w:sz w:val="28"/>
                <w:szCs w:val="28"/>
              </w:rPr>
              <w:t xml:space="preserve">Систематическое заполнение «Паспорта здоровья школьника» с 1 по 11 классы. </w:t>
            </w:r>
          </w:p>
          <w:p w:rsidR="006E4C94" w:rsidRPr="004F07F3" w:rsidRDefault="006E4C94" w:rsidP="004F07F3">
            <w:pPr>
              <w:rPr>
                <w:sz w:val="28"/>
                <w:szCs w:val="28"/>
              </w:rPr>
            </w:pPr>
            <w:r w:rsidRPr="004F07F3">
              <w:rPr>
                <w:sz w:val="28"/>
                <w:szCs w:val="28"/>
              </w:rPr>
              <w:t xml:space="preserve">Диспансеризация учащихся с 1 по 11 классы. Профилактические мероприятия против гриппа. </w:t>
            </w:r>
          </w:p>
          <w:p w:rsidR="006E4C94" w:rsidRPr="004F07F3" w:rsidRDefault="006E4C94" w:rsidP="004F07F3">
            <w:pPr>
              <w:rPr>
                <w:sz w:val="28"/>
                <w:szCs w:val="28"/>
              </w:rPr>
            </w:pPr>
            <w:r w:rsidRPr="004F07F3">
              <w:rPr>
                <w:sz w:val="28"/>
                <w:szCs w:val="28"/>
              </w:rPr>
              <w:t>Обработка данных об уровне здоровья.</w:t>
            </w:r>
          </w:p>
          <w:p w:rsidR="006E4C94" w:rsidRPr="004F07F3" w:rsidRDefault="006E4C94" w:rsidP="004F07F3">
            <w:pPr>
              <w:jc w:val="both"/>
              <w:rPr>
                <w:sz w:val="28"/>
                <w:szCs w:val="28"/>
              </w:rPr>
            </w:pPr>
            <w:r w:rsidRPr="004F07F3">
              <w:rPr>
                <w:sz w:val="28"/>
                <w:szCs w:val="28"/>
              </w:rPr>
              <w:t>Отработка системы учета пропусков уроков по болезни. Контроль оформления отметок в классных журналах.</w:t>
            </w:r>
          </w:p>
          <w:p w:rsidR="006E4C94" w:rsidRPr="004F07F3" w:rsidRDefault="006E4C94" w:rsidP="004F07F3">
            <w:pPr>
              <w:rPr>
                <w:sz w:val="28"/>
                <w:szCs w:val="28"/>
              </w:rPr>
            </w:pPr>
            <w:r w:rsidRPr="004F07F3">
              <w:rPr>
                <w:sz w:val="28"/>
                <w:szCs w:val="28"/>
              </w:rPr>
              <w:t>Анализ динамики заболеваемости учащихся на основе пропуска уроков по болезни.</w:t>
            </w:r>
          </w:p>
          <w:p w:rsidR="006E4C94" w:rsidRPr="004F07F3" w:rsidRDefault="006E4C94" w:rsidP="004F07F3">
            <w:pPr>
              <w:pStyle w:val="a3"/>
              <w:spacing w:before="0" w:beforeAutospacing="0" w:after="0" w:afterAutospacing="0"/>
              <w:rPr>
                <w:sz w:val="28"/>
                <w:szCs w:val="28"/>
              </w:rPr>
            </w:pPr>
            <w:proofErr w:type="spellStart"/>
            <w:r w:rsidRPr="004F07F3">
              <w:rPr>
                <w:sz w:val="28"/>
                <w:szCs w:val="28"/>
              </w:rPr>
              <w:t>Флюрографическое</w:t>
            </w:r>
            <w:proofErr w:type="spellEnd"/>
            <w:r w:rsidRPr="004F07F3">
              <w:rPr>
                <w:sz w:val="28"/>
                <w:szCs w:val="28"/>
              </w:rPr>
              <w:t xml:space="preserve"> обследование учащихся </w:t>
            </w:r>
          </w:p>
          <w:p w:rsidR="006E4C94" w:rsidRPr="004F07F3" w:rsidRDefault="006E4C94" w:rsidP="004F07F3">
            <w:pPr>
              <w:rPr>
                <w:sz w:val="28"/>
                <w:szCs w:val="28"/>
              </w:rPr>
            </w:pPr>
            <w:r w:rsidRPr="004F07F3">
              <w:rPr>
                <w:sz w:val="28"/>
                <w:szCs w:val="28"/>
              </w:rPr>
              <w:t>Проведение «Дней здоровья».</w:t>
            </w:r>
          </w:p>
          <w:p w:rsidR="006E4C94" w:rsidRPr="004F07F3" w:rsidRDefault="006E4C94" w:rsidP="004F07F3">
            <w:pPr>
              <w:rPr>
                <w:sz w:val="28"/>
                <w:szCs w:val="28"/>
              </w:rPr>
            </w:pPr>
            <w:r w:rsidRPr="004F07F3">
              <w:rPr>
                <w:sz w:val="28"/>
                <w:szCs w:val="28"/>
              </w:rPr>
              <w:t>Проведение плановых медико-профилактических прививок и мероприятий.</w:t>
            </w:r>
          </w:p>
          <w:p w:rsidR="006E4C94" w:rsidRPr="004F07F3" w:rsidRDefault="006E4C94" w:rsidP="004F07F3">
            <w:pPr>
              <w:rPr>
                <w:sz w:val="28"/>
                <w:szCs w:val="28"/>
              </w:rPr>
            </w:pPr>
            <w:r w:rsidRPr="004F07F3">
              <w:rPr>
                <w:sz w:val="28"/>
                <w:szCs w:val="28"/>
              </w:rPr>
              <w:t xml:space="preserve">Постоянный </w:t>
            </w:r>
            <w:proofErr w:type="gramStart"/>
            <w:r w:rsidRPr="004F07F3">
              <w:rPr>
                <w:sz w:val="28"/>
                <w:szCs w:val="28"/>
              </w:rPr>
              <w:t>контроль за</w:t>
            </w:r>
            <w:proofErr w:type="gramEnd"/>
            <w:r w:rsidRPr="004F07F3">
              <w:rPr>
                <w:sz w:val="28"/>
                <w:szCs w:val="28"/>
              </w:rPr>
              <w:t xml:space="preserve"> выполнением санитарных норм и предписаний органов надзора.</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6.</w:t>
            </w:r>
          </w:p>
        </w:tc>
        <w:tc>
          <w:tcPr>
            <w:tcW w:w="2984" w:type="dxa"/>
          </w:tcPr>
          <w:p w:rsidR="006E4C94" w:rsidRPr="004F07F3" w:rsidRDefault="006E4C94" w:rsidP="004F07F3">
            <w:pPr>
              <w:rPr>
                <w:sz w:val="28"/>
                <w:szCs w:val="28"/>
              </w:rPr>
            </w:pPr>
            <w:r w:rsidRPr="004F07F3">
              <w:rPr>
                <w:sz w:val="28"/>
                <w:szCs w:val="28"/>
              </w:rPr>
              <w:t xml:space="preserve">Организация </w:t>
            </w:r>
            <w:proofErr w:type="spellStart"/>
            <w:r w:rsidRPr="004F07F3">
              <w:rPr>
                <w:sz w:val="28"/>
                <w:szCs w:val="28"/>
              </w:rPr>
              <w:t>здоровьесберегающего</w:t>
            </w:r>
            <w:proofErr w:type="spellEnd"/>
            <w:r w:rsidRPr="004F07F3">
              <w:rPr>
                <w:sz w:val="28"/>
                <w:szCs w:val="28"/>
              </w:rPr>
              <w:t xml:space="preserve"> учебного процесса.</w:t>
            </w:r>
          </w:p>
          <w:p w:rsidR="006E4C94" w:rsidRPr="004F07F3" w:rsidRDefault="006E4C94" w:rsidP="004F07F3">
            <w:pPr>
              <w:jc w:val="both"/>
              <w:rPr>
                <w:sz w:val="28"/>
                <w:szCs w:val="28"/>
              </w:rPr>
            </w:pPr>
            <w:r w:rsidRPr="004F07F3">
              <w:rPr>
                <w:sz w:val="28"/>
                <w:szCs w:val="28"/>
              </w:rPr>
              <w:t xml:space="preserve">Цель: контроль содержания, методов и </w:t>
            </w:r>
            <w:r w:rsidRPr="004F07F3">
              <w:rPr>
                <w:sz w:val="28"/>
                <w:szCs w:val="28"/>
              </w:rPr>
              <w:lastRenderedPageBreak/>
              <w:t>темпа обучения для предупреждения учебных нагрузок, соблюдение правил техники безопасности, использование педагогических технологий, обеспечивающих сохранение и поддержание психического здоровья учащихся</w:t>
            </w:r>
          </w:p>
          <w:p w:rsidR="006E4C94" w:rsidRPr="004F07F3" w:rsidRDefault="006E4C94" w:rsidP="004F07F3">
            <w:pPr>
              <w:jc w:val="both"/>
              <w:rPr>
                <w:sz w:val="28"/>
                <w:szCs w:val="28"/>
              </w:rPr>
            </w:pPr>
          </w:p>
        </w:tc>
        <w:tc>
          <w:tcPr>
            <w:tcW w:w="5940" w:type="dxa"/>
          </w:tcPr>
          <w:p w:rsidR="006E4C94" w:rsidRPr="004F07F3" w:rsidRDefault="006E4C94" w:rsidP="004F07F3">
            <w:pPr>
              <w:rPr>
                <w:sz w:val="28"/>
                <w:szCs w:val="28"/>
              </w:rPr>
            </w:pPr>
            <w:r w:rsidRPr="004F07F3">
              <w:rPr>
                <w:sz w:val="28"/>
                <w:szCs w:val="28"/>
              </w:rPr>
              <w:lastRenderedPageBreak/>
              <w:t>Инструктаж по правилам безопасности,  регулярная корректировка инструкций по ТБ, инструктирования</w:t>
            </w:r>
            <w:r w:rsidRPr="004F07F3">
              <w:rPr>
                <w:color w:val="FF0000"/>
                <w:sz w:val="28"/>
                <w:szCs w:val="28"/>
              </w:rPr>
              <w:t>.</w:t>
            </w:r>
            <w:r w:rsidRPr="004F07F3">
              <w:rPr>
                <w:sz w:val="28"/>
                <w:szCs w:val="28"/>
              </w:rPr>
              <w:t xml:space="preserve"> Организация работы </w:t>
            </w:r>
            <w:proofErr w:type="spellStart"/>
            <w:r w:rsidRPr="004F07F3">
              <w:rPr>
                <w:sz w:val="28"/>
                <w:szCs w:val="28"/>
              </w:rPr>
              <w:t>спецмедгрупп</w:t>
            </w:r>
            <w:proofErr w:type="spellEnd"/>
            <w:r w:rsidRPr="004F07F3">
              <w:rPr>
                <w:sz w:val="28"/>
                <w:szCs w:val="28"/>
              </w:rPr>
              <w:t xml:space="preserve">. </w:t>
            </w:r>
          </w:p>
          <w:p w:rsidR="006E4C94" w:rsidRPr="004F07F3" w:rsidRDefault="006E4C94" w:rsidP="004F07F3">
            <w:pPr>
              <w:jc w:val="both"/>
              <w:rPr>
                <w:sz w:val="28"/>
                <w:szCs w:val="28"/>
              </w:rPr>
            </w:pPr>
            <w:r w:rsidRPr="004F07F3">
              <w:rPr>
                <w:sz w:val="28"/>
                <w:szCs w:val="28"/>
              </w:rPr>
              <w:t>Гигиеническая оценка расписания уроков.</w:t>
            </w:r>
          </w:p>
          <w:p w:rsidR="006E4C94" w:rsidRPr="004F07F3" w:rsidRDefault="006E4C94" w:rsidP="004F07F3">
            <w:pPr>
              <w:jc w:val="both"/>
              <w:rPr>
                <w:sz w:val="28"/>
                <w:szCs w:val="28"/>
              </w:rPr>
            </w:pPr>
            <w:r w:rsidRPr="004F07F3">
              <w:rPr>
                <w:sz w:val="28"/>
                <w:szCs w:val="28"/>
              </w:rPr>
              <w:lastRenderedPageBreak/>
              <w:t>Посещение уроков физкультуры медработником.</w:t>
            </w:r>
          </w:p>
          <w:p w:rsidR="006E4C94" w:rsidRPr="004F07F3" w:rsidRDefault="006E4C94" w:rsidP="004F07F3">
            <w:pPr>
              <w:jc w:val="both"/>
              <w:rPr>
                <w:iCs/>
                <w:sz w:val="28"/>
                <w:szCs w:val="28"/>
              </w:rPr>
            </w:pPr>
            <w:r w:rsidRPr="004F07F3">
              <w:rPr>
                <w:sz w:val="28"/>
                <w:szCs w:val="28"/>
              </w:rPr>
              <w:t>Цель</w:t>
            </w:r>
            <w:r w:rsidRPr="004F07F3">
              <w:rPr>
                <w:iCs/>
                <w:sz w:val="28"/>
                <w:szCs w:val="28"/>
              </w:rPr>
              <w:t>: наблюдение за динамикой работоспособности и утомляемости</w:t>
            </w:r>
          </w:p>
          <w:p w:rsidR="006E4C94" w:rsidRPr="004F07F3" w:rsidRDefault="006E4C94" w:rsidP="004F07F3">
            <w:pPr>
              <w:jc w:val="both"/>
              <w:rPr>
                <w:sz w:val="28"/>
                <w:szCs w:val="28"/>
              </w:rPr>
            </w:pPr>
            <w:r w:rsidRPr="004F07F3">
              <w:rPr>
                <w:sz w:val="28"/>
                <w:szCs w:val="28"/>
              </w:rPr>
              <w:t xml:space="preserve">Освоение </w:t>
            </w:r>
            <w:proofErr w:type="spellStart"/>
            <w:r w:rsidRPr="004F07F3">
              <w:rPr>
                <w:sz w:val="28"/>
                <w:szCs w:val="28"/>
              </w:rPr>
              <w:t>здоровьесберегающих</w:t>
            </w:r>
            <w:proofErr w:type="spellEnd"/>
            <w:r w:rsidRPr="004F07F3">
              <w:rPr>
                <w:sz w:val="28"/>
                <w:szCs w:val="28"/>
              </w:rPr>
              <w:t xml:space="preserve"> технологий, позволяющих не допускать нервных и эмоциональных перегрузок. Организация работы спецкурса «Основы теории физической культуры» для учащихся 11 классов.</w:t>
            </w:r>
          </w:p>
          <w:p w:rsidR="006E4C94" w:rsidRPr="004F07F3" w:rsidRDefault="006E4C94" w:rsidP="004F07F3">
            <w:pPr>
              <w:jc w:val="both"/>
              <w:rPr>
                <w:sz w:val="28"/>
                <w:szCs w:val="28"/>
              </w:rPr>
            </w:pPr>
            <w:r w:rsidRPr="004F07F3">
              <w:rPr>
                <w:sz w:val="28"/>
                <w:szCs w:val="28"/>
              </w:rPr>
              <w:t xml:space="preserve">Занятия с </w:t>
            </w:r>
            <w:proofErr w:type="spellStart"/>
            <w:r w:rsidRPr="004F07F3">
              <w:rPr>
                <w:sz w:val="28"/>
                <w:szCs w:val="28"/>
              </w:rPr>
              <w:t>педколлективом</w:t>
            </w:r>
            <w:proofErr w:type="spellEnd"/>
            <w:r w:rsidRPr="004F07F3">
              <w:rPr>
                <w:sz w:val="28"/>
                <w:szCs w:val="28"/>
              </w:rPr>
              <w:t xml:space="preserve"> по охране труда</w:t>
            </w:r>
          </w:p>
          <w:p w:rsidR="006E4C94" w:rsidRPr="004F07F3" w:rsidRDefault="006E4C94" w:rsidP="004F07F3">
            <w:pPr>
              <w:jc w:val="both"/>
              <w:rPr>
                <w:sz w:val="28"/>
                <w:szCs w:val="28"/>
              </w:rPr>
            </w:pPr>
            <w:r w:rsidRPr="004F07F3">
              <w:rPr>
                <w:sz w:val="28"/>
                <w:szCs w:val="28"/>
              </w:rPr>
              <w:t xml:space="preserve">Врачебно-педагогический </w:t>
            </w:r>
            <w:proofErr w:type="gramStart"/>
            <w:r w:rsidRPr="004F07F3">
              <w:rPr>
                <w:sz w:val="28"/>
                <w:szCs w:val="28"/>
              </w:rPr>
              <w:t>контроль за</w:t>
            </w:r>
            <w:proofErr w:type="gramEnd"/>
            <w:r w:rsidRPr="004F07F3">
              <w:rPr>
                <w:sz w:val="28"/>
                <w:szCs w:val="28"/>
              </w:rPr>
              <w:t xml:space="preserve"> физической нагрузкой на уроках физической культуры.</w:t>
            </w:r>
          </w:p>
          <w:p w:rsidR="006E4C94" w:rsidRPr="004F07F3" w:rsidRDefault="006E4C94" w:rsidP="004F07F3">
            <w:pPr>
              <w:jc w:val="both"/>
              <w:rPr>
                <w:sz w:val="28"/>
                <w:szCs w:val="28"/>
              </w:rPr>
            </w:pPr>
            <w:r w:rsidRPr="004F07F3">
              <w:rPr>
                <w:sz w:val="28"/>
                <w:szCs w:val="28"/>
              </w:rPr>
              <w:t>Анализ уровней работоспособности и утомляемости учащихся. Выработка рекомендаций.</w:t>
            </w:r>
          </w:p>
          <w:p w:rsidR="006E4C94" w:rsidRPr="004F07F3" w:rsidRDefault="006E4C94" w:rsidP="004F07F3">
            <w:pPr>
              <w:jc w:val="both"/>
              <w:rPr>
                <w:sz w:val="28"/>
                <w:szCs w:val="28"/>
              </w:rPr>
            </w:pPr>
            <w:r w:rsidRPr="004F07F3">
              <w:rPr>
                <w:sz w:val="28"/>
                <w:szCs w:val="28"/>
              </w:rPr>
              <w:t xml:space="preserve">Врачебно-педагогический </w:t>
            </w:r>
            <w:proofErr w:type="gramStart"/>
            <w:r w:rsidRPr="004F07F3">
              <w:rPr>
                <w:sz w:val="28"/>
                <w:szCs w:val="28"/>
              </w:rPr>
              <w:t>контроль за</w:t>
            </w:r>
            <w:proofErr w:type="gramEnd"/>
            <w:r w:rsidRPr="004F07F3">
              <w:rPr>
                <w:sz w:val="28"/>
                <w:szCs w:val="28"/>
              </w:rPr>
              <w:t xml:space="preserve"> физической нагрузкой на занятиях спец. </w:t>
            </w:r>
            <w:proofErr w:type="spellStart"/>
            <w:r w:rsidRPr="004F07F3">
              <w:rPr>
                <w:sz w:val="28"/>
                <w:szCs w:val="28"/>
              </w:rPr>
              <w:t>медгруппы</w:t>
            </w:r>
            <w:proofErr w:type="spellEnd"/>
            <w:r w:rsidRPr="004F07F3">
              <w:rPr>
                <w:sz w:val="28"/>
                <w:szCs w:val="28"/>
              </w:rPr>
              <w:t>.</w:t>
            </w:r>
          </w:p>
          <w:p w:rsidR="006E4C94" w:rsidRPr="004F07F3" w:rsidRDefault="006E4C94" w:rsidP="004F07F3">
            <w:pPr>
              <w:jc w:val="both"/>
              <w:rPr>
                <w:sz w:val="28"/>
                <w:szCs w:val="28"/>
              </w:rPr>
            </w:pPr>
            <w:r w:rsidRPr="004F07F3">
              <w:rPr>
                <w:sz w:val="28"/>
                <w:szCs w:val="28"/>
              </w:rPr>
              <w:t>Изучение суммарной учебной нагрузки учащихся в течение одной недели.</w:t>
            </w:r>
          </w:p>
          <w:p w:rsidR="006E4C94" w:rsidRPr="004F07F3" w:rsidRDefault="006E4C94" w:rsidP="004F07F3">
            <w:pPr>
              <w:jc w:val="both"/>
              <w:rPr>
                <w:sz w:val="28"/>
                <w:szCs w:val="28"/>
              </w:rPr>
            </w:pPr>
            <w:r w:rsidRPr="004F07F3">
              <w:rPr>
                <w:sz w:val="28"/>
                <w:szCs w:val="28"/>
              </w:rPr>
              <w:t xml:space="preserve">Посещение уроков теоретического цикла в 7-х и 8-х классах с целью </w:t>
            </w:r>
            <w:proofErr w:type="gramStart"/>
            <w:r w:rsidRPr="004F07F3">
              <w:rPr>
                <w:sz w:val="28"/>
                <w:szCs w:val="28"/>
              </w:rPr>
              <w:t>контроля за</w:t>
            </w:r>
            <w:proofErr w:type="gramEnd"/>
            <w:r w:rsidRPr="004F07F3">
              <w:rPr>
                <w:sz w:val="28"/>
                <w:szCs w:val="28"/>
              </w:rPr>
              <w:t xml:space="preserve"> проведением физкультминутки</w:t>
            </w:r>
          </w:p>
          <w:p w:rsidR="006E4C94" w:rsidRPr="004F07F3" w:rsidRDefault="006E4C94" w:rsidP="004F07F3">
            <w:pPr>
              <w:rPr>
                <w:sz w:val="28"/>
                <w:szCs w:val="28"/>
              </w:rPr>
            </w:pPr>
            <w:r w:rsidRPr="004F07F3">
              <w:rPr>
                <w:sz w:val="28"/>
                <w:szCs w:val="28"/>
              </w:rPr>
              <w:t>Контроль заполнения «Листка здоровья» в классных журналах</w:t>
            </w:r>
          </w:p>
          <w:p w:rsidR="006E4C94" w:rsidRPr="004F07F3" w:rsidRDefault="006E4C94" w:rsidP="004F07F3">
            <w:pPr>
              <w:jc w:val="both"/>
              <w:rPr>
                <w:sz w:val="28"/>
                <w:szCs w:val="28"/>
              </w:rPr>
            </w:pPr>
            <w:r w:rsidRPr="004F07F3">
              <w:rPr>
                <w:sz w:val="28"/>
                <w:szCs w:val="28"/>
              </w:rPr>
              <w:t>Контроль рассаживания детей с патологией зрения.</w:t>
            </w:r>
          </w:p>
        </w:tc>
      </w:tr>
      <w:tr w:rsidR="006E4C94" w:rsidRPr="004F07F3" w:rsidTr="00745572">
        <w:tc>
          <w:tcPr>
            <w:tcW w:w="616" w:type="dxa"/>
          </w:tcPr>
          <w:p w:rsidR="006E4C94" w:rsidRPr="004F07F3" w:rsidRDefault="006E4C94" w:rsidP="004F07F3">
            <w:pPr>
              <w:pStyle w:val="a3"/>
              <w:tabs>
                <w:tab w:val="left" w:pos="13520"/>
              </w:tabs>
              <w:spacing w:before="0" w:beforeAutospacing="0" w:after="0" w:afterAutospacing="0"/>
              <w:rPr>
                <w:sz w:val="28"/>
                <w:szCs w:val="28"/>
              </w:rPr>
            </w:pPr>
            <w:r w:rsidRPr="004F07F3">
              <w:rPr>
                <w:sz w:val="28"/>
                <w:szCs w:val="28"/>
              </w:rPr>
              <w:lastRenderedPageBreak/>
              <w:t>7.</w:t>
            </w:r>
          </w:p>
        </w:tc>
        <w:tc>
          <w:tcPr>
            <w:tcW w:w="2984" w:type="dxa"/>
          </w:tcPr>
          <w:p w:rsidR="006E4C94" w:rsidRPr="004F07F3" w:rsidRDefault="006E4C94" w:rsidP="004F07F3">
            <w:pPr>
              <w:rPr>
                <w:sz w:val="28"/>
                <w:szCs w:val="28"/>
              </w:rPr>
            </w:pPr>
            <w:r w:rsidRPr="004F07F3">
              <w:rPr>
                <w:sz w:val="28"/>
                <w:szCs w:val="28"/>
              </w:rPr>
              <w:t>Физкультурно-оздоровительная работа</w:t>
            </w:r>
          </w:p>
          <w:p w:rsidR="006E4C94" w:rsidRPr="004F07F3" w:rsidRDefault="006E4C94" w:rsidP="004F07F3">
            <w:pPr>
              <w:rPr>
                <w:sz w:val="28"/>
                <w:szCs w:val="28"/>
              </w:rPr>
            </w:pPr>
            <w:r w:rsidRPr="004F07F3">
              <w:rPr>
                <w:sz w:val="28"/>
                <w:szCs w:val="28"/>
              </w:rPr>
              <w:t>Цель: обеспечение двигательного режима, обеспечивающего нормальное физическое развитие учащегося.</w:t>
            </w:r>
          </w:p>
          <w:p w:rsidR="006E4C94" w:rsidRPr="004F07F3" w:rsidRDefault="006E4C94" w:rsidP="004F07F3">
            <w:pPr>
              <w:rPr>
                <w:sz w:val="28"/>
                <w:szCs w:val="28"/>
              </w:rPr>
            </w:pPr>
          </w:p>
        </w:tc>
        <w:tc>
          <w:tcPr>
            <w:tcW w:w="5940" w:type="dxa"/>
          </w:tcPr>
          <w:p w:rsidR="006E4C94" w:rsidRPr="004F07F3" w:rsidRDefault="006E4C94" w:rsidP="004F07F3">
            <w:pPr>
              <w:rPr>
                <w:sz w:val="28"/>
                <w:szCs w:val="28"/>
              </w:rPr>
            </w:pPr>
            <w:r w:rsidRPr="004F07F3">
              <w:rPr>
                <w:sz w:val="28"/>
                <w:szCs w:val="28"/>
              </w:rPr>
              <w:t>Легкоатлетический кросс.</w:t>
            </w:r>
          </w:p>
          <w:p w:rsidR="006E4C94" w:rsidRPr="004F07F3" w:rsidRDefault="006E4C94" w:rsidP="004F07F3">
            <w:pPr>
              <w:rPr>
                <w:sz w:val="28"/>
                <w:szCs w:val="28"/>
              </w:rPr>
            </w:pPr>
            <w:r w:rsidRPr="004F07F3">
              <w:rPr>
                <w:sz w:val="28"/>
                <w:szCs w:val="28"/>
              </w:rPr>
              <w:t>Сбор и анализ информации о занятиях учащихся  в спортивных секциях и клубах.</w:t>
            </w:r>
          </w:p>
          <w:p w:rsidR="006E4C94" w:rsidRPr="004F07F3" w:rsidRDefault="006E4C94" w:rsidP="004F07F3">
            <w:pPr>
              <w:jc w:val="both"/>
              <w:rPr>
                <w:sz w:val="28"/>
                <w:szCs w:val="28"/>
              </w:rPr>
            </w:pPr>
            <w:r w:rsidRPr="004F07F3">
              <w:rPr>
                <w:sz w:val="28"/>
                <w:szCs w:val="28"/>
              </w:rPr>
              <w:t>Обучение плаванию учащихся в бассейне.</w:t>
            </w:r>
          </w:p>
          <w:p w:rsidR="006E4C94" w:rsidRPr="004F07F3" w:rsidRDefault="006E4C94" w:rsidP="004F07F3">
            <w:pPr>
              <w:jc w:val="both"/>
              <w:rPr>
                <w:sz w:val="28"/>
                <w:szCs w:val="28"/>
              </w:rPr>
            </w:pPr>
            <w:r w:rsidRPr="004F07F3">
              <w:rPr>
                <w:sz w:val="28"/>
                <w:szCs w:val="28"/>
              </w:rPr>
              <w:t>Методический день. «Физкультурно-оздоровительные мероприятия в режиме учебного дня»</w:t>
            </w:r>
          </w:p>
          <w:p w:rsidR="006E4C94" w:rsidRPr="004F07F3" w:rsidRDefault="006E4C94" w:rsidP="004F07F3">
            <w:pPr>
              <w:rPr>
                <w:sz w:val="28"/>
                <w:szCs w:val="28"/>
              </w:rPr>
            </w:pPr>
            <w:r w:rsidRPr="004F07F3">
              <w:rPr>
                <w:sz w:val="28"/>
                <w:szCs w:val="28"/>
              </w:rPr>
              <w:t>Месячник спортивной и военно-патриотической работы.</w:t>
            </w:r>
          </w:p>
          <w:p w:rsidR="006E4C94" w:rsidRPr="004F07F3" w:rsidRDefault="006E4C94" w:rsidP="004F07F3">
            <w:pPr>
              <w:tabs>
                <w:tab w:val="left" w:pos="1872"/>
              </w:tabs>
              <w:rPr>
                <w:sz w:val="28"/>
                <w:szCs w:val="28"/>
              </w:rPr>
            </w:pPr>
            <w:r w:rsidRPr="004F07F3">
              <w:rPr>
                <w:sz w:val="28"/>
                <w:szCs w:val="28"/>
              </w:rPr>
              <w:t xml:space="preserve">Спортивный праздник 5-9 классов «Зарница», военно-спортивный курс 10-11 классы «А ну-ка, парни!». </w:t>
            </w:r>
          </w:p>
          <w:p w:rsidR="006E4C94" w:rsidRPr="004F07F3" w:rsidRDefault="006E4C94" w:rsidP="004F07F3">
            <w:pPr>
              <w:jc w:val="both"/>
              <w:rPr>
                <w:sz w:val="28"/>
                <w:szCs w:val="28"/>
              </w:rPr>
            </w:pPr>
            <w:r w:rsidRPr="004F07F3">
              <w:rPr>
                <w:sz w:val="28"/>
                <w:szCs w:val="28"/>
              </w:rPr>
              <w:t>Организация работы летних оздоровительных лагерей.</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8.</w:t>
            </w:r>
          </w:p>
        </w:tc>
        <w:tc>
          <w:tcPr>
            <w:tcW w:w="2984" w:type="dxa"/>
          </w:tcPr>
          <w:p w:rsidR="006E4C94" w:rsidRPr="004F07F3" w:rsidRDefault="006E4C94" w:rsidP="004F07F3">
            <w:pPr>
              <w:jc w:val="both"/>
              <w:rPr>
                <w:sz w:val="28"/>
                <w:szCs w:val="28"/>
              </w:rPr>
            </w:pPr>
            <w:r w:rsidRPr="004F07F3">
              <w:rPr>
                <w:sz w:val="28"/>
                <w:szCs w:val="28"/>
              </w:rPr>
              <w:t xml:space="preserve">Деятельность социально-психологической </w:t>
            </w:r>
            <w:r w:rsidRPr="004F07F3">
              <w:rPr>
                <w:sz w:val="28"/>
                <w:szCs w:val="28"/>
              </w:rPr>
              <w:lastRenderedPageBreak/>
              <w:t>службы</w:t>
            </w:r>
          </w:p>
          <w:p w:rsidR="006E4C94" w:rsidRPr="004F07F3" w:rsidRDefault="006E4C94" w:rsidP="004F07F3">
            <w:pPr>
              <w:jc w:val="both"/>
              <w:rPr>
                <w:sz w:val="28"/>
                <w:szCs w:val="28"/>
              </w:rPr>
            </w:pPr>
          </w:p>
          <w:p w:rsidR="006E4C94" w:rsidRPr="004F07F3" w:rsidRDefault="006E4C94" w:rsidP="004F07F3">
            <w:pPr>
              <w:jc w:val="both"/>
              <w:rPr>
                <w:sz w:val="28"/>
                <w:szCs w:val="28"/>
              </w:rPr>
            </w:pPr>
            <w:r w:rsidRPr="004F07F3">
              <w:rPr>
                <w:sz w:val="28"/>
                <w:szCs w:val="28"/>
              </w:rPr>
              <w:t>Цель: повышение уровня психического здоровья учителей и учащихся</w:t>
            </w:r>
          </w:p>
        </w:tc>
        <w:tc>
          <w:tcPr>
            <w:tcW w:w="5940" w:type="dxa"/>
          </w:tcPr>
          <w:p w:rsidR="006E4C94" w:rsidRPr="004F07F3" w:rsidRDefault="006E4C94" w:rsidP="004F07F3">
            <w:pPr>
              <w:rPr>
                <w:sz w:val="28"/>
                <w:szCs w:val="28"/>
              </w:rPr>
            </w:pPr>
            <w:r w:rsidRPr="004F07F3">
              <w:rPr>
                <w:sz w:val="28"/>
                <w:szCs w:val="28"/>
              </w:rPr>
              <w:lastRenderedPageBreak/>
              <w:t>Помощь детям нового набора в адаптации и условиям обучения в гимназии.</w:t>
            </w:r>
          </w:p>
          <w:p w:rsidR="006E4C94" w:rsidRPr="004F07F3" w:rsidRDefault="006E4C94" w:rsidP="004F07F3">
            <w:pPr>
              <w:rPr>
                <w:sz w:val="28"/>
                <w:szCs w:val="28"/>
              </w:rPr>
            </w:pPr>
            <w:r w:rsidRPr="004F07F3">
              <w:rPr>
                <w:sz w:val="28"/>
                <w:szCs w:val="28"/>
              </w:rPr>
              <w:t xml:space="preserve">Семинар для учителей «Проблемы, </w:t>
            </w:r>
            <w:r w:rsidRPr="004F07F3">
              <w:rPr>
                <w:sz w:val="28"/>
                <w:szCs w:val="28"/>
              </w:rPr>
              <w:lastRenderedPageBreak/>
              <w:t>возникающие на разных возрастных этапах».</w:t>
            </w:r>
          </w:p>
          <w:p w:rsidR="006E4C94" w:rsidRPr="004F07F3" w:rsidRDefault="006E4C94" w:rsidP="004F07F3">
            <w:pPr>
              <w:jc w:val="both"/>
              <w:rPr>
                <w:sz w:val="28"/>
                <w:szCs w:val="28"/>
              </w:rPr>
            </w:pPr>
            <w:r w:rsidRPr="004F07F3">
              <w:rPr>
                <w:sz w:val="28"/>
                <w:szCs w:val="28"/>
              </w:rPr>
              <w:t>Индивидуальная работа с родителями по проблемам воспитания в семье.</w:t>
            </w:r>
          </w:p>
          <w:p w:rsidR="006E4C94" w:rsidRPr="004F07F3" w:rsidRDefault="006E4C94" w:rsidP="004F07F3">
            <w:pPr>
              <w:jc w:val="both"/>
              <w:rPr>
                <w:sz w:val="28"/>
                <w:szCs w:val="28"/>
              </w:rPr>
            </w:pPr>
            <w:r w:rsidRPr="004F07F3">
              <w:rPr>
                <w:sz w:val="28"/>
                <w:szCs w:val="28"/>
              </w:rPr>
              <w:t>Родительское собрание в 7-9 классах о проблемах психического здоровья учащихся.</w:t>
            </w:r>
          </w:p>
          <w:p w:rsidR="006E4C94" w:rsidRPr="004F07F3" w:rsidRDefault="006E4C94" w:rsidP="004F07F3">
            <w:pPr>
              <w:rPr>
                <w:sz w:val="28"/>
                <w:szCs w:val="28"/>
              </w:rPr>
            </w:pPr>
            <w:r w:rsidRPr="004F07F3">
              <w:rPr>
                <w:sz w:val="28"/>
                <w:szCs w:val="28"/>
              </w:rPr>
              <w:t xml:space="preserve">Тренинг по обучению приемам релаксации и навыкам психической </w:t>
            </w:r>
            <w:proofErr w:type="spellStart"/>
            <w:r w:rsidRPr="004F07F3">
              <w:rPr>
                <w:sz w:val="28"/>
                <w:szCs w:val="28"/>
              </w:rPr>
              <w:t>саморегуляции</w:t>
            </w:r>
            <w:proofErr w:type="spellEnd"/>
            <w:r w:rsidRPr="004F07F3">
              <w:rPr>
                <w:sz w:val="28"/>
                <w:szCs w:val="28"/>
              </w:rPr>
              <w:t xml:space="preserve"> (10-е классы)</w:t>
            </w:r>
          </w:p>
          <w:p w:rsidR="006E4C94" w:rsidRPr="004F07F3" w:rsidRDefault="006E4C94" w:rsidP="004F07F3">
            <w:pPr>
              <w:rPr>
                <w:sz w:val="28"/>
                <w:szCs w:val="28"/>
              </w:rPr>
            </w:pPr>
            <w:r w:rsidRPr="004F07F3">
              <w:rPr>
                <w:sz w:val="28"/>
                <w:szCs w:val="28"/>
              </w:rPr>
              <w:t>Создание кабинета эмоциональной разгрузки.</w:t>
            </w:r>
          </w:p>
          <w:p w:rsidR="006E4C94" w:rsidRPr="004F07F3" w:rsidRDefault="006E4C94" w:rsidP="004F07F3">
            <w:pPr>
              <w:rPr>
                <w:sz w:val="28"/>
                <w:szCs w:val="28"/>
              </w:rPr>
            </w:pPr>
            <w:r w:rsidRPr="004F07F3">
              <w:rPr>
                <w:sz w:val="28"/>
                <w:szCs w:val="28"/>
              </w:rPr>
              <w:t>Семинар классных руководителей «Психологические особенности подростков»</w:t>
            </w:r>
          </w:p>
          <w:p w:rsidR="006E4C94" w:rsidRPr="004F07F3" w:rsidRDefault="006E4C94" w:rsidP="004F07F3">
            <w:pPr>
              <w:jc w:val="both"/>
              <w:rPr>
                <w:sz w:val="28"/>
                <w:szCs w:val="28"/>
              </w:rPr>
            </w:pPr>
            <w:r w:rsidRPr="004F07F3">
              <w:rPr>
                <w:sz w:val="28"/>
                <w:szCs w:val="28"/>
              </w:rPr>
              <w:t>Индивидуальное консультирование учащихся и родителей по проблемам эмоционально-психологического напряжения, стресса, депрессии, нервозности, страха и другим проблемам, связанным с психическим здоровьем.</w:t>
            </w:r>
          </w:p>
          <w:p w:rsidR="006E4C94" w:rsidRPr="004F07F3" w:rsidRDefault="006E4C94" w:rsidP="004F07F3">
            <w:pPr>
              <w:jc w:val="both"/>
              <w:rPr>
                <w:sz w:val="28"/>
                <w:szCs w:val="28"/>
              </w:rPr>
            </w:pP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lastRenderedPageBreak/>
              <w:t>9.</w:t>
            </w:r>
          </w:p>
        </w:tc>
        <w:tc>
          <w:tcPr>
            <w:tcW w:w="2984" w:type="dxa"/>
          </w:tcPr>
          <w:p w:rsidR="006E4C94" w:rsidRPr="004F07F3" w:rsidRDefault="006E4C94" w:rsidP="004F07F3">
            <w:pPr>
              <w:rPr>
                <w:sz w:val="28"/>
                <w:szCs w:val="28"/>
              </w:rPr>
            </w:pPr>
            <w:r w:rsidRPr="004F07F3">
              <w:rPr>
                <w:sz w:val="28"/>
                <w:szCs w:val="28"/>
              </w:rPr>
              <w:t>Пропаганда здорового образа жизни.</w:t>
            </w:r>
          </w:p>
          <w:p w:rsidR="006E4C94" w:rsidRPr="004F07F3" w:rsidRDefault="006E4C94" w:rsidP="004F07F3">
            <w:pPr>
              <w:rPr>
                <w:sz w:val="28"/>
                <w:szCs w:val="28"/>
              </w:rPr>
            </w:pPr>
            <w:r w:rsidRPr="004F07F3">
              <w:rPr>
                <w:sz w:val="28"/>
                <w:szCs w:val="28"/>
              </w:rPr>
              <w:t xml:space="preserve">Цель: повышение </w:t>
            </w:r>
            <w:proofErr w:type="spellStart"/>
            <w:r w:rsidRPr="004F07F3">
              <w:rPr>
                <w:sz w:val="28"/>
                <w:szCs w:val="28"/>
              </w:rPr>
              <w:t>валеологической</w:t>
            </w:r>
            <w:proofErr w:type="spellEnd"/>
            <w:r w:rsidRPr="004F07F3">
              <w:rPr>
                <w:sz w:val="28"/>
                <w:szCs w:val="28"/>
              </w:rPr>
              <w:t xml:space="preserve"> грамотности учащихся</w:t>
            </w:r>
          </w:p>
        </w:tc>
        <w:tc>
          <w:tcPr>
            <w:tcW w:w="5940" w:type="dxa"/>
          </w:tcPr>
          <w:p w:rsidR="006E4C94" w:rsidRPr="004F07F3" w:rsidRDefault="006E4C94" w:rsidP="004F07F3">
            <w:pPr>
              <w:jc w:val="both"/>
              <w:rPr>
                <w:sz w:val="28"/>
                <w:szCs w:val="28"/>
              </w:rPr>
            </w:pPr>
            <w:r w:rsidRPr="004F07F3">
              <w:rPr>
                <w:sz w:val="28"/>
                <w:szCs w:val="28"/>
              </w:rPr>
              <w:t xml:space="preserve">Выпуск </w:t>
            </w:r>
            <w:proofErr w:type="spellStart"/>
            <w:r w:rsidRPr="004F07F3">
              <w:rPr>
                <w:sz w:val="28"/>
                <w:szCs w:val="28"/>
              </w:rPr>
              <w:t>информбюллетеней</w:t>
            </w:r>
            <w:proofErr w:type="spellEnd"/>
            <w:r w:rsidRPr="004F07F3">
              <w:rPr>
                <w:sz w:val="28"/>
                <w:szCs w:val="28"/>
              </w:rPr>
              <w:t>, встречи с врачами.</w:t>
            </w:r>
          </w:p>
          <w:p w:rsidR="006E4C94" w:rsidRPr="004F07F3" w:rsidRDefault="006E4C94" w:rsidP="004F07F3">
            <w:pPr>
              <w:jc w:val="both"/>
              <w:rPr>
                <w:sz w:val="28"/>
                <w:szCs w:val="28"/>
              </w:rPr>
            </w:pPr>
            <w:r w:rsidRPr="004F07F3">
              <w:rPr>
                <w:sz w:val="28"/>
                <w:szCs w:val="28"/>
              </w:rPr>
              <w:t>Конкурс «Самый спортивный класс»</w:t>
            </w:r>
          </w:p>
          <w:p w:rsidR="006E4C94" w:rsidRPr="004F07F3" w:rsidRDefault="006E4C94" w:rsidP="004F07F3">
            <w:pPr>
              <w:jc w:val="both"/>
              <w:rPr>
                <w:sz w:val="28"/>
                <w:szCs w:val="28"/>
              </w:rPr>
            </w:pPr>
            <w:r w:rsidRPr="004F07F3">
              <w:rPr>
                <w:sz w:val="28"/>
                <w:szCs w:val="28"/>
              </w:rPr>
              <w:t>Выпуск стенда «Режим дня»</w:t>
            </w:r>
          </w:p>
          <w:p w:rsidR="006E4C94" w:rsidRPr="004F07F3" w:rsidRDefault="006E4C94" w:rsidP="004F07F3">
            <w:pPr>
              <w:jc w:val="both"/>
              <w:rPr>
                <w:sz w:val="28"/>
                <w:szCs w:val="28"/>
              </w:rPr>
            </w:pPr>
            <w:r w:rsidRPr="004F07F3">
              <w:rPr>
                <w:sz w:val="28"/>
                <w:szCs w:val="28"/>
              </w:rPr>
              <w:t xml:space="preserve"> Беседа «Влияние режима дня на состояние здоровья».</w:t>
            </w:r>
          </w:p>
          <w:p w:rsidR="006E4C94" w:rsidRPr="004F07F3" w:rsidRDefault="006E4C94" w:rsidP="004F07F3">
            <w:pPr>
              <w:jc w:val="both"/>
              <w:rPr>
                <w:sz w:val="28"/>
                <w:szCs w:val="28"/>
              </w:rPr>
            </w:pPr>
            <w:r w:rsidRPr="004F07F3">
              <w:rPr>
                <w:sz w:val="28"/>
                <w:szCs w:val="28"/>
              </w:rPr>
              <w:t>Беседа «Профилактика простудных заболеваний»</w:t>
            </w:r>
          </w:p>
          <w:p w:rsidR="006E4C94" w:rsidRPr="004F07F3" w:rsidRDefault="006E4C94" w:rsidP="004F07F3">
            <w:pPr>
              <w:jc w:val="both"/>
              <w:rPr>
                <w:sz w:val="28"/>
                <w:szCs w:val="28"/>
              </w:rPr>
            </w:pPr>
            <w:r w:rsidRPr="004F07F3">
              <w:rPr>
                <w:sz w:val="28"/>
                <w:szCs w:val="28"/>
              </w:rPr>
              <w:t>Выпуск газеты о спортивных увлечениях учителей и учащихся гимназии.</w:t>
            </w:r>
          </w:p>
          <w:p w:rsidR="006E4C94" w:rsidRPr="004F07F3" w:rsidRDefault="006E4C94" w:rsidP="004F07F3">
            <w:pPr>
              <w:jc w:val="both"/>
              <w:rPr>
                <w:sz w:val="28"/>
                <w:szCs w:val="28"/>
              </w:rPr>
            </w:pPr>
            <w:r w:rsidRPr="004F07F3">
              <w:rPr>
                <w:sz w:val="28"/>
                <w:szCs w:val="28"/>
              </w:rPr>
              <w:t xml:space="preserve">«Что надо знать о </w:t>
            </w:r>
            <w:proofErr w:type="spellStart"/>
            <w:r w:rsidRPr="004F07F3">
              <w:rPr>
                <w:sz w:val="28"/>
                <w:szCs w:val="28"/>
              </w:rPr>
              <w:t>СПИДе</w:t>
            </w:r>
            <w:proofErr w:type="spellEnd"/>
            <w:r w:rsidRPr="004F07F3">
              <w:rPr>
                <w:sz w:val="28"/>
                <w:szCs w:val="28"/>
              </w:rPr>
              <w:t>» (встреча с медицинскими работниками)</w:t>
            </w:r>
          </w:p>
          <w:p w:rsidR="006E4C94" w:rsidRPr="004F07F3" w:rsidRDefault="006E4C94" w:rsidP="004F07F3">
            <w:pPr>
              <w:jc w:val="both"/>
              <w:rPr>
                <w:sz w:val="28"/>
                <w:szCs w:val="28"/>
              </w:rPr>
            </w:pPr>
            <w:r w:rsidRPr="004F07F3">
              <w:rPr>
                <w:sz w:val="28"/>
                <w:szCs w:val="28"/>
              </w:rPr>
              <w:t>Оформление экспозиций «Здоровый образ жизни».</w:t>
            </w:r>
          </w:p>
          <w:p w:rsidR="006E4C94" w:rsidRPr="004F07F3" w:rsidRDefault="006E4C94" w:rsidP="004F07F3">
            <w:pPr>
              <w:jc w:val="both"/>
              <w:rPr>
                <w:sz w:val="28"/>
                <w:szCs w:val="28"/>
              </w:rPr>
            </w:pPr>
            <w:r w:rsidRPr="004F07F3">
              <w:rPr>
                <w:sz w:val="28"/>
                <w:szCs w:val="28"/>
              </w:rPr>
              <w:t>Выпуск стенда «Витамины».</w:t>
            </w:r>
          </w:p>
          <w:p w:rsidR="006E4C94" w:rsidRPr="004F07F3" w:rsidRDefault="006E4C94" w:rsidP="004F07F3">
            <w:pPr>
              <w:jc w:val="both"/>
              <w:rPr>
                <w:sz w:val="28"/>
                <w:szCs w:val="28"/>
              </w:rPr>
            </w:pPr>
            <w:r w:rsidRPr="004F07F3">
              <w:rPr>
                <w:sz w:val="28"/>
                <w:szCs w:val="28"/>
              </w:rPr>
              <w:t>Роль витаминов в укреплении здоровья (беседы специалистов)</w:t>
            </w:r>
          </w:p>
          <w:p w:rsidR="006E4C94" w:rsidRPr="004F07F3" w:rsidRDefault="006E4C94" w:rsidP="004F07F3">
            <w:pPr>
              <w:jc w:val="both"/>
              <w:rPr>
                <w:sz w:val="28"/>
                <w:szCs w:val="28"/>
              </w:rPr>
            </w:pPr>
            <w:r w:rsidRPr="004F07F3">
              <w:rPr>
                <w:sz w:val="28"/>
                <w:szCs w:val="28"/>
              </w:rPr>
              <w:t>В течение года работа стендов спортивной информации, демонстрация материалов о здоровом образе жизни (ЗОЖ) (закаливание, питание, комплекс упражнений для самостоятельных занятий и т.п.)</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10.</w:t>
            </w:r>
          </w:p>
        </w:tc>
        <w:tc>
          <w:tcPr>
            <w:tcW w:w="2984" w:type="dxa"/>
          </w:tcPr>
          <w:p w:rsidR="006E4C94" w:rsidRPr="004F07F3" w:rsidRDefault="006E4C94" w:rsidP="004F07F3">
            <w:pPr>
              <w:rPr>
                <w:sz w:val="28"/>
                <w:szCs w:val="28"/>
              </w:rPr>
            </w:pPr>
            <w:r w:rsidRPr="004F07F3">
              <w:rPr>
                <w:sz w:val="28"/>
                <w:szCs w:val="28"/>
              </w:rPr>
              <w:t>Педсоветы. Совещания при директоре.</w:t>
            </w:r>
          </w:p>
          <w:p w:rsidR="006E4C94" w:rsidRPr="004F07F3" w:rsidRDefault="006E4C94" w:rsidP="004F07F3">
            <w:pPr>
              <w:rPr>
                <w:sz w:val="28"/>
                <w:szCs w:val="28"/>
              </w:rPr>
            </w:pPr>
            <w:r w:rsidRPr="004F07F3">
              <w:rPr>
                <w:sz w:val="28"/>
                <w:szCs w:val="28"/>
              </w:rPr>
              <w:t xml:space="preserve">Цель: принятие управленческих </w:t>
            </w:r>
            <w:r w:rsidRPr="004F07F3">
              <w:rPr>
                <w:sz w:val="28"/>
                <w:szCs w:val="28"/>
              </w:rPr>
              <w:lastRenderedPageBreak/>
              <w:t>решений о повышении эффективности оздоровительных мер.</w:t>
            </w:r>
          </w:p>
        </w:tc>
        <w:tc>
          <w:tcPr>
            <w:tcW w:w="5940" w:type="dxa"/>
          </w:tcPr>
          <w:p w:rsidR="006E4C94" w:rsidRPr="004F07F3" w:rsidRDefault="006E4C94" w:rsidP="004F07F3">
            <w:pPr>
              <w:jc w:val="both"/>
              <w:rPr>
                <w:sz w:val="28"/>
                <w:szCs w:val="28"/>
              </w:rPr>
            </w:pPr>
            <w:r w:rsidRPr="004F07F3">
              <w:rPr>
                <w:sz w:val="28"/>
                <w:szCs w:val="28"/>
              </w:rPr>
              <w:lastRenderedPageBreak/>
              <w:t>Совещание при директоре «Реализация мер по сохранению здоровья в процессе компьютеризации и использования ТСО на уроках.</w:t>
            </w:r>
          </w:p>
          <w:p w:rsidR="006E4C94" w:rsidRPr="004F07F3" w:rsidRDefault="006E4C94" w:rsidP="004F07F3">
            <w:pPr>
              <w:jc w:val="both"/>
              <w:rPr>
                <w:sz w:val="28"/>
                <w:szCs w:val="28"/>
              </w:rPr>
            </w:pPr>
            <w:r w:rsidRPr="004F07F3">
              <w:rPr>
                <w:sz w:val="28"/>
                <w:szCs w:val="28"/>
              </w:rPr>
              <w:t xml:space="preserve">Цель: </w:t>
            </w:r>
            <w:r w:rsidRPr="004F07F3">
              <w:rPr>
                <w:i/>
                <w:sz w:val="28"/>
                <w:szCs w:val="28"/>
              </w:rPr>
              <w:t xml:space="preserve">изучение неиспользованных </w:t>
            </w:r>
            <w:r w:rsidRPr="004F07F3">
              <w:rPr>
                <w:i/>
                <w:sz w:val="28"/>
                <w:szCs w:val="28"/>
              </w:rPr>
              <w:lastRenderedPageBreak/>
              <w:t>психологических и медицинских аспектов преподавания информатики, программирования и других дисциплин</w:t>
            </w:r>
            <w:r w:rsidRPr="004F07F3">
              <w:rPr>
                <w:sz w:val="28"/>
                <w:szCs w:val="28"/>
              </w:rPr>
              <w:t>.</w:t>
            </w:r>
          </w:p>
          <w:p w:rsidR="006E4C94" w:rsidRPr="004F07F3" w:rsidRDefault="006E4C94" w:rsidP="004F07F3">
            <w:pPr>
              <w:jc w:val="both"/>
              <w:rPr>
                <w:sz w:val="28"/>
                <w:szCs w:val="28"/>
              </w:rPr>
            </w:pPr>
            <w:r w:rsidRPr="004F07F3">
              <w:rPr>
                <w:sz w:val="28"/>
                <w:szCs w:val="28"/>
              </w:rPr>
              <w:t>Совещание при директоре</w:t>
            </w:r>
          </w:p>
          <w:p w:rsidR="006E4C94" w:rsidRPr="004F07F3" w:rsidRDefault="006E4C94" w:rsidP="004F07F3">
            <w:pPr>
              <w:jc w:val="both"/>
              <w:rPr>
                <w:sz w:val="28"/>
                <w:szCs w:val="28"/>
              </w:rPr>
            </w:pPr>
            <w:r w:rsidRPr="004F07F3">
              <w:rPr>
                <w:sz w:val="28"/>
                <w:szCs w:val="28"/>
              </w:rPr>
              <w:t xml:space="preserve">«Эффективность оздоровительной работы на уроках </w:t>
            </w:r>
            <w:proofErr w:type="spellStart"/>
            <w:r w:rsidRPr="004F07F3">
              <w:rPr>
                <w:sz w:val="28"/>
                <w:szCs w:val="28"/>
              </w:rPr>
              <w:t>физвоспитания</w:t>
            </w:r>
            <w:proofErr w:type="spellEnd"/>
            <w:r w:rsidRPr="004F07F3">
              <w:rPr>
                <w:sz w:val="28"/>
                <w:szCs w:val="28"/>
              </w:rPr>
              <w:t xml:space="preserve"> и во внеклассной спортивной работе».</w:t>
            </w:r>
          </w:p>
          <w:p w:rsidR="006E4C94" w:rsidRPr="004F07F3" w:rsidRDefault="006E4C94" w:rsidP="004F07F3">
            <w:pPr>
              <w:jc w:val="both"/>
              <w:rPr>
                <w:iCs/>
                <w:sz w:val="28"/>
                <w:szCs w:val="28"/>
              </w:rPr>
            </w:pPr>
            <w:r w:rsidRPr="004F07F3">
              <w:rPr>
                <w:sz w:val="28"/>
                <w:szCs w:val="28"/>
              </w:rPr>
              <w:t xml:space="preserve">Цель: </w:t>
            </w:r>
            <w:r w:rsidRPr="004F07F3">
              <w:rPr>
                <w:iCs/>
                <w:sz w:val="28"/>
                <w:szCs w:val="28"/>
              </w:rPr>
              <w:t xml:space="preserve">вскрыть неиспользованные резервы укрепления здоровья и корректировать организацию </w:t>
            </w:r>
            <w:proofErr w:type="spellStart"/>
            <w:r w:rsidRPr="004F07F3">
              <w:rPr>
                <w:iCs/>
                <w:sz w:val="28"/>
                <w:szCs w:val="28"/>
              </w:rPr>
              <w:t>физвоспитания</w:t>
            </w:r>
            <w:proofErr w:type="spellEnd"/>
            <w:r w:rsidRPr="004F07F3">
              <w:rPr>
                <w:iCs/>
                <w:sz w:val="28"/>
                <w:szCs w:val="28"/>
              </w:rPr>
              <w:t>.</w:t>
            </w:r>
          </w:p>
          <w:p w:rsidR="006E4C94" w:rsidRPr="004F07F3" w:rsidRDefault="006E4C94" w:rsidP="004F07F3">
            <w:pPr>
              <w:jc w:val="both"/>
              <w:rPr>
                <w:sz w:val="28"/>
                <w:szCs w:val="28"/>
              </w:rPr>
            </w:pPr>
            <w:r w:rsidRPr="004F07F3">
              <w:rPr>
                <w:sz w:val="28"/>
                <w:szCs w:val="28"/>
              </w:rPr>
              <w:t>Малый педсовет «Сохранение и укрепление здоровья учащихся в условиях образовательного учреждения повышенного типа»</w:t>
            </w:r>
          </w:p>
          <w:p w:rsidR="006E4C94" w:rsidRPr="004F07F3" w:rsidRDefault="006E4C94" w:rsidP="004F07F3">
            <w:pPr>
              <w:jc w:val="both"/>
              <w:rPr>
                <w:sz w:val="28"/>
                <w:szCs w:val="28"/>
              </w:rPr>
            </w:pPr>
            <w:r w:rsidRPr="004F07F3">
              <w:rPr>
                <w:sz w:val="28"/>
                <w:szCs w:val="28"/>
              </w:rPr>
              <w:t>Расширенное совещание при директоре. «Формы и методы работы гимназического Центра здоровья».</w:t>
            </w:r>
          </w:p>
          <w:p w:rsidR="006E4C94" w:rsidRPr="004F07F3" w:rsidRDefault="006E4C94" w:rsidP="004F07F3">
            <w:pPr>
              <w:jc w:val="both"/>
              <w:rPr>
                <w:sz w:val="28"/>
                <w:szCs w:val="28"/>
              </w:rPr>
            </w:pPr>
            <w:r w:rsidRPr="004F07F3">
              <w:rPr>
                <w:sz w:val="28"/>
                <w:szCs w:val="28"/>
              </w:rPr>
              <w:t>Педсовет «Утверждение программы отдыха и оздоровления учащихся «Лето-2008».</w:t>
            </w:r>
          </w:p>
          <w:p w:rsidR="006E4C94" w:rsidRPr="004F07F3" w:rsidRDefault="006E4C94" w:rsidP="004F07F3">
            <w:pPr>
              <w:jc w:val="both"/>
              <w:rPr>
                <w:sz w:val="28"/>
                <w:szCs w:val="28"/>
              </w:rPr>
            </w:pPr>
            <w:r w:rsidRPr="004F07F3">
              <w:rPr>
                <w:sz w:val="28"/>
                <w:szCs w:val="28"/>
              </w:rPr>
              <w:t xml:space="preserve">Административное совещание (расширенное) </w:t>
            </w:r>
          </w:p>
          <w:p w:rsidR="006E4C94" w:rsidRPr="004F07F3" w:rsidRDefault="006E4C94" w:rsidP="004F07F3">
            <w:pPr>
              <w:jc w:val="both"/>
              <w:rPr>
                <w:sz w:val="28"/>
                <w:szCs w:val="28"/>
              </w:rPr>
            </w:pPr>
            <w:r w:rsidRPr="004F07F3">
              <w:rPr>
                <w:sz w:val="28"/>
                <w:szCs w:val="28"/>
              </w:rPr>
              <w:t>«Анализ реализации программы «Здоровье - 2007-2008» и перспективы психолого-педагогической помощи учащимся».</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lastRenderedPageBreak/>
              <w:t>11.</w:t>
            </w:r>
          </w:p>
        </w:tc>
        <w:tc>
          <w:tcPr>
            <w:tcW w:w="2984" w:type="dxa"/>
          </w:tcPr>
          <w:p w:rsidR="006E4C94" w:rsidRPr="004F07F3" w:rsidRDefault="006E4C94" w:rsidP="004F07F3">
            <w:pPr>
              <w:rPr>
                <w:sz w:val="28"/>
                <w:szCs w:val="28"/>
              </w:rPr>
            </w:pPr>
            <w:r w:rsidRPr="004F07F3">
              <w:rPr>
                <w:sz w:val="28"/>
                <w:szCs w:val="28"/>
              </w:rPr>
              <w:t>Работа с родителями и выпускниками.</w:t>
            </w:r>
          </w:p>
          <w:p w:rsidR="006E4C94" w:rsidRPr="004F07F3" w:rsidRDefault="006E4C94" w:rsidP="004F07F3">
            <w:pPr>
              <w:rPr>
                <w:sz w:val="28"/>
                <w:szCs w:val="28"/>
              </w:rPr>
            </w:pPr>
            <w:r w:rsidRPr="004F07F3">
              <w:rPr>
                <w:sz w:val="28"/>
                <w:szCs w:val="28"/>
              </w:rPr>
              <w:t>Цель: привлечение к работе родителей и выпускников</w:t>
            </w:r>
          </w:p>
        </w:tc>
        <w:tc>
          <w:tcPr>
            <w:tcW w:w="5940" w:type="dxa"/>
          </w:tcPr>
          <w:p w:rsidR="006E4C94" w:rsidRPr="004F07F3" w:rsidRDefault="006E4C94" w:rsidP="004F07F3">
            <w:pPr>
              <w:jc w:val="both"/>
              <w:rPr>
                <w:sz w:val="28"/>
                <w:szCs w:val="28"/>
              </w:rPr>
            </w:pPr>
            <w:r w:rsidRPr="004F07F3">
              <w:rPr>
                <w:sz w:val="28"/>
                <w:szCs w:val="28"/>
              </w:rPr>
              <w:t>Организация руководства спортивными секциями и клубами</w:t>
            </w:r>
          </w:p>
          <w:p w:rsidR="006E4C94" w:rsidRPr="004F07F3" w:rsidRDefault="006E4C94" w:rsidP="004F07F3">
            <w:pPr>
              <w:jc w:val="both"/>
              <w:rPr>
                <w:sz w:val="28"/>
                <w:szCs w:val="28"/>
              </w:rPr>
            </w:pPr>
            <w:r w:rsidRPr="004F07F3">
              <w:rPr>
                <w:sz w:val="28"/>
                <w:szCs w:val="28"/>
              </w:rPr>
              <w:t>Организация и проведение оздоровительных экскурсий, походов и прогулок.</w:t>
            </w:r>
          </w:p>
          <w:p w:rsidR="006E4C94" w:rsidRPr="004F07F3" w:rsidRDefault="006E4C94" w:rsidP="004F07F3">
            <w:pPr>
              <w:pStyle w:val="3"/>
              <w:rPr>
                <w:sz w:val="28"/>
                <w:szCs w:val="28"/>
              </w:rPr>
            </w:pPr>
            <w:r w:rsidRPr="004F07F3">
              <w:rPr>
                <w:sz w:val="28"/>
                <w:szCs w:val="28"/>
              </w:rPr>
              <w:t>Проведение цикла лекций по пропаганде здорового образа жизни с помощью специалистов, выпускников и родителей.</w:t>
            </w:r>
          </w:p>
          <w:p w:rsidR="006E4C94" w:rsidRPr="004F07F3" w:rsidRDefault="006E4C94" w:rsidP="004F07F3">
            <w:pPr>
              <w:jc w:val="both"/>
              <w:rPr>
                <w:sz w:val="28"/>
                <w:szCs w:val="28"/>
              </w:rPr>
            </w:pPr>
            <w:r w:rsidRPr="004F07F3">
              <w:rPr>
                <w:sz w:val="28"/>
                <w:szCs w:val="28"/>
              </w:rPr>
              <w:t xml:space="preserve">Традиционные волейбольные матчи между сборными родителей, выпускников,   учителей, учащихся. </w:t>
            </w:r>
          </w:p>
          <w:p w:rsidR="006E4C94" w:rsidRPr="004F07F3" w:rsidRDefault="006E4C94" w:rsidP="004F07F3">
            <w:pPr>
              <w:jc w:val="both"/>
              <w:rPr>
                <w:sz w:val="28"/>
                <w:szCs w:val="28"/>
              </w:rPr>
            </w:pPr>
            <w:r w:rsidRPr="004F07F3">
              <w:rPr>
                <w:sz w:val="28"/>
                <w:szCs w:val="28"/>
              </w:rPr>
              <w:t xml:space="preserve">Круглый стол «Нет вредным привычкам» (профилактика алкоголизма, наркомании и </w:t>
            </w:r>
            <w:proofErr w:type="spellStart"/>
            <w:r w:rsidRPr="004F07F3">
              <w:rPr>
                <w:sz w:val="28"/>
                <w:szCs w:val="28"/>
              </w:rPr>
              <w:t>СПИДа</w:t>
            </w:r>
            <w:proofErr w:type="spellEnd"/>
            <w:r w:rsidRPr="004F07F3">
              <w:rPr>
                <w:sz w:val="28"/>
                <w:szCs w:val="28"/>
              </w:rPr>
              <w:t>).</w:t>
            </w:r>
          </w:p>
          <w:p w:rsidR="006E4C94" w:rsidRPr="004F07F3" w:rsidRDefault="006E4C94" w:rsidP="004F07F3">
            <w:pPr>
              <w:jc w:val="both"/>
              <w:rPr>
                <w:sz w:val="28"/>
                <w:szCs w:val="28"/>
              </w:rPr>
            </w:pPr>
            <w:r w:rsidRPr="004F07F3">
              <w:rPr>
                <w:sz w:val="28"/>
                <w:szCs w:val="28"/>
              </w:rPr>
              <w:t>Планирование экскурсионной, краеведческой работы в летнем оздоровительном лагере.</w:t>
            </w:r>
          </w:p>
        </w:tc>
      </w:tr>
      <w:tr w:rsidR="006E4C94" w:rsidRPr="004F07F3" w:rsidTr="00745572">
        <w:tc>
          <w:tcPr>
            <w:tcW w:w="616" w:type="dxa"/>
          </w:tcPr>
          <w:p w:rsidR="006E4C94" w:rsidRPr="004F07F3" w:rsidRDefault="006E4C94" w:rsidP="004F07F3">
            <w:pPr>
              <w:tabs>
                <w:tab w:val="left" w:pos="13520"/>
              </w:tabs>
              <w:rPr>
                <w:sz w:val="28"/>
                <w:szCs w:val="28"/>
              </w:rPr>
            </w:pPr>
            <w:r w:rsidRPr="004F07F3">
              <w:rPr>
                <w:sz w:val="28"/>
                <w:szCs w:val="28"/>
              </w:rPr>
              <w:t>12.</w:t>
            </w:r>
          </w:p>
        </w:tc>
        <w:tc>
          <w:tcPr>
            <w:tcW w:w="2984" w:type="dxa"/>
          </w:tcPr>
          <w:p w:rsidR="006E4C94" w:rsidRPr="004F07F3" w:rsidRDefault="006E4C94" w:rsidP="004F07F3">
            <w:pPr>
              <w:rPr>
                <w:sz w:val="28"/>
                <w:szCs w:val="28"/>
              </w:rPr>
            </w:pPr>
            <w:r w:rsidRPr="004F07F3">
              <w:rPr>
                <w:sz w:val="28"/>
                <w:szCs w:val="28"/>
              </w:rPr>
              <w:t>Контроль, анализ, мониторинг реализации программы «Здоровье».</w:t>
            </w:r>
          </w:p>
          <w:p w:rsidR="006E4C94" w:rsidRPr="004F07F3" w:rsidRDefault="006E4C94" w:rsidP="004F07F3">
            <w:pPr>
              <w:rPr>
                <w:sz w:val="28"/>
                <w:szCs w:val="28"/>
              </w:rPr>
            </w:pPr>
            <w:r w:rsidRPr="004F07F3">
              <w:rPr>
                <w:sz w:val="28"/>
                <w:szCs w:val="28"/>
              </w:rPr>
              <w:t xml:space="preserve">Цель: выявление и коррекция результатов </w:t>
            </w:r>
            <w:r w:rsidRPr="004F07F3">
              <w:rPr>
                <w:sz w:val="28"/>
                <w:szCs w:val="28"/>
              </w:rPr>
              <w:lastRenderedPageBreak/>
              <w:t>работы по проблеме</w:t>
            </w:r>
          </w:p>
        </w:tc>
        <w:tc>
          <w:tcPr>
            <w:tcW w:w="5940" w:type="dxa"/>
          </w:tcPr>
          <w:p w:rsidR="006E4C94" w:rsidRPr="004F07F3" w:rsidRDefault="006E4C94" w:rsidP="004F07F3">
            <w:pPr>
              <w:jc w:val="both"/>
              <w:rPr>
                <w:sz w:val="28"/>
                <w:szCs w:val="28"/>
              </w:rPr>
            </w:pPr>
            <w:r w:rsidRPr="004F07F3">
              <w:rPr>
                <w:sz w:val="28"/>
                <w:szCs w:val="28"/>
              </w:rPr>
              <w:lastRenderedPageBreak/>
              <w:t>Диагностика и мониторинг состояния здоровья учащихся и учителей.</w:t>
            </w:r>
          </w:p>
          <w:p w:rsidR="006E4C94" w:rsidRPr="004F07F3" w:rsidRDefault="006E4C94" w:rsidP="004F07F3">
            <w:pPr>
              <w:pStyle w:val="a6"/>
              <w:ind w:left="72"/>
              <w:jc w:val="left"/>
              <w:rPr>
                <w:b w:val="0"/>
                <w:bCs w:val="0"/>
                <w:sz w:val="28"/>
                <w:szCs w:val="28"/>
              </w:rPr>
            </w:pPr>
            <w:r w:rsidRPr="004F07F3">
              <w:rPr>
                <w:b w:val="0"/>
                <w:bCs w:val="0"/>
                <w:sz w:val="28"/>
                <w:szCs w:val="28"/>
              </w:rPr>
              <w:t>Ежегодные углубленные медосмотры, выявление отклонений, осмотр специалистами по показаниям здоровья, составление «Паспорта здоровья школьника», начиная с первого класса;</w:t>
            </w:r>
          </w:p>
          <w:p w:rsidR="006E4C94" w:rsidRPr="004F07F3" w:rsidRDefault="006E4C94" w:rsidP="004F07F3">
            <w:pPr>
              <w:jc w:val="both"/>
              <w:rPr>
                <w:sz w:val="28"/>
                <w:szCs w:val="28"/>
              </w:rPr>
            </w:pPr>
            <w:r w:rsidRPr="004F07F3">
              <w:rPr>
                <w:sz w:val="28"/>
                <w:szCs w:val="28"/>
              </w:rPr>
              <w:lastRenderedPageBreak/>
              <w:t>Анализ состояния здоровья, выявление тенденций.</w:t>
            </w:r>
          </w:p>
          <w:p w:rsidR="006E4C94" w:rsidRPr="004F07F3" w:rsidRDefault="006E4C94" w:rsidP="004F07F3">
            <w:pPr>
              <w:jc w:val="both"/>
              <w:rPr>
                <w:sz w:val="28"/>
                <w:szCs w:val="28"/>
              </w:rPr>
            </w:pPr>
            <w:r w:rsidRPr="004F07F3">
              <w:rPr>
                <w:sz w:val="28"/>
                <w:szCs w:val="28"/>
              </w:rPr>
              <w:t>Административное совещание</w:t>
            </w:r>
          </w:p>
          <w:p w:rsidR="006E4C94" w:rsidRPr="004F07F3" w:rsidRDefault="006E4C94" w:rsidP="004F07F3">
            <w:pPr>
              <w:jc w:val="both"/>
              <w:rPr>
                <w:sz w:val="28"/>
                <w:szCs w:val="28"/>
              </w:rPr>
            </w:pPr>
            <w:r w:rsidRPr="004F07F3">
              <w:rPr>
                <w:sz w:val="28"/>
                <w:szCs w:val="28"/>
              </w:rPr>
              <w:t>«Уровень реализации программы «Здоровье» курирующими лицами».</w:t>
            </w:r>
          </w:p>
          <w:p w:rsidR="006E4C94" w:rsidRPr="004F07F3" w:rsidRDefault="006E4C94" w:rsidP="004F07F3">
            <w:pPr>
              <w:jc w:val="both"/>
              <w:rPr>
                <w:sz w:val="28"/>
                <w:szCs w:val="28"/>
              </w:rPr>
            </w:pPr>
            <w:r w:rsidRPr="004F07F3">
              <w:rPr>
                <w:sz w:val="28"/>
                <w:szCs w:val="28"/>
              </w:rPr>
              <w:t>Организационные мероприятия по улучшению реализации программы «Здоровье».</w:t>
            </w:r>
          </w:p>
          <w:p w:rsidR="006E4C94" w:rsidRPr="004F07F3" w:rsidRDefault="006E4C94" w:rsidP="004F07F3">
            <w:pPr>
              <w:jc w:val="both"/>
              <w:rPr>
                <w:iCs/>
                <w:sz w:val="28"/>
                <w:szCs w:val="28"/>
              </w:rPr>
            </w:pPr>
            <w:r w:rsidRPr="004F07F3">
              <w:rPr>
                <w:sz w:val="28"/>
                <w:szCs w:val="28"/>
              </w:rPr>
              <w:t>Анализ работы по укреплению здоровья гимназистов (</w:t>
            </w:r>
            <w:r w:rsidRPr="004F07F3">
              <w:rPr>
                <w:iCs/>
                <w:sz w:val="28"/>
                <w:szCs w:val="28"/>
              </w:rPr>
              <w:t>достижения, нерешенные проблемы).</w:t>
            </w:r>
          </w:p>
          <w:p w:rsidR="006E4C94" w:rsidRPr="004F07F3" w:rsidRDefault="006E4C94" w:rsidP="004F07F3">
            <w:pPr>
              <w:jc w:val="both"/>
              <w:rPr>
                <w:iCs/>
                <w:sz w:val="28"/>
                <w:szCs w:val="28"/>
              </w:rPr>
            </w:pPr>
            <w:r w:rsidRPr="004F07F3">
              <w:rPr>
                <w:iCs/>
                <w:sz w:val="28"/>
                <w:szCs w:val="28"/>
              </w:rPr>
              <w:t>Подготовка к планированию работы на 2008-2009 учебный год.</w:t>
            </w:r>
          </w:p>
          <w:p w:rsidR="006E4C94" w:rsidRPr="004F07F3" w:rsidRDefault="006E4C94" w:rsidP="004F07F3">
            <w:pPr>
              <w:jc w:val="both"/>
              <w:rPr>
                <w:iCs/>
                <w:sz w:val="28"/>
                <w:szCs w:val="28"/>
              </w:rPr>
            </w:pPr>
            <w:r w:rsidRPr="004F07F3">
              <w:rPr>
                <w:iCs/>
                <w:sz w:val="28"/>
                <w:szCs w:val="28"/>
              </w:rPr>
              <w:t>Анкетирование учащихся. «Гимназия и твое здоровье»</w:t>
            </w:r>
          </w:p>
          <w:p w:rsidR="006E4C94" w:rsidRPr="004F07F3" w:rsidRDefault="006E4C94" w:rsidP="004F07F3">
            <w:pPr>
              <w:jc w:val="both"/>
              <w:rPr>
                <w:iCs/>
                <w:sz w:val="28"/>
                <w:szCs w:val="28"/>
              </w:rPr>
            </w:pPr>
            <w:r w:rsidRPr="004F07F3">
              <w:rPr>
                <w:iCs/>
                <w:sz w:val="28"/>
                <w:szCs w:val="28"/>
              </w:rPr>
              <w:t>Цель: выявить общественное мнение о работе по сохранению и укреплению здоровья учащихся.</w:t>
            </w:r>
          </w:p>
          <w:p w:rsidR="006E4C94" w:rsidRPr="004F07F3" w:rsidRDefault="006E4C94" w:rsidP="004F07F3">
            <w:pPr>
              <w:jc w:val="both"/>
              <w:rPr>
                <w:iCs/>
                <w:sz w:val="28"/>
                <w:szCs w:val="28"/>
              </w:rPr>
            </w:pPr>
            <w:r w:rsidRPr="004F07F3">
              <w:rPr>
                <w:iCs/>
                <w:sz w:val="28"/>
                <w:szCs w:val="28"/>
              </w:rPr>
              <w:t>Разработка проекта программы «Здоровье» на новый учебный год.</w:t>
            </w:r>
          </w:p>
          <w:p w:rsidR="006E4C94" w:rsidRPr="004F07F3" w:rsidRDefault="006E4C94" w:rsidP="004F07F3">
            <w:pPr>
              <w:jc w:val="both"/>
              <w:rPr>
                <w:sz w:val="28"/>
                <w:szCs w:val="28"/>
              </w:rPr>
            </w:pPr>
            <w:r w:rsidRPr="004F07F3">
              <w:rPr>
                <w:iCs/>
                <w:sz w:val="28"/>
                <w:szCs w:val="28"/>
              </w:rPr>
              <w:t>Цель: совершенствование системы сохранения и укрепления здоровья участников образовательного процесса.</w:t>
            </w:r>
          </w:p>
        </w:tc>
      </w:tr>
    </w:tbl>
    <w:p w:rsidR="006E4C94" w:rsidRPr="004F07F3" w:rsidRDefault="006E4C94" w:rsidP="004F07F3">
      <w:pPr>
        <w:tabs>
          <w:tab w:val="left" w:pos="13520"/>
        </w:tabs>
        <w:rPr>
          <w:sz w:val="28"/>
          <w:szCs w:val="28"/>
        </w:rPr>
      </w:pPr>
    </w:p>
    <w:p w:rsidR="006E4C94" w:rsidRPr="004F07F3" w:rsidRDefault="006E4C94" w:rsidP="004F07F3">
      <w:pPr>
        <w:pStyle w:val="a6"/>
        <w:rPr>
          <w:sz w:val="28"/>
          <w:szCs w:val="28"/>
        </w:rPr>
      </w:pPr>
      <w:r w:rsidRPr="004F07F3">
        <w:rPr>
          <w:sz w:val="28"/>
          <w:szCs w:val="28"/>
        </w:rPr>
        <w:t>Ожидаемые результаты:</w:t>
      </w:r>
    </w:p>
    <w:p w:rsidR="006E4C94" w:rsidRPr="004F07F3" w:rsidRDefault="006E4C94" w:rsidP="004F07F3">
      <w:pPr>
        <w:numPr>
          <w:ilvl w:val="0"/>
          <w:numId w:val="1"/>
        </w:numPr>
        <w:rPr>
          <w:sz w:val="28"/>
          <w:szCs w:val="28"/>
        </w:rPr>
      </w:pPr>
      <w:r w:rsidRPr="004F07F3">
        <w:rPr>
          <w:sz w:val="28"/>
          <w:szCs w:val="28"/>
        </w:rPr>
        <w:t>создание благоприятной образовательной среды, способствующей сохранению здоровья, воспитанию и развитию личности;</w:t>
      </w:r>
    </w:p>
    <w:p w:rsidR="006E4C94" w:rsidRPr="004F07F3" w:rsidRDefault="006E4C94" w:rsidP="004F07F3">
      <w:pPr>
        <w:rPr>
          <w:sz w:val="28"/>
          <w:szCs w:val="28"/>
        </w:rPr>
      </w:pPr>
      <w:r w:rsidRPr="004F07F3">
        <w:rPr>
          <w:sz w:val="28"/>
          <w:szCs w:val="28"/>
        </w:rPr>
        <w:t>снижение заболеваемости среди учащихся и педагогов.</w:t>
      </w:r>
    </w:p>
    <w:p w:rsidR="006E4C94" w:rsidRPr="004F07F3" w:rsidRDefault="006E4C94" w:rsidP="004F07F3">
      <w:pPr>
        <w:pStyle w:val="a3"/>
        <w:spacing w:before="0" w:beforeAutospacing="0" w:after="0" w:afterAutospacing="0"/>
        <w:rPr>
          <w:sz w:val="28"/>
          <w:szCs w:val="28"/>
        </w:rPr>
      </w:pPr>
      <w:r w:rsidRPr="004F07F3">
        <w:rPr>
          <w:sz w:val="28"/>
          <w:szCs w:val="28"/>
        </w:rPr>
        <w:t>Сроки работы над программой</w:t>
      </w:r>
    </w:p>
    <w:p w:rsidR="006E4C94" w:rsidRPr="004F07F3" w:rsidRDefault="006E4C94" w:rsidP="004F07F3">
      <w:pPr>
        <w:rPr>
          <w:sz w:val="28"/>
          <w:szCs w:val="28"/>
        </w:rPr>
      </w:pPr>
      <w:r w:rsidRPr="004F07F3">
        <w:rPr>
          <w:rStyle w:val="a5"/>
          <w:b/>
          <w:bCs/>
          <w:sz w:val="28"/>
          <w:szCs w:val="28"/>
        </w:rPr>
        <w:t>1 этап: подготовительный (1 год)</w:t>
      </w:r>
    </w:p>
    <w:p w:rsidR="006E4C94" w:rsidRPr="004F07F3" w:rsidRDefault="006E4C94" w:rsidP="004F07F3">
      <w:pPr>
        <w:numPr>
          <w:ilvl w:val="0"/>
          <w:numId w:val="5"/>
        </w:numPr>
        <w:rPr>
          <w:sz w:val="28"/>
          <w:szCs w:val="28"/>
        </w:rPr>
      </w:pPr>
      <w:r w:rsidRPr="004F07F3">
        <w:rPr>
          <w:sz w:val="28"/>
          <w:szCs w:val="28"/>
        </w:rPr>
        <w:t>анализ уровня заболеваемости, динамики формирования отно</w:t>
      </w:r>
      <w:r w:rsidRPr="004F07F3">
        <w:rPr>
          <w:sz w:val="28"/>
          <w:szCs w:val="28"/>
        </w:rPr>
        <w:softHyphen/>
        <w:t xml:space="preserve">шения к вредным привычкам; </w:t>
      </w:r>
    </w:p>
    <w:p w:rsidR="006E4C94" w:rsidRPr="004F07F3" w:rsidRDefault="006E4C94" w:rsidP="004F07F3">
      <w:pPr>
        <w:numPr>
          <w:ilvl w:val="0"/>
          <w:numId w:val="5"/>
        </w:numPr>
        <w:rPr>
          <w:sz w:val="28"/>
          <w:szCs w:val="28"/>
        </w:rPr>
      </w:pPr>
      <w:r w:rsidRPr="004F07F3">
        <w:rPr>
          <w:sz w:val="28"/>
          <w:szCs w:val="28"/>
        </w:rPr>
        <w:t>изучение новых форм и методов пропаганды ЗОЖ и их внедре</w:t>
      </w:r>
      <w:r w:rsidRPr="004F07F3">
        <w:rPr>
          <w:sz w:val="28"/>
          <w:szCs w:val="28"/>
        </w:rPr>
        <w:softHyphen/>
        <w:t xml:space="preserve">ние; </w:t>
      </w:r>
    </w:p>
    <w:p w:rsidR="006E4C94" w:rsidRPr="004F07F3" w:rsidRDefault="006E4C94" w:rsidP="004F07F3">
      <w:pPr>
        <w:numPr>
          <w:ilvl w:val="0"/>
          <w:numId w:val="5"/>
        </w:numPr>
        <w:rPr>
          <w:sz w:val="28"/>
          <w:szCs w:val="28"/>
        </w:rPr>
      </w:pPr>
      <w:r w:rsidRPr="004F07F3">
        <w:rPr>
          <w:sz w:val="28"/>
          <w:szCs w:val="28"/>
        </w:rPr>
        <w:t>разработка системы профилактических и воспитательных ме</w:t>
      </w:r>
      <w:r w:rsidRPr="004F07F3">
        <w:rPr>
          <w:sz w:val="28"/>
          <w:szCs w:val="28"/>
        </w:rPr>
        <w:softHyphen/>
        <w:t>роприятий.</w:t>
      </w:r>
    </w:p>
    <w:p w:rsidR="006E4C94" w:rsidRPr="004F07F3" w:rsidRDefault="006E4C94" w:rsidP="004F07F3">
      <w:pPr>
        <w:rPr>
          <w:sz w:val="28"/>
          <w:szCs w:val="28"/>
        </w:rPr>
      </w:pPr>
      <w:r w:rsidRPr="004F07F3">
        <w:rPr>
          <w:rStyle w:val="a5"/>
          <w:b/>
          <w:bCs/>
          <w:sz w:val="28"/>
          <w:szCs w:val="28"/>
        </w:rPr>
        <w:t xml:space="preserve">2 этап: </w:t>
      </w:r>
      <w:proofErr w:type="spellStart"/>
      <w:r w:rsidRPr="004F07F3">
        <w:rPr>
          <w:rStyle w:val="a5"/>
          <w:b/>
          <w:bCs/>
          <w:sz w:val="28"/>
          <w:szCs w:val="28"/>
        </w:rPr>
        <w:t>апробационный</w:t>
      </w:r>
      <w:proofErr w:type="spellEnd"/>
      <w:r w:rsidRPr="004F07F3">
        <w:rPr>
          <w:rStyle w:val="a5"/>
          <w:b/>
          <w:bCs/>
          <w:sz w:val="28"/>
          <w:szCs w:val="28"/>
        </w:rPr>
        <w:t xml:space="preserve"> (2 года)</w:t>
      </w:r>
    </w:p>
    <w:p w:rsidR="006E4C94" w:rsidRPr="004F07F3" w:rsidRDefault="006E4C94" w:rsidP="004F07F3">
      <w:pPr>
        <w:numPr>
          <w:ilvl w:val="0"/>
          <w:numId w:val="6"/>
        </w:numPr>
        <w:rPr>
          <w:sz w:val="28"/>
          <w:szCs w:val="28"/>
        </w:rPr>
      </w:pPr>
      <w:r w:rsidRPr="004F07F3">
        <w:rPr>
          <w:sz w:val="28"/>
          <w:szCs w:val="28"/>
        </w:rPr>
        <w:t>внедрение новых форм и методов пропаганды ЗОЖ, выявле</w:t>
      </w:r>
      <w:r w:rsidRPr="004F07F3">
        <w:rPr>
          <w:sz w:val="28"/>
          <w:szCs w:val="28"/>
        </w:rPr>
        <w:softHyphen/>
        <w:t xml:space="preserve">ние наиболее эффективных; </w:t>
      </w:r>
    </w:p>
    <w:p w:rsidR="006E4C94" w:rsidRPr="004F07F3" w:rsidRDefault="006E4C94" w:rsidP="004F07F3">
      <w:pPr>
        <w:numPr>
          <w:ilvl w:val="0"/>
          <w:numId w:val="6"/>
        </w:numPr>
        <w:rPr>
          <w:sz w:val="28"/>
          <w:szCs w:val="28"/>
        </w:rPr>
      </w:pPr>
      <w:r w:rsidRPr="004F07F3">
        <w:rPr>
          <w:sz w:val="28"/>
          <w:szCs w:val="28"/>
        </w:rPr>
        <w:t xml:space="preserve">систематическая   учебная   и   воспитательная   работа   по пропаганде здорового образа жизни; </w:t>
      </w:r>
    </w:p>
    <w:p w:rsidR="006E4C94" w:rsidRPr="004F07F3" w:rsidRDefault="006E4C94" w:rsidP="004F07F3">
      <w:pPr>
        <w:numPr>
          <w:ilvl w:val="0"/>
          <w:numId w:val="6"/>
        </w:numPr>
        <w:rPr>
          <w:sz w:val="28"/>
          <w:szCs w:val="28"/>
        </w:rPr>
      </w:pPr>
      <w:r w:rsidRPr="004F07F3">
        <w:rPr>
          <w:sz w:val="28"/>
          <w:szCs w:val="28"/>
        </w:rPr>
        <w:t>выполнение оздоровительных мероприятий.</w:t>
      </w:r>
    </w:p>
    <w:p w:rsidR="006E4C94" w:rsidRPr="004F07F3" w:rsidRDefault="006E4C94" w:rsidP="004F07F3">
      <w:pPr>
        <w:rPr>
          <w:sz w:val="28"/>
          <w:szCs w:val="28"/>
        </w:rPr>
      </w:pPr>
      <w:r w:rsidRPr="004F07F3">
        <w:rPr>
          <w:rStyle w:val="a5"/>
          <w:b/>
          <w:bCs/>
          <w:sz w:val="28"/>
          <w:szCs w:val="28"/>
        </w:rPr>
        <w:t>3 этап: контрольный (2 года)</w:t>
      </w:r>
    </w:p>
    <w:p w:rsidR="006E4C94" w:rsidRPr="004F07F3" w:rsidRDefault="006E4C94" w:rsidP="004F07F3">
      <w:pPr>
        <w:numPr>
          <w:ilvl w:val="0"/>
          <w:numId w:val="7"/>
        </w:numPr>
        <w:rPr>
          <w:sz w:val="28"/>
          <w:szCs w:val="28"/>
        </w:rPr>
      </w:pPr>
      <w:r w:rsidRPr="004F07F3">
        <w:rPr>
          <w:sz w:val="28"/>
          <w:szCs w:val="28"/>
        </w:rPr>
        <w:t xml:space="preserve">сбор и анализ результатов выполнения программы; </w:t>
      </w:r>
    </w:p>
    <w:p w:rsidR="006E4C94" w:rsidRPr="004F07F3" w:rsidRDefault="006E4C94" w:rsidP="004F07F3">
      <w:pPr>
        <w:numPr>
          <w:ilvl w:val="0"/>
          <w:numId w:val="7"/>
        </w:numPr>
        <w:rPr>
          <w:sz w:val="28"/>
          <w:szCs w:val="28"/>
        </w:rPr>
      </w:pPr>
      <w:r w:rsidRPr="004F07F3">
        <w:rPr>
          <w:sz w:val="28"/>
          <w:szCs w:val="28"/>
        </w:rPr>
        <w:t> коррекция деятельности.</w:t>
      </w:r>
    </w:p>
    <w:p w:rsidR="006E4C94" w:rsidRPr="004F07F3" w:rsidRDefault="006E4C94" w:rsidP="004F07F3">
      <w:pPr>
        <w:rPr>
          <w:sz w:val="28"/>
          <w:szCs w:val="28"/>
        </w:rPr>
      </w:pPr>
    </w:p>
    <w:p w:rsidR="006E4C94" w:rsidRPr="004F07F3" w:rsidRDefault="006E4C94" w:rsidP="004F07F3">
      <w:pPr>
        <w:rPr>
          <w:rFonts w:ascii="Verdana" w:hAnsi="Verdana"/>
          <w:color w:val="0000FF"/>
          <w:sz w:val="28"/>
          <w:szCs w:val="28"/>
        </w:rPr>
      </w:pPr>
      <w:r w:rsidRPr="004F07F3">
        <w:rPr>
          <w:sz w:val="28"/>
          <w:szCs w:val="28"/>
        </w:rPr>
        <w:t>6) Результативность внедрения новшества:</w:t>
      </w:r>
    </w:p>
    <w:p w:rsidR="006E4C94" w:rsidRPr="004F07F3" w:rsidRDefault="006E4C94" w:rsidP="004F07F3">
      <w:pPr>
        <w:rPr>
          <w:color w:val="000000"/>
          <w:sz w:val="28"/>
          <w:szCs w:val="28"/>
        </w:rPr>
      </w:pPr>
      <w:r w:rsidRPr="004F07F3">
        <w:rPr>
          <w:color w:val="000000"/>
          <w:sz w:val="28"/>
          <w:szCs w:val="28"/>
        </w:rPr>
        <w:lastRenderedPageBreak/>
        <w:t xml:space="preserve">Результатом проделанной работы явилось то, что за последние три года наблюдается снижение заболеваемости обучающихся и отсутствует отрицательная динамика состояния здоровья. </w:t>
      </w:r>
    </w:p>
    <w:p w:rsidR="006E4C94" w:rsidRPr="004F07F3" w:rsidRDefault="006E4C94" w:rsidP="004F07F3">
      <w:pPr>
        <w:rPr>
          <w:color w:val="000000"/>
          <w:sz w:val="28"/>
          <w:szCs w:val="28"/>
        </w:rPr>
      </w:pPr>
      <w:r w:rsidRPr="004F07F3">
        <w:rPr>
          <w:color w:val="000000"/>
          <w:sz w:val="28"/>
          <w:szCs w:val="28"/>
        </w:rPr>
        <w:t xml:space="preserve">За последние годы количество детей, болеющих хроническими заболеваниями, значительно снизилось.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441"/>
        <w:gridCol w:w="1434"/>
        <w:gridCol w:w="1434"/>
        <w:gridCol w:w="1434"/>
      </w:tblGrid>
      <w:tr w:rsidR="006E4C94" w:rsidRPr="004F07F3" w:rsidTr="00745572">
        <w:trPr>
          <w:cantSplit/>
        </w:trPr>
        <w:tc>
          <w:tcPr>
            <w:tcW w:w="828" w:type="dxa"/>
            <w:vMerge w:val="restart"/>
          </w:tcPr>
          <w:p w:rsidR="006E4C94" w:rsidRPr="004F07F3" w:rsidRDefault="006E4C94" w:rsidP="004F07F3">
            <w:pPr>
              <w:pStyle w:val="a3"/>
              <w:spacing w:before="0" w:beforeAutospacing="0" w:after="0" w:afterAutospacing="0"/>
              <w:jc w:val="center"/>
              <w:rPr>
                <w:color w:val="000000"/>
                <w:sz w:val="28"/>
                <w:szCs w:val="28"/>
              </w:rPr>
            </w:pPr>
            <w:r w:rsidRPr="004F07F3">
              <w:rPr>
                <w:color w:val="000000"/>
                <w:sz w:val="28"/>
                <w:szCs w:val="28"/>
              </w:rPr>
              <w:t xml:space="preserve">№№ </w:t>
            </w:r>
            <w:proofErr w:type="spellStart"/>
            <w:proofErr w:type="gramStart"/>
            <w:r w:rsidRPr="004F07F3">
              <w:rPr>
                <w:color w:val="000000"/>
                <w:sz w:val="28"/>
                <w:szCs w:val="28"/>
              </w:rPr>
              <w:t>п</w:t>
            </w:r>
            <w:proofErr w:type="spellEnd"/>
            <w:proofErr w:type="gramEnd"/>
            <w:r w:rsidRPr="004F07F3">
              <w:rPr>
                <w:color w:val="000000"/>
                <w:sz w:val="28"/>
                <w:szCs w:val="28"/>
              </w:rPr>
              <w:t>/</w:t>
            </w:r>
            <w:proofErr w:type="spellStart"/>
            <w:r w:rsidRPr="004F07F3">
              <w:rPr>
                <w:color w:val="000000"/>
                <w:sz w:val="28"/>
                <w:szCs w:val="28"/>
              </w:rPr>
              <w:t>п</w:t>
            </w:r>
            <w:proofErr w:type="spellEnd"/>
          </w:p>
        </w:tc>
        <w:tc>
          <w:tcPr>
            <w:tcW w:w="4441" w:type="dxa"/>
            <w:vMerge w:val="restart"/>
          </w:tcPr>
          <w:p w:rsidR="006E4C94" w:rsidRPr="004F07F3" w:rsidRDefault="006E4C94" w:rsidP="004F07F3">
            <w:pPr>
              <w:pStyle w:val="a3"/>
              <w:spacing w:before="0" w:beforeAutospacing="0" w:after="0" w:afterAutospacing="0"/>
              <w:jc w:val="center"/>
              <w:rPr>
                <w:sz w:val="28"/>
                <w:szCs w:val="28"/>
              </w:rPr>
            </w:pPr>
            <w:r w:rsidRPr="004F07F3">
              <w:rPr>
                <w:sz w:val="28"/>
                <w:szCs w:val="28"/>
              </w:rPr>
              <w:t>Заболевания</w:t>
            </w:r>
          </w:p>
        </w:tc>
        <w:tc>
          <w:tcPr>
            <w:tcW w:w="4302" w:type="dxa"/>
            <w:gridSpan w:val="3"/>
            <w:tcBorders>
              <w:bottom w:val="nil"/>
            </w:tcBorders>
          </w:tcPr>
          <w:p w:rsidR="006E4C94" w:rsidRPr="004F07F3" w:rsidRDefault="006E4C94" w:rsidP="004F07F3">
            <w:pPr>
              <w:pStyle w:val="a3"/>
              <w:spacing w:before="0" w:beforeAutospacing="0" w:after="0" w:afterAutospacing="0"/>
              <w:jc w:val="center"/>
              <w:rPr>
                <w:sz w:val="28"/>
                <w:szCs w:val="28"/>
              </w:rPr>
            </w:pPr>
            <w:r w:rsidRPr="004F07F3">
              <w:rPr>
                <w:sz w:val="28"/>
                <w:szCs w:val="28"/>
              </w:rPr>
              <w:t>Учебный год, количество больных детей</w:t>
            </w:r>
          </w:p>
        </w:tc>
      </w:tr>
      <w:tr w:rsidR="006E4C94" w:rsidRPr="004F07F3" w:rsidTr="00745572">
        <w:trPr>
          <w:cantSplit/>
          <w:trHeight w:val="70"/>
        </w:trPr>
        <w:tc>
          <w:tcPr>
            <w:tcW w:w="828" w:type="dxa"/>
            <w:vMerge/>
          </w:tcPr>
          <w:p w:rsidR="006E4C94" w:rsidRPr="004F07F3" w:rsidRDefault="006E4C94" w:rsidP="004F07F3">
            <w:pPr>
              <w:pStyle w:val="a3"/>
              <w:spacing w:before="0" w:beforeAutospacing="0" w:after="0" w:afterAutospacing="0"/>
              <w:jc w:val="center"/>
              <w:rPr>
                <w:color w:val="000000"/>
                <w:sz w:val="28"/>
                <w:szCs w:val="28"/>
              </w:rPr>
            </w:pPr>
          </w:p>
        </w:tc>
        <w:tc>
          <w:tcPr>
            <w:tcW w:w="4441" w:type="dxa"/>
            <w:vMerge/>
          </w:tcPr>
          <w:p w:rsidR="006E4C94" w:rsidRPr="004F07F3" w:rsidRDefault="006E4C94" w:rsidP="004F07F3">
            <w:pPr>
              <w:pStyle w:val="a3"/>
              <w:spacing w:before="0" w:beforeAutospacing="0" w:after="0" w:afterAutospacing="0"/>
              <w:jc w:val="center"/>
              <w:rPr>
                <w:sz w:val="28"/>
                <w:szCs w:val="28"/>
              </w:rPr>
            </w:pPr>
          </w:p>
        </w:tc>
        <w:tc>
          <w:tcPr>
            <w:tcW w:w="4302" w:type="dxa"/>
            <w:gridSpan w:val="3"/>
            <w:tcBorders>
              <w:top w:val="nil"/>
            </w:tcBorders>
          </w:tcPr>
          <w:p w:rsidR="006E4C94" w:rsidRPr="004F07F3" w:rsidRDefault="006E4C94" w:rsidP="004F07F3">
            <w:pPr>
              <w:pStyle w:val="a3"/>
              <w:spacing w:before="0" w:beforeAutospacing="0" w:after="0" w:afterAutospacing="0"/>
              <w:jc w:val="center"/>
              <w:rPr>
                <w:sz w:val="28"/>
                <w:szCs w:val="28"/>
              </w:rPr>
            </w:pPr>
          </w:p>
        </w:tc>
      </w:tr>
      <w:tr w:rsidR="006E4C94" w:rsidRPr="004F07F3" w:rsidTr="00745572">
        <w:trPr>
          <w:cantSplit/>
        </w:trPr>
        <w:tc>
          <w:tcPr>
            <w:tcW w:w="828" w:type="dxa"/>
            <w:vMerge/>
          </w:tcPr>
          <w:p w:rsidR="006E4C94" w:rsidRPr="004F07F3" w:rsidRDefault="006E4C94" w:rsidP="004F07F3">
            <w:pPr>
              <w:pStyle w:val="a3"/>
              <w:spacing w:before="0" w:beforeAutospacing="0" w:after="0" w:afterAutospacing="0"/>
              <w:jc w:val="center"/>
              <w:rPr>
                <w:color w:val="000000"/>
                <w:sz w:val="28"/>
                <w:szCs w:val="28"/>
              </w:rPr>
            </w:pPr>
          </w:p>
        </w:tc>
        <w:tc>
          <w:tcPr>
            <w:tcW w:w="4441" w:type="dxa"/>
            <w:vMerge/>
          </w:tcPr>
          <w:p w:rsidR="006E4C94" w:rsidRPr="004F07F3" w:rsidRDefault="006E4C94" w:rsidP="004F07F3">
            <w:pPr>
              <w:pStyle w:val="a3"/>
              <w:spacing w:before="0" w:beforeAutospacing="0" w:after="0" w:afterAutospacing="0"/>
              <w:jc w:val="center"/>
              <w:rPr>
                <w:sz w:val="28"/>
                <w:szCs w:val="28"/>
              </w:rPr>
            </w:pP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2004/05</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2005/06</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2006/07</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 xml:space="preserve">Заболевания </w:t>
            </w:r>
            <w:proofErr w:type="spellStart"/>
            <w:proofErr w:type="gramStart"/>
            <w:r w:rsidRPr="004F07F3">
              <w:rPr>
                <w:sz w:val="28"/>
                <w:szCs w:val="28"/>
              </w:rPr>
              <w:t>сердечно-сосудистой</w:t>
            </w:r>
            <w:proofErr w:type="spellEnd"/>
            <w:proofErr w:type="gramEnd"/>
            <w:r w:rsidRPr="004F07F3">
              <w:rPr>
                <w:sz w:val="28"/>
                <w:szCs w:val="28"/>
              </w:rPr>
              <w:t xml:space="preserve"> системы</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89</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78</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57</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Заболевания органов зрения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98</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96</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73</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proofErr w:type="spellStart"/>
            <w:r w:rsidRPr="004F07F3">
              <w:rPr>
                <w:sz w:val="28"/>
                <w:szCs w:val="28"/>
              </w:rPr>
              <w:t>Лор-заболевания</w:t>
            </w:r>
            <w:proofErr w:type="spellEnd"/>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53</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42</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40</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Ортопедические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86</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65</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52</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Урологические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39</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22</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24</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Кожные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36</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31</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34</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Аллергические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38</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27</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44</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Неврологические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41</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38</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37</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Заболевания эндокринной системы</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64</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53</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35</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Заболевания органов пищеварения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57</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32</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47</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Хирургические заболевания</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33</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21</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19</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ind w:right="-167"/>
              <w:rPr>
                <w:sz w:val="28"/>
                <w:szCs w:val="28"/>
              </w:rPr>
            </w:pPr>
            <w:proofErr w:type="spellStart"/>
            <w:r w:rsidRPr="004F07F3">
              <w:rPr>
                <w:sz w:val="28"/>
                <w:szCs w:val="28"/>
              </w:rPr>
              <w:t>Вегетососудистая</w:t>
            </w:r>
            <w:proofErr w:type="spellEnd"/>
            <w:r w:rsidRPr="004F07F3">
              <w:rPr>
                <w:sz w:val="28"/>
                <w:szCs w:val="28"/>
              </w:rPr>
              <w:t xml:space="preserve">  </w:t>
            </w:r>
            <w:proofErr w:type="spellStart"/>
            <w:r w:rsidRPr="004F07F3">
              <w:rPr>
                <w:sz w:val="28"/>
                <w:szCs w:val="28"/>
              </w:rPr>
              <w:t>дистония</w:t>
            </w:r>
            <w:proofErr w:type="spellEnd"/>
            <w:r w:rsidRPr="004F07F3">
              <w:rPr>
                <w:sz w:val="28"/>
                <w:szCs w:val="28"/>
              </w:rPr>
              <w:t>                                 </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72</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63</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50</w:t>
            </w:r>
          </w:p>
        </w:tc>
      </w:tr>
      <w:tr w:rsidR="006E4C94" w:rsidRPr="004F07F3" w:rsidTr="00745572">
        <w:tc>
          <w:tcPr>
            <w:tcW w:w="828" w:type="dxa"/>
          </w:tcPr>
          <w:p w:rsidR="006E4C94" w:rsidRPr="004F07F3" w:rsidRDefault="006E4C94" w:rsidP="004F07F3">
            <w:pPr>
              <w:pStyle w:val="a3"/>
              <w:numPr>
                <w:ilvl w:val="0"/>
                <w:numId w:val="2"/>
              </w:numPr>
              <w:spacing w:before="0" w:beforeAutospacing="0" w:after="0" w:afterAutospacing="0"/>
              <w:jc w:val="center"/>
              <w:rPr>
                <w:color w:val="000000"/>
                <w:sz w:val="28"/>
                <w:szCs w:val="28"/>
              </w:rPr>
            </w:pPr>
          </w:p>
        </w:tc>
        <w:tc>
          <w:tcPr>
            <w:tcW w:w="4441"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Количество детей, страдающих двумя и более заболеваниями одновременно</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39</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37</w:t>
            </w:r>
          </w:p>
        </w:tc>
        <w:tc>
          <w:tcPr>
            <w:tcW w:w="1434" w:type="dxa"/>
          </w:tcPr>
          <w:p w:rsidR="006E4C94" w:rsidRPr="004F07F3" w:rsidRDefault="006E4C94" w:rsidP="004F07F3">
            <w:pPr>
              <w:pStyle w:val="a3"/>
              <w:spacing w:before="0" w:beforeAutospacing="0" w:after="0" w:afterAutospacing="0"/>
              <w:jc w:val="center"/>
              <w:rPr>
                <w:sz w:val="28"/>
                <w:szCs w:val="28"/>
              </w:rPr>
            </w:pPr>
            <w:r w:rsidRPr="004F07F3">
              <w:rPr>
                <w:sz w:val="28"/>
                <w:szCs w:val="28"/>
              </w:rPr>
              <w:t>24</w:t>
            </w:r>
          </w:p>
        </w:tc>
      </w:tr>
    </w:tbl>
    <w:p w:rsidR="006E4C94" w:rsidRPr="004F07F3" w:rsidRDefault="006E4C94" w:rsidP="004F07F3">
      <w:pPr>
        <w:pStyle w:val="a3"/>
        <w:spacing w:before="0" w:beforeAutospacing="0" w:after="0" w:afterAutospacing="0"/>
        <w:rPr>
          <w:rFonts w:ascii="Verdana" w:hAnsi="Verdana"/>
          <w:color w:val="0000FF"/>
          <w:sz w:val="28"/>
          <w:szCs w:val="28"/>
        </w:rPr>
      </w:pPr>
    </w:p>
    <w:p w:rsidR="006E4C94" w:rsidRPr="004F07F3" w:rsidRDefault="006E4C94" w:rsidP="004F07F3">
      <w:pPr>
        <w:pStyle w:val="a6"/>
        <w:jc w:val="left"/>
        <w:rPr>
          <w:b w:val="0"/>
          <w:bCs w:val="0"/>
          <w:sz w:val="28"/>
          <w:szCs w:val="28"/>
        </w:rPr>
      </w:pPr>
      <w:r w:rsidRPr="004F07F3">
        <w:rPr>
          <w:b w:val="0"/>
          <w:bCs w:val="0"/>
          <w:sz w:val="28"/>
          <w:szCs w:val="28"/>
        </w:rPr>
        <w:t>7) Трудности, риски при внедрении новшества</w:t>
      </w:r>
    </w:p>
    <w:p w:rsidR="006E4C94" w:rsidRPr="004F07F3" w:rsidRDefault="006E4C94" w:rsidP="004F07F3">
      <w:pPr>
        <w:pStyle w:val="a6"/>
        <w:jc w:val="left"/>
        <w:rPr>
          <w:b w:val="0"/>
          <w:bCs w:val="0"/>
          <w:sz w:val="28"/>
          <w:szCs w:val="28"/>
        </w:rPr>
      </w:pPr>
      <w:r w:rsidRPr="004F07F3">
        <w:rPr>
          <w:b w:val="0"/>
          <w:bCs w:val="0"/>
          <w:sz w:val="28"/>
          <w:szCs w:val="28"/>
        </w:rPr>
        <w:t>Проблемы:</w:t>
      </w:r>
    </w:p>
    <w:p w:rsidR="006E4C94" w:rsidRPr="004F07F3" w:rsidRDefault="006E4C94" w:rsidP="004F07F3">
      <w:pPr>
        <w:pStyle w:val="a6"/>
        <w:numPr>
          <w:ilvl w:val="0"/>
          <w:numId w:val="1"/>
        </w:numPr>
        <w:jc w:val="left"/>
        <w:rPr>
          <w:b w:val="0"/>
          <w:bCs w:val="0"/>
          <w:sz w:val="28"/>
          <w:szCs w:val="28"/>
        </w:rPr>
      </w:pPr>
      <w:r w:rsidRPr="004F07F3">
        <w:rPr>
          <w:b w:val="0"/>
          <w:bCs w:val="0"/>
          <w:sz w:val="28"/>
          <w:szCs w:val="28"/>
        </w:rPr>
        <w:t>ухудшение социального положения семьи;</w:t>
      </w:r>
    </w:p>
    <w:p w:rsidR="006E4C94" w:rsidRPr="004F07F3" w:rsidRDefault="006E4C94" w:rsidP="004F07F3">
      <w:pPr>
        <w:pStyle w:val="a6"/>
        <w:numPr>
          <w:ilvl w:val="0"/>
          <w:numId w:val="1"/>
        </w:numPr>
        <w:jc w:val="left"/>
        <w:rPr>
          <w:b w:val="0"/>
          <w:bCs w:val="0"/>
          <w:sz w:val="28"/>
          <w:szCs w:val="28"/>
        </w:rPr>
      </w:pPr>
      <w:r w:rsidRPr="004F07F3">
        <w:rPr>
          <w:b w:val="0"/>
          <w:bCs w:val="0"/>
          <w:sz w:val="28"/>
          <w:szCs w:val="28"/>
        </w:rPr>
        <w:t>необеспеченность детей в семье полноценным питанием;</w:t>
      </w:r>
    </w:p>
    <w:p w:rsidR="006E4C94" w:rsidRPr="004F07F3" w:rsidRDefault="006E4C94" w:rsidP="004F07F3">
      <w:pPr>
        <w:pStyle w:val="a6"/>
        <w:numPr>
          <w:ilvl w:val="0"/>
          <w:numId w:val="1"/>
        </w:numPr>
        <w:jc w:val="left"/>
        <w:rPr>
          <w:sz w:val="28"/>
          <w:szCs w:val="28"/>
        </w:rPr>
      </w:pPr>
      <w:r w:rsidRPr="004F07F3">
        <w:rPr>
          <w:b w:val="0"/>
          <w:bCs w:val="0"/>
          <w:sz w:val="28"/>
          <w:szCs w:val="28"/>
        </w:rPr>
        <w:t>достаточно высокий процент неблагополучных семей, мало занимающихся проблемами  воспитания и развития своих детей.</w:t>
      </w:r>
    </w:p>
    <w:p w:rsidR="006E4C94" w:rsidRPr="004F07F3" w:rsidRDefault="006E4C94" w:rsidP="004F07F3">
      <w:pPr>
        <w:pStyle w:val="a6"/>
        <w:jc w:val="left"/>
        <w:rPr>
          <w:b w:val="0"/>
          <w:bCs w:val="0"/>
          <w:sz w:val="28"/>
          <w:szCs w:val="28"/>
        </w:rPr>
      </w:pPr>
    </w:p>
    <w:p w:rsidR="006E4C94" w:rsidRPr="004F07F3" w:rsidRDefault="006E4C94" w:rsidP="004F07F3">
      <w:pPr>
        <w:pStyle w:val="a6"/>
        <w:jc w:val="left"/>
        <w:rPr>
          <w:b w:val="0"/>
          <w:bCs w:val="0"/>
          <w:sz w:val="28"/>
          <w:szCs w:val="28"/>
        </w:rPr>
      </w:pPr>
      <w:r w:rsidRPr="004F07F3">
        <w:rPr>
          <w:b w:val="0"/>
          <w:bCs w:val="0"/>
          <w:sz w:val="28"/>
          <w:szCs w:val="28"/>
        </w:rPr>
        <w:t>9) Рекомендации по распространению новшества в работе других педагогов</w:t>
      </w:r>
    </w:p>
    <w:p w:rsidR="006E4C94" w:rsidRPr="004F07F3" w:rsidRDefault="006E4C94" w:rsidP="004F07F3">
      <w:pPr>
        <w:pStyle w:val="a6"/>
        <w:jc w:val="left"/>
        <w:rPr>
          <w:b w:val="0"/>
          <w:bCs w:val="0"/>
          <w:sz w:val="28"/>
          <w:szCs w:val="28"/>
        </w:rPr>
      </w:pPr>
      <w:r w:rsidRPr="004F07F3">
        <w:rPr>
          <w:b w:val="0"/>
          <w:bCs w:val="0"/>
          <w:sz w:val="28"/>
          <w:szCs w:val="28"/>
        </w:rPr>
        <w:t>Разработать авторскую Программу «Здоровье».</w:t>
      </w:r>
    </w:p>
    <w:p w:rsidR="006E4C94" w:rsidRPr="004F07F3" w:rsidRDefault="006E4C94" w:rsidP="004F07F3">
      <w:pPr>
        <w:rPr>
          <w:sz w:val="28"/>
          <w:szCs w:val="28"/>
        </w:rPr>
      </w:pPr>
    </w:p>
    <w:p w:rsidR="009A16BF" w:rsidRPr="004F07F3" w:rsidRDefault="009A16BF" w:rsidP="004F07F3">
      <w:pPr>
        <w:rPr>
          <w:sz w:val="28"/>
          <w:szCs w:val="28"/>
        </w:rPr>
      </w:pPr>
    </w:p>
    <w:sectPr w:rsidR="009A16BF" w:rsidRPr="004F07F3" w:rsidSect="0071540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270"/>
    <w:multiLevelType w:val="hybridMultilevel"/>
    <w:tmpl w:val="343C6E34"/>
    <w:lvl w:ilvl="0" w:tplc="4A5E80F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25ABC"/>
    <w:multiLevelType w:val="hybridMultilevel"/>
    <w:tmpl w:val="DF869336"/>
    <w:lvl w:ilvl="0" w:tplc="155AA1F6">
      <w:start w:val="1"/>
      <w:numFmt w:val="decimal"/>
      <w:lvlText w:val="%1)"/>
      <w:lvlJc w:val="left"/>
      <w:pPr>
        <w:tabs>
          <w:tab w:val="num" w:pos="3660"/>
        </w:tabs>
        <w:ind w:left="3660" w:hanging="360"/>
      </w:pPr>
      <w:rPr>
        <w:b w:val="0"/>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2">
    <w:nsid w:val="22B11AA5"/>
    <w:multiLevelType w:val="hybridMultilevel"/>
    <w:tmpl w:val="C1E6470C"/>
    <w:lvl w:ilvl="0" w:tplc="1C6A8D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2B3BF7"/>
    <w:multiLevelType w:val="hybridMultilevel"/>
    <w:tmpl w:val="5C687A6A"/>
    <w:lvl w:ilvl="0" w:tplc="4A5E80F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A267D7"/>
    <w:multiLevelType w:val="hybridMultilevel"/>
    <w:tmpl w:val="F7B81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A303E"/>
    <w:multiLevelType w:val="hybridMultilevel"/>
    <w:tmpl w:val="CC1A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8B2351"/>
    <w:multiLevelType w:val="hybridMultilevel"/>
    <w:tmpl w:val="B42C8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A24458"/>
    <w:multiLevelType w:val="hybridMultilevel"/>
    <w:tmpl w:val="3FEA7BA8"/>
    <w:lvl w:ilvl="0" w:tplc="4A5E80F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2C384D"/>
    <w:multiLevelType w:val="hybridMultilevel"/>
    <w:tmpl w:val="31AAB9C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65EF544C"/>
    <w:multiLevelType w:val="hybridMultilevel"/>
    <w:tmpl w:val="73B68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4E71BE"/>
    <w:multiLevelType w:val="hybridMultilevel"/>
    <w:tmpl w:val="9724B5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A1841D7"/>
    <w:multiLevelType w:val="hybridMultilevel"/>
    <w:tmpl w:val="14CE686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DF900B1"/>
    <w:multiLevelType w:val="hybridMultilevel"/>
    <w:tmpl w:val="4D3678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0"/>
  </w:num>
  <w:num w:numId="6">
    <w:abstractNumId w:val="7"/>
  </w:num>
  <w:num w:numId="7">
    <w:abstractNumId w:val="3"/>
  </w:num>
  <w:num w:numId="8">
    <w:abstractNumId w:val="10"/>
  </w:num>
  <w:num w:numId="9">
    <w:abstractNumId w:val="4"/>
  </w:num>
  <w:num w:numId="10">
    <w:abstractNumId w:val="5"/>
  </w:num>
  <w:num w:numId="11">
    <w:abstractNumId w:val="11"/>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94"/>
    <w:rsid w:val="00011BFE"/>
    <w:rsid w:val="001D6C6D"/>
    <w:rsid w:val="001F0D03"/>
    <w:rsid w:val="00204F06"/>
    <w:rsid w:val="0028237A"/>
    <w:rsid w:val="00382776"/>
    <w:rsid w:val="0038570E"/>
    <w:rsid w:val="003C49CC"/>
    <w:rsid w:val="00400080"/>
    <w:rsid w:val="00403831"/>
    <w:rsid w:val="00416DB9"/>
    <w:rsid w:val="00420876"/>
    <w:rsid w:val="00495C12"/>
    <w:rsid w:val="004F07F3"/>
    <w:rsid w:val="006A7BD8"/>
    <w:rsid w:val="006B76CA"/>
    <w:rsid w:val="006E4C94"/>
    <w:rsid w:val="00715408"/>
    <w:rsid w:val="007C38B8"/>
    <w:rsid w:val="007F25DD"/>
    <w:rsid w:val="008D15FA"/>
    <w:rsid w:val="00940AFE"/>
    <w:rsid w:val="009A16BF"/>
    <w:rsid w:val="00A50F8B"/>
    <w:rsid w:val="00AE3C2D"/>
    <w:rsid w:val="00B43BB3"/>
    <w:rsid w:val="00B74303"/>
    <w:rsid w:val="00C24669"/>
    <w:rsid w:val="00C45446"/>
    <w:rsid w:val="00CA1E7D"/>
    <w:rsid w:val="00D652CB"/>
    <w:rsid w:val="00DD0C58"/>
    <w:rsid w:val="00E37C85"/>
    <w:rsid w:val="00E72FC9"/>
    <w:rsid w:val="00E91698"/>
    <w:rsid w:val="00F21831"/>
    <w:rsid w:val="00FE3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94"/>
    <w:pPr>
      <w:keepNext/>
      <w:spacing w:line="360" w:lineRule="auto"/>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94"/>
    <w:rPr>
      <w:rFonts w:ascii="Times New Roman" w:eastAsia="Times New Roman" w:hAnsi="Times New Roman" w:cs="Times New Roman"/>
      <w:b/>
      <w:bCs/>
      <w:sz w:val="24"/>
      <w:szCs w:val="24"/>
      <w:u w:val="single"/>
      <w:lang w:eastAsia="ru-RU"/>
    </w:rPr>
  </w:style>
  <w:style w:type="paragraph" w:styleId="a3">
    <w:name w:val="Normal (Web)"/>
    <w:basedOn w:val="a"/>
    <w:rsid w:val="006E4C94"/>
    <w:pPr>
      <w:spacing w:before="100" w:beforeAutospacing="1" w:after="100" w:afterAutospacing="1"/>
    </w:pPr>
  </w:style>
  <w:style w:type="character" w:styleId="a4">
    <w:name w:val="Strong"/>
    <w:basedOn w:val="a0"/>
    <w:qFormat/>
    <w:rsid w:val="006E4C94"/>
    <w:rPr>
      <w:b/>
      <w:bCs/>
    </w:rPr>
  </w:style>
  <w:style w:type="character" w:styleId="a5">
    <w:name w:val="Emphasis"/>
    <w:basedOn w:val="a0"/>
    <w:qFormat/>
    <w:rsid w:val="006E4C94"/>
    <w:rPr>
      <w:i/>
      <w:iCs/>
    </w:rPr>
  </w:style>
  <w:style w:type="paragraph" w:styleId="a6">
    <w:name w:val="Body Text"/>
    <w:basedOn w:val="a"/>
    <w:link w:val="a7"/>
    <w:rsid w:val="006E4C94"/>
    <w:pPr>
      <w:jc w:val="center"/>
    </w:pPr>
    <w:rPr>
      <w:b/>
      <w:bCs/>
    </w:rPr>
  </w:style>
  <w:style w:type="character" w:customStyle="1" w:styleId="a7">
    <w:name w:val="Основной текст Знак"/>
    <w:basedOn w:val="a0"/>
    <w:link w:val="a6"/>
    <w:rsid w:val="006E4C94"/>
    <w:rPr>
      <w:rFonts w:ascii="Times New Roman" w:eastAsia="Times New Roman" w:hAnsi="Times New Roman" w:cs="Times New Roman"/>
      <w:b/>
      <w:bCs/>
      <w:sz w:val="24"/>
      <w:szCs w:val="24"/>
      <w:lang w:eastAsia="ru-RU"/>
    </w:rPr>
  </w:style>
  <w:style w:type="paragraph" w:styleId="3">
    <w:name w:val="Body Text 3"/>
    <w:basedOn w:val="a"/>
    <w:link w:val="30"/>
    <w:rsid w:val="006E4C94"/>
    <w:pPr>
      <w:jc w:val="both"/>
    </w:pPr>
  </w:style>
  <w:style w:type="character" w:customStyle="1" w:styleId="30">
    <w:name w:val="Основной текст 3 Знак"/>
    <w:basedOn w:val="a0"/>
    <w:link w:val="3"/>
    <w:rsid w:val="006E4C94"/>
    <w:rPr>
      <w:rFonts w:ascii="Times New Roman" w:eastAsia="Times New Roman" w:hAnsi="Times New Roman" w:cs="Times New Roman"/>
      <w:sz w:val="24"/>
      <w:szCs w:val="24"/>
      <w:lang w:eastAsia="ru-RU"/>
    </w:rPr>
  </w:style>
  <w:style w:type="paragraph" w:styleId="a8">
    <w:name w:val="List Paragraph"/>
    <w:basedOn w:val="a"/>
    <w:uiPriority w:val="34"/>
    <w:qFormat/>
    <w:rsid w:val="00C24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2010-12-20T13:20:00Z</cp:lastPrinted>
  <dcterms:created xsi:type="dcterms:W3CDTF">2010-12-17T11:26:00Z</dcterms:created>
  <dcterms:modified xsi:type="dcterms:W3CDTF">2010-12-20T13:36:00Z</dcterms:modified>
</cp:coreProperties>
</file>