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86" w:rsidRDefault="008B1486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бюджетное общеобразовательное учреждение</w:t>
      </w:r>
    </w:p>
    <w:p w:rsidR="008B1486" w:rsidRDefault="008B1486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proofErr w:type="spellStart"/>
      <w:r>
        <w:rPr>
          <w:rFonts w:ascii="Times New Roman" w:hAnsi="Times New Roman"/>
          <w:sz w:val="32"/>
        </w:rPr>
        <w:t>Вязовская</w:t>
      </w:r>
      <w:proofErr w:type="spellEnd"/>
      <w:r>
        <w:rPr>
          <w:rFonts w:ascii="Times New Roman" w:hAnsi="Times New Roman"/>
          <w:sz w:val="32"/>
        </w:rPr>
        <w:t xml:space="preserve"> основная общеобразовательная школа</w:t>
      </w:r>
    </w:p>
    <w:p w:rsidR="008B1486" w:rsidRDefault="008B1486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Вязниковского</w:t>
      </w:r>
      <w:proofErr w:type="spellEnd"/>
      <w:r>
        <w:rPr>
          <w:rFonts w:ascii="Times New Roman" w:hAnsi="Times New Roman"/>
          <w:sz w:val="32"/>
        </w:rPr>
        <w:t xml:space="preserve"> района Владимирской области»</w:t>
      </w:r>
    </w:p>
    <w:p w:rsidR="007D6CAC" w:rsidRDefault="008B1486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</w:rPr>
        <w:t>Ст. Мстёра</w:t>
      </w:r>
      <w:hyperlink r:id="rId5" w:history="1">
        <w:r w:rsidR="007D6CAC" w:rsidRPr="00A34BD1">
          <w:rPr>
            <w:rFonts w:ascii="Times New Roman" w:hAnsi="Times New Roman"/>
            <w:b/>
            <w:bCs/>
            <w:color w:val="0000FF"/>
            <w:kern w:val="36"/>
            <w:sz w:val="28"/>
            <w:szCs w:val="28"/>
            <w:u w:val="single"/>
          </w:rPr>
          <w:t xml:space="preserve"> </w:t>
        </w:r>
      </w:hyperlink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Default="001555B1" w:rsidP="008B1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555B1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55pt;height:224.55pt" fillcolor="#06c" strokecolor="#9cf" strokeweight="1.5pt">
            <v:shadow on="t" color="#900"/>
            <v:textpath style="font-family:&quot;Impact&quot;;v-text-kern:t" trim="t" fitpath="t" string="ОТЧЁТ&#10;о деятельности школы&#10;за 2012-2013 учебный год&#10;и первое полугодие &#10;2013-2014 учебного года"/>
          </v:shape>
        </w:pict>
      </w:r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Default="007D6CAC" w:rsidP="008B14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Default="007D6CAC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8B6" w:rsidRDefault="007128B6" w:rsidP="007D6C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CAC" w:rsidRPr="008B1486" w:rsidRDefault="008B1486" w:rsidP="008B1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28"/>
        </w:rPr>
      </w:pPr>
      <w:r w:rsidRPr="008B1486">
        <w:rPr>
          <w:rFonts w:ascii="Times New Roman" w:hAnsi="Times New Roman"/>
          <w:sz w:val="32"/>
          <w:szCs w:val="28"/>
        </w:rPr>
        <w:t>Январь 2014 года</w:t>
      </w:r>
    </w:p>
    <w:p w:rsidR="007D6CAC" w:rsidRPr="008B1486" w:rsidRDefault="007D6CAC" w:rsidP="00D21E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486"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 «</w:t>
      </w:r>
      <w:proofErr w:type="spellStart"/>
      <w:r w:rsidRPr="008B1486">
        <w:rPr>
          <w:rFonts w:ascii="Times New Roman" w:hAnsi="Times New Roman"/>
          <w:sz w:val="28"/>
          <w:szCs w:val="28"/>
        </w:rPr>
        <w:t>Вязовская</w:t>
      </w:r>
      <w:proofErr w:type="spellEnd"/>
      <w:r w:rsidRPr="008B1486"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8B1486">
        <w:rPr>
          <w:rFonts w:ascii="Times New Roman" w:hAnsi="Times New Roman"/>
          <w:sz w:val="28"/>
          <w:szCs w:val="28"/>
        </w:rPr>
        <w:t>Вязниковского</w:t>
      </w:r>
      <w:proofErr w:type="spellEnd"/>
      <w:r w:rsidRPr="008B1486">
        <w:rPr>
          <w:rFonts w:ascii="Times New Roman" w:hAnsi="Times New Roman"/>
          <w:sz w:val="28"/>
          <w:szCs w:val="28"/>
        </w:rPr>
        <w:t xml:space="preserve"> района Владимирской области» расположена по адресу: Владимирская область, </w:t>
      </w:r>
      <w:proofErr w:type="spellStart"/>
      <w:r w:rsidRPr="008B1486">
        <w:rPr>
          <w:rFonts w:ascii="Times New Roman" w:hAnsi="Times New Roman"/>
          <w:sz w:val="28"/>
          <w:szCs w:val="28"/>
        </w:rPr>
        <w:t>Вязниковский</w:t>
      </w:r>
      <w:proofErr w:type="spellEnd"/>
      <w:r w:rsidRPr="008B1486">
        <w:rPr>
          <w:rFonts w:ascii="Times New Roman" w:hAnsi="Times New Roman"/>
          <w:sz w:val="28"/>
          <w:szCs w:val="28"/>
        </w:rPr>
        <w:t xml:space="preserve"> район, станция Мстёра, ул. Шоссейная, д. 50</w:t>
      </w:r>
    </w:p>
    <w:p w:rsidR="007D6CAC" w:rsidRPr="00A34BD1" w:rsidRDefault="007D6CAC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>Школа представляет собой с</w:t>
      </w:r>
      <w:r>
        <w:rPr>
          <w:rFonts w:ascii="Times New Roman" w:hAnsi="Times New Roman"/>
          <w:sz w:val="28"/>
          <w:szCs w:val="28"/>
        </w:rPr>
        <w:t>овременное здание постройки 1972 года, рассчитанное на 240</w:t>
      </w:r>
      <w:r w:rsidRPr="00A34BD1">
        <w:rPr>
          <w:rFonts w:ascii="Times New Roman" w:hAnsi="Times New Roman"/>
          <w:sz w:val="28"/>
          <w:szCs w:val="28"/>
        </w:rPr>
        <w:t xml:space="preserve"> учеников.  </w:t>
      </w:r>
    </w:p>
    <w:p w:rsidR="007D6CAC" w:rsidRPr="0047759E" w:rsidRDefault="007D6CAC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 xml:space="preserve">Наиболее  значимые достижения работы школы в 2012-2013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119D7" w:rsidRPr="00811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году: </w:t>
      </w:r>
    </w:p>
    <w:p w:rsidR="006A4EA1" w:rsidRPr="006A4EA1" w:rsidRDefault="006A4EA1" w:rsidP="00D21E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A4EA1">
        <w:rPr>
          <w:rFonts w:ascii="Times New Roman" w:hAnsi="Times New Roman"/>
          <w:sz w:val="28"/>
          <w:szCs w:val="28"/>
        </w:rPr>
        <w:t xml:space="preserve">чащиеся </w:t>
      </w:r>
      <w:r>
        <w:rPr>
          <w:rFonts w:ascii="Times New Roman" w:hAnsi="Times New Roman"/>
          <w:sz w:val="28"/>
          <w:szCs w:val="28"/>
        </w:rPr>
        <w:t>7-9 классов являются призерами муниципального этапа Всероссийской олимпиады школьников по предметам: география, биология, обществознание, ОБЖ, физика, литература, математика;</w:t>
      </w:r>
    </w:p>
    <w:p w:rsidR="006A4EA1" w:rsidRDefault="006A4EA1" w:rsidP="00D21E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высоком уровне работают объединения дополнительного образования </w:t>
      </w:r>
      <w:r w:rsidR="00187B63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>экологического и информационно- коммуникативного направления: «Школьное лесничество Подрост», «Занимательная информатика», участники данных объединений являются призерами конкурсов муниципального и регионального уровней.</w:t>
      </w:r>
    </w:p>
    <w:p w:rsidR="006A4EA1" w:rsidRPr="006A4EA1" w:rsidRDefault="006A4EA1" w:rsidP="00D21E9D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7D6CAC" w:rsidRPr="00A34BD1" w:rsidRDefault="008B1486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D6CAC" w:rsidRPr="00A34BD1">
        <w:rPr>
          <w:rFonts w:ascii="Times New Roman" w:hAnsi="Times New Roman"/>
          <w:b/>
          <w:color w:val="000000"/>
          <w:sz w:val="28"/>
          <w:szCs w:val="28"/>
        </w:rPr>
        <w:t>.  Общая характеристика учреждения</w:t>
      </w:r>
    </w:p>
    <w:p w:rsidR="007D6CAC" w:rsidRPr="00A34BD1" w:rsidRDefault="007D6CAC" w:rsidP="00D21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</w:rPr>
        <w:t>Тип</w:t>
      </w:r>
      <w:r w:rsidRPr="00A34BD1">
        <w:rPr>
          <w:rFonts w:ascii="Times New Roman" w:hAnsi="Times New Roman"/>
          <w:color w:val="000000"/>
          <w:sz w:val="28"/>
          <w:szCs w:val="28"/>
        </w:rPr>
        <w:t>: бюджетное учреждение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6CAC" w:rsidRPr="00A34BD1" w:rsidRDefault="007D6CAC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</w:rPr>
        <w:t>Вид</w:t>
      </w:r>
      <w:r w:rsidRPr="00A34BD1">
        <w:rPr>
          <w:rFonts w:ascii="Times New Roman" w:hAnsi="Times New Roman"/>
          <w:color w:val="000000"/>
          <w:sz w:val="28"/>
          <w:szCs w:val="28"/>
        </w:rPr>
        <w:t>: общеобразовательное учреждение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6CAC" w:rsidRPr="00A34BD1" w:rsidRDefault="007D6CAC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</w:rPr>
        <w:t>Статус</w:t>
      </w:r>
      <w:r w:rsidRPr="00A34BD1">
        <w:rPr>
          <w:rFonts w:ascii="Times New Roman" w:hAnsi="Times New Roman"/>
          <w:color w:val="000000"/>
          <w:sz w:val="28"/>
          <w:szCs w:val="28"/>
        </w:rPr>
        <w:t>: сельская школа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6CAC" w:rsidRPr="00A34BD1" w:rsidRDefault="007D6CAC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</w:rPr>
        <w:t>Лицензия на образовательную деятельность: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/>
          <w:color w:val="000000"/>
          <w:sz w:val="28"/>
          <w:szCs w:val="28"/>
        </w:rPr>
        <w:t>рия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 334794, регистрационный номер 2197 от 11 мая 2011 года, выдана бессрочно.</w:t>
      </w:r>
    </w:p>
    <w:p w:rsidR="007D6CAC" w:rsidRDefault="007D6CAC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</w:rPr>
        <w:t>Свидетельство о государственной аккредитации:</w:t>
      </w:r>
      <w:r>
        <w:rPr>
          <w:rFonts w:ascii="Times New Roman" w:hAnsi="Times New Roman"/>
          <w:color w:val="000000"/>
          <w:sz w:val="28"/>
          <w:szCs w:val="28"/>
        </w:rPr>
        <w:t xml:space="preserve"> серия 33А01  № 0000110, </w:t>
      </w:r>
    </w:p>
    <w:p w:rsidR="007D6CAC" w:rsidRPr="00A34BD1" w:rsidRDefault="007D6CAC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 630 от 22 марта 2013 года, действует до 22 марта 2025 года.</w:t>
      </w:r>
    </w:p>
    <w:p w:rsidR="007D6CAC" w:rsidRDefault="007D6CAC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Муниципальное бюджетное общеобразовательно</w:t>
      </w:r>
      <w:r w:rsidR="008119D7">
        <w:rPr>
          <w:rFonts w:ascii="Times New Roman" w:hAnsi="Times New Roman"/>
          <w:color w:val="000000"/>
          <w:sz w:val="28"/>
          <w:szCs w:val="28"/>
        </w:rPr>
        <w:t xml:space="preserve">е учреждение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Вязовская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</w:t>
      </w:r>
      <w:r w:rsidRPr="00A34BD1">
        <w:rPr>
          <w:rFonts w:ascii="Times New Roman" w:hAnsi="Times New Roman"/>
          <w:sz w:val="28"/>
          <w:szCs w:val="28"/>
        </w:rPr>
        <w:t xml:space="preserve">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Вязниковского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Владимирской области</w:t>
      </w:r>
      <w:r w:rsidRPr="00A34B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19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9D7">
        <w:rPr>
          <w:rFonts w:ascii="Times New Roman" w:hAnsi="Times New Roman"/>
          <w:color w:val="000000"/>
          <w:sz w:val="28"/>
          <w:szCs w:val="28"/>
        </w:rPr>
        <w:t>расположено на станции Мстёра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34BD1">
        <w:rPr>
          <w:rFonts w:ascii="Times New Roman" w:hAnsi="Times New Roman"/>
          <w:color w:val="000000"/>
          <w:sz w:val="28"/>
          <w:szCs w:val="28"/>
        </w:rPr>
        <w:t>Вязниковского</w:t>
      </w:r>
      <w:proofErr w:type="spellEnd"/>
      <w:r w:rsidRPr="00A34BD1">
        <w:rPr>
          <w:rFonts w:ascii="Times New Roman" w:hAnsi="Times New Roman"/>
          <w:color w:val="000000"/>
          <w:sz w:val="28"/>
          <w:szCs w:val="28"/>
        </w:rPr>
        <w:t xml:space="preserve"> района. Рядом рас</w:t>
      </w:r>
      <w:r w:rsidR="008119D7">
        <w:rPr>
          <w:rFonts w:ascii="Times New Roman" w:hAnsi="Times New Roman"/>
          <w:color w:val="000000"/>
          <w:sz w:val="28"/>
          <w:szCs w:val="28"/>
        </w:rPr>
        <w:t>полагается железная дорога. Недалеко находятся здание сельской администрации.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 учащихся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Вязовская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» в 2012-2013 учебном </w:t>
      </w:r>
      <w:r>
        <w:rPr>
          <w:rFonts w:ascii="Times New Roman" w:hAnsi="Times New Roman"/>
          <w:color w:val="000000"/>
          <w:sz w:val="28"/>
          <w:szCs w:val="28"/>
        </w:rPr>
        <w:t>году сформировано 9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-комплектов, в </w:t>
      </w:r>
      <w:r>
        <w:rPr>
          <w:rFonts w:ascii="Times New Roman" w:hAnsi="Times New Roman"/>
          <w:color w:val="000000"/>
          <w:sz w:val="28"/>
          <w:szCs w:val="28"/>
        </w:rPr>
        <w:t>них обучалось на начало года 109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уча</w:t>
      </w:r>
      <w:r>
        <w:rPr>
          <w:rFonts w:ascii="Times New Roman" w:hAnsi="Times New Roman"/>
          <w:color w:val="000000"/>
          <w:sz w:val="28"/>
          <w:szCs w:val="28"/>
        </w:rPr>
        <w:t>щихся, из них в 1-4 классах – 45, в 5-9 классах – 64</w:t>
      </w:r>
      <w:r w:rsidRPr="00A34BD1">
        <w:rPr>
          <w:rFonts w:ascii="Times New Roman" w:hAnsi="Times New Roman"/>
          <w:color w:val="000000"/>
          <w:sz w:val="28"/>
          <w:szCs w:val="28"/>
        </w:rPr>
        <w:t>. На к</w:t>
      </w:r>
      <w:r>
        <w:rPr>
          <w:rFonts w:ascii="Times New Roman" w:hAnsi="Times New Roman"/>
          <w:color w:val="000000"/>
          <w:sz w:val="28"/>
          <w:szCs w:val="28"/>
        </w:rPr>
        <w:t>онец учебного года обучалось 109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6A4EA1" w:rsidRPr="00A34BD1" w:rsidRDefault="006A4EA1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59E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34BD1">
        <w:rPr>
          <w:rFonts w:ascii="Times New Roman" w:hAnsi="Times New Roman"/>
          <w:b/>
          <w:color w:val="000000"/>
          <w:sz w:val="28"/>
          <w:szCs w:val="28"/>
        </w:rPr>
        <w:t>. Условия осуществления образовательного процесса, материально- техническая база, кадровое обеспечение образовательного процесса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1E9D" w:rsidRPr="00A34BD1" w:rsidRDefault="00D21E9D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59E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В соответствии с Российским законодательством в школе созданы </w:t>
      </w:r>
      <w:r w:rsidRPr="00A34BD1">
        <w:rPr>
          <w:rFonts w:ascii="Times New Roman" w:hAnsi="Times New Roman"/>
          <w:i/>
          <w:color w:val="000000"/>
          <w:sz w:val="28"/>
          <w:szCs w:val="28"/>
        </w:rPr>
        <w:t>условия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для осуществления образовательного процесса, </w:t>
      </w:r>
      <w:r w:rsidRPr="00A34BD1">
        <w:rPr>
          <w:rFonts w:ascii="Times New Roman" w:hAnsi="Times New Roman"/>
          <w:i/>
          <w:color w:val="000000"/>
          <w:sz w:val="28"/>
          <w:szCs w:val="28"/>
        </w:rPr>
        <w:t xml:space="preserve">соответствующие современным требованиям. 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1E9D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Учащиеся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заняты в школе в урочное и внеурочное время.</w:t>
      </w:r>
    </w:p>
    <w:p w:rsidR="0047759E" w:rsidRPr="00A34BD1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lastRenderedPageBreak/>
        <w:t xml:space="preserve">Охват </w:t>
      </w:r>
      <w:proofErr w:type="gramStart"/>
      <w:r w:rsidRPr="00A34BD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34BD1">
        <w:rPr>
          <w:rFonts w:ascii="Times New Roman" w:hAnsi="Times New Roman"/>
          <w:color w:val="000000"/>
          <w:sz w:val="28"/>
          <w:szCs w:val="28"/>
        </w:rPr>
        <w:t xml:space="preserve"> школы </w:t>
      </w:r>
      <w:r w:rsidRPr="00A34BD1">
        <w:rPr>
          <w:rFonts w:ascii="Times New Roman" w:hAnsi="Times New Roman"/>
          <w:i/>
          <w:color w:val="000000"/>
          <w:sz w:val="28"/>
          <w:szCs w:val="28"/>
        </w:rPr>
        <w:t xml:space="preserve">дополнительными образовательным  образованием:  </w:t>
      </w:r>
      <w:r>
        <w:rPr>
          <w:rFonts w:ascii="Times New Roman" w:hAnsi="Times New Roman"/>
          <w:color w:val="000000"/>
          <w:sz w:val="28"/>
          <w:szCs w:val="28"/>
        </w:rPr>
        <w:t>в начальном звене 100 %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</w:rPr>
        <w:t>основном</w:t>
      </w:r>
      <w:r w:rsidRPr="00A34BD1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70 </w:t>
      </w:r>
      <w:r w:rsidRPr="00A34BD1">
        <w:rPr>
          <w:rFonts w:ascii="Times New Roman" w:hAnsi="Times New Roman"/>
          <w:color w:val="000000"/>
          <w:sz w:val="28"/>
          <w:szCs w:val="28"/>
        </w:rPr>
        <w:t>%.</w:t>
      </w:r>
    </w:p>
    <w:p w:rsidR="0047759E" w:rsidRPr="00A34BD1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 объединений дополнительного образования и внеурочной деятельности 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23</w:t>
      </w:r>
      <w:r w:rsidRPr="00A34BD1">
        <w:rPr>
          <w:rFonts w:ascii="Times New Roman" w:hAnsi="Times New Roman"/>
          <w:color w:val="000000"/>
          <w:sz w:val="28"/>
          <w:szCs w:val="28"/>
        </w:rPr>
        <w:t>.</w:t>
      </w:r>
    </w:p>
    <w:p w:rsidR="0047759E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учащиеся школы получают дополнительное образование на базе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Мстёрского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СДК, музыкальных школ п. Мстёра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Вязники.</w:t>
      </w:r>
    </w:p>
    <w:p w:rsidR="0047759E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  Школа на 100% укомплектована педагогическими кадрами.</w:t>
      </w:r>
    </w:p>
    <w:p w:rsidR="0047759E" w:rsidRPr="00A34BD1" w:rsidRDefault="0047759E" w:rsidP="00D21E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В школе существует действующий и обновляемый сайт, в наполнении которого принимают участие все педагоги. </w:t>
      </w:r>
    </w:p>
    <w:p w:rsidR="0047759E" w:rsidRPr="00A34BD1" w:rsidRDefault="0047759E" w:rsidP="00D21E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В соответствии с Программой информатизации учебно-воспитательного процесса в школе приобретается современное оборудование, совершенствуется материально-техническая база:</w:t>
      </w:r>
    </w:p>
    <w:p w:rsidR="0047759E" w:rsidRPr="00A34BD1" w:rsidRDefault="0047759E" w:rsidP="00D21E9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- возможность выхода в Интернет с любого сетевого компьютера;</w:t>
      </w:r>
    </w:p>
    <w:p w:rsidR="0047759E" w:rsidRPr="00A34BD1" w:rsidRDefault="0047759E" w:rsidP="00D21E9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- комплектование и пополнение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элементов 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34BD1">
        <w:rPr>
          <w:rFonts w:ascii="Times New Roman" w:hAnsi="Times New Roman"/>
          <w:color w:val="000000"/>
          <w:sz w:val="28"/>
          <w:szCs w:val="28"/>
        </w:rPr>
        <w:t>медиатеки</w:t>
      </w:r>
      <w:proofErr w:type="spellEnd"/>
      <w:r w:rsidRPr="00A34BD1">
        <w:rPr>
          <w:rFonts w:ascii="Times New Roman" w:hAnsi="Times New Roman"/>
          <w:color w:val="000000"/>
          <w:sz w:val="28"/>
          <w:szCs w:val="28"/>
        </w:rPr>
        <w:t xml:space="preserve"> цифровыми образовательными ресурсами;</w:t>
      </w:r>
    </w:p>
    <w:p w:rsidR="0047759E" w:rsidRPr="00A34BD1" w:rsidRDefault="0047759E" w:rsidP="00D21E9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- приобретение лицензионного программного обеспечения;</w:t>
      </w:r>
    </w:p>
    <w:p w:rsidR="0047759E" w:rsidRPr="00A34BD1" w:rsidRDefault="0047759E" w:rsidP="00D21E9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- приобретение АРМ учителя.</w:t>
      </w:r>
      <w:r w:rsidRPr="00A34BD1">
        <w:rPr>
          <w:rFonts w:ascii="Times New Roman" w:hAnsi="Times New Roman"/>
          <w:color w:val="000000"/>
          <w:sz w:val="28"/>
          <w:szCs w:val="28"/>
        </w:rPr>
        <w:tab/>
      </w:r>
      <w:r w:rsidRPr="00A34BD1">
        <w:rPr>
          <w:rFonts w:ascii="Times New Roman" w:hAnsi="Times New Roman"/>
          <w:color w:val="000000"/>
          <w:sz w:val="28"/>
          <w:szCs w:val="28"/>
        </w:rPr>
        <w:tab/>
      </w:r>
      <w:r w:rsidRPr="00A34BD1">
        <w:rPr>
          <w:rFonts w:ascii="Times New Roman" w:hAnsi="Times New Roman"/>
          <w:color w:val="000000"/>
          <w:sz w:val="28"/>
          <w:szCs w:val="28"/>
        </w:rPr>
        <w:tab/>
      </w:r>
    </w:p>
    <w:p w:rsidR="0047759E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Одним из важных направлений деятельности школы является </w:t>
      </w:r>
      <w:proofErr w:type="spellStart"/>
      <w:r w:rsidRPr="00A34BD1">
        <w:rPr>
          <w:rFonts w:ascii="Times New Roman" w:hAnsi="Times New Roman"/>
          <w:i/>
          <w:color w:val="000000"/>
          <w:sz w:val="28"/>
          <w:szCs w:val="28"/>
        </w:rPr>
        <w:t>здоровьесберегающее</w:t>
      </w:r>
      <w:proofErr w:type="spellEnd"/>
      <w:r w:rsidRPr="00A34BD1">
        <w:rPr>
          <w:rFonts w:ascii="Times New Roman" w:hAnsi="Times New Roman"/>
          <w:i/>
          <w:color w:val="000000"/>
          <w:sz w:val="28"/>
          <w:szCs w:val="28"/>
        </w:rPr>
        <w:t xml:space="preserve"> образование и воспитание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, так как оно обеспечивает социальное развитие личности </w:t>
      </w:r>
      <w:proofErr w:type="gramStart"/>
      <w:r w:rsidRPr="00A34BD1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A34BD1">
        <w:rPr>
          <w:rFonts w:ascii="Times New Roman" w:hAnsi="Times New Roman"/>
          <w:color w:val="000000"/>
          <w:sz w:val="28"/>
          <w:szCs w:val="28"/>
        </w:rPr>
        <w:t>.</w:t>
      </w:r>
    </w:p>
    <w:p w:rsidR="0047759E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школе оборудован медицинский кабинет, состоящий из кабинета приема и процедурного кабинета. Медицинский кабинет получил санитарно – эпидемиологическое заключение № 33.ВЛ.10.000.М.000228.12.10. от 30.12.2010 г. о соответствии  необходимым санитарно – эпидемиологическим правилам и нормам.  Медицинское обслуживание учащихся школы осуществляется работниками ГБУЗ ВО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Мстерская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больница»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Вязовская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амбулатория» по договору об оказании медицинских услуг от 10.01.2012 года.  По заключенному договору безвозмездного пользования нежилым помещением № 1 от 02.09.2013 года проведена процедура передачи медицинского кабинета ГБУЗ ВО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Мстерская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больница». Медицинский кабинет оснащен необходимым медицинским оборудованием и инструментарием. По итогам районного смотра-конкурса медицинских кабинетов в 2012 году школа заняла второе призовое место.</w:t>
      </w:r>
    </w:p>
    <w:p w:rsidR="0047759E" w:rsidRDefault="0047759E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Вязовская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 имеется своя оборудованная школьная столовая с монтированным заготовительным цехом, рассчитанная на 80 посадочных мест. В 2012-2013 учебном году 99 % учащихся получали горячее питание (завтраки) и ученики, посещающие ГПД – горячие обеды в количестве 25 человек.</w:t>
      </w:r>
    </w:p>
    <w:p w:rsidR="0047759E" w:rsidRPr="00A34BD1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Мероприятия по </w:t>
      </w:r>
      <w:proofErr w:type="spellStart"/>
      <w:r w:rsidRPr="00A34BD1">
        <w:rPr>
          <w:rFonts w:ascii="Times New Roman" w:hAnsi="Times New Roman"/>
          <w:i/>
          <w:color w:val="000000"/>
          <w:sz w:val="28"/>
          <w:szCs w:val="28"/>
          <w:u w:val="single"/>
        </w:rPr>
        <w:t>здоровьесбережению</w:t>
      </w:r>
      <w:proofErr w:type="spellEnd"/>
      <w:r w:rsidRPr="00A34BD1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47759E" w:rsidRPr="00A34BD1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 - школьная и муниципальная спартакиада школьников;  </w:t>
      </w:r>
    </w:p>
    <w:p w:rsidR="0047759E" w:rsidRPr="00A34BD1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- работа спортивных секций, организация спортивных соревнований в классах, между классами, школьные турниры, участие в поселковых мероприятиях (легкоатлетическая эстафета в честь 9 Мая, </w:t>
      </w:r>
      <w:proofErr w:type="gramStart"/>
      <w:r w:rsidRPr="00A34BD1">
        <w:rPr>
          <w:rFonts w:ascii="Times New Roman" w:hAnsi="Times New Roman"/>
          <w:color w:val="000000"/>
          <w:sz w:val="28"/>
          <w:szCs w:val="28"/>
        </w:rPr>
        <w:t>футбольный</w:t>
      </w:r>
      <w:proofErr w:type="gramEnd"/>
      <w:r w:rsidRPr="00A34BD1">
        <w:rPr>
          <w:rFonts w:ascii="Times New Roman" w:hAnsi="Times New Roman"/>
          <w:color w:val="000000"/>
          <w:sz w:val="28"/>
          <w:szCs w:val="28"/>
        </w:rPr>
        <w:t xml:space="preserve"> турниры);</w:t>
      </w:r>
    </w:p>
    <w:p w:rsidR="0047759E" w:rsidRPr="00A34BD1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- родительские собрания «Безопасная среда школьника»;</w:t>
      </w:r>
    </w:p>
    <w:p w:rsidR="0047759E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дни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здоровья, походы выходного дня, поездки </w:t>
      </w:r>
      <w:r>
        <w:rPr>
          <w:rFonts w:ascii="Times New Roman" w:hAnsi="Times New Roman"/>
          <w:color w:val="000000"/>
          <w:sz w:val="28"/>
          <w:szCs w:val="28"/>
        </w:rPr>
        <w:t xml:space="preserve">в бассейн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Вязники;</w:t>
      </w:r>
    </w:p>
    <w:p w:rsidR="0047759E" w:rsidRPr="00A34BD1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- участие в межшкольном  родительском собрании;</w:t>
      </w:r>
    </w:p>
    <w:p w:rsidR="0047759E" w:rsidRPr="00A34BD1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-ежегодный медицинский осмотр </w:t>
      </w:r>
      <w:proofErr w:type="gramStart"/>
      <w:r w:rsidRPr="00A34BD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34BD1">
        <w:rPr>
          <w:rFonts w:ascii="Times New Roman" w:hAnsi="Times New Roman"/>
          <w:color w:val="000000"/>
          <w:sz w:val="28"/>
          <w:szCs w:val="28"/>
        </w:rPr>
        <w:t xml:space="preserve"> по возрасту;</w:t>
      </w:r>
    </w:p>
    <w:p w:rsidR="0047759E" w:rsidRPr="00A34BD1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- профилактические прививки согласно календарю прививок.</w:t>
      </w:r>
    </w:p>
    <w:p w:rsidR="0047759E" w:rsidRPr="00A34BD1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bCs/>
          <w:i/>
          <w:color w:val="000000"/>
          <w:sz w:val="28"/>
          <w:szCs w:val="28"/>
        </w:rPr>
        <w:t xml:space="preserve">Школа создает педагогические условия, </w:t>
      </w:r>
      <w:proofErr w:type="spellStart"/>
      <w:r w:rsidRPr="00A34BD1">
        <w:rPr>
          <w:rFonts w:ascii="Times New Roman" w:hAnsi="Times New Roman"/>
          <w:bCs/>
          <w:i/>
          <w:color w:val="000000"/>
          <w:sz w:val="28"/>
          <w:szCs w:val="28"/>
        </w:rPr>
        <w:t>реализацующие</w:t>
      </w:r>
      <w:proofErr w:type="spellEnd"/>
      <w:r w:rsidRPr="00A34BD1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A34BD1">
        <w:rPr>
          <w:rFonts w:ascii="Times New Roman" w:hAnsi="Times New Roman"/>
          <w:bCs/>
          <w:i/>
          <w:color w:val="000000"/>
          <w:sz w:val="28"/>
          <w:szCs w:val="28"/>
        </w:rPr>
        <w:t>здоровьесбережение</w:t>
      </w:r>
      <w:proofErr w:type="spellEnd"/>
      <w:r w:rsidRPr="00A34BD1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Pr="00A34BD1">
        <w:rPr>
          <w:rFonts w:ascii="Times New Roman" w:hAnsi="Times New Roman"/>
          <w:bCs/>
          <w:i/>
          <w:color w:val="000000"/>
          <w:sz w:val="28"/>
          <w:szCs w:val="28"/>
        </w:rPr>
        <w:t>обучающихся</w:t>
      </w:r>
      <w:proofErr w:type="gramEnd"/>
      <w:r w:rsidRPr="00A34BD1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образовательном процессе.</w:t>
      </w:r>
    </w:p>
    <w:p w:rsidR="0047759E" w:rsidRPr="00A34BD1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 </w:t>
      </w:r>
    </w:p>
    <w:p w:rsidR="0047759E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</w:t>
      </w:r>
      <w:r w:rsidRPr="00A34BD1">
        <w:rPr>
          <w:rFonts w:ascii="Times New Roman" w:hAnsi="Times New Roman"/>
          <w:color w:val="000000"/>
          <w:sz w:val="28"/>
          <w:szCs w:val="28"/>
        </w:rPr>
        <w:t>В школе ведется системная работа по профилактике безнадзорности и правонарушений несовершеннолетних</w:t>
      </w:r>
      <w:r>
        <w:rPr>
          <w:rFonts w:ascii="Times New Roman" w:hAnsi="Times New Roman"/>
          <w:color w:val="000000"/>
          <w:sz w:val="28"/>
          <w:szCs w:val="28"/>
        </w:rPr>
        <w:t xml:space="preserve">  в целях предупреждения появления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несовершеннолетних, не посещающих учебные занятия, совершивших противоправные действия.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Учащихся, состоящих на различных видах учета в единой базе данных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Вязниковскому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 в школе нет.</w:t>
      </w:r>
    </w:p>
    <w:p w:rsidR="0047759E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759E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Работа по реализации программы модернизации образования – достижение целевых показателей.</w:t>
      </w:r>
    </w:p>
    <w:p w:rsidR="0047759E" w:rsidRPr="0047759E" w:rsidRDefault="0047759E" w:rsidP="00D21E9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759E" w:rsidRPr="00772952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2952">
        <w:rPr>
          <w:rFonts w:ascii="Times New Roman" w:hAnsi="Times New Roman"/>
          <w:b/>
          <w:sz w:val="28"/>
          <w:szCs w:val="28"/>
        </w:rPr>
        <w:t>Основные направления модернизации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72952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 качественных условий обучения.</w:t>
      </w:r>
    </w:p>
    <w:p w:rsidR="0047759E" w:rsidRPr="00772952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47759E" w:rsidRPr="00772952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952">
        <w:rPr>
          <w:rFonts w:ascii="Times New Roman" w:hAnsi="Times New Roman"/>
          <w:sz w:val="28"/>
          <w:szCs w:val="28"/>
        </w:rPr>
        <w:t>Обновление и расширение инфо</w:t>
      </w:r>
      <w:r>
        <w:rPr>
          <w:rFonts w:ascii="Times New Roman" w:hAnsi="Times New Roman"/>
          <w:sz w:val="28"/>
          <w:szCs w:val="28"/>
        </w:rPr>
        <w:t>рмационно-коммуникативной среды.</w:t>
      </w:r>
    </w:p>
    <w:p w:rsidR="0047759E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952">
        <w:rPr>
          <w:rFonts w:ascii="Times New Roman" w:hAnsi="Times New Roman"/>
          <w:sz w:val="28"/>
          <w:szCs w:val="28"/>
        </w:rPr>
        <w:t>Развитие мат</w:t>
      </w:r>
      <w:r>
        <w:rPr>
          <w:rFonts w:ascii="Times New Roman" w:hAnsi="Times New Roman"/>
          <w:sz w:val="28"/>
          <w:szCs w:val="28"/>
        </w:rPr>
        <w:t>ериально-технической базы школы.</w:t>
      </w:r>
    </w:p>
    <w:p w:rsidR="0047759E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59E" w:rsidRDefault="0047759E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952">
        <w:rPr>
          <w:rFonts w:ascii="Times New Roman" w:hAnsi="Times New Roman"/>
          <w:b/>
          <w:sz w:val="28"/>
          <w:szCs w:val="28"/>
        </w:rPr>
        <w:t>Результаты  реализации  компл</w:t>
      </w:r>
      <w:r>
        <w:rPr>
          <w:rFonts w:ascii="Times New Roman" w:hAnsi="Times New Roman"/>
          <w:b/>
          <w:sz w:val="28"/>
          <w:szCs w:val="28"/>
        </w:rPr>
        <w:t xml:space="preserve">екса мер  по модернизации в </w:t>
      </w:r>
      <w:r w:rsidR="007776C3">
        <w:rPr>
          <w:rFonts w:ascii="Times New Roman" w:hAnsi="Times New Roman"/>
          <w:b/>
          <w:sz w:val="28"/>
          <w:szCs w:val="28"/>
        </w:rPr>
        <w:t>2012-</w:t>
      </w:r>
      <w:r>
        <w:rPr>
          <w:rFonts w:ascii="Times New Roman" w:hAnsi="Times New Roman"/>
          <w:b/>
          <w:sz w:val="28"/>
          <w:szCs w:val="28"/>
        </w:rPr>
        <w:t>2013</w:t>
      </w:r>
      <w:r w:rsidRPr="00772952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47759E" w:rsidRPr="00772952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952">
        <w:rPr>
          <w:rFonts w:ascii="Times New Roman" w:hAnsi="Times New Roman"/>
          <w:sz w:val="28"/>
          <w:szCs w:val="28"/>
        </w:rPr>
        <w:t xml:space="preserve">Курсовая подготовка педагогов школы выполнена </w:t>
      </w:r>
      <w:proofErr w:type="gramStart"/>
      <w:r w:rsidRPr="00772952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772952">
        <w:rPr>
          <w:rFonts w:ascii="Times New Roman" w:hAnsi="Times New Roman"/>
          <w:sz w:val="28"/>
          <w:szCs w:val="28"/>
        </w:rPr>
        <w:t xml:space="preserve"> заявленного плана в полном объеме</w:t>
      </w:r>
      <w:r>
        <w:rPr>
          <w:rFonts w:ascii="Times New Roman" w:hAnsi="Times New Roman"/>
          <w:sz w:val="28"/>
          <w:szCs w:val="28"/>
        </w:rPr>
        <w:t xml:space="preserve"> (100 %)</w:t>
      </w:r>
      <w:r w:rsidRPr="00772952">
        <w:rPr>
          <w:rFonts w:ascii="Times New Roman" w:hAnsi="Times New Roman"/>
          <w:sz w:val="28"/>
          <w:szCs w:val="28"/>
        </w:rPr>
        <w:t xml:space="preserve">. </w:t>
      </w:r>
    </w:p>
    <w:p w:rsidR="0047759E" w:rsidRPr="00772952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952">
        <w:rPr>
          <w:rFonts w:ascii="Times New Roman" w:hAnsi="Times New Roman"/>
          <w:sz w:val="28"/>
          <w:szCs w:val="28"/>
        </w:rPr>
        <w:t>Организова</w:t>
      </w:r>
      <w:r>
        <w:rPr>
          <w:rFonts w:ascii="Times New Roman" w:hAnsi="Times New Roman"/>
          <w:sz w:val="28"/>
          <w:szCs w:val="28"/>
        </w:rPr>
        <w:t>но  медицинское обслуживание  уча</w:t>
      </w:r>
      <w:r w:rsidRPr="00772952">
        <w:rPr>
          <w:rFonts w:ascii="Times New Roman" w:hAnsi="Times New Roman"/>
          <w:sz w:val="28"/>
          <w:szCs w:val="28"/>
        </w:rPr>
        <w:t xml:space="preserve">щихся. </w:t>
      </w:r>
      <w:r w:rsidR="007776C3" w:rsidRPr="00772952">
        <w:rPr>
          <w:rFonts w:ascii="Times New Roman" w:hAnsi="Times New Roman"/>
          <w:sz w:val="28"/>
          <w:szCs w:val="28"/>
        </w:rPr>
        <w:t>Приобретено новое оборудование и инструментарий  на сумму 30 000 рублей.</w:t>
      </w:r>
    </w:p>
    <w:p w:rsidR="0047759E" w:rsidRPr="00772952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952">
        <w:rPr>
          <w:rFonts w:ascii="Times New Roman" w:hAnsi="Times New Roman"/>
          <w:sz w:val="28"/>
          <w:szCs w:val="28"/>
        </w:rPr>
        <w:t>Созданы условия для качественного пригот</w:t>
      </w:r>
      <w:r>
        <w:rPr>
          <w:rFonts w:ascii="Times New Roman" w:hAnsi="Times New Roman"/>
          <w:sz w:val="28"/>
          <w:szCs w:val="28"/>
        </w:rPr>
        <w:t>овления питания уча</w:t>
      </w:r>
      <w:r w:rsidR="007776C3">
        <w:rPr>
          <w:rFonts w:ascii="Times New Roman" w:hAnsi="Times New Roman"/>
          <w:sz w:val="28"/>
          <w:szCs w:val="28"/>
        </w:rPr>
        <w:t>щихся, приобретено оборудование для школьной столовой на сумму 30 000 рублей.</w:t>
      </w:r>
    </w:p>
    <w:p w:rsidR="0047759E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72952">
        <w:rPr>
          <w:rFonts w:ascii="Times New Roman" w:hAnsi="Times New Roman"/>
          <w:sz w:val="28"/>
          <w:szCs w:val="28"/>
        </w:rPr>
        <w:t>Оборудован компьютерный каби</w:t>
      </w:r>
      <w:r w:rsidR="007776C3">
        <w:rPr>
          <w:rFonts w:ascii="Times New Roman" w:hAnsi="Times New Roman"/>
          <w:sz w:val="28"/>
          <w:szCs w:val="28"/>
        </w:rPr>
        <w:t>нет новой компьютерной техникой приобретено</w:t>
      </w:r>
      <w:proofErr w:type="gramEnd"/>
      <w:r w:rsidR="007776C3">
        <w:rPr>
          <w:rFonts w:ascii="Times New Roman" w:hAnsi="Times New Roman"/>
          <w:sz w:val="28"/>
          <w:szCs w:val="28"/>
        </w:rPr>
        <w:t xml:space="preserve"> АРМ на общую сумму 290 000 рублей.</w:t>
      </w:r>
      <w:r w:rsidRPr="00772952">
        <w:rPr>
          <w:rFonts w:ascii="Times New Roman" w:hAnsi="Times New Roman"/>
          <w:sz w:val="28"/>
          <w:szCs w:val="28"/>
        </w:rPr>
        <w:t xml:space="preserve"> </w:t>
      </w:r>
    </w:p>
    <w:p w:rsidR="0047759E" w:rsidRPr="00772952" w:rsidRDefault="0047759E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952">
        <w:rPr>
          <w:rFonts w:ascii="Times New Roman" w:hAnsi="Times New Roman"/>
          <w:sz w:val="28"/>
          <w:szCs w:val="28"/>
        </w:rPr>
        <w:t>Обновлено программное обеспечение и приобретены элек</w:t>
      </w:r>
      <w:r w:rsidR="007776C3">
        <w:rPr>
          <w:rFonts w:ascii="Times New Roman" w:hAnsi="Times New Roman"/>
          <w:sz w:val="28"/>
          <w:szCs w:val="28"/>
        </w:rPr>
        <w:t>тронные образовательные ресурсы на сумму 19 000 рублей.</w:t>
      </w:r>
      <w:r w:rsidRPr="00772952">
        <w:rPr>
          <w:rFonts w:ascii="Times New Roman" w:hAnsi="Times New Roman"/>
          <w:sz w:val="28"/>
          <w:szCs w:val="28"/>
        </w:rPr>
        <w:t xml:space="preserve"> </w:t>
      </w:r>
    </w:p>
    <w:p w:rsidR="007776C3" w:rsidRPr="00772952" w:rsidRDefault="007776C3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 фонд библиотеки  на сумму 141 760</w:t>
      </w:r>
      <w:r w:rsidRPr="00772952">
        <w:rPr>
          <w:rFonts w:ascii="Times New Roman" w:hAnsi="Times New Roman"/>
          <w:sz w:val="28"/>
          <w:szCs w:val="28"/>
        </w:rPr>
        <w:t xml:space="preserve"> рублей. </w:t>
      </w:r>
    </w:p>
    <w:p w:rsidR="0047759E" w:rsidRDefault="007776C3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школьной инфраструктуры (текущий ремонт кровельного покрытия здания школы) 215 200 рублей.</w:t>
      </w:r>
    </w:p>
    <w:p w:rsidR="00F24352" w:rsidRDefault="00F24352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352" w:rsidRPr="00F24352" w:rsidRDefault="00F24352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Ресурсное обеспечение образовательного процесса (кадровые, финансовые, материально-технические, организационные, информационные ресурсы).</w:t>
      </w:r>
    </w:p>
    <w:p w:rsidR="0047759E" w:rsidRDefault="00F24352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КАДРОВЫЕ РЕСУРСЫ:</w:t>
      </w:r>
    </w:p>
    <w:p w:rsidR="00F24352" w:rsidRPr="00A34BD1" w:rsidRDefault="00F24352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34BD1">
        <w:rPr>
          <w:rFonts w:ascii="Times New Roman" w:hAnsi="Times New Roman"/>
          <w:i/>
          <w:color w:val="000000"/>
          <w:sz w:val="28"/>
          <w:szCs w:val="28"/>
        </w:rPr>
        <w:t>Педагогический проце</w:t>
      </w:r>
      <w:proofErr w:type="gramStart"/>
      <w:r w:rsidRPr="00A34BD1">
        <w:rPr>
          <w:rFonts w:ascii="Times New Roman" w:hAnsi="Times New Roman"/>
          <w:i/>
          <w:color w:val="000000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 xml:space="preserve"> в шк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оле осуществляют 15  человек. 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A34BD1">
        <w:rPr>
          <w:rFonts w:ascii="Times New Roman" w:hAnsi="Times New Roman"/>
          <w:i/>
          <w:color w:val="000000"/>
          <w:sz w:val="28"/>
          <w:szCs w:val="28"/>
        </w:rPr>
        <w:t>кадровом составе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 руководителей -2 чел., учителей-1</w:t>
      </w:r>
      <w:r w:rsidRPr="00A34BD1">
        <w:rPr>
          <w:rFonts w:ascii="Times New Roman" w:hAnsi="Times New Roman"/>
          <w:color w:val="000000"/>
          <w:sz w:val="28"/>
          <w:szCs w:val="28"/>
        </w:rPr>
        <w:t>3.</w:t>
      </w:r>
    </w:p>
    <w:p w:rsidR="00F24352" w:rsidRPr="00A34BD1" w:rsidRDefault="00F24352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             Имеют отраслевые награды 9 человек, из них награждены:</w:t>
      </w:r>
    </w:p>
    <w:p w:rsidR="00F24352" w:rsidRPr="00A34BD1" w:rsidRDefault="00F24352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lastRenderedPageBreak/>
        <w:t xml:space="preserve">                    Почетной грамотой Министерства образования </w:t>
      </w:r>
      <w:r>
        <w:rPr>
          <w:rFonts w:ascii="Times New Roman" w:hAnsi="Times New Roman"/>
          <w:color w:val="000000"/>
          <w:sz w:val="28"/>
          <w:szCs w:val="28"/>
        </w:rPr>
        <w:t>и науки Российской Федерации – 1</w:t>
      </w:r>
      <w:r w:rsidRPr="00A34BD1">
        <w:rPr>
          <w:rFonts w:ascii="Times New Roman" w:hAnsi="Times New Roman"/>
          <w:color w:val="000000"/>
          <w:sz w:val="28"/>
          <w:szCs w:val="28"/>
        </w:rPr>
        <w:t>;</w:t>
      </w:r>
    </w:p>
    <w:p w:rsidR="00F24352" w:rsidRPr="00A34BD1" w:rsidRDefault="00F24352" w:rsidP="00D21E9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           </w:t>
      </w:r>
      <w:r>
        <w:rPr>
          <w:rFonts w:ascii="Times New Roman" w:hAnsi="Times New Roman"/>
          <w:color w:val="000000"/>
          <w:sz w:val="28"/>
          <w:szCs w:val="28"/>
        </w:rPr>
        <w:t>Почетная грамота департамента образования Владимирской области – 2 человека.</w:t>
      </w:r>
    </w:p>
    <w:p w:rsidR="00F24352" w:rsidRPr="00A34BD1" w:rsidRDefault="00F24352" w:rsidP="00D21E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% учителей школы прошли курсовую подготовку по повышению ИК</w:t>
      </w:r>
      <w:proofErr w:type="gramStart"/>
      <w:r w:rsidRPr="00A34BD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A34BD1">
        <w:rPr>
          <w:rFonts w:ascii="Times New Roman" w:hAnsi="Times New Roman"/>
          <w:color w:val="000000"/>
          <w:sz w:val="28"/>
          <w:szCs w:val="28"/>
        </w:rPr>
        <w:t xml:space="preserve"> компетентности, включающую повышение компьютерной грамотности, освоение офисных программ, освоение </w:t>
      </w:r>
      <w:proofErr w:type="spellStart"/>
      <w:r w:rsidRPr="00A34BD1">
        <w:rPr>
          <w:rFonts w:ascii="Times New Roman" w:hAnsi="Times New Roman"/>
          <w:color w:val="000000"/>
          <w:sz w:val="28"/>
          <w:szCs w:val="28"/>
        </w:rPr>
        <w:t>Интернет-технологий</w:t>
      </w:r>
      <w:proofErr w:type="spellEnd"/>
      <w:r w:rsidRPr="00A34BD1">
        <w:rPr>
          <w:rFonts w:ascii="Times New Roman" w:hAnsi="Times New Roman"/>
          <w:color w:val="000000"/>
          <w:sz w:val="28"/>
          <w:szCs w:val="28"/>
        </w:rPr>
        <w:t>.</w:t>
      </w:r>
    </w:p>
    <w:p w:rsidR="00F24352" w:rsidRPr="00A34BD1" w:rsidRDefault="00F24352" w:rsidP="00D21E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34BD1">
        <w:rPr>
          <w:rFonts w:ascii="Times New Roman" w:hAnsi="Times New Roman"/>
          <w:color w:val="000000"/>
          <w:sz w:val="28"/>
          <w:szCs w:val="28"/>
        </w:rPr>
        <w:t>Информацинно-коммуникацинные</w:t>
      </w:r>
      <w:proofErr w:type="spellEnd"/>
      <w:r w:rsidRPr="00A34BD1">
        <w:rPr>
          <w:rFonts w:ascii="Times New Roman" w:hAnsi="Times New Roman"/>
          <w:color w:val="000000"/>
          <w:sz w:val="28"/>
          <w:szCs w:val="28"/>
        </w:rPr>
        <w:t xml:space="preserve"> технологии используют в своей деятельности 100% учителей. Это и подготовка к урокам, и использование </w:t>
      </w:r>
      <w:proofErr w:type="spellStart"/>
      <w:r w:rsidRPr="00A34BD1">
        <w:rPr>
          <w:rFonts w:ascii="Times New Roman" w:hAnsi="Times New Roman"/>
          <w:color w:val="000000"/>
          <w:sz w:val="28"/>
          <w:szCs w:val="28"/>
        </w:rPr>
        <w:t>мультимедийного</w:t>
      </w:r>
      <w:proofErr w:type="spellEnd"/>
      <w:r w:rsidRPr="00A34BD1">
        <w:rPr>
          <w:rFonts w:ascii="Times New Roman" w:hAnsi="Times New Roman"/>
          <w:color w:val="000000"/>
          <w:sz w:val="28"/>
          <w:szCs w:val="28"/>
        </w:rPr>
        <w:t xml:space="preserve"> оборудования на уроках, апробация работы в системе «Электронный дневник», «Электронный журнал».</w:t>
      </w:r>
    </w:p>
    <w:p w:rsidR="00F24352" w:rsidRDefault="00F24352" w:rsidP="00D21E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Педагоги проводят занятия с использованием ИКТ, создают собственные копилки электронных разработок, применяют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работу с компьютером 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в дополнительном образовании, внеурочной деятельности, воспитательной работе, проектной работе.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4352" w:rsidRPr="00F24352" w:rsidRDefault="00F24352" w:rsidP="00D21E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352" w:rsidRDefault="00F24352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РЕСУРСЫ:</w:t>
      </w:r>
    </w:p>
    <w:p w:rsidR="00D21E9D" w:rsidRDefault="00D21E9D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352" w:rsidRPr="008B1486" w:rsidRDefault="00F24352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1486">
        <w:rPr>
          <w:rFonts w:ascii="Times New Roman" w:hAnsi="Times New Roman"/>
          <w:color w:val="000000"/>
          <w:sz w:val="28"/>
          <w:szCs w:val="28"/>
        </w:rPr>
        <w:t>Бюджет школы в 2012-2013 учебном году состоял из 4 составляющих: федеральный, областной, местный и средства от предпринимательской деятельности и иной приносящей доход деятельности.</w:t>
      </w:r>
    </w:p>
    <w:p w:rsidR="00F24352" w:rsidRPr="008B1486" w:rsidRDefault="00F24352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1486">
        <w:rPr>
          <w:rFonts w:ascii="Times New Roman" w:hAnsi="Times New Roman"/>
          <w:color w:val="000000"/>
          <w:sz w:val="28"/>
          <w:szCs w:val="28"/>
        </w:rPr>
        <w:t>Бюджетные средства расходовались по статьям:</w:t>
      </w:r>
    </w:p>
    <w:p w:rsidR="00F24352" w:rsidRPr="008B1486" w:rsidRDefault="00F24352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1486">
        <w:rPr>
          <w:rFonts w:ascii="Times New Roman" w:hAnsi="Times New Roman"/>
          <w:color w:val="000000"/>
          <w:sz w:val="28"/>
          <w:szCs w:val="28"/>
        </w:rPr>
        <w:t>         заработная плата  и начисления на оплату труда;</w:t>
      </w:r>
    </w:p>
    <w:p w:rsidR="00F24352" w:rsidRPr="008B1486" w:rsidRDefault="00F24352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1486">
        <w:rPr>
          <w:rFonts w:ascii="Times New Roman" w:hAnsi="Times New Roman"/>
          <w:color w:val="000000"/>
          <w:sz w:val="28"/>
          <w:szCs w:val="28"/>
        </w:rPr>
        <w:t>         коммунальные услуги;</w:t>
      </w:r>
    </w:p>
    <w:p w:rsidR="00F24352" w:rsidRPr="008B1486" w:rsidRDefault="00F24352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1486">
        <w:rPr>
          <w:rFonts w:ascii="Times New Roman" w:hAnsi="Times New Roman"/>
          <w:color w:val="000000"/>
          <w:sz w:val="28"/>
          <w:szCs w:val="28"/>
        </w:rPr>
        <w:t>         услуги по содержанию имущества;</w:t>
      </w:r>
    </w:p>
    <w:p w:rsidR="00F24352" w:rsidRPr="008B1486" w:rsidRDefault="00F24352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1486">
        <w:rPr>
          <w:rFonts w:ascii="Times New Roman" w:hAnsi="Times New Roman"/>
          <w:color w:val="000000"/>
          <w:sz w:val="28"/>
          <w:szCs w:val="28"/>
        </w:rPr>
        <w:t>         услуги связи;</w:t>
      </w:r>
    </w:p>
    <w:p w:rsidR="00F24352" w:rsidRPr="008B1486" w:rsidRDefault="00F24352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1486">
        <w:rPr>
          <w:rFonts w:ascii="Times New Roman" w:hAnsi="Times New Roman"/>
          <w:color w:val="000000"/>
          <w:sz w:val="28"/>
          <w:szCs w:val="28"/>
        </w:rPr>
        <w:t>         увеличение стоимости материальных запасов;</w:t>
      </w:r>
    </w:p>
    <w:p w:rsidR="00F24352" w:rsidRDefault="00F24352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1486">
        <w:rPr>
          <w:rFonts w:ascii="Times New Roman" w:hAnsi="Times New Roman"/>
          <w:color w:val="000000"/>
          <w:sz w:val="28"/>
          <w:szCs w:val="28"/>
        </w:rPr>
        <w:t>         увеличение стоимости основных средств.</w:t>
      </w:r>
    </w:p>
    <w:p w:rsidR="00F24352" w:rsidRDefault="00F24352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352" w:rsidRDefault="00F24352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МАТЕРИАЛЬНО-ТЕХНИЧЕСКИЕ:</w:t>
      </w:r>
    </w:p>
    <w:p w:rsidR="00D21E9D" w:rsidRDefault="00D21E9D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352" w:rsidRPr="00A34BD1" w:rsidRDefault="00F24352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школе функционируют 10 предметных учебных кабинетов</w:t>
      </w:r>
      <w:r w:rsidRPr="00A34BD1">
        <w:rPr>
          <w:rFonts w:ascii="Times New Roman" w:hAnsi="Times New Roman"/>
          <w:sz w:val="28"/>
          <w:szCs w:val="28"/>
        </w:rPr>
        <w:t>: биологии, географии</w:t>
      </w:r>
      <w:r>
        <w:rPr>
          <w:rFonts w:ascii="Times New Roman" w:hAnsi="Times New Roman"/>
          <w:sz w:val="28"/>
          <w:szCs w:val="28"/>
        </w:rPr>
        <w:t>,  начальных классов, физики</w:t>
      </w:r>
      <w:r w:rsidRPr="00A34BD1">
        <w:rPr>
          <w:rFonts w:ascii="Times New Roman" w:hAnsi="Times New Roman"/>
          <w:sz w:val="28"/>
          <w:szCs w:val="28"/>
        </w:rPr>
        <w:t>, русского языка и лите</w:t>
      </w:r>
      <w:r>
        <w:rPr>
          <w:rFonts w:ascii="Times New Roman" w:hAnsi="Times New Roman"/>
          <w:sz w:val="28"/>
          <w:szCs w:val="28"/>
        </w:rPr>
        <w:t>ратуры, иностранного языка,</w:t>
      </w:r>
      <w:r w:rsidRPr="00A34BD1">
        <w:rPr>
          <w:rFonts w:ascii="Times New Roman" w:hAnsi="Times New Roman"/>
          <w:sz w:val="28"/>
          <w:szCs w:val="28"/>
        </w:rPr>
        <w:t xml:space="preserve"> </w:t>
      </w:r>
      <w:r w:rsidRPr="00A34BD1">
        <w:rPr>
          <w:rFonts w:ascii="Times New Roman" w:hAnsi="Times New Roman"/>
          <w:color w:val="000000"/>
          <w:sz w:val="28"/>
          <w:szCs w:val="28"/>
        </w:rPr>
        <w:t>компьютерный класс.</w:t>
      </w:r>
    </w:p>
    <w:p w:rsidR="00F24352" w:rsidRPr="00A34BD1" w:rsidRDefault="00F24352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кабинетах </w:t>
      </w:r>
      <w:r w:rsidRPr="00A34BD1">
        <w:rPr>
          <w:rFonts w:ascii="Times New Roman" w:hAnsi="Times New Roman"/>
          <w:sz w:val="28"/>
          <w:szCs w:val="28"/>
        </w:rPr>
        <w:t xml:space="preserve"> физики, биологии, географии имеется все необходимое оборудование для проведения демонстрационных, практических и лабораторных работ.</w:t>
      </w:r>
    </w:p>
    <w:p w:rsidR="00F24352" w:rsidRPr="00A34BD1" w:rsidRDefault="00F24352" w:rsidP="00D21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A34BD1">
        <w:rPr>
          <w:rFonts w:ascii="Times New Roman" w:hAnsi="Times New Roman"/>
          <w:sz w:val="28"/>
          <w:szCs w:val="28"/>
        </w:rPr>
        <w:t>кабинета</w:t>
      </w:r>
      <w:r>
        <w:rPr>
          <w:rFonts w:ascii="Times New Roman" w:hAnsi="Times New Roman"/>
          <w:sz w:val="28"/>
          <w:szCs w:val="28"/>
        </w:rPr>
        <w:t xml:space="preserve">х начальных классов </w:t>
      </w:r>
      <w:r w:rsidRPr="00A34BD1">
        <w:rPr>
          <w:rFonts w:ascii="Times New Roman" w:hAnsi="Times New Roman"/>
          <w:sz w:val="28"/>
          <w:szCs w:val="28"/>
        </w:rPr>
        <w:t>оборудованы рабочие места у</w:t>
      </w:r>
      <w:r>
        <w:rPr>
          <w:rFonts w:ascii="Times New Roman" w:hAnsi="Times New Roman"/>
          <w:sz w:val="28"/>
          <w:szCs w:val="28"/>
        </w:rPr>
        <w:t xml:space="preserve">чителя с интерактивными досками, в кабинете иностранного языка установлена интерактивная доска с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проектором. В каждом кабинете школы, в библиотеке, в кабинетах администрации  имеются персональные компьютеры, подключенные к сети Интернет и множительная техника. Также имеется переносной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 и экран для показа презентаций и видеофильмов.</w:t>
      </w:r>
    </w:p>
    <w:p w:rsidR="00F24352" w:rsidRPr="00A34BD1" w:rsidRDefault="00F24352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 xml:space="preserve">В школе имеется спортзал со всем необходимым спортивным инвентарем, спортивными снарядами.  </w:t>
      </w:r>
    </w:p>
    <w:p w:rsidR="00F24352" w:rsidRPr="00A34BD1" w:rsidRDefault="00F24352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lastRenderedPageBreak/>
        <w:t xml:space="preserve">       Около школы имеется полностью оборудованная спортивная площадка с беговой дорожкой, полосой препятствий, </w:t>
      </w:r>
      <w:proofErr w:type="spellStart"/>
      <w:r w:rsidRPr="00A34BD1">
        <w:rPr>
          <w:rFonts w:ascii="Times New Roman" w:hAnsi="Times New Roman"/>
          <w:sz w:val="28"/>
          <w:szCs w:val="28"/>
        </w:rPr>
        <w:t>рукоходом</w:t>
      </w:r>
      <w:proofErr w:type="spellEnd"/>
      <w:r w:rsidRPr="00A34BD1">
        <w:rPr>
          <w:rFonts w:ascii="Times New Roman" w:hAnsi="Times New Roman"/>
          <w:sz w:val="28"/>
          <w:szCs w:val="28"/>
        </w:rPr>
        <w:t>, прыжковыми ямами. Оборуд</w:t>
      </w:r>
      <w:r>
        <w:rPr>
          <w:rFonts w:ascii="Times New Roman" w:hAnsi="Times New Roman"/>
          <w:sz w:val="28"/>
          <w:szCs w:val="28"/>
        </w:rPr>
        <w:t>ована площадка</w:t>
      </w:r>
      <w:r w:rsidRPr="00A34BD1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уличного волейбола, футбола.</w:t>
      </w:r>
      <w:r w:rsidRPr="00A34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имеется зона элементов городка по изучению правил дорожного движения и применения их на практике, переносные дорожные знаки. </w:t>
      </w:r>
      <w:r w:rsidRPr="00A34BD1">
        <w:rPr>
          <w:rFonts w:ascii="Times New Roman" w:hAnsi="Times New Roman"/>
          <w:sz w:val="28"/>
          <w:szCs w:val="28"/>
        </w:rPr>
        <w:t>В школе  имеются  спортивные раздевалки для мальчико</w:t>
      </w:r>
      <w:r>
        <w:rPr>
          <w:rFonts w:ascii="Times New Roman" w:hAnsi="Times New Roman"/>
          <w:sz w:val="28"/>
          <w:szCs w:val="28"/>
        </w:rPr>
        <w:t>в и девочек с душевыми кабинами и туалетами. На территории школы организована зона отдыха для учащихся.</w:t>
      </w:r>
    </w:p>
    <w:p w:rsidR="00F24352" w:rsidRPr="00A34BD1" w:rsidRDefault="00F24352" w:rsidP="00D21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Школьный </w:t>
      </w:r>
      <w:r w:rsidRPr="00A34BD1">
        <w:rPr>
          <w:rFonts w:ascii="Times New Roman" w:hAnsi="Times New Roman"/>
          <w:sz w:val="28"/>
          <w:szCs w:val="28"/>
        </w:rPr>
        <w:t xml:space="preserve"> актовый зал</w:t>
      </w:r>
      <w:r>
        <w:rPr>
          <w:rFonts w:ascii="Times New Roman" w:hAnsi="Times New Roman"/>
          <w:sz w:val="28"/>
          <w:szCs w:val="28"/>
        </w:rPr>
        <w:t xml:space="preserve"> совмещен с помещением для принятия пищи учащимися</w:t>
      </w:r>
      <w:r w:rsidRPr="00A34B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рассчитан на 80 посадочных мест, имеется сцена</w:t>
      </w:r>
      <w:r w:rsidRPr="00A34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выступлений, </w:t>
      </w:r>
      <w:r w:rsidRPr="00A34BD1">
        <w:rPr>
          <w:rFonts w:ascii="Times New Roman" w:hAnsi="Times New Roman"/>
          <w:sz w:val="28"/>
          <w:szCs w:val="28"/>
        </w:rPr>
        <w:t xml:space="preserve">музыкальные центры, </w:t>
      </w:r>
      <w:proofErr w:type="spellStart"/>
      <w:r>
        <w:rPr>
          <w:rFonts w:ascii="Times New Roman" w:hAnsi="Times New Roman"/>
          <w:sz w:val="28"/>
          <w:szCs w:val="28"/>
        </w:rPr>
        <w:t>видеодвойка</w:t>
      </w:r>
      <w:proofErr w:type="spellEnd"/>
      <w:r>
        <w:rPr>
          <w:rFonts w:ascii="Times New Roman" w:hAnsi="Times New Roman"/>
          <w:sz w:val="28"/>
          <w:szCs w:val="28"/>
        </w:rPr>
        <w:t xml:space="preserve">, пианино, </w:t>
      </w:r>
      <w:r w:rsidRPr="00A34BD1">
        <w:rPr>
          <w:rFonts w:ascii="Times New Roman" w:hAnsi="Times New Roman"/>
          <w:sz w:val="28"/>
          <w:szCs w:val="28"/>
        </w:rPr>
        <w:t>телевизор.</w:t>
      </w:r>
    </w:p>
    <w:p w:rsidR="00F24352" w:rsidRDefault="00F24352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Образовательное учреждение оснащено новой учебной мебелью, техническими средствами обучения, оборудованием, видео- и аудиотехникой. Есть библиотека с необходимым фондом учебной, учебно-методической, художественной и справочной литературы.</w:t>
      </w:r>
    </w:p>
    <w:p w:rsidR="00D21E9D" w:rsidRPr="007128B6" w:rsidRDefault="00D21E9D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28B6" w:rsidRDefault="007128B6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РЕСУРСЫ и ИНФОРМАЦИОННЫЕ:</w:t>
      </w:r>
    </w:p>
    <w:p w:rsidR="00D21E9D" w:rsidRDefault="00D21E9D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</w:rPr>
        <w:t>Школа работает в режиме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шестидневной рабочей (учебной) недели.  Пятидневная рабочая (учебн</w:t>
      </w:r>
      <w:r>
        <w:rPr>
          <w:rFonts w:ascii="Times New Roman" w:hAnsi="Times New Roman"/>
          <w:color w:val="000000"/>
          <w:sz w:val="28"/>
          <w:szCs w:val="28"/>
        </w:rPr>
        <w:t xml:space="preserve">ая) неделя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 –ого класса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. Урок - 40 мин. </w:t>
      </w:r>
      <w:r>
        <w:rPr>
          <w:rFonts w:ascii="Times New Roman" w:hAnsi="Times New Roman"/>
          <w:color w:val="000000"/>
          <w:sz w:val="28"/>
          <w:szCs w:val="28"/>
        </w:rPr>
        <w:t>Динамические п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еремены после </w:t>
      </w:r>
      <w:r>
        <w:rPr>
          <w:rFonts w:ascii="Times New Roman" w:hAnsi="Times New Roman"/>
          <w:color w:val="000000"/>
          <w:sz w:val="28"/>
          <w:szCs w:val="28"/>
        </w:rPr>
        <w:t>второго и третьего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уроков в соответствии  требованиям Сан </w:t>
      </w:r>
      <w:proofErr w:type="spellStart"/>
      <w:r w:rsidRPr="00A34BD1">
        <w:rPr>
          <w:rFonts w:ascii="Times New Roman" w:hAnsi="Times New Roman"/>
          <w:color w:val="000000"/>
          <w:sz w:val="28"/>
          <w:szCs w:val="28"/>
        </w:rPr>
        <w:t>Пин</w:t>
      </w:r>
      <w:proofErr w:type="spellEnd"/>
      <w:r w:rsidRPr="00A34BD1">
        <w:rPr>
          <w:rFonts w:ascii="Times New Roman" w:hAnsi="Times New Roman"/>
          <w:color w:val="000000"/>
          <w:sz w:val="28"/>
          <w:szCs w:val="28"/>
        </w:rPr>
        <w:t xml:space="preserve"> – 20 мин. </w:t>
      </w:r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Начало занятий в 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ч.30 мин. Во второй половине дня  организована  работа факультативов, кружков и секций дополнительного образования. </w:t>
      </w:r>
    </w:p>
    <w:p w:rsidR="007128B6" w:rsidRPr="008119D7" w:rsidRDefault="007128B6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Вязовская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основная общеобразовательная школа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» имеет </w:t>
      </w:r>
      <w:r w:rsidRPr="00A34BD1">
        <w:rPr>
          <w:rFonts w:ascii="Times New Roman" w:hAnsi="Times New Roman"/>
          <w:i/>
          <w:color w:val="000000"/>
          <w:sz w:val="28"/>
          <w:szCs w:val="28"/>
        </w:rPr>
        <w:t>официальный сайт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сети Интернет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8119D7">
        <w:rPr>
          <w:rFonts w:ascii="Times New Roman" w:hAnsi="Times New Roman"/>
          <w:sz w:val="28"/>
          <w:szCs w:val="28"/>
        </w:rPr>
        <w:t xml:space="preserve">://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vyazovka</w:t>
      </w:r>
      <w:proofErr w:type="spellEnd"/>
      <w:r w:rsidRPr="00811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school</w:t>
      </w:r>
      <w:r w:rsidRPr="008119D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Pr="008119D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128B6" w:rsidRPr="008119D7" w:rsidRDefault="007128B6" w:rsidP="00D21E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</w:rPr>
        <w:t>Контактная информация</w:t>
      </w:r>
      <w:r>
        <w:rPr>
          <w:rFonts w:ascii="Times New Roman" w:hAnsi="Times New Roman"/>
          <w:color w:val="000000"/>
          <w:sz w:val="28"/>
          <w:szCs w:val="28"/>
        </w:rPr>
        <w:t>: тел.</w:t>
      </w:r>
      <w:r w:rsidRPr="008119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8(49233)</w:t>
      </w:r>
      <w:r w:rsidRPr="008119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6-</w:t>
      </w:r>
      <w:r w:rsidRPr="008119D7">
        <w:rPr>
          <w:rFonts w:ascii="Times New Roman" w:hAnsi="Times New Roman"/>
          <w:color w:val="000000"/>
          <w:sz w:val="28"/>
          <w:szCs w:val="28"/>
        </w:rPr>
        <w:t xml:space="preserve"> 35-30</w:t>
      </w:r>
      <w:r>
        <w:rPr>
          <w:rFonts w:ascii="Times New Roman" w:hAnsi="Times New Roman"/>
          <w:color w:val="000000"/>
          <w:sz w:val="28"/>
          <w:szCs w:val="28"/>
        </w:rPr>
        <w:t>, 8(49233)</w:t>
      </w:r>
      <w:r w:rsidRPr="008119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6- 35-34.</w:t>
      </w:r>
    </w:p>
    <w:p w:rsidR="007128B6" w:rsidRDefault="007128B6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4BD1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7128B6">
        <w:rPr>
          <w:rFonts w:ascii="Times New Roman" w:hAnsi="Times New Roman"/>
          <w:color w:val="000000"/>
          <w:sz w:val="28"/>
          <w:szCs w:val="28"/>
        </w:rPr>
        <w:t>-</w:t>
      </w:r>
      <w:r w:rsidRPr="00A34BD1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7128B6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vyazovka</w:t>
      </w:r>
      <w:proofErr w:type="spellEnd"/>
      <w:r w:rsidRPr="007128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school</w:t>
      </w:r>
      <w:r w:rsidRPr="007128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7128B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128B6" w:rsidRDefault="007128B6" w:rsidP="00D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8B6" w:rsidRDefault="007128B6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Результаты образовательной деятельности в динамике.</w:t>
      </w:r>
    </w:p>
    <w:p w:rsidR="00D21E9D" w:rsidRDefault="00D21E9D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 конец</w:t>
      </w:r>
      <w:proofErr w:type="gramEnd"/>
      <w:r>
        <w:rPr>
          <w:rFonts w:ascii="Times New Roman" w:hAnsi="Times New Roman"/>
          <w:sz w:val="28"/>
        </w:rPr>
        <w:t xml:space="preserve"> 2012 – 2013 учебного года аттестовано 102 ученика (7 учеников 1 класса осваивали учебную программу по </w:t>
      </w:r>
      <w:proofErr w:type="spellStart"/>
      <w:r>
        <w:rPr>
          <w:rFonts w:ascii="Times New Roman" w:hAnsi="Times New Roman"/>
          <w:sz w:val="28"/>
        </w:rPr>
        <w:t>безоценочной</w:t>
      </w:r>
      <w:proofErr w:type="spellEnd"/>
      <w:r>
        <w:rPr>
          <w:rFonts w:ascii="Times New Roman" w:hAnsi="Times New Roman"/>
          <w:sz w:val="28"/>
        </w:rPr>
        <w:t xml:space="preserve"> системе). Итоги годовой аттестации таковы (в сравнении с предыдущими учебными годами):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2547"/>
        <w:gridCol w:w="2126"/>
        <w:gridCol w:w="2131"/>
        <w:gridCol w:w="2201"/>
      </w:tblGrid>
      <w:tr w:rsidR="007128B6" w:rsidTr="00203A9E">
        <w:tc>
          <w:tcPr>
            <w:tcW w:w="2896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5D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547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«5»</w:t>
            </w:r>
          </w:p>
        </w:tc>
        <w:tc>
          <w:tcPr>
            <w:tcW w:w="2526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«4 и 5»</w:t>
            </w:r>
          </w:p>
        </w:tc>
        <w:tc>
          <w:tcPr>
            <w:tcW w:w="245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7128B6" w:rsidTr="00203A9E">
        <w:tc>
          <w:tcPr>
            <w:tcW w:w="2896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2010 - 2011</w:t>
            </w:r>
          </w:p>
        </w:tc>
        <w:tc>
          <w:tcPr>
            <w:tcW w:w="2547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8 %</w:t>
            </w:r>
          </w:p>
        </w:tc>
        <w:tc>
          <w:tcPr>
            <w:tcW w:w="2526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245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43 %</w:t>
            </w:r>
          </w:p>
        </w:tc>
      </w:tr>
      <w:tr w:rsidR="007128B6" w:rsidTr="00203A9E">
        <w:tc>
          <w:tcPr>
            <w:tcW w:w="2896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– 2012</w:t>
            </w:r>
          </w:p>
        </w:tc>
        <w:tc>
          <w:tcPr>
            <w:tcW w:w="2547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3,3 %</w:t>
            </w:r>
          </w:p>
        </w:tc>
        <w:tc>
          <w:tcPr>
            <w:tcW w:w="2526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42 %</w:t>
            </w:r>
          </w:p>
        </w:tc>
        <w:tc>
          <w:tcPr>
            <w:tcW w:w="245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45 %</w:t>
            </w:r>
          </w:p>
        </w:tc>
      </w:tr>
      <w:tr w:rsidR="007128B6" w:rsidTr="00203A9E">
        <w:tc>
          <w:tcPr>
            <w:tcW w:w="2896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2012 - 2013</w:t>
            </w:r>
          </w:p>
        </w:tc>
        <w:tc>
          <w:tcPr>
            <w:tcW w:w="2547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4,9 %</w:t>
            </w:r>
          </w:p>
        </w:tc>
        <w:tc>
          <w:tcPr>
            <w:tcW w:w="2526" w:type="dxa"/>
          </w:tcPr>
          <w:p w:rsidR="007128B6" w:rsidRPr="000F45D4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42 %</w:t>
            </w:r>
          </w:p>
        </w:tc>
        <w:tc>
          <w:tcPr>
            <w:tcW w:w="245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47 %</w:t>
            </w:r>
          </w:p>
        </w:tc>
      </w:tr>
    </w:tbl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8B6" w:rsidRDefault="007128B6" w:rsidP="00D21E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Обучающихся, оставленных на повторное обучение – нет, успеваемость составляет 100%. Из итогов годовой аттестации видно, что наблюдается положительная динамика качества знаний, а это возможно осуществить только при условии наличия повышенной мотивации учащихся к изучению школьных наук.</w:t>
      </w:r>
    </w:p>
    <w:p w:rsidR="007128B6" w:rsidRDefault="007128B6" w:rsidP="00D21E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конец 2012-2013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ода</w:t>
      </w:r>
      <w:proofErr w:type="spellEnd"/>
      <w:r>
        <w:rPr>
          <w:rFonts w:ascii="Times New Roman" w:hAnsi="Times New Roman"/>
          <w:sz w:val="28"/>
          <w:szCs w:val="28"/>
        </w:rPr>
        <w:t xml:space="preserve"> в 9 классе обучалось 14 человек. Один ученик осваивал учебную программу по индивидуальному учебному плану – на дому, итоговая аттестация за курс основной школы для него была организована в щадящем режиме, он сдавал два экзамена в традиционной форме – русский язык и математику. Оба экзамена сданы успешно.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13 выпускников в рамках государственной итоговой аттестации сдавали экзамены по четырем предметам: два обязательных в форме ГИА и два экзамена  по выбору предметов.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балл: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555"/>
        <w:gridCol w:w="4450"/>
      </w:tblGrid>
      <w:tr w:rsidR="007128B6" w:rsidTr="00203A9E">
        <w:tc>
          <w:tcPr>
            <w:tcW w:w="5210" w:type="dxa"/>
          </w:tcPr>
          <w:p w:rsidR="007128B6" w:rsidRPr="006F3B18" w:rsidRDefault="007128B6" w:rsidP="00D21E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5211" w:type="dxa"/>
          </w:tcPr>
          <w:p w:rsidR="007128B6" w:rsidRPr="006F3B18" w:rsidRDefault="007128B6" w:rsidP="00D21E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3B18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7128B6" w:rsidTr="00203A9E">
        <w:tc>
          <w:tcPr>
            <w:tcW w:w="5210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21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3,46</w:t>
            </w:r>
          </w:p>
        </w:tc>
      </w:tr>
      <w:tr w:rsidR="007128B6" w:rsidTr="00203A9E">
        <w:tc>
          <w:tcPr>
            <w:tcW w:w="5210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1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7128B6" w:rsidTr="00203A9E">
        <w:tc>
          <w:tcPr>
            <w:tcW w:w="5210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21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28B6" w:rsidTr="00203A9E">
        <w:tc>
          <w:tcPr>
            <w:tcW w:w="5210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21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28B6" w:rsidTr="00203A9E">
        <w:tc>
          <w:tcPr>
            <w:tcW w:w="5210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21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28B6" w:rsidTr="00203A9E">
        <w:tc>
          <w:tcPr>
            <w:tcW w:w="5210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21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7128B6" w:rsidTr="00203A9E">
        <w:tc>
          <w:tcPr>
            <w:tcW w:w="5210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21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</w:tbl>
    <w:p w:rsidR="007128B6" w:rsidRPr="00D44DEF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E9D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выпускники успешно сдали выпускные экзамены и получили аттестаты об основном общем образовании.</w:t>
      </w:r>
    </w:p>
    <w:p w:rsidR="007128B6" w:rsidRPr="0000282D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Самоопределение выпускников по итогам 2012-2013 учебного года: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продолжили обучение в средней школе: 2 ученика,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поступили в учреждения СПО: 10 учеников,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поступили в учреждения НПО: 2 ученика.</w:t>
      </w:r>
    </w:p>
    <w:p w:rsidR="00D21E9D" w:rsidRPr="0000282D" w:rsidRDefault="00D21E9D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E9D" w:rsidRDefault="007128B6" w:rsidP="00D21E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Итоги участия в муниципальном этапе Всероссийской олимпиады школьников в 2012-2013 учебном году (призеры):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четыре призера из 7 – 9 классов, по предметам: </w:t>
      </w:r>
      <w:r w:rsidRPr="0000282D">
        <w:rPr>
          <w:rFonts w:ascii="Times New Roman" w:hAnsi="Times New Roman"/>
          <w:sz w:val="28"/>
        </w:rPr>
        <w:t>Обществознание, Биология, ИЗО, ОБЖ.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</w:rPr>
        <w:t>- участник областной олимпиады младших школьников – ученик 4 класса, по предмету Окружающий мир.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1E9D" w:rsidRDefault="00D21E9D" w:rsidP="00D21E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Участие обучающихся в предметных конкурсах.</w:t>
      </w:r>
      <w:proofErr w:type="gramEnd"/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71"/>
        <w:gridCol w:w="5109"/>
        <w:gridCol w:w="3025"/>
      </w:tblGrid>
      <w:tr w:rsidR="007128B6" w:rsidTr="00203A9E">
        <w:tc>
          <w:tcPr>
            <w:tcW w:w="959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8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474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7128B6" w:rsidTr="00203A9E">
        <w:tc>
          <w:tcPr>
            <w:tcW w:w="959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«Кенгуру – 2013» (математический)</w:t>
            </w:r>
          </w:p>
        </w:tc>
        <w:tc>
          <w:tcPr>
            <w:tcW w:w="3474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человек (3, 5, 6, 7,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128B6" w:rsidTr="00203A9E">
        <w:tc>
          <w:tcPr>
            <w:tcW w:w="959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Кенгуру – выпускникам 2013»</w:t>
            </w:r>
          </w:p>
        </w:tc>
        <w:tc>
          <w:tcPr>
            <w:tcW w:w="3474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человек (4,9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128B6" w:rsidTr="00203A9E">
        <w:tc>
          <w:tcPr>
            <w:tcW w:w="959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«Русский медвежонок – языкознание для всех»</w:t>
            </w:r>
          </w:p>
        </w:tc>
        <w:tc>
          <w:tcPr>
            <w:tcW w:w="3474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 человек (2 –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128B6" w:rsidTr="00203A9E">
        <w:tc>
          <w:tcPr>
            <w:tcW w:w="959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«Золотое руно»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исторический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74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 человека (4 –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128B6" w:rsidTr="00203A9E">
        <w:tc>
          <w:tcPr>
            <w:tcW w:w="959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88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«КИТ» (информатика и ИКТ)</w:t>
            </w:r>
          </w:p>
        </w:tc>
        <w:tc>
          <w:tcPr>
            <w:tcW w:w="3474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человек (5 –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128B6" w:rsidTr="00203A9E">
        <w:tc>
          <w:tcPr>
            <w:tcW w:w="959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«Британский бульдог» (иностранные языки)</w:t>
            </w:r>
          </w:p>
        </w:tc>
        <w:tc>
          <w:tcPr>
            <w:tcW w:w="3474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человек (6 –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128B6" w:rsidTr="00203A9E">
        <w:tc>
          <w:tcPr>
            <w:tcW w:w="959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8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(естествознание)</w:t>
            </w:r>
          </w:p>
        </w:tc>
        <w:tc>
          <w:tcPr>
            <w:tcW w:w="3474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человек (6 –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</w:tbl>
    <w:p w:rsidR="007128B6" w:rsidRPr="00717C32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Итоги участия обучающихся в конкурсах и мероприятиях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различной направленности: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28B6" w:rsidRPr="0086797C" w:rsidRDefault="007128B6" w:rsidP="00D21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97C">
        <w:rPr>
          <w:rFonts w:ascii="Times New Roman" w:hAnsi="Times New Roman"/>
          <w:sz w:val="28"/>
          <w:szCs w:val="28"/>
        </w:rPr>
        <w:t xml:space="preserve">      Для формирования «имиджа» школы, обмена опытом, выхода учеников школы на более высокий уровень особое значение имеет участие </w:t>
      </w:r>
      <w:r>
        <w:rPr>
          <w:rFonts w:ascii="Times New Roman" w:hAnsi="Times New Roman"/>
          <w:sz w:val="28"/>
          <w:szCs w:val="28"/>
        </w:rPr>
        <w:t>в</w:t>
      </w:r>
      <w:r w:rsidRPr="0086797C">
        <w:rPr>
          <w:rFonts w:ascii="Times New Roman" w:hAnsi="Times New Roman"/>
          <w:sz w:val="28"/>
          <w:szCs w:val="28"/>
        </w:rPr>
        <w:t xml:space="preserve"> конкурсах</w:t>
      </w:r>
      <w:r>
        <w:rPr>
          <w:rFonts w:ascii="Times New Roman" w:hAnsi="Times New Roman"/>
          <w:sz w:val="28"/>
          <w:szCs w:val="28"/>
        </w:rPr>
        <w:t xml:space="preserve"> и соревнованиях муниципального, регионального, всероссийского уровней</w:t>
      </w:r>
      <w:r w:rsidRPr="0086797C">
        <w:rPr>
          <w:rFonts w:ascii="Times New Roman" w:hAnsi="Times New Roman"/>
          <w:sz w:val="28"/>
          <w:szCs w:val="28"/>
        </w:rPr>
        <w:t>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851"/>
        <w:gridCol w:w="3261"/>
        <w:gridCol w:w="992"/>
        <w:gridCol w:w="3685"/>
        <w:gridCol w:w="1843"/>
      </w:tblGrid>
      <w:tr w:rsidR="007128B6" w:rsidTr="00203A9E">
        <w:tc>
          <w:tcPr>
            <w:tcW w:w="851" w:type="dxa"/>
          </w:tcPr>
          <w:p w:rsidR="007128B6" w:rsidRPr="00AA4D6F" w:rsidRDefault="007128B6" w:rsidP="00D21E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D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128B6" w:rsidRPr="00AA4D6F" w:rsidRDefault="007128B6" w:rsidP="00D21E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D6F">
              <w:rPr>
                <w:rFonts w:ascii="Times New Roman" w:hAnsi="Times New Roman"/>
                <w:b/>
                <w:sz w:val="28"/>
                <w:szCs w:val="28"/>
              </w:rPr>
              <w:t>ФИО участника</w:t>
            </w:r>
          </w:p>
          <w:p w:rsidR="007128B6" w:rsidRPr="00AA4D6F" w:rsidRDefault="007128B6" w:rsidP="00D21E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28B6" w:rsidRPr="00AA4D6F" w:rsidRDefault="007128B6" w:rsidP="00D21E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D6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7128B6" w:rsidRPr="00AA4D6F" w:rsidRDefault="007128B6" w:rsidP="00D21E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D6F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128B6" w:rsidRPr="00AA4D6F" w:rsidRDefault="007128B6" w:rsidP="00D21E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4D6F">
              <w:rPr>
                <w:rFonts w:ascii="Times New Roman" w:hAnsi="Times New Roman"/>
                <w:b/>
                <w:sz w:val="28"/>
                <w:szCs w:val="28"/>
              </w:rPr>
              <w:t>Результа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Никита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«Кросс Нации»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2место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«Изобретателей и рационализаторов»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 место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София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Глушец Михаил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лыжному спорту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София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763">
              <w:rPr>
                <w:rFonts w:ascii="Times New Roman" w:hAnsi="Times New Roman"/>
                <w:sz w:val="28"/>
                <w:szCs w:val="28"/>
                <w:u w:val="single"/>
              </w:rPr>
              <w:t>Областные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соревнования по лыжному спорту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Лукина Ангелина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регионе-21 место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Щапов Илья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«Для тех, кто не слаб умом»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в номинации «Решение физических задач»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Опрятнов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«Для тех, кто не слаб умом»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в общем зачете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Опарина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краеведческая конференция «Отечество»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София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научно-практическая конференция «Юность будущему»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Опарина Мария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55">
              <w:rPr>
                <w:rFonts w:ascii="Times New Roman" w:hAnsi="Times New Roman"/>
                <w:sz w:val="28"/>
                <w:szCs w:val="28"/>
                <w:u w:val="single"/>
              </w:rPr>
              <w:t>Областные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математические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освященные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110-летию Чебышева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Опарина Мария, Захарова Екатерина,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Горячкова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Никитина Алеся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Компьюте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роскошь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средство…»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 Арсений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гражданин России»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Глушец Евгений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55">
              <w:rPr>
                <w:rFonts w:ascii="Times New Roman" w:hAnsi="Times New Roman"/>
                <w:sz w:val="28"/>
                <w:szCs w:val="28"/>
                <w:u w:val="single"/>
              </w:rPr>
              <w:t>Областной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 «Юных лесоводов»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Екатерина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«Твори, твори, художник»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Синицына Наталья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Сайфуллин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Андрей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конкурс для младших школьников </w:t>
            </w:r>
          </w:p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– исследователь»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Призовое место</w:t>
            </w:r>
          </w:p>
        </w:tc>
      </w:tr>
      <w:tr w:rsidR="007128B6" w:rsidTr="00203A9E">
        <w:tc>
          <w:tcPr>
            <w:tcW w:w="85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Александра</w:t>
            </w:r>
          </w:p>
        </w:tc>
        <w:tc>
          <w:tcPr>
            <w:tcW w:w="992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исследователей окружающей среды</w:t>
            </w:r>
          </w:p>
        </w:tc>
        <w:tc>
          <w:tcPr>
            <w:tcW w:w="1843" w:type="dxa"/>
          </w:tcPr>
          <w:p w:rsidR="007128B6" w:rsidRDefault="007128B6" w:rsidP="00D2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7128B6" w:rsidRDefault="007128B6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8B6" w:rsidRDefault="007128B6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Итоговые выводы, </w:t>
      </w:r>
      <w:proofErr w:type="spellStart"/>
      <w:r>
        <w:rPr>
          <w:rFonts w:ascii="Times New Roman" w:hAnsi="Times New Roman"/>
          <w:b/>
          <w:sz w:val="28"/>
          <w:szCs w:val="28"/>
        </w:rPr>
        <w:t>харакиеристики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нерешенных проблем и приоритетных направлений деятельности образовательного учреждения.</w:t>
      </w:r>
    </w:p>
    <w:p w:rsidR="007128B6" w:rsidRPr="0013416A" w:rsidRDefault="007128B6" w:rsidP="00D21E9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Показатели эффективности  учебно-воспитательной работы</w:t>
      </w:r>
      <w:r w:rsidRPr="0013416A">
        <w:rPr>
          <w:rFonts w:ascii="Times New Roman" w:hAnsi="Times New Roman"/>
          <w:sz w:val="28"/>
          <w:szCs w:val="28"/>
          <w:u w:val="single"/>
        </w:rPr>
        <w:t xml:space="preserve"> школы</w:t>
      </w:r>
      <w:r w:rsidRPr="0013416A">
        <w:rPr>
          <w:rFonts w:ascii="Times New Roman" w:hAnsi="Times New Roman"/>
          <w:sz w:val="28"/>
          <w:szCs w:val="28"/>
        </w:rPr>
        <w:t>.</w:t>
      </w:r>
    </w:p>
    <w:p w:rsidR="007128B6" w:rsidRPr="00A34BD1" w:rsidRDefault="007128B6" w:rsidP="00D21E9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128B6" w:rsidRPr="00A34BD1" w:rsidRDefault="007128B6" w:rsidP="00D21E9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>Показатель удовлетворенности школьной жизни повышается, учащиеся любят свою школу, хотят учиться, в этом заслуга всего педагогического коллектива.</w:t>
      </w:r>
    </w:p>
    <w:p w:rsidR="007128B6" w:rsidRPr="00A34BD1" w:rsidRDefault="007128B6" w:rsidP="00D21E9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 xml:space="preserve">учащихся, </w:t>
      </w:r>
      <w:r w:rsidRPr="00A34BD1">
        <w:rPr>
          <w:rFonts w:ascii="Times New Roman" w:hAnsi="Times New Roman"/>
          <w:sz w:val="28"/>
          <w:szCs w:val="28"/>
        </w:rPr>
        <w:t xml:space="preserve">посещающих </w:t>
      </w:r>
      <w:r>
        <w:rPr>
          <w:rFonts w:ascii="Times New Roman" w:hAnsi="Times New Roman"/>
          <w:sz w:val="28"/>
          <w:szCs w:val="28"/>
        </w:rPr>
        <w:t xml:space="preserve">объединения дополнительного образования, в начальной школе </w:t>
      </w:r>
      <w:r w:rsidRPr="00A34BD1">
        <w:rPr>
          <w:rFonts w:ascii="Times New Roman" w:hAnsi="Times New Roman"/>
          <w:sz w:val="28"/>
          <w:szCs w:val="28"/>
        </w:rPr>
        <w:t>не снижаетс</w:t>
      </w:r>
      <w:r>
        <w:rPr>
          <w:rFonts w:ascii="Times New Roman" w:hAnsi="Times New Roman"/>
          <w:sz w:val="28"/>
          <w:szCs w:val="28"/>
        </w:rPr>
        <w:t>я, имеет положительную динамику.</w:t>
      </w:r>
    </w:p>
    <w:p w:rsidR="007128B6" w:rsidRPr="00A34BD1" w:rsidRDefault="007128B6" w:rsidP="00D21E9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 xml:space="preserve">Наблюдается увеличение общественной активности учащихся в </w:t>
      </w:r>
      <w:r>
        <w:rPr>
          <w:rFonts w:ascii="Times New Roman" w:hAnsi="Times New Roman"/>
          <w:sz w:val="28"/>
          <w:szCs w:val="28"/>
        </w:rPr>
        <w:t>работе школьного самоуправления</w:t>
      </w:r>
      <w:r w:rsidRPr="00A34BD1">
        <w:rPr>
          <w:rFonts w:ascii="Times New Roman" w:hAnsi="Times New Roman"/>
          <w:sz w:val="28"/>
          <w:szCs w:val="28"/>
        </w:rPr>
        <w:t>.</w:t>
      </w:r>
    </w:p>
    <w:p w:rsidR="007128B6" w:rsidRPr="00A34BD1" w:rsidRDefault="007128B6" w:rsidP="00D21E9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 xml:space="preserve">С каждым годом количество мероприятий разного уровня </w:t>
      </w:r>
      <w:proofErr w:type="gramStart"/>
      <w:r w:rsidRPr="00A34BD1">
        <w:rPr>
          <w:rFonts w:ascii="Times New Roman" w:hAnsi="Times New Roman"/>
          <w:sz w:val="28"/>
          <w:szCs w:val="28"/>
        </w:rPr>
        <w:t>увеличивается</w:t>
      </w:r>
      <w:proofErr w:type="gramEnd"/>
      <w:r w:rsidRPr="00A34BD1">
        <w:rPr>
          <w:rFonts w:ascii="Times New Roman" w:hAnsi="Times New Roman"/>
          <w:sz w:val="28"/>
          <w:szCs w:val="28"/>
        </w:rPr>
        <w:t xml:space="preserve"> и учащиеся школы принимают в них активное участие, успешность выступлений зависит от качества подготовки со стороны педагогов и заинтересованности учащихся.</w:t>
      </w:r>
    </w:p>
    <w:p w:rsidR="007128B6" w:rsidRPr="00A34BD1" w:rsidRDefault="007128B6" w:rsidP="00D21E9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 xml:space="preserve">По итогам медицинских осмотров выявляются дети с различными заболеваниями, преобладают заболевания органов пищеварения и опорно-двигательного аппарата, ОРВ.  Задача педагогического коллектива включать комплекс </w:t>
      </w:r>
      <w:r>
        <w:rPr>
          <w:rFonts w:ascii="Times New Roman" w:hAnsi="Times New Roman"/>
          <w:sz w:val="28"/>
          <w:szCs w:val="28"/>
        </w:rPr>
        <w:t>упражнений при ведении учебного процесса</w:t>
      </w:r>
      <w:r w:rsidRPr="00A34BD1">
        <w:rPr>
          <w:rFonts w:ascii="Times New Roman" w:hAnsi="Times New Roman"/>
          <w:sz w:val="28"/>
          <w:szCs w:val="28"/>
        </w:rPr>
        <w:t>, направленный на снижение уровня заболеваний; правильное питание; профилактическая работа.</w:t>
      </w:r>
    </w:p>
    <w:p w:rsidR="007128B6" w:rsidRDefault="007128B6" w:rsidP="00D21E9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BB2">
        <w:rPr>
          <w:rFonts w:ascii="Times New Roman" w:hAnsi="Times New Roman"/>
          <w:sz w:val="28"/>
          <w:szCs w:val="28"/>
        </w:rPr>
        <w:t>Трудовое воспитание играет большую роль в становлении личности человека. Повышается активность участия родителей в классных и общ</w:t>
      </w:r>
      <w:r>
        <w:rPr>
          <w:rFonts w:ascii="Times New Roman" w:hAnsi="Times New Roman"/>
          <w:sz w:val="28"/>
          <w:szCs w:val="28"/>
        </w:rPr>
        <w:t>ешкольных мероприятиях.</w:t>
      </w:r>
    </w:p>
    <w:p w:rsidR="007128B6" w:rsidRPr="008B1486" w:rsidRDefault="007128B6" w:rsidP="00D21E9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BB2">
        <w:rPr>
          <w:rFonts w:ascii="Times New Roman" w:hAnsi="Times New Roman"/>
          <w:sz w:val="28"/>
          <w:szCs w:val="28"/>
        </w:rPr>
        <w:t xml:space="preserve"> Необходимо продолжать работу по всем выбранным направлениям.</w:t>
      </w:r>
    </w:p>
    <w:p w:rsidR="007128B6" w:rsidRPr="00351BB2" w:rsidRDefault="007128B6" w:rsidP="00D21E9D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7128B6" w:rsidRPr="007128B6" w:rsidRDefault="007128B6" w:rsidP="00D21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28B6">
        <w:rPr>
          <w:rFonts w:ascii="Times New Roman" w:hAnsi="Times New Roman"/>
          <w:b/>
          <w:color w:val="000000"/>
          <w:sz w:val="28"/>
          <w:szCs w:val="28"/>
        </w:rPr>
        <w:t>Основные сохраняющиеся проблемы</w:t>
      </w:r>
    </w:p>
    <w:p w:rsidR="007128B6" w:rsidRPr="00351BB2" w:rsidRDefault="007128B6" w:rsidP="00D21E9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Актуальной на сегодняшний день является </w:t>
      </w:r>
      <w:r w:rsidRPr="00A34BD1">
        <w:rPr>
          <w:rFonts w:ascii="Times New Roman" w:hAnsi="Times New Roman"/>
          <w:i/>
          <w:color w:val="000000"/>
          <w:sz w:val="28"/>
          <w:szCs w:val="28"/>
        </w:rPr>
        <w:t xml:space="preserve">организация управления образовательным  учреждением: </w:t>
      </w:r>
    </w:p>
    <w:p w:rsidR="007128B6" w:rsidRDefault="007128B6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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недостаточность 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механизмов вовлечения общественности  в реальное управление  образовательным учреждением</w:t>
      </w:r>
    </w:p>
    <w:p w:rsidR="007128B6" w:rsidRPr="007128B6" w:rsidRDefault="007128B6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    н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е меньшего внимания требует </w:t>
      </w:r>
      <w:r w:rsidRPr="00A34BD1">
        <w:rPr>
          <w:rFonts w:ascii="Times New Roman" w:hAnsi="Times New Roman"/>
          <w:i/>
          <w:color w:val="000000"/>
          <w:sz w:val="28"/>
          <w:szCs w:val="28"/>
        </w:rPr>
        <w:t xml:space="preserve">повышение качества </w:t>
      </w:r>
      <w:proofErr w:type="spellStart"/>
      <w:r w:rsidRPr="00A34BD1">
        <w:rPr>
          <w:rFonts w:ascii="Times New Roman" w:hAnsi="Times New Roman"/>
          <w:i/>
          <w:color w:val="000000"/>
          <w:sz w:val="28"/>
          <w:szCs w:val="28"/>
        </w:rPr>
        <w:t>образовани</w:t>
      </w:r>
      <w:proofErr w:type="spellEnd"/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BD1">
        <w:rPr>
          <w:rFonts w:ascii="Times New Roman" w:hAnsi="Times New Roman"/>
          <w:b/>
          <w:color w:val="000000"/>
          <w:sz w:val="28"/>
          <w:szCs w:val="28"/>
        </w:rPr>
        <w:t>Перспективы и планы развития</w:t>
      </w:r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</w:rPr>
        <w:t>Миссия школы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заключается в создании образовательного пространства, способствующего формированию социально компетентной  личности её ученика. 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i/>
          <w:color w:val="000000"/>
          <w:sz w:val="28"/>
          <w:szCs w:val="28"/>
        </w:rPr>
        <w:t>Главной целью деятельности образовательного учреждения в 2012- 2013 учебном году</w:t>
      </w:r>
      <w:r w:rsidRPr="00A34BD1">
        <w:rPr>
          <w:rFonts w:ascii="Times New Roman" w:hAnsi="Times New Roman"/>
          <w:color w:val="000000"/>
          <w:sz w:val="28"/>
          <w:szCs w:val="28"/>
        </w:rPr>
        <w:t xml:space="preserve">  являлось сохранение и развитие благоприятной образовательной среды, обесп</w:t>
      </w:r>
      <w:r>
        <w:rPr>
          <w:rFonts w:ascii="Times New Roman" w:hAnsi="Times New Roman"/>
          <w:color w:val="000000"/>
          <w:sz w:val="28"/>
          <w:szCs w:val="28"/>
        </w:rPr>
        <w:t>ечение  успешной социализации уча</w:t>
      </w:r>
      <w:r w:rsidRPr="00A34BD1">
        <w:rPr>
          <w:rFonts w:ascii="Times New Roman" w:hAnsi="Times New Roman"/>
          <w:color w:val="000000"/>
          <w:sz w:val="28"/>
          <w:szCs w:val="28"/>
        </w:rPr>
        <w:t>щихся. Работа школы была выстроена в соответствии с поставленной целью и задачами, которые  в прошедшем учебном году решены.</w:t>
      </w:r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BD1">
        <w:rPr>
          <w:rFonts w:ascii="Times New Roman" w:hAnsi="Times New Roman"/>
          <w:b/>
          <w:i/>
          <w:color w:val="000000"/>
          <w:sz w:val="28"/>
          <w:szCs w:val="28"/>
        </w:rPr>
        <w:t>Приоритетные направления  работы образовательной организации в 2013-2014 учебном году.</w:t>
      </w:r>
    </w:p>
    <w:p w:rsidR="007128B6" w:rsidRPr="00A34BD1" w:rsidRDefault="007128B6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         оптимизация организационной структуры управления школой;</w:t>
      </w:r>
    </w:p>
    <w:p w:rsidR="007128B6" w:rsidRPr="00A34BD1" w:rsidRDefault="007128B6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         рост показателей качества  успеваемости и качества знаний учащихся;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BD1">
        <w:rPr>
          <w:rFonts w:ascii="Times New Roman" w:hAnsi="Times New Roman"/>
          <w:color w:val="000000"/>
          <w:sz w:val="28"/>
          <w:szCs w:val="28"/>
        </w:rPr>
        <w:t>         активизация работы органов общественно-государственного управления школой (Управляющий совет школы)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28B6" w:rsidRDefault="007128B6" w:rsidP="00D21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128B6" w:rsidRPr="00A34BD1" w:rsidRDefault="007128B6" w:rsidP="00D21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BD1">
        <w:rPr>
          <w:rFonts w:ascii="Times New Roman" w:hAnsi="Times New Roman"/>
          <w:b/>
          <w:sz w:val="28"/>
          <w:szCs w:val="28"/>
          <w:u w:val="single"/>
        </w:rPr>
        <w:t>Задачи на 2013-2014 учебный год</w:t>
      </w:r>
      <w:r w:rsidRPr="00A34BD1">
        <w:rPr>
          <w:rFonts w:ascii="Times New Roman" w:hAnsi="Times New Roman"/>
          <w:b/>
          <w:sz w:val="28"/>
          <w:szCs w:val="28"/>
        </w:rPr>
        <w:t>.</w:t>
      </w:r>
    </w:p>
    <w:p w:rsidR="007128B6" w:rsidRPr="00A34BD1" w:rsidRDefault="007128B6" w:rsidP="00D21E9D">
      <w:p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28B6" w:rsidRPr="00A34BD1" w:rsidRDefault="007128B6" w:rsidP="00D21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>Продолжать работу по изучению индивидуальных особенностей учащихся в процессе обучения, воспитания, во внеурочное время.</w:t>
      </w:r>
    </w:p>
    <w:p w:rsidR="007128B6" w:rsidRPr="00A34BD1" w:rsidRDefault="007128B6" w:rsidP="00D21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>Совершенствовать школьное самоуправление. Развитие творчества, находчивости, самостоятельности учащихся, сосредоточение деятельности учащихся на коллективно</w:t>
      </w:r>
      <w:r>
        <w:rPr>
          <w:rFonts w:ascii="Times New Roman" w:hAnsi="Times New Roman"/>
          <w:sz w:val="28"/>
          <w:szCs w:val="28"/>
        </w:rPr>
        <w:t>-</w:t>
      </w:r>
      <w:r w:rsidRPr="00A34BD1">
        <w:rPr>
          <w:rFonts w:ascii="Times New Roman" w:hAnsi="Times New Roman"/>
          <w:sz w:val="28"/>
          <w:szCs w:val="28"/>
        </w:rPr>
        <w:t>творческие дела.</w:t>
      </w:r>
    </w:p>
    <w:p w:rsidR="007128B6" w:rsidRPr="00A34BD1" w:rsidRDefault="007128B6" w:rsidP="00D21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>Продолжать работу с одаренными детьми, координировать работу классных руководителей, активизировать новые формы работы и внедрять в школьную жизнь.</w:t>
      </w:r>
    </w:p>
    <w:p w:rsidR="007128B6" w:rsidRPr="00A34BD1" w:rsidRDefault="007128B6" w:rsidP="00D21E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>Продолжать работу по реализации национального проекта «Образование» по направлениям: одаренные дети, повышение педагогического мастерства классных руководителей, внедрять новые формы работы в воспитательный процесс школьной жизни</w:t>
      </w:r>
    </w:p>
    <w:p w:rsidR="007128B6" w:rsidRPr="00A34BD1" w:rsidRDefault="007128B6" w:rsidP="00D21E9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BD1">
        <w:rPr>
          <w:rFonts w:ascii="Times New Roman" w:hAnsi="Times New Roman"/>
          <w:sz w:val="28"/>
          <w:szCs w:val="28"/>
        </w:rPr>
        <w:t>Обеспечить повышение квалификации по темам организации образовательного процесса в соответствии с ФГОС 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начальной и </w:t>
      </w:r>
      <w:r w:rsidRPr="00A34BD1">
        <w:rPr>
          <w:rFonts w:ascii="Times New Roman" w:hAnsi="Times New Roman"/>
          <w:sz w:val="28"/>
          <w:szCs w:val="28"/>
        </w:rPr>
        <w:t xml:space="preserve"> основной школы.</w:t>
      </w:r>
    </w:p>
    <w:p w:rsidR="007128B6" w:rsidRDefault="007128B6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E9D" w:rsidRDefault="00D21E9D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E9D" w:rsidRDefault="00D21E9D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E9D" w:rsidRDefault="00D21E9D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E9D" w:rsidRDefault="00D21E9D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E9D" w:rsidRDefault="00D21E9D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E9D" w:rsidRDefault="00D21E9D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E9D" w:rsidRDefault="00D21E9D" w:rsidP="00D2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6183" w:rsidRPr="00D21E9D" w:rsidRDefault="00886183" w:rsidP="00D21E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86183" w:rsidRPr="00D21E9D" w:rsidSect="007128B6">
      <w:type w:val="continuous"/>
      <w:pgSz w:w="11906" w:h="16838"/>
      <w:pgMar w:top="567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ABE"/>
    <w:multiLevelType w:val="multilevel"/>
    <w:tmpl w:val="B9D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3C1A6E"/>
    <w:multiLevelType w:val="hybridMultilevel"/>
    <w:tmpl w:val="915E6E58"/>
    <w:lvl w:ilvl="0" w:tplc="0E2AE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28BB"/>
    <w:multiLevelType w:val="hybridMultilevel"/>
    <w:tmpl w:val="777AEAA6"/>
    <w:lvl w:ilvl="0" w:tplc="FE5835EE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4326582D"/>
    <w:multiLevelType w:val="hybridMultilevel"/>
    <w:tmpl w:val="9B54506E"/>
    <w:lvl w:ilvl="0" w:tplc="16F2BD1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47C21391"/>
    <w:multiLevelType w:val="multilevel"/>
    <w:tmpl w:val="9A8C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8E324F"/>
    <w:multiLevelType w:val="hybridMultilevel"/>
    <w:tmpl w:val="092A0C58"/>
    <w:lvl w:ilvl="0" w:tplc="F290235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BF0E58"/>
    <w:multiLevelType w:val="hybridMultilevel"/>
    <w:tmpl w:val="44108B30"/>
    <w:lvl w:ilvl="0" w:tplc="013A45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53BC299F"/>
    <w:multiLevelType w:val="hybridMultilevel"/>
    <w:tmpl w:val="20BA00D0"/>
    <w:lvl w:ilvl="0" w:tplc="4AB683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B1C4044"/>
    <w:multiLevelType w:val="hybridMultilevel"/>
    <w:tmpl w:val="214EF8AE"/>
    <w:lvl w:ilvl="0" w:tplc="A38E2B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D6CAC"/>
    <w:rsid w:val="0000282D"/>
    <w:rsid w:val="000A4B9F"/>
    <w:rsid w:val="0013416A"/>
    <w:rsid w:val="001360D7"/>
    <w:rsid w:val="001555B1"/>
    <w:rsid w:val="00187B63"/>
    <w:rsid w:val="002C0D1B"/>
    <w:rsid w:val="00351BB2"/>
    <w:rsid w:val="0047759E"/>
    <w:rsid w:val="00626D17"/>
    <w:rsid w:val="006A4EA1"/>
    <w:rsid w:val="007128B6"/>
    <w:rsid w:val="007776C3"/>
    <w:rsid w:val="007C77A2"/>
    <w:rsid w:val="007D6CAC"/>
    <w:rsid w:val="008119D7"/>
    <w:rsid w:val="008813C2"/>
    <w:rsid w:val="00886183"/>
    <w:rsid w:val="008B1486"/>
    <w:rsid w:val="009F4885"/>
    <w:rsid w:val="00A054CE"/>
    <w:rsid w:val="00A62262"/>
    <w:rsid w:val="00D21E9D"/>
    <w:rsid w:val="00ED2639"/>
    <w:rsid w:val="00F2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CAC"/>
    <w:pPr>
      <w:ind w:left="720"/>
      <w:contextualSpacing/>
    </w:pPr>
  </w:style>
  <w:style w:type="character" w:styleId="a4">
    <w:name w:val="Hyperlink"/>
    <w:basedOn w:val="a0"/>
    <w:uiPriority w:val="99"/>
    <w:rsid w:val="007D6CAC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626D17"/>
    <w:pPr>
      <w:spacing w:after="0" w:line="240" w:lineRule="auto"/>
    </w:pPr>
  </w:style>
  <w:style w:type="table" w:styleId="a6">
    <w:name w:val="Table Grid"/>
    <w:basedOn w:val="a1"/>
    <w:uiPriority w:val="59"/>
    <w:rsid w:val="00626D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0282D"/>
    <w:pPr>
      <w:spacing w:after="0" w:line="48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0028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hsel2.ucoz.ru/_tbkp/publichnyj_otchet_na_2012-2013_gg_mbou_sosh-2_s-sr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4</cp:revision>
  <dcterms:created xsi:type="dcterms:W3CDTF">2014-01-16T08:22:00Z</dcterms:created>
  <dcterms:modified xsi:type="dcterms:W3CDTF">2014-01-17T09:13:00Z</dcterms:modified>
</cp:coreProperties>
</file>