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37" w:rsidRDefault="00F93137" w:rsidP="00F93137">
      <w:pPr>
        <w:spacing w:line="240" w:lineRule="auto"/>
        <w:rPr>
          <w:sz w:val="28"/>
          <w:szCs w:val="28"/>
        </w:rPr>
      </w:pPr>
      <w:r w:rsidRPr="00F93137">
        <w:rPr>
          <w:sz w:val="28"/>
          <w:szCs w:val="28"/>
        </w:rPr>
        <w:t>Открытый урок по математике 7класс</w:t>
      </w:r>
      <w:r>
        <w:rPr>
          <w:sz w:val="28"/>
          <w:szCs w:val="28"/>
        </w:rPr>
        <w:t>.</w:t>
      </w:r>
      <w:r w:rsidRPr="00F9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F93137">
        <w:rPr>
          <w:sz w:val="28"/>
          <w:szCs w:val="28"/>
        </w:rPr>
        <w:t>Верх-Ирменск</w:t>
      </w:r>
      <w:r w:rsidR="009F1F99">
        <w:rPr>
          <w:sz w:val="28"/>
          <w:szCs w:val="28"/>
        </w:rPr>
        <w:t xml:space="preserve">ая коррекционная школа-интернат </w:t>
      </w:r>
      <w:r w:rsidR="009F1F99">
        <w:rPr>
          <w:sz w:val="28"/>
          <w:szCs w:val="28"/>
          <w:lang w:val="en-US"/>
        </w:rPr>
        <w:t xml:space="preserve">VIII </w:t>
      </w:r>
      <w:r w:rsidR="009F1F99">
        <w:rPr>
          <w:sz w:val="28"/>
          <w:szCs w:val="28"/>
        </w:rPr>
        <w:t>вида.</w:t>
      </w:r>
    </w:p>
    <w:p w:rsidR="009F1F99" w:rsidRPr="009F1F99" w:rsidRDefault="009F1F99" w:rsidP="00F931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 математики Красильникова М.Т.</w:t>
      </w:r>
      <w:bookmarkStart w:id="0" w:name="_GoBack"/>
      <w:bookmarkEnd w:id="0"/>
    </w:p>
    <w:p w:rsidR="00F93137" w:rsidRDefault="00F93137" w:rsidP="00F93137">
      <w:pPr>
        <w:spacing w:line="240" w:lineRule="auto"/>
        <w:rPr>
          <w:sz w:val="28"/>
          <w:szCs w:val="28"/>
        </w:rPr>
      </w:pPr>
      <w:r w:rsidRPr="00F93137"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Pr="006B7D5B">
        <w:rPr>
          <w:b/>
          <w:i/>
          <w:sz w:val="28"/>
          <w:szCs w:val="28"/>
        </w:rPr>
        <w:t>Сложение и вычитание обыкновенных дробей с разными знаменателями.</w:t>
      </w:r>
    </w:p>
    <w:p w:rsidR="006B7D5B" w:rsidRPr="006B7D5B" w:rsidRDefault="00F93137" w:rsidP="00F9313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6B7D5B">
        <w:rPr>
          <w:i/>
          <w:sz w:val="28"/>
          <w:szCs w:val="28"/>
        </w:rPr>
        <w:t xml:space="preserve">1.Вырабатывать умения и навыки выполнения сложения и вычитания обыкновенных дробей с разными знаменателями.  </w:t>
      </w:r>
    </w:p>
    <w:p w:rsidR="006B7D5B" w:rsidRPr="006B7D5B" w:rsidRDefault="006B7D5B" w:rsidP="00F93137">
      <w:pPr>
        <w:spacing w:line="240" w:lineRule="auto"/>
        <w:rPr>
          <w:i/>
          <w:sz w:val="28"/>
          <w:szCs w:val="28"/>
        </w:rPr>
      </w:pPr>
      <w:r w:rsidRPr="006B7D5B">
        <w:rPr>
          <w:i/>
          <w:sz w:val="28"/>
          <w:szCs w:val="28"/>
        </w:rPr>
        <w:t xml:space="preserve">            2. Активизация мыслительной деятельности учащихся, коррекция процессов анализа и синтеза на основе упражнений на сложение и вычитание обыкновенных дробей с разными знаменателями.</w:t>
      </w:r>
      <w:r w:rsidR="00F93137" w:rsidRPr="006B7D5B">
        <w:rPr>
          <w:i/>
          <w:sz w:val="28"/>
          <w:szCs w:val="28"/>
        </w:rPr>
        <w:t xml:space="preserve">   </w:t>
      </w:r>
    </w:p>
    <w:p w:rsidR="006B7D5B" w:rsidRDefault="006B7D5B" w:rsidP="00F93137">
      <w:pPr>
        <w:spacing w:line="240" w:lineRule="auto"/>
        <w:rPr>
          <w:i/>
          <w:sz w:val="28"/>
          <w:szCs w:val="28"/>
        </w:rPr>
      </w:pPr>
      <w:r w:rsidRPr="006B7D5B">
        <w:rPr>
          <w:i/>
          <w:sz w:val="28"/>
          <w:szCs w:val="28"/>
        </w:rPr>
        <w:t xml:space="preserve">            3.Воспитание положительной мотивации к учебной деятельности.</w:t>
      </w:r>
      <w:r w:rsidR="00F93137" w:rsidRPr="006B7D5B">
        <w:rPr>
          <w:i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4666"/>
        <w:gridCol w:w="2546"/>
      </w:tblGrid>
      <w:tr w:rsidR="00FF65B5" w:rsidTr="002171CE">
        <w:tc>
          <w:tcPr>
            <w:tcW w:w="2133" w:type="dxa"/>
          </w:tcPr>
          <w:p w:rsidR="006B3F04" w:rsidRDefault="006B3F04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Коррекционное направление работы</w:t>
            </w:r>
          </w:p>
        </w:tc>
        <w:tc>
          <w:tcPr>
            <w:tcW w:w="4666" w:type="dxa"/>
          </w:tcPr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  и  содержание  этапов.</w:t>
            </w:r>
          </w:p>
        </w:tc>
        <w:tc>
          <w:tcPr>
            <w:tcW w:w="2546" w:type="dxa"/>
          </w:tcPr>
          <w:p w:rsidR="006B3F04" w:rsidRDefault="006B3F04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Индивидуальная и дифференцирован.</w:t>
            </w: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работа.</w:t>
            </w:r>
          </w:p>
        </w:tc>
      </w:tr>
      <w:tr w:rsidR="00FF65B5" w:rsidTr="002171CE">
        <w:tc>
          <w:tcPr>
            <w:tcW w:w="2133" w:type="dxa"/>
          </w:tcPr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F906F2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Включение внимания, анализаторов.</w:t>
            </w: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мелкой моторики, ориентация на плоскости, опора на слуховой и двигательный анализаторы.</w:t>
            </w: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1B4522" w:rsidRDefault="001B4522" w:rsidP="00F93137">
            <w:pPr>
              <w:rPr>
                <w:i/>
                <w:sz w:val="28"/>
                <w:szCs w:val="28"/>
              </w:rPr>
            </w:pPr>
          </w:p>
          <w:p w:rsidR="001B4522" w:rsidRDefault="001B4522" w:rsidP="00F93137">
            <w:pPr>
              <w:rPr>
                <w:i/>
                <w:sz w:val="28"/>
                <w:szCs w:val="28"/>
              </w:rPr>
            </w:pPr>
          </w:p>
          <w:p w:rsidR="001B4522" w:rsidRDefault="001B4522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Опора на зрительный анализатор, </w:t>
            </w:r>
            <w:r>
              <w:rPr>
                <w:i/>
                <w:sz w:val="28"/>
                <w:szCs w:val="28"/>
              </w:rPr>
              <w:lastRenderedPageBreak/>
              <w:t>тренировка внимания.</w:t>
            </w: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Переключение с одного вида деятельности на другой. Развитие умения сравнивать</w:t>
            </w:r>
          </w:p>
          <w:p w:rsidR="00FF65B5" w:rsidRDefault="00FF65B5" w:rsidP="00F93137">
            <w:pPr>
              <w:rPr>
                <w:i/>
                <w:sz w:val="28"/>
                <w:szCs w:val="28"/>
              </w:rPr>
            </w:pPr>
          </w:p>
          <w:p w:rsidR="00FF65B5" w:rsidRDefault="00FF65B5" w:rsidP="00F93137">
            <w:pPr>
              <w:rPr>
                <w:i/>
                <w:sz w:val="28"/>
                <w:szCs w:val="28"/>
              </w:rPr>
            </w:pPr>
          </w:p>
          <w:p w:rsidR="00FF65B5" w:rsidRDefault="00FF65B5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Опора на слуховой анализатор, развитие мелкой моторики, аналитико-синтетическая деятельность, опора на зрительный анализатор, развитие мелкой моторики.</w:t>
            </w:r>
          </w:p>
          <w:p w:rsidR="00FF65B5" w:rsidRDefault="00FF65B5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Тренировка внимания.</w:t>
            </w: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Аналитико-синтетическая деятельность, активизация мыслительной деятельности, тренировка внимания.</w:t>
            </w: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Default="006F5B4C" w:rsidP="00F93137">
            <w:pPr>
              <w:rPr>
                <w:i/>
                <w:sz w:val="28"/>
                <w:szCs w:val="28"/>
              </w:rPr>
            </w:pPr>
          </w:p>
          <w:p w:rsidR="006F5B4C" w:rsidRPr="00FF65B5" w:rsidRDefault="006F5B4C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Опора на зрительный анализатор, анали</w:t>
            </w:r>
            <w:r w:rsidR="002171CE">
              <w:rPr>
                <w:i/>
                <w:sz w:val="28"/>
                <w:szCs w:val="28"/>
              </w:rPr>
              <w:t>тико-синтетическая деятельность.</w:t>
            </w:r>
          </w:p>
        </w:tc>
        <w:tc>
          <w:tcPr>
            <w:tcW w:w="4666" w:type="dxa"/>
          </w:tcPr>
          <w:p w:rsidR="006B3F04" w:rsidRDefault="001B7487" w:rsidP="001B74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  <w:u w:val="single"/>
              </w:rPr>
              <w:t>.</w:t>
            </w:r>
            <w:r w:rsidRPr="001B7487">
              <w:rPr>
                <w:sz w:val="28"/>
                <w:szCs w:val="28"/>
                <w:u w:val="single"/>
              </w:rPr>
              <w:t xml:space="preserve"> </w:t>
            </w:r>
            <w:r w:rsidR="006B3F04" w:rsidRPr="001B7487">
              <w:rPr>
                <w:sz w:val="28"/>
                <w:szCs w:val="28"/>
                <w:u w:val="single"/>
              </w:rPr>
              <w:t>Оборудование: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B7487">
              <w:rPr>
                <w:i/>
                <w:sz w:val="28"/>
                <w:szCs w:val="28"/>
              </w:rPr>
              <w:t>школьные принадлежности</w:t>
            </w:r>
            <w:r w:rsidR="00BA5EDE">
              <w:rPr>
                <w:i/>
                <w:sz w:val="28"/>
                <w:szCs w:val="28"/>
                <w:u w:val="single"/>
              </w:rPr>
              <w:t xml:space="preserve">, </w:t>
            </w:r>
            <w:r w:rsidRPr="001B7487">
              <w:rPr>
                <w:i/>
                <w:sz w:val="28"/>
                <w:szCs w:val="28"/>
              </w:rPr>
              <w:t>рисунок для графического диктанта, карточки с словами и дифференцированными заданиями, циферблаты.</w:t>
            </w:r>
          </w:p>
          <w:p w:rsidR="00F02C60" w:rsidRDefault="001B7487" w:rsidP="00F02C6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sz w:val="28"/>
                <w:szCs w:val="28"/>
                <w:u w:val="single"/>
              </w:rPr>
              <w:t>.</w:t>
            </w:r>
            <w:r w:rsidR="00F02C60">
              <w:rPr>
                <w:sz w:val="28"/>
                <w:szCs w:val="28"/>
                <w:u w:val="single"/>
              </w:rPr>
              <w:t xml:space="preserve"> Графический диктант.</w:t>
            </w:r>
          </w:p>
          <w:p w:rsidR="00F02C60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02C60">
              <w:rPr>
                <w:sz w:val="28"/>
                <w:szCs w:val="28"/>
              </w:rPr>
              <w:t>Отсчитать 10 клеточек слева и одну сверху, поставить точку.</w:t>
            </w:r>
          </w:p>
          <w:p w:rsidR="00F02C60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02C60">
              <w:rPr>
                <w:sz w:val="28"/>
                <w:szCs w:val="28"/>
              </w:rPr>
              <w:t>От выбранной точки –</w:t>
            </w:r>
            <w:r w:rsidR="00F56199">
              <w:rPr>
                <w:sz w:val="28"/>
                <w:szCs w:val="28"/>
              </w:rPr>
              <w:t xml:space="preserve"> 4 клеточки вниз, 1влево, 1вниз, 2влево, 1вниз, 1</w:t>
            </w:r>
            <w:r w:rsidR="00F02C60">
              <w:rPr>
                <w:sz w:val="28"/>
                <w:szCs w:val="28"/>
              </w:rPr>
              <w:t>влево,</w:t>
            </w:r>
            <w:r w:rsidR="00F56199">
              <w:rPr>
                <w:sz w:val="28"/>
                <w:szCs w:val="28"/>
              </w:rPr>
              <w:t xml:space="preserve"> 1вниз, 1влево, 1вниз, 1влево, 1вниз, 1влево, 1вниз, 2влево, 1вниз, 3вправо, 1вверх, 1вправо, 1</w:t>
            </w:r>
            <w:r w:rsidR="00F906F2">
              <w:rPr>
                <w:sz w:val="28"/>
                <w:szCs w:val="28"/>
              </w:rPr>
              <w:t>вверх, 1вправо, 1вниз, 1</w:t>
            </w:r>
            <w:r w:rsidR="00F56199">
              <w:rPr>
                <w:sz w:val="28"/>
                <w:szCs w:val="28"/>
              </w:rPr>
              <w:t>вправо</w:t>
            </w:r>
            <w:r w:rsidR="00F906F2">
              <w:rPr>
                <w:sz w:val="28"/>
                <w:szCs w:val="28"/>
              </w:rPr>
              <w:t>, 1вниз, 4вправо, 1</w:t>
            </w:r>
            <w:r w:rsidR="00F56199">
              <w:rPr>
                <w:sz w:val="28"/>
                <w:szCs w:val="28"/>
              </w:rPr>
              <w:t xml:space="preserve">вверх, </w:t>
            </w:r>
            <w:r w:rsidR="00F906F2">
              <w:rPr>
                <w:sz w:val="28"/>
                <w:szCs w:val="28"/>
              </w:rPr>
              <w:t>2влево, 1</w:t>
            </w:r>
            <w:r w:rsidR="00F56199">
              <w:rPr>
                <w:sz w:val="28"/>
                <w:szCs w:val="28"/>
              </w:rPr>
              <w:t>вверх, 2вправо, 2вверх, 1вправо, 1вверх, 1вправо,  1 вниз, 1вправо, 2вверх, 2влево, 2вверх, 1вправо, 1вверх, 1влево, 1вверх, 1влево, 1вверх, 1влево.</w:t>
            </w:r>
          </w:p>
          <w:p w:rsidR="00F906F2" w:rsidRPr="00F906F2" w:rsidRDefault="00F906F2" w:rsidP="00F02C60">
            <w:pPr>
              <w:rPr>
                <w:sz w:val="28"/>
                <w:szCs w:val="28"/>
                <w:u w:val="single"/>
              </w:rPr>
            </w:pPr>
            <w:r w:rsidRPr="00F906F2">
              <w:rPr>
                <w:sz w:val="28"/>
                <w:szCs w:val="28"/>
                <w:u w:val="single"/>
                <w:lang w:val="en-US"/>
              </w:rPr>
              <w:t>III</w:t>
            </w:r>
            <w:r w:rsidRPr="00F906F2">
              <w:rPr>
                <w:sz w:val="28"/>
                <w:szCs w:val="28"/>
                <w:u w:val="single"/>
              </w:rPr>
              <w:t>.Устные упражнения.</w:t>
            </w:r>
          </w:p>
          <w:p w:rsidR="00F906F2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906F2">
              <w:rPr>
                <w:sz w:val="28"/>
                <w:szCs w:val="28"/>
              </w:rPr>
              <w:t>Найдите ошибку.</w:t>
            </w:r>
          </w:p>
          <w:p w:rsidR="00F906F2" w:rsidRPr="00F906F2" w:rsidRDefault="00F906F2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1F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7+4</w:t>
            </w:r>
            <w:r w:rsidRPr="009F1F99">
              <w:rPr>
                <w:sz w:val="28"/>
                <w:szCs w:val="28"/>
              </w:rPr>
              <w:t>/7= 10/7</w:t>
            </w:r>
            <w:r>
              <w:rPr>
                <w:sz w:val="28"/>
                <w:szCs w:val="28"/>
              </w:rPr>
              <w:t>;       4</w:t>
            </w:r>
            <w:r w:rsidRPr="009F1F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11+5</w:t>
            </w:r>
            <w:r w:rsidRPr="009F1F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11=9</w:t>
            </w:r>
            <w:r w:rsidRPr="009F1F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  <w:p w:rsidR="00F906F2" w:rsidRPr="009F1F99" w:rsidRDefault="00F906F2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1F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 – 2</w:t>
            </w:r>
            <w:r w:rsidRPr="009F1F99">
              <w:rPr>
                <w:sz w:val="28"/>
                <w:szCs w:val="28"/>
              </w:rPr>
              <w:t>/13</w:t>
            </w:r>
            <w:r>
              <w:rPr>
                <w:sz w:val="28"/>
                <w:szCs w:val="28"/>
              </w:rPr>
              <w:t>=</w:t>
            </w:r>
            <w:r w:rsidR="00B74722">
              <w:rPr>
                <w:sz w:val="28"/>
                <w:szCs w:val="28"/>
              </w:rPr>
              <w:t>4</w:t>
            </w:r>
            <w:r w:rsidR="00B74722" w:rsidRPr="009F1F99">
              <w:rPr>
                <w:sz w:val="28"/>
                <w:szCs w:val="28"/>
              </w:rPr>
              <w:t>/13</w:t>
            </w:r>
            <w:r w:rsidR="00B74722">
              <w:rPr>
                <w:sz w:val="28"/>
                <w:szCs w:val="28"/>
              </w:rPr>
              <w:t xml:space="preserve">; </w:t>
            </w:r>
            <w:r w:rsidR="00B74722" w:rsidRPr="009F1F99">
              <w:rPr>
                <w:sz w:val="28"/>
                <w:szCs w:val="28"/>
              </w:rPr>
              <w:t xml:space="preserve">   </w:t>
            </w:r>
            <w:r w:rsidR="00B74722">
              <w:rPr>
                <w:sz w:val="28"/>
                <w:szCs w:val="28"/>
              </w:rPr>
              <w:t xml:space="preserve"> 2</w:t>
            </w:r>
            <w:r w:rsidR="00B74722" w:rsidRPr="009F1F99">
              <w:rPr>
                <w:sz w:val="28"/>
                <w:szCs w:val="28"/>
              </w:rPr>
              <w:t>/9 – 1/9=1/0</w:t>
            </w:r>
          </w:p>
          <w:p w:rsidR="00B74722" w:rsidRPr="009F1F99" w:rsidRDefault="00B74722" w:rsidP="00F02C60">
            <w:pPr>
              <w:rPr>
                <w:sz w:val="28"/>
                <w:szCs w:val="28"/>
              </w:rPr>
            </w:pPr>
            <w:r w:rsidRPr="009F1F99">
              <w:rPr>
                <w:sz w:val="28"/>
                <w:szCs w:val="28"/>
              </w:rPr>
              <w:t>4/7 – 1/7=3/7</w:t>
            </w:r>
            <w:r>
              <w:rPr>
                <w:sz w:val="28"/>
                <w:szCs w:val="28"/>
              </w:rPr>
              <w:t xml:space="preserve">;        </w:t>
            </w:r>
            <w:r w:rsidRPr="009F1F99">
              <w:rPr>
                <w:sz w:val="28"/>
                <w:szCs w:val="28"/>
              </w:rPr>
              <w:t>8/15+7/15=1</w:t>
            </w:r>
          </w:p>
          <w:p w:rsidR="00B74722" w:rsidRPr="009F1F99" w:rsidRDefault="00B74722" w:rsidP="00F02C60">
            <w:pPr>
              <w:rPr>
                <w:sz w:val="28"/>
                <w:szCs w:val="28"/>
              </w:rPr>
            </w:pPr>
          </w:p>
          <w:p w:rsidR="00B74722" w:rsidRPr="009F1F99" w:rsidRDefault="00B74722" w:rsidP="00F02C60">
            <w:pPr>
              <w:rPr>
                <w:sz w:val="28"/>
                <w:szCs w:val="28"/>
              </w:rPr>
            </w:pPr>
          </w:p>
          <w:p w:rsidR="00B74722" w:rsidRPr="00B74722" w:rsidRDefault="00B74722" w:rsidP="00F02C60">
            <w:pPr>
              <w:rPr>
                <w:sz w:val="28"/>
                <w:szCs w:val="28"/>
              </w:rPr>
            </w:pPr>
            <w:r w:rsidRPr="00B74722">
              <w:rPr>
                <w:sz w:val="28"/>
                <w:szCs w:val="28"/>
              </w:rPr>
              <w:t>2</w:t>
            </w:r>
            <w:r w:rsidR="00FF65B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Соединить стрелочками равные числа.</w:t>
            </w:r>
          </w:p>
          <w:p w:rsidR="00F906F2" w:rsidRPr="00B74722" w:rsidRDefault="00B74722" w:rsidP="00F02C60">
            <w:pPr>
              <w:rPr>
                <w:sz w:val="28"/>
                <w:szCs w:val="28"/>
              </w:rPr>
            </w:pPr>
            <w:r w:rsidRPr="00B74722">
              <w:rPr>
                <w:sz w:val="28"/>
                <w:szCs w:val="28"/>
              </w:rPr>
              <w:t>3/6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3/9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4/6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8/12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4/14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6/10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6/15</w:t>
            </w:r>
            <w:r>
              <w:rPr>
                <w:sz w:val="28"/>
                <w:szCs w:val="28"/>
              </w:rPr>
              <w:t>,</w:t>
            </w:r>
            <w:r w:rsidRPr="00B74722">
              <w:rPr>
                <w:sz w:val="28"/>
                <w:szCs w:val="28"/>
              </w:rPr>
              <w:t xml:space="preserve"> 4/8</w:t>
            </w:r>
            <w:r>
              <w:rPr>
                <w:sz w:val="28"/>
                <w:szCs w:val="28"/>
              </w:rPr>
              <w:t>.</w:t>
            </w:r>
          </w:p>
          <w:p w:rsidR="00F906F2" w:rsidRDefault="00F906F2" w:rsidP="00F02C60">
            <w:pPr>
              <w:rPr>
                <w:sz w:val="28"/>
                <w:szCs w:val="28"/>
              </w:rPr>
            </w:pPr>
          </w:p>
          <w:p w:rsidR="001B4522" w:rsidRPr="009F1F99" w:rsidRDefault="001B4522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1/2 </w:t>
            </w:r>
            <w:r w:rsidRPr="009F1F99">
              <w:rPr>
                <w:sz w:val="28"/>
                <w:szCs w:val="28"/>
              </w:rPr>
              <w:t>,    2/5,    1/3,    3/5,     2/3,    2/7.</w:t>
            </w:r>
          </w:p>
          <w:p w:rsidR="00F906F2" w:rsidRDefault="00F906F2" w:rsidP="00F02C60">
            <w:pPr>
              <w:rPr>
                <w:sz w:val="28"/>
                <w:szCs w:val="28"/>
              </w:rPr>
            </w:pPr>
          </w:p>
          <w:p w:rsidR="00DF7609" w:rsidRPr="00DF7609" w:rsidRDefault="00DF7609" w:rsidP="00F02C60">
            <w:pPr>
              <w:rPr>
                <w:sz w:val="28"/>
                <w:szCs w:val="28"/>
                <w:u w:val="single"/>
              </w:rPr>
            </w:pPr>
            <w:r w:rsidRPr="00DF7609">
              <w:rPr>
                <w:sz w:val="28"/>
                <w:szCs w:val="28"/>
                <w:u w:val="single"/>
                <w:lang w:val="en-US"/>
              </w:rPr>
              <w:t>IV</w:t>
            </w:r>
            <w:r w:rsidRPr="00DF7609">
              <w:rPr>
                <w:sz w:val="28"/>
                <w:szCs w:val="28"/>
                <w:u w:val="single"/>
              </w:rPr>
              <w:t>.Упражнения на повторение</w:t>
            </w:r>
            <w:r>
              <w:rPr>
                <w:sz w:val="28"/>
                <w:szCs w:val="28"/>
                <w:u w:val="single"/>
              </w:rPr>
              <w:t>.</w:t>
            </w:r>
          </w:p>
          <w:p w:rsidR="00F906F2" w:rsidRPr="00DF7609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DF7609">
              <w:rPr>
                <w:sz w:val="28"/>
                <w:szCs w:val="28"/>
              </w:rPr>
              <w:t>На циферблатах</w:t>
            </w:r>
            <w:r w:rsidR="00CD7BD1">
              <w:rPr>
                <w:sz w:val="28"/>
                <w:szCs w:val="28"/>
              </w:rPr>
              <w:t xml:space="preserve"> н</w:t>
            </w:r>
            <w:r w:rsidR="00DF7609">
              <w:rPr>
                <w:sz w:val="28"/>
                <w:szCs w:val="28"/>
              </w:rPr>
              <w:t>арисовать стрелки часов так, чтобы</w:t>
            </w:r>
            <w:r w:rsidR="00CD7BD1">
              <w:rPr>
                <w:sz w:val="28"/>
                <w:szCs w:val="28"/>
              </w:rPr>
              <w:t xml:space="preserve"> </w:t>
            </w:r>
            <w:r w:rsidR="00DF7609">
              <w:rPr>
                <w:sz w:val="28"/>
                <w:szCs w:val="28"/>
              </w:rPr>
              <w:t xml:space="preserve">часы показывали </w:t>
            </w:r>
            <w:r w:rsidR="00CD7BD1">
              <w:rPr>
                <w:sz w:val="28"/>
                <w:szCs w:val="28"/>
              </w:rPr>
              <w:t>3.00, 17.00, 6.00. Заштриховать часть круга между стрелками и выразить ее дробью.</w:t>
            </w:r>
          </w:p>
          <w:p w:rsidR="00DF7609" w:rsidRDefault="00DF7609" w:rsidP="00F02C60"/>
          <w:p w:rsidR="00DF7609" w:rsidRPr="00CD7BD1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D7BD1" w:rsidRPr="00CD7BD1">
              <w:rPr>
                <w:sz w:val="28"/>
                <w:szCs w:val="28"/>
              </w:rPr>
              <w:t xml:space="preserve"> На карточках соединить</w:t>
            </w:r>
            <w:r>
              <w:rPr>
                <w:sz w:val="28"/>
                <w:szCs w:val="28"/>
              </w:rPr>
              <w:t xml:space="preserve"> стрелочкой</w:t>
            </w:r>
            <w:r w:rsidR="00CD7BD1" w:rsidRPr="00CD7BD1">
              <w:rPr>
                <w:sz w:val="28"/>
                <w:szCs w:val="28"/>
              </w:rPr>
              <w:t xml:space="preserve"> каждую пару дробей с числом, которое является их общим знаменателем.</w:t>
            </w:r>
          </w:p>
          <w:p w:rsidR="00DF7609" w:rsidRDefault="00DF7609" w:rsidP="00F02C60"/>
          <w:p w:rsidR="00DF7609" w:rsidRPr="009934E7" w:rsidRDefault="00CD7BD1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F65B5">
              <w:rPr>
                <w:sz w:val="28"/>
                <w:szCs w:val="28"/>
              </w:rPr>
              <w:t xml:space="preserve">/5 </w:t>
            </w:r>
            <w:r>
              <w:rPr>
                <w:sz w:val="28"/>
                <w:szCs w:val="28"/>
              </w:rPr>
              <w:t>и</w:t>
            </w:r>
            <w:r w:rsidRPr="00FF65B5">
              <w:rPr>
                <w:sz w:val="28"/>
                <w:szCs w:val="28"/>
              </w:rPr>
              <w:t xml:space="preserve"> 3/20</w:t>
            </w:r>
            <w:r>
              <w:rPr>
                <w:sz w:val="28"/>
                <w:szCs w:val="28"/>
              </w:rPr>
              <w:t>; 2</w:t>
            </w:r>
            <w:r w:rsidRPr="00FF65B5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и 4</w:t>
            </w:r>
            <w:r w:rsidR="009934E7" w:rsidRPr="00FF65B5">
              <w:rPr>
                <w:sz w:val="28"/>
                <w:szCs w:val="28"/>
              </w:rPr>
              <w:t>/15</w:t>
            </w:r>
            <w:r w:rsidR="009934E7">
              <w:rPr>
                <w:sz w:val="28"/>
                <w:szCs w:val="28"/>
              </w:rPr>
              <w:t>; 2</w:t>
            </w:r>
            <w:r w:rsidR="009934E7" w:rsidRPr="00FF65B5">
              <w:rPr>
                <w:sz w:val="28"/>
                <w:szCs w:val="28"/>
              </w:rPr>
              <w:t xml:space="preserve">/15 </w:t>
            </w:r>
            <w:r w:rsidR="009934E7">
              <w:rPr>
                <w:sz w:val="28"/>
                <w:szCs w:val="28"/>
              </w:rPr>
              <w:t>и 3</w:t>
            </w:r>
            <w:r w:rsidR="009934E7" w:rsidRPr="00FF65B5">
              <w:rPr>
                <w:sz w:val="28"/>
                <w:szCs w:val="28"/>
              </w:rPr>
              <w:t>/10</w:t>
            </w:r>
            <w:r w:rsidR="009934E7">
              <w:rPr>
                <w:sz w:val="28"/>
                <w:szCs w:val="28"/>
              </w:rPr>
              <w:t>.</w:t>
            </w:r>
          </w:p>
          <w:p w:rsidR="00DF7609" w:rsidRDefault="00DF7609" w:rsidP="00F02C60"/>
          <w:p w:rsidR="00DF7609" w:rsidRDefault="00DF7609" w:rsidP="00F02C60"/>
          <w:p w:rsidR="00DF7609" w:rsidRPr="009934E7" w:rsidRDefault="009934E7" w:rsidP="00F02C60">
            <w:pPr>
              <w:rPr>
                <w:sz w:val="28"/>
                <w:szCs w:val="28"/>
              </w:rPr>
            </w:pPr>
            <w:r w:rsidRPr="009934E7">
              <w:rPr>
                <w:sz w:val="28"/>
                <w:szCs w:val="28"/>
              </w:rPr>
              <w:t>5,  10,  15,  20,  25,  30,  60.</w:t>
            </w:r>
          </w:p>
          <w:p w:rsidR="00DF7609" w:rsidRDefault="00DF7609" w:rsidP="00F02C60"/>
          <w:p w:rsidR="00DF7609" w:rsidRPr="00FF65B5" w:rsidRDefault="00FF65B5" w:rsidP="00F02C60">
            <w:pPr>
              <w:rPr>
                <w:sz w:val="28"/>
                <w:szCs w:val="28"/>
              </w:rPr>
            </w:pPr>
            <w:r w:rsidRPr="00FF65B5">
              <w:rPr>
                <w:sz w:val="28"/>
                <w:szCs w:val="28"/>
              </w:rPr>
              <w:t>3) Объединить дроби парами, которые в сумме дают 1.</w:t>
            </w:r>
          </w:p>
          <w:p w:rsidR="00DF7609" w:rsidRDefault="00DF7609" w:rsidP="00F02C60"/>
          <w:p w:rsidR="00DF7609" w:rsidRPr="00E126DF" w:rsidRDefault="00FF65B5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126DF">
              <w:rPr>
                <w:sz w:val="28"/>
                <w:szCs w:val="28"/>
              </w:rPr>
              <w:t>/5, 7/8, 9/11, 15/16, 1/8, 1/16, 2/11, 3/10, 2/5, 4/10, 7/10, 6/10.</w:t>
            </w:r>
          </w:p>
          <w:p w:rsidR="00DF7609" w:rsidRDefault="00DF7609" w:rsidP="00F02C60"/>
          <w:p w:rsidR="00DF7609" w:rsidRPr="00E126DF" w:rsidRDefault="00E126DF" w:rsidP="00F02C60">
            <w:pPr>
              <w:rPr>
                <w:sz w:val="28"/>
                <w:szCs w:val="28"/>
                <w:u w:val="single"/>
              </w:rPr>
            </w:pPr>
            <w:r w:rsidRPr="00E126DF">
              <w:rPr>
                <w:sz w:val="28"/>
                <w:szCs w:val="28"/>
                <w:u w:val="single"/>
                <w:lang w:val="en-US"/>
              </w:rPr>
              <w:t>V</w:t>
            </w:r>
            <w:r w:rsidRPr="00E126DF">
              <w:rPr>
                <w:sz w:val="28"/>
                <w:szCs w:val="28"/>
                <w:u w:val="single"/>
              </w:rPr>
              <w:t>. Здоровье сберегающее мероприятие.</w:t>
            </w:r>
          </w:p>
          <w:p w:rsidR="00DF7609" w:rsidRDefault="00DF7609" w:rsidP="00F02C60"/>
          <w:p w:rsidR="00DF7609" w:rsidRDefault="00E126DF" w:rsidP="00E1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126DF">
              <w:rPr>
                <w:sz w:val="28"/>
                <w:szCs w:val="28"/>
              </w:rPr>
              <w:t>Упражнения для глаз</w:t>
            </w:r>
            <w:r>
              <w:rPr>
                <w:sz w:val="28"/>
                <w:szCs w:val="28"/>
              </w:rPr>
              <w:t>.</w:t>
            </w:r>
          </w:p>
          <w:p w:rsidR="00E126DF" w:rsidRDefault="00E126DF" w:rsidP="00E1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Показать руками:  а)горизонтальную, вертикальную, наклонную прямые.</w:t>
            </w:r>
          </w:p>
          <w:p w:rsidR="00E126DF" w:rsidRDefault="00E126DF" w:rsidP="00E1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перпендикулярные, параллельные прямые.</w:t>
            </w:r>
          </w:p>
          <w:p w:rsidR="00E126DF" w:rsidRDefault="00E126DF" w:rsidP="00E126DF">
            <w:pPr>
              <w:rPr>
                <w:sz w:val="28"/>
                <w:szCs w:val="28"/>
              </w:rPr>
            </w:pPr>
          </w:p>
          <w:p w:rsidR="00E126DF" w:rsidRDefault="00E126DF" w:rsidP="00E126DF">
            <w:pPr>
              <w:rPr>
                <w:sz w:val="28"/>
                <w:szCs w:val="28"/>
                <w:u w:val="single"/>
              </w:rPr>
            </w:pPr>
            <w:r w:rsidRPr="00E126DF">
              <w:rPr>
                <w:sz w:val="28"/>
                <w:szCs w:val="28"/>
                <w:u w:val="single"/>
                <w:lang w:val="en-US"/>
              </w:rPr>
              <w:t>VI</w:t>
            </w:r>
            <w:r w:rsidRPr="009F1F99">
              <w:rPr>
                <w:sz w:val="28"/>
                <w:szCs w:val="28"/>
                <w:u w:val="single"/>
              </w:rPr>
              <w:t xml:space="preserve">. </w:t>
            </w:r>
            <w:r w:rsidRPr="00E126DF">
              <w:rPr>
                <w:sz w:val="28"/>
                <w:szCs w:val="28"/>
                <w:u w:val="single"/>
              </w:rPr>
              <w:t>Решение упражнений</w:t>
            </w:r>
          </w:p>
          <w:p w:rsidR="00DF7609" w:rsidRPr="002171CE" w:rsidRDefault="002171CE" w:rsidP="0021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  <w:r w:rsidR="00585C64" w:rsidRPr="002171CE">
              <w:rPr>
                <w:sz w:val="28"/>
                <w:szCs w:val="28"/>
              </w:rPr>
              <w:t>Каждая строка стихотворения Заболоцкого разрезана на слова, на каждом слове с обратной стороны записаны примеры. На доске даны ответы. Надо решить примеры и поставить слова на свои места. Каждый ученик получает по одному слову с примером, подобранным индивидуально.</w:t>
            </w:r>
          </w:p>
          <w:p w:rsidR="00585C64" w:rsidRPr="009F1F99" w:rsidRDefault="00585C64" w:rsidP="00F02C60">
            <w:pPr>
              <w:rPr>
                <w:sz w:val="28"/>
                <w:szCs w:val="28"/>
              </w:rPr>
            </w:pPr>
            <w:r w:rsidRPr="009F1F99">
              <w:rPr>
                <w:sz w:val="28"/>
                <w:szCs w:val="28"/>
              </w:rPr>
              <w:t>5/7       3/4       7/10        5/6    !</w:t>
            </w:r>
          </w:p>
          <w:p w:rsidR="00585C64" w:rsidRPr="009F1F99" w:rsidRDefault="00585C64" w:rsidP="00F02C60">
            <w:pPr>
              <w:rPr>
                <w:sz w:val="28"/>
                <w:szCs w:val="28"/>
              </w:rPr>
            </w:pPr>
            <w:r w:rsidRPr="009F1F99">
              <w:rPr>
                <w:sz w:val="28"/>
                <w:szCs w:val="28"/>
              </w:rPr>
              <w:t>9/10   5/12   2/9   5/14   1/4    2/7,</w:t>
            </w:r>
          </w:p>
          <w:p w:rsidR="00585C64" w:rsidRPr="009F1F99" w:rsidRDefault="00585C64" w:rsidP="00F02C60">
            <w:pPr>
              <w:rPr>
                <w:sz w:val="28"/>
                <w:szCs w:val="28"/>
              </w:rPr>
            </w:pPr>
            <w:r w:rsidRPr="009F1F99">
              <w:rPr>
                <w:sz w:val="28"/>
                <w:szCs w:val="28"/>
              </w:rPr>
              <w:t>3/16     8/20     7/12!</w:t>
            </w:r>
          </w:p>
          <w:p w:rsidR="00F23AED" w:rsidRPr="009F1F99" w:rsidRDefault="00F23AED" w:rsidP="00F02C60">
            <w:pPr>
              <w:rPr>
                <w:sz w:val="28"/>
                <w:szCs w:val="28"/>
              </w:rPr>
            </w:pPr>
            <w:r w:rsidRPr="009F1F99">
              <w:rPr>
                <w:sz w:val="28"/>
                <w:szCs w:val="28"/>
              </w:rPr>
              <w:t>13/15   11/12   1/6   3/8,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6/7     5/8    1/18    7/16!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стихотворение: 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позволяй душе лениться!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 воду в ступе не толочь, 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 обязана трудиться</w:t>
            </w:r>
          </w:p>
          <w:p w:rsidR="00F23AED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день и ночь, </w:t>
            </w:r>
          </w:p>
          <w:p w:rsidR="00220DA7" w:rsidRDefault="00F23AED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день и ночь!</w:t>
            </w:r>
          </w:p>
          <w:p w:rsidR="00220DA7" w:rsidRDefault="00220DA7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Задание-тест записано на доске:</w:t>
            </w:r>
          </w:p>
          <w:p w:rsidR="00220DA7" w:rsidRDefault="00220DA7" w:rsidP="00F02C60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2835"/>
            </w:tblGrid>
            <w:tr w:rsidR="00220DA7" w:rsidTr="00BA5EDE">
              <w:tc>
                <w:tcPr>
                  <w:tcW w:w="1577" w:type="dxa"/>
                </w:tcPr>
                <w:p w:rsidR="00220DA7" w:rsidRPr="00220DA7" w:rsidRDefault="00220DA7" w:rsidP="00F02C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примеры</w:t>
                  </w:r>
                </w:p>
              </w:tc>
              <w:tc>
                <w:tcPr>
                  <w:tcW w:w="2835" w:type="dxa"/>
                </w:tcPr>
                <w:p w:rsidR="00220DA7" w:rsidRDefault="00220DA7" w:rsidP="00F02C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ответы</w:t>
                  </w:r>
                </w:p>
              </w:tc>
            </w:tr>
            <w:tr w:rsidR="00220DA7" w:rsidTr="00BA5EDE">
              <w:tc>
                <w:tcPr>
                  <w:tcW w:w="1577" w:type="dxa"/>
                </w:tcPr>
                <w:p w:rsidR="00220DA7" w:rsidRPr="009F1F99" w:rsidRDefault="00220DA7" w:rsidP="00F02C60">
                  <w:pPr>
                    <w:rPr>
                      <w:sz w:val="28"/>
                      <w:szCs w:val="28"/>
                    </w:rPr>
                  </w:pPr>
                  <w:r w:rsidRPr="00220DA7">
                    <w:rPr>
                      <w:sz w:val="36"/>
                      <w:szCs w:val="36"/>
                    </w:rPr>
                    <w:t>4</w:t>
                  </w:r>
                  <w:r w:rsidRPr="009F1F99">
                    <w:rPr>
                      <w:sz w:val="28"/>
                      <w:szCs w:val="28"/>
                    </w:rPr>
                    <w:t>1/3+</w:t>
                  </w:r>
                  <w:r w:rsidRPr="009F1F99">
                    <w:rPr>
                      <w:sz w:val="36"/>
                      <w:szCs w:val="36"/>
                    </w:rPr>
                    <w:t>1</w:t>
                  </w:r>
                  <w:r w:rsidRPr="009F1F99">
                    <w:rPr>
                      <w:sz w:val="28"/>
                      <w:szCs w:val="28"/>
                    </w:rPr>
                    <w:t>1/2</w:t>
                  </w:r>
                </w:p>
                <w:p w:rsidR="00220DA7" w:rsidRPr="009F1F99" w:rsidRDefault="00220DA7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1</w:t>
                  </w:r>
                  <w:r w:rsidRPr="009F1F99">
                    <w:rPr>
                      <w:sz w:val="28"/>
                      <w:szCs w:val="28"/>
                    </w:rPr>
                    <w:t>5/16-1/8</w:t>
                  </w:r>
                </w:p>
                <w:p w:rsidR="006F5B4C" w:rsidRPr="009F1F99" w:rsidRDefault="006F5B4C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3</w:t>
                  </w:r>
                  <w:r w:rsidRPr="009F1F99">
                    <w:rPr>
                      <w:sz w:val="28"/>
                      <w:szCs w:val="28"/>
                    </w:rPr>
                    <w:t>3/5-4/7</w:t>
                  </w:r>
                </w:p>
                <w:p w:rsidR="002171CE" w:rsidRPr="009F1F99" w:rsidRDefault="006F5B4C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28"/>
                      <w:szCs w:val="28"/>
                    </w:rPr>
                    <w:t>5/21+</w:t>
                  </w:r>
                  <w:r w:rsidRPr="009F1F99">
                    <w:rPr>
                      <w:sz w:val="36"/>
                      <w:szCs w:val="36"/>
                    </w:rPr>
                    <w:t>1</w:t>
                  </w:r>
                  <w:r w:rsidRPr="009F1F99">
                    <w:rPr>
                      <w:sz w:val="28"/>
                      <w:szCs w:val="28"/>
                    </w:rPr>
                    <w:t xml:space="preserve">2/7 </w:t>
                  </w:r>
                </w:p>
                <w:p w:rsidR="006F5B4C" w:rsidRPr="009F1F99" w:rsidRDefault="006F5B4C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28"/>
                      <w:szCs w:val="28"/>
                    </w:rPr>
                    <w:t xml:space="preserve"> </w:t>
                  </w:r>
                </w:p>
                <w:p w:rsidR="006F5B4C" w:rsidRPr="009F1F99" w:rsidRDefault="006F5B4C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2</w:t>
                  </w:r>
                  <w:r w:rsidRPr="009F1F99">
                    <w:rPr>
                      <w:sz w:val="28"/>
                      <w:szCs w:val="28"/>
                    </w:rPr>
                    <w:t>1/6-1/8</w:t>
                  </w:r>
                </w:p>
              </w:tc>
              <w:tc>
                <w:tcPr>
                  <w:tcW w:w="2835" w:type="dxa"/>
                </w:tcPr>
                <w:p w:rsidR="00220DA7" w:rsidRPr="009F1F99" w:rsidRDefault="00220DA7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5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 xml:space="preserve">5/6, </w:t>
                  </w:r>
                  <w:r w:rsidRPr="009F1F99">
                    <w:rPr>
                      <w:sz w:val="36"/>
                      <w:szCs w:val="36"/>
                    </w:rPr>
                    <w:t>5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 xml:space="preserve">2/12, </w:t>
                  </w:r>
                  <w:r w:rsidRPr="009F1F99">
                    <w:rPr>
                      <w:sz w:val="36"/>
                      <w:szCs w:val="36"/>
                    </w:rPr>
                    <w:t>5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>2/5</w:t>
                  </w:r>
                </w:p>
                <w:p w:rsidR="00220DA7" w:rsidRPr="009F1F99" w:rsidRDefault="00220DA7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28"/>
                      <w:szCs w:val="28"/>
                    </w:rPr>
                    <w:t xml:space="preserve">3/16,  </w:t>
                  </w:r>
                  <w:r w:rsidRPr="009F1F99">
                    <w:rPr>
                      <w:sz w:val="36"/>
                      <w:szCs w:val="36"/>
                    </w:rPr>
                    <w:t>1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 xml:space="preserve">3/16,  </w:t>
                  </w:r>
                  <w:r w:rsidRPr="009F1F99">
                    <w:rPr>
                      <w:sz w:val="36"/>
                      <w:szCs w:val="36"/>
                    </w:rPr>
                    <w:t>1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>4/8</w:t>
                  </w:r>
                </w:p>
                <w:p w:rsidR="006F5B4C" w:rsidRPr="009F1F99" w:rsidRDefault="006F5B4C" w:rsidP="00F02C60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2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 xml:space="preserve">1/35, </w:t>
                  </w:r>
                  <w:r w:rsidRPr="009F1F99">
                    <w:rPr>
                      <w:sz w:val="36"/>
                      <w:szCs w:val="36"/>
                    </w:rPr>
                    <w:t>3</w:t>
                  </w:r>
                  <w:r w:rsidR="002171CE">
                    <w:rPr>
                      <w:sz w:val="36"/>
                      <w:szCs w:val="36"/>
                    </w:rPr>
                    <w:t xml:space="preserve"> </w:t>
                  </w:r>
                  <w:r w:rsidRPr="009F1F99">
                    <w:rPr>
                      <w:sz w:val="28"/>
                      <w:szCs w:val="28"/>
                    </w:rPr>
                    <w:t xml:space="preserve">2/35, </w:t>
                  </w:r>
                  <w:r w:rsidRPr="009F1F99">
                    <w:rPr>
                      <w:sz w:val="36"/>
                      <w:szCs w:val="36"/>
                    </w:rPr>
                    <w:t>3</w:t>
                  </w:r>
                  <w:r w:rsidRPr="009F1F99">
                    <w:rPr>
                      <w:sz w:val="28"/>
                      <w:szCs w:val="28"/>
                    </w:rPr>
                    <w:t xml:space="preserve">1/35 </w:t>
                  </w:r>
                </w:p>
                <w:p w:rsidR="006F5B4C" w:rsidRPr="009F1F99" w:rsidRDefault="006F5B4C" w:rsidP="006F5B4C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1</w:t>
                  </w:r>
                  <w:r w:rsidRPr="009F1F99">
                    <w:rPr>
                      <w:sz w:val="28"/>
                      <w:szCs w:val="28"/>
                    </w:rPr>
                    <w:t xml:space="preserve">11/28, </w:t>
                  </w:r>
                  <w:r w:rsidRPr="009F1F99">
                    <w:rPr>
                      <w:sz w:val="36"/>
                      <w:szCs w:val="36"/>
                    </w:rPr>
                    <w:t>1</w:t>
                  </w:r>
                  <w:r w:rsidRPr="009F1F99">
                    <w:rPr>
                      <w:sz w:val="28"/>
                      <w:szCs w:val="28"/>
                    </w:rPr>
                    <w:t xml:space="preserve">11/21, </w:t>
                  </w:r>
                  <w:r w:rsidR="00BA5EDE" w:rsidRPr="009F1F99">
                    <w:rPr>
                      <w:sz w:val="36"/>
                      <w:szCs w:val="36"/>
                    </w:rPr>
                    <w:t>1</w:t>
                  </w:r>
                  <w:r w:rsidR="00BA5EDE" w:rsidRPr="009F1F99">
                    <w:rPr>
                      <w:sz w:val="28"/>
                      <w:szCs w:val="28"/>
                    </w:rPr>
                    <w:t>7/21</w:t>
                  </w:r>
                  <w:r w:rsidRPr="009F1F99">
                    <w:rPr>
                      <w:sz w:val="28"/>
                      <w:szCs w:val="28"/>
                    </w:rPr>
                    <w:t xml:space="preserve"> </w:t>
                  </w:r>
                  <w:r w:rsidR="002171CE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6F5B4C" w:rsidRPr="009F1F99" w:rsidRDefault="006F5B4C" w:rsidP="006F5B4C">
                  <w:pPr>
                    <w:rPr>
                      <w:sz w:val="28"/>
                      <w:szCs w:val="28"/>
                    </w:rPr>
                  </w:pPr>
                  <w:r w:rsidRPr="009F1F99">
                    <w:rPr>
                      <w:sz w:val="36"/>
                      <w:szCs w:val="36"/>
                    </w:rPr>
                    <w:t>2</w:t>
                  </w:r>
                  <w:r w:rsidRPr="009F1F99">
                    <w:rPr>
                      <w:sz w:val="28"/>
                      <w:szCs w:val="28"/>
                    </w:rPr>
                    <w:t>1/24,</w:t>
                  </w:r>
                  <w:r w:rsidR="00BA5EDE">
                    <w:rPr>
                      <w:sz w:val="28"/>
                      <w:szCs w:val="28"/>
                    </w:rPr>
                    <w:t xml:space="preserve"> </w:t>
                  </w:r>
                  <w:r w:rsidRPr="009F1F99">
                    <w:rPr>
                      <w:sz w:val="36"/>
                      <w:szCs w:val="36"/>
                    </w:rPr>
                    <w:t>2</w:t>
                  </w:r>
                  <w:r w:rsidRPr="009F1F99">
                    <w:rPr>
                      <w:sz w:val="28"/>
                      <w:szCs w:val="28"/>
                    </w:rPr>
                    <w:t>1/2,</w:t>
                  </w:r>
                  <w:r w:rsidR="00BA5EDE">
                    <w:rPr>
                      <w:sz w:val="28"/>
                      <w:szCs w:val="28"/>
                    </w:rPr>
                    <w:t xml:space="preserve"> </w:t>
                  </w:r>
                  <w:r w:rsidRPr="009F1F99">
                    <w:rPr>
                      <w:sz w:val="36"/>
                      <w:szCs w:val="36"/>
                    </w:rPr>
                    <w:t>2</w:t>
                  </w:r>
                  <w:r w:rsidRPr="009F1F99">
                    <w:rPr>
                      <w:sz w:val="28"/>
                      <w:szCs w:val="28"/>
                    </w:rPr>
                    <w:t>2/24</w:t>
                  </w:r>
                </w:p>
              </w:tc>
            </w:tr>
          </w:tbl>
          <w:p w:rsidR="00220DA7" w:rsidRDefault="00220DA7" w:rsidP="00F02C60">
            <w:pPr>
              <w:rPr>
                <w:sz w:val="28"/>
                <w:szCs w:val="28"/>
              </w:rPr>
            </w:pPr>
          </w:p>
          <w:p w:rsidR="00220DA7" w:rsidRDefault="002171CE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Дополнительно с.200 №663 самостоятельно с индивидуальной проверкой.</w:t>
            </w:r>
          </w:p>
          <w:p w:rsidR="002171CE" w:rsidRPr="002171CE" w:rsidRDefault="002171CE" w:rsidP="00F02C60">
            <w:pPr>
              <w:rPr>
                <w:sz w:val="28"/>
                <w:szCs w:val="28"/>
              </w:rPr>
            </w:pPr>
            <w:r w:rsidRPr="00BA5EDE">
              <w:rPr>
                <w:sz w:val="28"/>
                <w:szCs w:val="28"/>
                <w:u w:val="single"/>
                <w:lang w:val="en-US"/>
              </w:rPr>
              <w:t>VII</w:t>
            </w:r>
            <w:r w:rsidRPr="00BA5EDE">
              <w:rPr>
                <w:sz w:val="28"/>
                <w:szCs w:val="28"/>
                <w:u w:val="single"/>
              </w:rPr>
              <w:t>. Д/задание</w:t>
            </w:r>
            <w:r w:rsidR="00BA5EDE" w:rsidRPr="00BA5EDE">
              <w:rPr>
                <w:sz w:val="28"/>
                <w:szCs w:val="28"/>
                <w:u w:val="single"/>
              </w:rPr>
              <w:t>:</w:t>
            </w:r>
            <w:r w:rsidR="00BA5EDE">
              <w:rPr>
                <w:sz w:val="28"/>
                <w:szCs w:val="28"/>
              </w:rPr>
              <w:t xml:space="preserve"> с.200 №662</w:t>
            </w:r>
          </w:p>
          <w:p w:rsidR="002171CE" w:rsidRDefault="00BA5EDE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BA5EDE" w:rsidRPr="00BA5EDE" w:rsidRDefault="00BA5EDE" w:rsidP="00F02C60">
            <w:pPr>
              <w:rPr>
                <w:sz w:val="28"/>
                <w:szCs w:val="28"/>
                <w:u w:val="single"/>
              </w:rPr>
            </w:pPr>
            <w:r w:rsidRPr="00BA5EDE">
              <w:rPr>
                <w:sz w:val="28"/>
                <w:szCs w:val="28"/>
                <w:u w:val="single"/>
                <w:lang w:val="en-US"/>
              </w:rPr>
              <w:t>VIII</w:t>
            </w:r>
            <w:r w:rsidRPr="00BA5EDE">
              <w:rPr>
                <w:sz w:val="28"/>
                <w:szCs w:val="28"/>
                <w:u w:val="single"/>
              </w:rPr>
              <w:t>.Итог урока.</w:t>
            </w:r>
          </w:p>
          <w:p w:rsidR="00220DA7" w:rsidRDefault="00BA5EDE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обучающихся.</w:t>
            </w:r>
          </w:p>
          <w:p w:rsidR="00BA5EDE" w:rsidRDefault="00BA5EDE" w:rsidP="00F0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Оценки.</w:t>
            </w:r>
          </w:p>
          <w:p w:rsidR="00DF7609" w:rsidRPr="00DF7609" w:rsidRDefault="00DF7609" w:rsidP="00F02C6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B3F04" w:rsidRDefault="006B3F04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</w:p>
          <w:p w:rsidR="00F906F2" w:rsidRDefault="00F906F2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>
              <w:rPr>
                <w:i/>
                <w:sz w:val="28"/>
                <w:szCs w:val="28"/>
              </w:rPr>
              <w:t xml:space="preserve"> группе карточки с этим же рисунком, копируют себе в тетрадь.</w:t>
            </w: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III</w:t>
            </w:r>
            <w:r w:rsidRPr="00CD7BD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группе наводящие вопросы</w:t>
            </w: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Pr="00DF7609" w:rsidRDefault="00DF7609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 w:rsidRPr="00CD7BD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группе индивидуальная помощь</w:t>
            </w: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DF7609" w:rsidP="00F93137">
            <w:pPr>
              <w:rPr>
                <w:i/>
                <w:sz w:val="28"/>
                <w:szCs w:val="28"/>
              </w:rPr>
            </w:pPr>
          </w:p>
          <w:p w:rsidR="00DF7609" w:rsidRDefault="00FF65B5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>
              <w:rPr>
                <w:i/>
                <w:sz w:val="28"/>
                <w:szCs w:val="28"/>
              </w:rPr>
              <w:t>группе индивидуальная помощь, наводящие вопросы.</w:t>
            </w: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</w:p>
          <w:p w:rsidR="00F23AED" w:rsidRDefault="00F23AED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Дифференцированные задания каждой группе.</w:t>
            </w: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>
              <w:rPr>
                <w:i/>
                <w:sz w:val="28"/>
                <w:szCs w:val="28"/>
              </w:rPr>
              <w:t>группа работает по карточкам</w:t>
            </w: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</w:p>
          <w:p w:rsidR="002171CE" w:rsidRDefault="002171CE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</w:t>
            </w:r>
            <w:r w:rsidRPr="009F1F9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группа</w:t>
            </w:r>
          </w:p>
          <w:p w:rsidR="00BA5EDE" w:rsidRPr="009F1F99" w:rsidRDefault="00BA5EDE" w:rsidP="00F93137">
            <w:pPr>
              <w:rPr>
                <w:i/>
                <w:sz w:val="28"/>
                <w:szCs w:val="28"/>
              </w:rPr>
            </w:pPr>
          </w:p>
          <w:p w:rsidR="00BA5EDE" w:rsidRDefault="00BA5EDE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</w:t>
            </w:r>
            <w:r w:rsidRPr="009F1F9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группа</w:t>
            </w:r>
          </w:p>
          <w:p w:rsidR="00BA5EDE" w:rsidRPr="00BA5EDE" w:rsidRDefault="00BA5EDE" w:rsidP="00F931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 w:rsidRPr="009F1F9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группа</w:t>
            </w:r>
          </w:p>
        </w:tc>
      </w:tr>
    </w:tbl>
    <w:p w:rsidR="00F93137" w:rsidRPr="006B7D5B" w:rsidRDefault="00F93137" w:rsidP="00F93137">
      <w:pPr>
        <w:spacing w:line="240" w:lineRule="auto"/>
        <w:rPr>
          <w:i/>
          <w:sz w:val="28"/>
          <w:szCs w:val="28"/>
        </w:rPr>
      </w:pPr>
      <w:r w:rsidRPr="006B7D5B">
        <w:rPr>
          <w:i/>
          <w:sz w:val="28"/>
          <w:szCs w:val="28"/>
        </w:rPr>
        <w:lastRenderedPageBreak/>
        <w:t xml:space="preserve">                   </w:t>
      </w:r>
    </w:p>
    <w:sectPr w:rsidR="00F93137" w:rsidRPr="006B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E30"/>
    <w:multiLevelType w:val="hybridMultilevel"/>
    <w:tmpl w:val="FA22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575"/>
    <w:multiLevelType w:val="hybridMultilevel"/>
    <w:tmpl w:val="8CF2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03FDC"/>
    <w:multiLevelType w:val="hybridMultilevel"/>
    <w:tmpl w:val="A20C4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6360"/>
    <w:multiLevelType w:val="hybridMultilevel"/>
    <w:tmpl w:val="5FCE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544A"/>
    <w:multiLevelType w:val="hybridMultilevel"/>
    <w:tmpl w:val="47E2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37"/>
    <w:rsid w:val="001B4522"/>
    <w:rsid w:val="001B7487"/>
    <w:rsid w:val="002171CE"/>
    <w:rsid w:val="00220DA7"/>
    <w:rsid w:val="00585C64"/>
    <w:rsid w:val="006B3F04"/>
    <w:rsid w:val="006B7D5B"/>
    <w:rsid w:val="006F5B4C"/>
    <w:rsid w:val="009934E7"/>
    <w:rsid w:val="009F1F99"/>
    <w:rsid w:val="00B74722"/>
    <w:rsid w:val="00BA5EDE"/>
    <w:rsid w:val="00BE6AEB"/>
    <w:rsid w:val="00C22F89"/>
    <w:rsid w:val="00CD7BD1"/>
    <w:rsid w:val="00DF7609"/>
    <w:rsid w:val="00E126DF"/>
    <w:rsid w:val="00F02C60"/>
    <w:rsid w:val="00F23AED"/>
    <w:rsid w:val="00F56199"/>
    <w:rsid w:val="00F906F2"/>
    <w:rsid w:val="00F9313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C56D-5833-499C-BFB4-947F983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2015-02-12T07:35:00Z</dcterms:created>
  <dcterms:modified xsi:type="dcterms:W3CDTF">2015-02-12T10:51:00Z</dcterms:modified>
</cp:coreProperties>
</file>