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CA" w:rsidRPr="00BE7DCA" w:rsidRDefault="00BE7DCA" w:rsidP="000642CC">
      <w:pPr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Вступительное слово ведущего кругло</w:t>
      </w:r>
      <w:r w:rsidR="00434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BE7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стола заместителя директора по воспитательной Колчиной Н.К.</w:t>
      </w:r>
    </w:p>
    <w:p w:rsidR="000642CC" w:rsidRPr="000642CC" w:rsidRDefault="00851906" w:rsidP="000642C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D0A0F"/>
          <w:sz w:val="36"/>
          <w:szCs w:val="36"/>
          <w:lang w:eastAsia="ru-RU"/>
        </w:rPr>
        <w:t>26</w:t>
      </w:r>
      <w:r w:rsidR="00686B25">
        <w:rPr>
          <w:rFonts w:ascii="Times New Roman" w:eastAsia="Times New Roman" w:hAnsi="Times New Roman" w:cs="Times New Roman"/>
          <w:b/>
          <w:bCs/>
          <w:color w:val="9D0A0F"/>
          <w:sz w:val="36"/>
          <w:szCs w:val="36"/>
          <w:lang w:eastAsia="ru-RU"/>
        </w:rPr>
        <w:t xml:space="preserve"> апреля 2012 года</w:t>
      </w:r>
    </w:p>
    <w:p w:rsidR="000642CC" w:rsidRPr="000642CC" w:rsidRDefault="006B0B13" w:rsidP="000642C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1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0642CC" w:rsidRPr="00851906" w:rsidRDefault="000642CC" w:rsidP="000642CC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</w:t>
      </w:r>
    </w:p>
    <w:p w:rsidR="000642CC" w:rsidRPr="00851906" w:rsidRDefault="000642CC" w:rsidP="000642CC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</w:t>
      </w:r>
      <w:r w:rsidRPr="00851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642CC" w:rsidRPr="00851906" w:rsidRDefault="000642CC" w:rsidP="00686B25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86B25" w:rsidRPr="00851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Системная работа по социализации детей-инвалидов в коррекционно-образовательном учреждении</w:t>
      </w:r>
      <w:r w:rsidRPr="00851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851906" w:rsidRPr="00285F0A" w:rsidRDefault="00851906" w:rsidP="00851906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906" w:rsidRPr="00285F0A" w:rsidRDefault="00851906" w:rsidP="00851906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школа-интернат</w:t>
      </w:r>
      <w:r w:rsidRPr="0028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учеников к самостоятельному труду и дает им определенный объем знаний и умений по ряду предметов школьного курса, а также необходимые нравственные понятия, навыки культурного поведения. Процесс обучения и воспитания, направленный на формирование личности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</w:t>
      </w:r>
      <w:r w:rsidRPr="0028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коррекцию недостатков развития, в конечном счете, создает предпосылки социальной адаптации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выпускников.</w:t>
      </w:r>
    </w:p>
    <w:p w:rsidR="00851906" w:rsidRPr="00285F0A" w:rsidRDefault="00851906" w:rsidP="00851906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десятилетия внесли в жизнь общества множество перемен, которые отразились на образовании и воспитании подрастающего поколения, повлекли за собой ряд трудностей в решении вопросов социальной адаптации выпускников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коррекционных</w:t>
      </w:r>
      <w:r w:rsidRPr="0028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школ. Произошла смена приоритетов и в задачах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</w:t>
      </w:r>
      <w:r w:rsidRPr="0028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коррекционной школы. На первое место выходит задача социальной адаптации выпускника. Социальная адаптация, т.е. активное приспособление к условиям социальной среды путем усвоения и принятия целей, ценностей, норм, правил и способов поведения, принятых в обществе, является универсальной основой для личного и социального благополучия любого человека. Ребенок, ограниченный в развитии,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особенно выпускники группы детского дома</w:t>
      </w:r>
      <w:r w:rsidRPr="0028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 состоянии 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выделить, осознать и усвоить те звенья социальных структур, которые позволяют личности комфортно поддерживать существование в социальной среде и успешно реализовывать в ней свои потребности и цели. По сути,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8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основы самостоятельного, благополучного существования в сложном современном социуме. Поэтому социальная адаптация является не только важнейшей задачей обучения и воспитания ребенка, но и средством компенсации первичного дефекта. При этом социум рассматривается как образовательный ресурс для формирования адаптивно направленного образовательного содержания, его обогащения, распределения и программно-методического обеспечения.</w:t>
      </w:r>
    </w:p>
    <w:p w:rsidR="00851906" w:rsidRPr="00285F0A" w:rsidRDefault="00851906" w:rsidP="00851906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рыночной экономики, жесткой конкуренции на рынке труда, при повсеместном использовании новых технических средств, в том числе и компьютеризации, социальная адаптация выпускников специальных (коррекционных) общеобразовательных школ становится более сложной, но вместе с тем более значимой.</w:t>
      </w:r>
    </w:p>
    <w:p w:rsidR="00851906" w:rsidRPr="00285F0A" w:rsidRDefault="00851906" w:rsidP="00851906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и специальные исследования указывают на следующие проблемы трудовой, бытовой и психологической адаптации выпускников специальной (коррекционной) общеобразовательной школы. Это тенденция к частой смене работы, не всегда объективно обоснованная удовлетворенность заработком; имеют место трудности в установлении контактов с членами коллектива, отстраненность от участия в общественной и культурной жизни предприятия. Большие проблемы возникают в связи с неумением правильно распределить бюджет, спланировать накопления, рационально вести хозяйство. </w:t>
      </w:r>
    </w:p>
    <w:p w:rsidR="00851906" w:rsidRDefault="00851906" w:rsidP="00851906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затруднения связаны не только с особенностями психофизического развития детей. Дети с отклонениями в развитии, вследствие определенной изолированности отличаются рядом особенностей: неадекватностью поведения, отсутствием умения устанавливать отноше</w:t>
      </w:r>
      <w:r w:rsidR="00C0690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</w:t>
      </w:r>
      <w:r w:rsidRPr="0028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скудостью представлений об окружающем мире, неразвитостью адаптационных способностей.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6E01" w:rsidRDefault="005F6E01" w:rsidP="00851906">
      <w:pPr>
        <w:spacing w:line="360" w:lineRule="auto"/>
        <w:ind w:firstLine="567"/>
        <w:rPr>
          <w:rFonts w:eastAsia="Times New Roman" w:cs="Arial"/>
          <w:b/>
          <w:sz w:val="28"/>
          <w:szCs w:val="28"/>
          <w:lang w:eastAsia="ru-RU"/>
        </w:rPr>
      </w:pPr>
    </w:p>
    <w:p w:rsidR="00851906" w:rsidRPr="00285F0A" w:rsidRDefault="00851906" w:rsidP="00851906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7F2">
        <w:rPr>
          <w:rFonts w:ascii="Copperplate Gothic Bold" w:eastAsia="Times New Roman" w:hAnsi="Copperplate Gothic Bold" w:cs="Arial"/>
          <w:b/>
          <w:sz w:val="28"/>
          <w:szCs w:val="28"/>
          <w:lang w:eastAsia="ru-RU"/>
        </w:rPr>
        <w:t>«</w:t>
      </w:r>
      <w:r w:rsidRPr="002C37F2">
        <w:rPr>
          <w:rFonts w:ascii="Arial" w:eastAsia="Times New Roman" w:hAnsi="Arial" w:cs="Arial"/>
          <w:b/>
          <w:sz w:val="28"/>
          <w:szCs w:val="28"/>
          <w:lang w:eastAsia="ru-RU"/>
        </w:rPr>
        <w:t>Мало</w:t>
      </w:r>
      <w:r w:rsidRPr="002C37F2">
        <w:rPr>
          <w:rFonts w:ascii="Copperplate Gothic Bold" w:eastAsia="Times New Roman" w:hAnsi="Copperplate Gothic Bold" w:cs="Arial"/>
          <w:b/>
          <w:sz w:val="28"/>
          <w:szCs w:val="28"/>
          <w:lang w:eastAsia="ru-RU"/>
        </w:rPr>
        <w:t xml:space="preserve"> </w:t>
      </w:r>
      <w:r w:rsidRPr="002C37F2">
        <w:rPr>
          <w:rFonts w:ascii="Arial" w:eastAsia="Times New Roman" w:hAnsi="Arial" w:cs="Arial"/>
          <w:b/>
          <w:sz w:val="28"/>
          <w:szCs w:val="28"/>
          <w:lang w:eastAsia="ru-RU"/>
        </w:rPr>
        <w:t>обучить</w:t>
      </w:r>
      <w:r w:rsidRPr="002C37F2">
        <w:rPr>
          <w:rFonts w:ascii="Copperplate Gothic Bold" w:eastAsia="Times New Roman" w:hAnsi="Copperplate Gothic Bold" w:cs="Arial"/>
          <w:b/>
          <w:sz w:val="28"/>
          <w:szCs w:val="28"/>
          <w:lang w:eastAsia="ru-RU"/>
        </w:rPr>
        <w:t xml:space="preserve"> </w:t>
      </w:r>
      <w:r w:rsidRPr="002C37F2">
        <w:rPr>
          <w:rFonts w:ascii="Arial" w:eastAsia="Times New Roman" w:hAnsi="Arial" w:cs="Arial"/>
          <w:b/>
          <w:sz w:val="28"/>
          <w:szCs w:val="28"/>
          <w:lang w:eastAsia="ru-RU"/>
        </w:rPr>
        <w:t>и</w:t>
      </w:r>
      <w:r w:rsidRPr="002C37F2">
        <w:rPr>
          <w:rFonts w:ascii="Copperplate Gothic Bold" w:eastAsia="Times New Roman" w:hAnsi="Copperplate Gothic Bold" w:cs="Arial"/>
          <w:b/>
          <w:sz w:val="28"/>
          <w:szCs w:val="28"/>
          <w:lang w:eastAsia="ru-RU"/>
        </w:rPr>
        <w:t xml:space="preserve"> </w:t>
      </w:r>
      <w:r w:rsidRPr="002C37F2">
        <w:rPr>
          <w:rFonts w:ascii="Arial" w:eastAsia="Times New Roman" w:hAnsi="Arial" w:cs="Arial"/>
          <w:b/>
          <w:sz w:val="28"/>
          <w:szCs w:val="28"/>
          <w:lang w:eastAsia="ru-RU"/>
        </w:rPr>
        <w:t>накормить</w:t>
      </w:r>
      <w:r w:rsidRPr="002C37F2">
        <w:rPr>
          <w:rFonts w:ascii="Copperplate Gothic Bold" w:eastAsia="Times New Roman" w:hAnsi="Copperplate Gothic Bold" w:cs="Arial"/>
          <w:b/>
          <w:sz w:val="28"/>
          <w:szCs w:val="28"/>
          <w:lang w:eastAsia="ru-RU"/>
        </w:rPr>
        <w:t xml:space="preserve"> </w:t>
      </w:r>
      <w:r w:rsidRPr="002C37F2">
        <w:rPr>
          <w:rFonts w:ascii="Arial" w:eastAsia="Times New Roman" w:hAnsi="Arial" w:cs="Arial"/>
          <w:b/>
          <w:sz w:val="28"/>
          <w:szCs w:val="28"/>
          <w:lang w:eastAsia="ru-RU"/>
        </w:rPr>
        <w:t>детей</w:t>
      </w:r>
      <w:r w:rsidRPr="002C37F2">
        <w:rPr>
          <w:rFonts w:ascii="Copperplate Gothic Bold" w:eastAsia="Times New Roman" w:hAnsi="Copperplate Gothic Bold" w:cs="Arial"/>
          <w:b/>
          <w:sz w:val="28"/>
          <w:szCs w:val="28"/>
          <w:lang w:eastAsia="ru-RU"/>
        </w:rPr>
        <w:t xml:space="preserve"> - </w:t>
      </w:r>
      <w:r w:rsidRPr="002C37F2">
        <w:rPr>
          <w:rFonts w:ascii="Arial" w:eastAsia="Times New Roman" w:hAnsi="Arial" w:cs="Arial"/>
          <w:b/>
          <w:sz w:val="28"/>
          <w:szCs w:val="28"/>
          <w:lang w:eastAsia="ru-RU"/>
        </w:rPr>
        <w:t>их</w:t>
      </w:r>
      <w:r w:rsidRPr="002C37F2">
        <w:rPr>
          <w:rFonts w:ascii="Copperplate Gothic Bold" w:eastAsia="Times New Roman" w:hAnsi="Copperplate Gothic Bold" w:cs="Arial"/>
          <w:b/>
          <w:sz w:val="28"/>
          <w:szCs w:val="28"/>
          <w:lang w:eastAsia="ru-RU"/>
        </w:rPr>
        <w:t xml:space="preserve"> </w:t>
      </w:r>
      <w:r w:rsidRPr="002C37F2">
        <w:rPr>
          <w:rFonts w:ascii="Arial" w:eastAsia="Times New Roman" w:hAnsi="Arial" w:cs="Arial"/>
          <w:b/>
          <w:sz w:val="28"/>
          <w:szCs w:val="28"/>
          <w:lang w:eastAsia="ru-RU"/>
        </w:rPr>
        <w:t>нужно</w:t>
      </w:r>
      <w:r w:rsidRPr="002C37F2">
        <w:rPr>
          <w:rFonts w:ascii="Copperplate Gothic Bold" w:eastAsia="Times New Roman" w:hAnsi="Copperplate Gothic Bold" w:cs="Arial"/>
          <w:b/>
          <w:sz w:val="28"/>
          <w:szCs w:val="28"/>
          <w:lang w:eastAsia="ru-RU"/>
        </w:rPr>
        <w:t xml:space="preserve"> </w:t>
      </w:r>
      <w:r w:rsidRPr="002C37F2">
        <w:rPr>
          <w:rFonts w:ascii="Arial" w:eastAsia="Times New Roman" w:hAnsi="Arial" w:cs="Arial"/>
          <w:b/>
          <w:sz w:val="28"/>
          <w:szCs w:val="28"/>
          <w:lang w:eastAsia="ru-RU"/>
        </w:rPr>
        <w:t>вывести</w:t>
      </w:r>
      <w:r w:rsidRPr="002C37F2">
        <w:rPr>
          <w:rFonts w:ascii="Copperplate Gothic Bold" w:eastAsia="Times New Roman" w:hAnsi="Copperplate Gothic Bold" w:cs="Arial"/>
          <w:b/>
          <w:sz w:val="28"/>
          <w:szCs w:val="28"/>
          <w:lang w:eastAsia="ru-RU"/>
        </w:rPr>
        <w:t xml:space="preserve"> </w:t>
      </w:r>
      <w:r w:rsidRPr="002C37F2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Pr="002C37F2">
        <w:rPr>
          <w:rFonts w:ascii="Copperplate Gothic Bold" w:eastAsia="Times New Roman" w:hAnsi="Copperplate Gothic Bold" w:cs="Arial"/>
          <w:b/>
          <w:sz w:val="28"/>
          <w:szCs w:val="28"/>
          <w:lang w:eastAsia="ru-RU"/>
        </w:rPr>
        <w:t xml:space="preserve"> </w:t>
      </w:r>
      <w:r w:rsidRPr="002C37F2">
        <w:rPr>
          <w:rFonts w:ascii="Arial" w:eastAsia="Times New Roman" w:hAnsi="Arial" w:cs="Arial"/>
          <w:b/>
          <w:sz w:val="28"/>
          <w:szCs w:val="28"/>
          <w:lang w:eastAsia="ru-RU"/>
        </w:rPr>
        <w:t>новую</w:t>
      </w:r>
      <w:r w:rsidRPr="002C37F2">
        <w:rPr>
          <w:rFonts w:ascii="Copperplate Gothic Bold" w:eastAsia="Times New Roman" w:hAnsi="Copperplate Gothic Bold" w:cs="Arial"/>
          <w:b/>
          <w:sz w:val="28"/>
          <w:szCs w:val="28"/>
          <w:lang w:eastAsia="ru-RU"/>
        </w:rPr>
        <w:t xml:space="preserve">, </w:t>
      </w:r>
      <w:r w:rsidRPr="002C37F2">
        <w:rPr>
          <w:rFonts w:ascii="Arial" w:eastAsia="Times New Roman" w:hAnsi="Arial" w:cs="Arial"/>
          <w:b/>
          <w:sz w:val="28"/>
          <w:szCs w:val="28"/>
          <w:lang w:eastAsia="ru-RU"/>
        </w:rPr>
        <w:t>взрослую</w:t>
      </w:r>
      <w:r w:rsidRPr="002C37F2">
        <w:rPr>
          <w:rFonts w:ascii="Copperplate Gothic Bold" w:eastAsia="Times New Roman" w:hAnsi="Copperplate Gothic Bold" w:cs="Arial"/>
          <w:b/>
          <w:sz w:val="28"/>
          <w:szCs w:val="28"/>
          <w:lang w:eastAsia="ru-RU"/>
        </w:rPr>
        <w:t xml:space="preserve"> </w:t>
      </w:r>
      <w:r w:rsidRPr="002C37F2">
        <w:rPr>
          <w:rFonts w:ascii="Arial" w:eastAsia="Times New Roman" w:hAnsi="Arial" w:cs="Arial"/>
          <w:b/>
          <w:sz w:val="28"/>
          <w:szCs w:val="28"/>
          <w:lang w:eastAsia="ru-RU"/>
        </w:rPr>
        <w:t>жизнь</w:t>
      </w:r>
      <w:r w:rsidRPr="002C37F2">
        <w:rPr>
          <w:rFonts w:ascii="Copperplate Gothic Bold" w:eastAsia="Times New Roman" w:hAnsi="Copperplate Gothic Bold" w:cs="Arial"/>
          <w:b/>
          <w:sz w:val="28"/>
          <w:szCs w:val="28"/>
          <w:lang w:eastAsia="ru-RU"/>
        </w:rPr>
        <w:t xml:space="preserve"> </w:t>
      </w:r>
      <w:r w:rsidRPr="002C37F2">
        <w:rPr>
          <w:rFonts w:ascii="Arial" w:eastAsia="Times New Roman" w:hAnsi="Arial" w:cs="Arial"/>
          <w:b/>
          <w:sz w:val="28"/>
          <w:szCs w:val="28"/>
          <w:lang w:eastAsia="ru-RU"/>
        </w:rPr>
        <w:t>подготовленными</w:t>
      </w:r>
      <w:r w:rsidRPr="002C37F2">
        <w:rPr>
          <w:rFonts w:ascii="Copperplate Gothic Bold" w:eastAsia="Times New Roman" w:hAnsi="Copperplate Gothic Bold" w:cs="Arial"/>
          <w:b/>
          <w:sz w:val="28"/>
          <w:szCs w:val="28"/>
          <w:lang w:eastAsia="ru-RU"/>
        </w:rPr>
        <w:t xml:space="preserve"> </w:t>
      </w:r>
      <w:r w:rsidRPr="002C37F2">
        <w:rPr>
          <w:rFonts w:ascii="Arial" w:eastAsia="Times New Roman" w:hAnsi="Arial" w:cs="Arial"/>
          <w:b/>
          <w:sz w:val="28"/>
          <w:szCs w:val="28"/>
          <w:lang w:eastAsia="ru-RU"/>
        </w:rPr>
        <w:t>и</w:t>
      </w:r>
      <w:r w:rsidRPr="002C37F2">
        <w:rPr>
          <w:rFonts w:ascii="Copperplate Gothic Bold" w:eastAsia="Times New Roman" w:hAnsi="Copperplate Gothic Bold" w:cs="Arial"/>
          <w:b/>
          <w:sz w:val="28"/>
          <w:szCs w:val="28"/>
          <w:lang w:eastAsia="ru-RU"/>
        </w:rPr>
        <w:t xml:space="preserve"> </w:t>
      </w:r>
      <w:r w:rsidRPr="002C37F2">
        <w:rPr>
          <w:rFonts w:ascii="Arial" w:eastAsia="Times New Roman" w:hAnsi="Arial" w:cs="Arial"/>
          <w:b/>
          <w:sz w:val="28"/>
          <w:szCs w:val="28"/>
          <w:lang w:eastAsia="ru-RU"/>
        </w:rPr>
        <w:t>уверенными</w:t>
      </w:r>
      <w:r w:rsidRPr="002C37F2">
        <w:rPr>
          <w:rFonts w:ascii="Copperplate Gothic Bold" w:eastAsia="Times New Roman" w:hAnsi="Copperplate Gothic Bold" w:cs="Arial"/>
          <w:b/>
          <w:sz w:val="28"/>
          <w:szCs w:val="28"/>
          <w:lang w:eastAsia="ru-RU"/>
        </w:rPr>
        <w:t xml:space="preserve"> </w:t>
      </w:r>
      <w:r w:rsidRPr="002C37F2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Pr="002C37F2">
        <w:rPr>
          <w:rFonts w:ascii="Copperplate Gothic Bold" w:eastAsia="Times New Roman" w:hAnsi="Copperplate Gothic Bold" w:cs="Arial"/>
          <w:b/>
          <w:sz w:val="28"/>
          <w:szCs w:val="28"/>
          <w:lang w:eastAsia="ru-RU"/>
        </w:rPr>
        <w:t xml:space="preserve"> </w:t>
      </w:r>
      <w:r w:rsidRPr="002C37F2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себе</w:t>
      </w:r>
      <w:r w:rsidRPr="002C37F2">
        <w:rPr>
          <w:rFonts w:ascii="Copperplate Gothic Bold" w:eastAsia="Times New Roman" w:hAnsi="Copperplate Gothic Bold" w:cs="Arial"/>
          <w:b/>
          <w:sz w:val="28"/>
          <w:szCs w:val="28"/>
          <w:lang w:eastAsia="ru-RU"/>
        </w:rPr>
        <w:t>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послания Дмитрия Анатольевича Медведева Федеральному Собранию РФ</w:t>
      </w:r>
      <w:r w:rsidR="00C0690A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Ноябрь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 года</w:t>
      </w:r>
      <w:r w:rsidR="00C06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906" w:rsidRDefault="00851906" w:rsidP="00851906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нашего мероприятия </w:t>
      </w:r>
      <w:r w:rsidRPr="0028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C3B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1906" w:rsidRPr="00CF1F03" w:rsidRDefault="00EC3BEB" w:rsidP="00851906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51906" w:rsidRPr="00CF1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проблемах в социализации выпускников школы – интерната, </w:t>
      </w:r>
    </w:p>
    <w:p w:rsidR="00851906" w:rsidRPr="00CF1F03" w:rsidRDefault="00EC3BEB" w:rsidP="00851906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 полученных</w:t>
      </w:r>
      <w:r w:rsidR="00851906" w:rsidRPr="00CF1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умений, навыков, сопутствующих социальной адаптации выпускников специальных (коррекционных) учреждений,</w:t>
      </w:r>
    </w:p>
    <w:p w:rsidR="000642CC" w:rsidRPr="00851906" w:rsidRDefault="000642CC" w:rsidP="000642C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</w:t>
      </w:r>
      <w:r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86B25"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КГКСКОУ коррекционная школа-интернат </w:t>
      </w:r>
      <w:r w:rsidR="00686B25" w:rsidRPr="008519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686B25"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</w:t>
      </w:r>
    </w:p>
    <w:p w:rsidR="000642CC" w:rsidRPr="00851906" w:rsidRDefault="000642CC" w:rsidP="000642C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проведения</w:t>
      </w:r>
      <w:r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15.00-17.00 </w:t>
      </w:r>
    </w:p>
    <w:p w:rsidR="000642CC" w:rsidRPr="005F6E01" w:rsidRDefault="000642CC" w:rsidP="000642C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6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круглого стола: </w:t>
      </w:r>
    </w:p>
    <w:p w:rsidR="000642CC" w:rsidRPr="00851906" w:rsidRDefault="00686B25" w:rsidP="000642C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школы</w:t>
      </w:r>
      <w:r w:rsidR="005C6B72"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642CC"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едагоги, </w:t>
      </w:r>
      <w:r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школы, социальный педагог, психолог</w:t>
      </w:r>
      <w:r w:rsid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>,  ученики 9а и 10 классов</w:t>
      </w:r>
      <w:r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42CC"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6D7" w:rsidRPr="005F6E01" w:rsidRDefault="000642CC" w:rsidP="000642C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круглого стола</w:t>
      </w:r>
      <w:r w:rsidRPr="008519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5F6E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A2065" w:rsidRPr="008519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851906" w:rsidRPr="005F6E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Колчина Наталья Константиновна </w:t>
      </w:r>
      <w:r w:rsidR="00EC3B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gramStart"/>
      <w:r w:rsidR="00851906" w:rsidRPr="005F6E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–</w:t>
      </w:r>
      <w:r w:rsidR="00851906" w:rsidRPr="005F6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gramEnd"/>
      <w:r w:rsidR="00851906" w:rsidRPr="005F6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аместитель директора по воспитательной работе</w:t>
      </w:r>
    </w:p>
    <w:p w:rsidR="000642CC" w:rsidRPr="005F6E01" w:rsidRDefault="000642CC" w:rsidP="00B317CB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6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круглого стола: </w:t>
      </w:r>
    </w:p>
    <w:p w:rsidR="000642CC" w:rsidRPr="00851906" w:rsidRDefault="000642CC" w:rsidP="005C6B72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3B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5C6B72" w:rsidRPr="008519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Анализ </w:t>
      </w:r>
      <w:r w:rsidR="00686B25" w:rsidRPr="008519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социализации воспитанников школы-интерната</w:t>
      </w:r>
      <w:r w:rsidR="005C6B72" w:rsidRPr="008519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 последние 5-10 лет</w:t>
      </w:r>
      <w:r w:rsidR="00EC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51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Ардашева Ирина Геннадьевна</w:t>
      </w:r>
      <w:r w:rsidR="00EC3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51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51906" w:rsidRPr="005F6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школы-интерната.</w:t>
      </w:r>
      <w:proofErr w:type="gramEnd"/>
    </w:p>
    <w:p w:rsidR="002F5FED" w:rsidRPr="005F6E01" w:rsidRDefault="002F5FED" w:rsidP="00B317CB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3B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519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Подготовка воспитанников к самостоятельной жизни в части осуществления своих конституционных прав и обязанностей, защите нарушенных прав</w:t>
      </w:r>
      <w:r w:rsidR="00EC3B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851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Исрафилова</w:t>
      </w:r>
      <w:proofErr w:type="spellEnd"/>
      <w:r w:rsidR="00851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Татьяна </w:t>
      </w:r>
      <w:proofErr w:type="spellStart"/>
      <w:r w:rsidR="00851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Алиевна</w:t>
      </w:r>
      <w:proofErr w:type="spellEnd"/>
      <w:r w:rsidR="00EC3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51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51906" w:rsidRPr="005F6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директора по учебной работе.</w:t>
      </w:r>
    </w:p>
    <w:p w:rsidR="00686B25" w:rsidRPr="00851906" w:rsidRDefault="000642CC" w:rsidP="00B317CB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3B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6B25" w:rsidRPr="008519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Профессиональное самоопределение воспитанников школы-интерната</w:t>
      </w:r>
      <w:r w:rsidR="00EC3B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86B25" w:rsidRPr="00851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Сова Людмила Николаевна, </w:t>
      </w:r>
      <w:r w:rsidR="00686B25" w:rsidRPr="00851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социальный педагог школы-интерната;</w:t>
      </w:r>
      <w:r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4CFF" w:rsidRPr="00851906" w:rsidRDefault="00EC3BEB" w:rsidP="00094CFF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</w:t>
      </w:r>
      <w:r w:rsidRPr="008519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ктуальные проблемы социализации воспитанников школы-интерната за последние 5-10 лет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», </w:t>
      </w:r>
      <w:r w:rsidR="000642CC"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66D7" w:rsidRPr="008519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Безопасность жизни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0642CC"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F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CFF" w:rsidRPr="005F6E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Колчина Наталья Константиновна</w:t>
      </w:r>
      <w:r w:rsidR="00094C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094CFF" w:rsidRPr="005F6E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заместитель директора по воспитательной работе</w:t>
      </w:r>
      <w:r w:rsidR="005F6E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B317CB" w:rsidRPr="00851906" w:rsidRDefault="002A3804" w:rsidP="00B317CB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17CB" w:rsidRPr="008519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8519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Проблемы и перспективы организации специальной </w:t>
      </w:r>
      <w:r w:rsidR="00B317CB" w:rsidRPr="008519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методической</w:t>
      </w:r>
      <w:r w:rsidRPr="008519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работы в образовательном учреждении в рамках реализации </w:t>
      </w:r>
      <w:r w:rsidR="00B317CB" w:rsidRPr="008519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проекта</w:t>
      </w:r>
      <w:r w:rsidRPr="008519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317CB" w:rsidRPr="008519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«Системная работа по социализации детей-инвалидов в коррекционно-образовательном учреждении»»</w:t>
      </w:r>
      <w:r w:rsidR="00B317CB" w:rsidRPr="00851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="00763A94" w:rsidRPr="00851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15595" w:rsidRDefault="00315595" w:rsidP="000642C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2CC" w:rsidRPr="00851906" w:rsidRDefault="000642CC" w:rsidP="000642C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Вопросы к обсуждению: </w:t>
      </w:r>
    </w:p>
    <w:p w:rsidR="000642CC" w:rsidRPr="00851906" w:rsidRDefault="000642CC" w:rsidP="000642C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3804"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социализации глазами выпускника и педагогов школы-интерната</w:t>
      </w:r>
      <w:r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A3804" w:rsidRPr="00851906" w:rsidRDefault="002A3804" w:rsidP="000642C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17CB"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основных положений законов </w:t>
      </w:r>
      <w:r w:rsidR="00782AA3"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и умение их</w:t>
      </w:r>
      <w:r w:rsidR="00B317CB"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в жизни и роль педагогов в получении этих знаний;</w:t>
      </w:r>
    </w:p>
    <w:p w:rsidR="00B317CB" w:rsidRPr="00851906" w:rsidRDefault="00B317CB" w:rsidP="000642C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3C95"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помогает профессиональная направленность уроков трудового обучения </w:t>
      </w:r>
      <w:r w:rsidR="00EC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СБО, а также </w:t>
      </w:r>
      <w:r w:rsidR="00E13C95"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13C95"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proofErr w:type="gramEnd"/>
      <w:r w:rsidR="00E13C95"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проводимая социальн</w:t>
      </w:r>
      <w:r w:rsidR="00EC3BEB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педагогом в выборе профессии</w:t>
      </w:r>
      <w:r w:rsidR="00E13C95"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3C95" w:rsidRPr="00851906" w:rsidRDefault="00E13C95" w:rsidP="000642C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знаний и навыков, полученных на уроках СБО и ОБЖ в повседневной безопасной жизнедеятельности вне школы-интерната;</w:t>
      </w:r>
    </w:p>
    <w:p w:rsidR="00E13C95" w:rsidRPr="00851906" w:rsidRDefault="00763A94" w:rsidP="000642C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форм вне</w:t>
      </w:r>
      <w:r w:rsidR="0043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 в социальной адаптации воспитанников школы-интерната</w:t>
      </w:r>
      <w:r w:rsidR="00434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3804" w:rsidRPr="00851906" w:rsidRDefault="002A3804" w:rsidP="000642C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804" w:rsidRPr="00851906" w:rsidRDefault="002A3804" w:rsidP="000642C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804" w:rsidRDefault="002A3804" w:rsidP="000642C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04" w:rsidRDefault="002A3804" w:rsidP="000642C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04" w:rsidRDefault="002A3804" w:rsidP="000642C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04" w:rsidRDefault="002A3804" w:rsidP="000642C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71" w:rsidRDefault="00B73271"/>
    <w:sectPr w:rsidR="00B73271" w:rsidSect="00B73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E4D6E"/>
    <w:multiLevelType w:val="hybridMultilevel"/>
    <w:tmpl w:val="8ECA4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2CC"/>
    <w:rsid w:val="000642CC"/>
    <w:rsid w:val="00094CFF"/>
    <w:rsid w:val="00277E5A"/>
    <w:rsid w:val="002A3804"/>
    <w:rsid w:val="002F5FED"/>
    <w:rsid w:val="00315595"/>
    <w:rsid w:val="003660EB"/>
    <w:rsid w:val="003F3BFB"/>
    <w:rsid w:val="00434D5C"/>
    <w:rsid w:val="00527734"/>
    <w:rsid w:val="0055166D"/>
    <w:rsid w:val="005C6B72"/>
    <w:rsid w:val="005F6E01"/>
    <w:rsid w:val="00662458"/>
    <w:rsid w:val="00686B25"/>
    <w:rsid w:val="006B0B13"/>
    <w:rsid w:val="00763A94"/>
    <w:rsid w:val="00782AA3"/>
    <w:rsid w:val="00851906"/>
    <w:rsid w:val="009466D7"/>
    <w:rsid w:val="00B317CB"/>
    <w:rsid w:val="00B73271"/>
    <w:rsid w:val="00BA4A60"/>
    <w:rsid w:val="00BE7DCA"/>
    <w:rsid w:val="00C0690A"/>
    <w:rsid w:val="00E13C95"/>
    <w:rsid w:val="00EC3BEB"/>
    <w:rsid w:val="00FA0AFE"/>
    <w:rsid w:val="00FA2065"/>
    <w:rsid w:val="00FC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2C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1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Сергей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</cp:revision>
  <cp:lastPrinted>2012-04-05T11:47:00Z</cp:lastPrinted>
  <dcterms:created xsi:type="dcterms:W3CDTF">2012-04-05T09:40:00Z</dcterms:created>
  <dcterms:modified xsi:type="dcterms:W3CDTF">2012-11-11T09:24:00Z</dcterms:modified>
</cp:coreProperties>
</file>