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D4" w:rsidRDefault="00C10559" w:rsidP="00F47CD4">
      <w:pPr>
        <w:pStyle w:val="a3"/>
        <w:jc w:val="center"/>
        <w:rPr>
          <w:b/>
          <w:sz w:val="28"/>
          <w:szCs w:val="28"/>
        </w:rPr>
      </w:pPr>
      <w:r w:rsidRPr="00BC09FD">
        <w:rPr>
          <w:b/>
          <w:sz w:val="28"/>
          <w:szCs w:val="28"/>
        </w:rPr>
        <w:t>Публично</w:t>
      </w:r>
      <w:r w:rsidR="00C0590B" w:rsidRPr="00BC09FD">
        <w:rPr>
          <w:b/>
          <w:sz w:val="28"/>
          <w:szCs w:val="28"/>
        </w:rPr>
        <w:t>е</w:t>
      </w:r>
      <w:r w:rsidRPr="00BC09FD">
        <w:rPr>
          <w:b/>
          <w:sz w:val="28"/>
          <w:szCs w:val="28"/>
        </w:rPr>
        <w:t xml:space="preserve">  представление  собственного инновационного педагогического опыта.</w:t>
      </w:r>
    </w:p>
    <w:p w:rsidR="00F47CD4" w:rsidRPr="00F47CD4" w:rsidRDefault="00F47CD4" w:rsidP="00F47CD4">
      <w:pPr>
        <w:pStyle w:val="a3"/>
        <w:jc w:val="center"/>
        <w:rPr>
          <w:b/>
          <w:sz w:val="28"/>
          <w:szCs w:val="28"/>
        </w:rPr>
      </w:pPr>
    </w:p>
    <w:p w:rsidR="00F47CD4" w:rsidRPr="00F47CD4" w:rsidRDefault="00F47CD4" w:rsidP="00F47CD4">
      <w:pPr>
        <w:pStyle w:val="a3"/>
        <w:rPr>
          <w:sz w:val="18"/>
          <w:szCs w:val="18"/>
        </w:rPr>
      </w:pPr>
      <w:r w:rsidRPr="00F47CD4">
        <w:rPr>
          <w:rFonts w:ascii="Helvetica" w:hAnsi="Helvetica" w:cs="Helvetica"/>
          <w:color w:val="8F9493"/>
          <w:sz w:val="18"/>
          <w:szCs w:val="18"/>
        </w:rPr>
        <w:t xml:space="preserve">                                                                       </w:t>
      </w:r>
      <w:r>
        <w:rPr>
          <w:rFonts w:ascii="Helvetica" w:hAnsi="Helvetica" w:cs="Helvetica"/>
          <w:color w:val="8F9493"/>
          <w:sz w:val="18"/>
          <w:szCs w:val="18"/>
        </w:rPr>
        <w:t xml:space="preserve">                                  </w:t>
      </w:r>
      <w:r w:rsidRPr="00F47CD4">
        <w:rPr>
          <w:sz w:val="18"/>
          <w:szCs w:val="18"/>
        </w:rPr>
        <w:t xml:space="preserve">КИТАЙСКАЯ МУДРОСТЬ: </w:t>
      </w:r>
    </w:p>
    <w:p w:rsidR="00F47CD4" w:rsidRPr="00F47CD4" w:rsidRDefault="00F47CD4" w:rsidP="00F47CD4">
      <w:pPr>
        <w:pStyle w:val="a3"/>
        <w:rPr>
          <w:b/>
          <w:sz w:val="18"/>
          <w:szCs w:val="18"/>
        </w:rPr>
      </w:pPr>
      <w:r w:rsidRPr="00F47CD4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                  «</w:t>
      </w:r>
      <w:r w:rsidRPr="00F47CD4">
        <w:rPr>
          <w:b/>
          <w:sz w:val="18"/>
          <w:szCs w:val="18"/>
        </w:rPr>
        <w:t xml:space="preserve">РАССКАЖИ МНЕ – И Я ЗАБУДУ. </w:t>
      </w:r>
    </w:p>
    <w:p w:rsidR="00F47CD4" w:rsidRPr="00F47CD4" w:rsidRDefault="00F47CD4" w:rsidP="00F47CD4">
      <w:pPr>
        <w:pStyle w:val="a3"/>
        <w:rPr>
          <w:b/>
          <w:sz w:val="18"/>
          <w:szCs w:val="18"/>
        </w:rPr>
      </w:pPr>
      <w:r w:rsidRPr="00F47CD4">
        <w:rPr>
          <w:b/>
          <w:sz w:val="18"/>
          <w:szCs w:val="18"/>
        </w:rPr>
        <w:t xml:space="preserve">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</w:t>
      </w:r>
      <w:r w:rsidRPr="00F47CD4">
        <w:rPr>
          <w:b/>
          <w:sz w:val="18"/>
          <w:szCs w:val="18"/>
        </w:rPr>
        <w:t>ПОКАЖИ МНЕ – И Я ЗАПОМНЮ,</w:t>
      </w:r>
    </w:p>
    <w:p w:rsidR="00F47CD4" w:rsidRPr="00F47CD4" w:rsidRDefault="00F47CD4" w:rsidP="00F47CD4">
      <w:pPr>
        <w:pStyle w:val="a3"/>
        <w:rPr>
          <w:b/>
          <w:sz w:val="18"/>
          <w:szCs w:val="18"/>
        </w:rPr>
      </w:pPr>
      <w:r w:rsidRPr="00F47CD4">
        <w:rPr>
          <w:b/>
          <w:sz w:val="18"/>
          <w:szCs w:val="18"/>
        </w:rPr>
        <w:t xml:space="preserve">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</w:t>
      </w:r>
      <w:r w:rsidRPr="00F47CD4">
        <w:rPr>
          <w:b/>
          <w:sz w:val="18"/>
          <w:szCs w:val="18"/>
        </w:rPr>
        <w:t xml:space="preserve">  ДАЙ МНЕ ДЕЙСТВОВАТЬ САМОМУ –</w:t>
      </w:r>
    </w:p>
    <w:p w:rsidR="00785B5B" w:rsidRPr="00F47CD4" w:rsidRDefault="00F47CD4" w:rsidP="00F47CD4">
      <w:pPr>
        <w:pStyle w:val="a3"/>
        <w:rPr>
          <w:b/>
          <w:sz w:val="18"/>
          <w:szCs w:val="18"/>
        </w:rPr>
      </w:pPr>
      <w:r w:rsidRPr="00F47CD4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</w:t>
      </w:r>
      <w:r w:rsidRPr="00F47CD4">
        <w:rPr>
          <w:b/>
          <w:sz w:val="18"/>
          <w:szCs w:val="18"/>
        </w:rPr>
        <w:t>И Я НАУЧУСЬ!</w:t>
      </w:r>
      <w:r>
        <w:rPr>
          <w:b/>
          <w:sz w:val="18"/>
          <w:szCs w:val="18"/>
        </w:rPr>
        <w:t>»</w:t>
      </w:r>
    </w:p>
    <w:p w:rsidR="00785B5B" w:rsidRPr="00F47CD4" w:rsidRDefault="00785B5B" w:rsidP="00F47CD4">
      <w:pPr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C10559" w:rsidRPr="00785B5B" w:rsidRDefault="00785B5B" w:rsidP="00785B5B">
      <w:pPr>
        <w:pStyle w:val="a3"/>
        <w:jc w:val="center"/>
        <w:rPr>
          <w:b/>
          <w:sz w:val="28"/>
          <w:szCs w:val="28"/>
        </w:rPr>
      </w:pPr>
      <w:r>
        <w:t xml:space="preserve">Моя педагогическая проблема: </w:t>
      </w:r>
      <w:r w:rsidRPr="00785B5B">
        <w:t xml:space="preserve"> </w:t>
      </w:r>
      <w:r w:rsidRPr="00BC09FD">
        <w:t>«</w:t>
      </w:r>
      <w:r w:rsidRPr="00785B5B">
        <w:rPr>
          <w:b/>
        </w:rPr>
        <w:t>Исследовательский метод  как средство повышения качества знаний и уровня познавательной активности учащихся на уроках</w:t>
      </w:r>
      <w:r>
        <w:rPr>
          <w:b/>
        </w:rPr>
        <w:t xml:space="preserve"> биологии </w:t>
      </w:r>
      <w:r w:rsidRPr="00785B5B">
        <w:rPr>
          <w:b/>
        </w:rPr>
        <w:t xml:space="preserve"> </w:t>
      </w:r>
      <w:r>
        <w:rPr>
          <w:b/>
        </w:rPr>
        <w:t xml:space="preserve">и </w:t>
      </w:r>
      <w:r w:rsidR="00514451">
        <w:rPr>
          <w:b/>
        </w:rPr>
        <w:t xml:space="preserve">во </w:t>
      </w:r>
      <w:r>
        <w:rPr>
          <w:b/>
        </w:rPr>
        <w:t>внеурочной деятельности</w:t>
      </w:r>
      <w:r w:rsidRPr="00785B5B">
        <w:rPr>
          <w:b/>
        </w:rPr>
        <w:t>».</w:t>
      </w:r>
    </w:p>
    <w:p w:rsidR="00925199" w:rsidRPr="00BC09FD" w:rsidRDefault="00925199" w:rsidP="00925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CD4" w:rsidRPr="00F47CD4" w:rsidRDefault="000A6764" w:rsidP="00F47CD4">
      <w:pPr>
        <w:rPr>
          <w:rFonts w:ascii="Times New Roman" w:hAnsi="Times New Roman" w:cs="Times New Roman"/>
          <w:sz w:val="24"/>
          <w:szCs w:val="24"/>
        </w:rPr>
      </w:pPr>
      <w:r w:rsidRPr="00BC09FD">
        <w:rPr>
          <w:rFonts w:ascii="Times New Roman" w:hAnsi="Times New Roman" w:cs="Times New Roman"/>
          <w:b/>
        </w:rPr>
        <w:t>1.1</w:t>
      </w:r>
      <w:r w:rsidR="0085420F" w:rsidRPr="00BC09FD">
        <w:rPr>
          <w:rFonts w:ascii="Times New Roman" w:hAnsi="Times New Roman" w:cs="Times New Roman"/>
          <w:b/>
        </w:rPr>
        <w:t xml:space="preserve"> </w:t>
      </w:r>
      <w:r w:rsidR="0085420F" w:rsidRPr="00BC09FD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514451">
        <w:rPr>
          <w:rFonts w:ascii="Times New Roman" w:hAnsi="Times New Roman" w:cs="Times New Roman"/>
          <w:b/>
          <w:sz w:val="24"/>
          <w:szCs w:val="24"/>
        </w:rPr>
        <w:t xml:space="preserve"> и перспективность </w:t>
      </w:r>
      <w:r w:rsidR="0085420F" w:rsidRPr="00BC09FD">
        <w:rPr>
          <w:rFonts w:ascii="Times New Roman" w:hAnsi="Times New Roman" w:cs="Times New Roman"/>
          <w:b/>
          <w:sz w:val="24"/>
          <w:szCs w:val="24"/>
        </w:rPr>
        <w:t>педагогического опыта</w:t>
      </w:r>
      <w:r w:rsidR="0085420F" w:rsidRPr="00BC09FD">
        <w:rPr>
          <w:rFonts w:ascii="Times New Roman" w:hAnsi="Times New Roman" w:cs="Times New Roman"/>
          <w:sz w:val="24"/>
          <w:szCs w:val="24"/>
        </w:rPr>
        <w:t xml:space="preserve"> обусловлена </w:t>
      </w:r>
      <w:r w:rsidR="0085420F" w:rsidRPr="00F47CD4">
        <w:rPr>
          <w:rFonts w:ascii="Times New Roman" w:hAnsi="Times New Roman" w:cs="Times New Roman"/>
          <w:sz w:val="24"/>
          <w:szCs w:val="24"/>
        </w:rPr>
        <w:t>современными подходами к обучению биологии. Сегодня в условиях введения ФГОС  необходимо применение технологий деятельностного типа, когда ученик становится не</w:t>
      </w:r>
      <w:r w:rsidR="00BC09FD" w:rsidRPr="00F47CD4">
        <w:rPr>
          <w:rFonts w:ascii="Times New Roman" w:hAnsi="Times New Roman" w:cs="Times New Roman"/>
          <w:sz w:val="24"/>
          <w:szCs w:val="24"/>
        </w:rPr>
        <w:t xml:space="preserve"> пассивным «приемником знаний» а приобретает знания</w:t>
      </w:r>
      <w:r w:rsidR="0085420F" w:rsidRPr="00F47CD4">
        <w:rPr>
          <w:rFonts w:ascii="Times New Roman" w:hAnsi="Times New Roman" w:cs="Times New Roman"/>
          <w:sz w:val="24"/>
          <w:szCs w:val="24"/>
        </w:rPr>
        <w:t xml:space="preserve"> в деятельности. Поэтому основное требование к современным технологиям – включить ребенка в процесс самостоятельного приобретения знаний и навыков. </w:t>
      </w:r>
      <w:r w:rsidR="00111DBE" w:rsidRPr="00F47CD4">
        <w:rPr>
          <w:rFonts w:ascii="Times New Roman" w:hAnsi="Times New Roman" w:cs="Times New Roman"/>
          <w:color w:val="000000"/>
          <w:sz w:val="24"/>
          <w:szCs w:val="24"/>
        </w:rPr>
        <w:t>Одним из путей творческого восприятия современных наук считается систематическая учебно-исследовательская работа.</w:t>
      </w:r>
      <w:r w:rsidR="00514451" w:rsidRPr="00F47CD4">
        <w:rPr>
          <w:rFonts w:ascii="Times New Roman" w:hAnsi="Times New Roman" w:cs="Times New Roman"/>
          <w:sz w:val="24"/>
          <w:szCs w:val="24"/>
        </w:rPr>
        <w:t xml:space="preserve"> </w:t>
      </w:r>
      <w:r w:rsidR="00111DBE" w:rsidRPr="00F47CD4">
        <w:rPr>
          <w:rFonts w:ascii="Times New Roman" w:hAnsi="Times New Roman" w:cs="Times New Roman"/>
          <w:color w:val="000000"/>
          <w:sz w:val="24"/>
          <w:szCs w:val="24"/>
        </w:rPr>
        <w:t>Данная система поэтапного приобщения учащихся к исследовательской деятельности содействует развитию у них интереса к знаниям в области биологии, а так же выявлению талантливых и одаренных школьников. В ходе работы над учебным исследованием возможно и целесообразно развитие следующих исследовательских умений: понимание сущности проблемы и формулирование проблемного вопроса, формулирование и обоснование гипотезы, определение задач исследования, отбор и анализ литературных данных, проведение эксперимента или наблюдения, фиксирование и обработка результатов, формулирование выводов, оформление отчета о выполнении исследования.</w:t>
      </w:r>
      <w:r w:rsidR="00514451" w:rsidRPr="00F47CD4">
        <w:rPr>
          <w:rFonts w:ascii="Times New Roman" w:hAnsi="Times New Roman" w:cs="Times New Roman"/>
          <w:sz w:val="24"/>
          <w:szCs w:val="24"/>
        </w:rPr>
        <w:t xml:space="preserve"> </w:t>
      </w:r>
      <w:r w:rsidR="00F47CD4">
        <w:rPr>
          <w:rFonts w:ascii="Times New Roman" w:hAnsi="Times New Roman" w:cs="Times New Roman"/>
          <w:sz w:val="24"/>
          <w:szCs w:val="24"/>
        </w:rPr>
        <w:t xml:space="preserve">  </w:t>
      </w:r>
      <w:r w:rsidR="00514451" w:rsidRPr="00F47CD4">
        <w:rPr>
          <w:rFonts w:ascii="Times New Roman" w:hAnsi="Times New Roman" w:cs="Times New Roman"/>
          <w:sz w:val="24"/>
          <w:szCs w:val="24"/>
        </w:rPr>
        <w:t xml:space="preserve">Формировать исследовательские умения необходимо не только на уроках, но и во внеклассной работе, которая позволяет учащимся интересующимися предметом, не ограничиваться рамками учебной программы. Применение во внеклассной работе заданий, связанных с проведением наблюдений и опытов, развивает у школьников исследовательские наклонности. </w:t>
      </w:r>
    </w:p>
    <w:p w:rsidR="00BC09FD" w:rsidRPr="00BC09FD" w:rsidRDefault="000A6764" w:rsidP="00BC09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9FD">
        <w:rPr>
          <w:rFonts w:ascii="Times New Roman" w:hAnsi="Times New Roman" w:cs="Times New Roman"/>
          <w:b/>
          <w:sz w:val="24"/>
          <w:szCs w:val="24"/>
        </w:rPr>
        <w:t>1.2</w:t>
      </w:r>
      <w:r w:rsidR="00514451">
        <w:rPr>
          <w:rFonts w:ascii="Times New Roman" w:hAnsi="Times New Roman" w:cs="Times New Roman"/>
          <w:b/>
          <w:sz w:val="24"/>
          <w:szCs w:val="24"/>
        </w:rPr>
        <w:t xml:space="preserve">  Условия формирования опыта</w:t>
      </w:r>
      <w:r w:rsidR="00BC09FD" w:rsidRPr="00BC09F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C09FD" w:rsidRPr="00BC09FD" w:rsidRDefault="00F47CD4" w:rsidP="00F47CD4">
      <w:pPr>
        <w:pStyle w:val="a4"/>
        <w:spacing w:after="0"/>
        <w:jc w:val="both"/>
      </w:pPr>
      <w:r>
        <w:t>В 2010 – 2011 учебном  году я проходила курсы повышение квалификации в ГОУДПО (ПК) С «Мордовский республиканский институт образования» по программе «Организация проектно-исследовательской деятельности по биологии и химии», под руководством кандидата педагогических наук Маркинова И.Ф. И после этого я буквально «заболела» исследовательской деятельностью. Мне и до этого приходилось заниматься исследованиями  на уроках биологии при выполнении лабораторных и практических работ. Но после того</w:t>
      </w:r>
      <w:proofErr w:type="gramStart"/>
      <w:r>
        <w:t>,</w:t>
      </w:r>
      <w:proofErr w:type="gramEnd"/>
      <w:r>
        <w:t xml:space="preserve"> как я стала применять  исследовательский метод почти на каждом уроке, результаты моих учеников по качеству знаний стали улучшаться. В 2011 - 2012 учебном году я впервые попробовала свои силы как руководителя в  исследовательской  работе. Моя ученица, </w:t>
      </w:r>
      <w:proofErr w:type="spellStart"/>
      <w:r>
        <w:t>Нагина</w:t>
      </w:r>
      <w:proofErr w:type="spellEnd"/>
      <w:r>
        <w:t xml:space="preserve"> Марина, заняла призовое место в открытой республиканской конференции «Юный исследователь» в пос</w:t>
      </w:r>
      <w:proofErr w:type="gramStart"/>
      <w:r>
        <w:t>.Т</w:t>
      </w:r>
      <w:proofErr w:type="gramEnd"/>
      <w:r>
        <w:t xml:space="preserve">орбеево.  С тех пор, вот уже три года, мои ученики являются победителями и призерами различных конкурсов исследовательских работ. На базе нашей школы несколько лет проходит конкурс исследовательских работ учащихся образовательных учреждений «Природа и мы», которым руководит </w:t>
      </w:r>
      <w:proofErr w:type="spellStart"/>
      <w:r>
        <w:t>Маркинов</w:t>
      </w:r>
      <w:proofErr w:type="spellEnd"/>
      <w:r>
        <w:t xml:space="preserve"> И.Ф., и где мои ученики выступают сразу с несколькими исследовательскими работами и занимают призовые места и одерживают победы.</w:t>
      </w:r>
      <w:r w:rsidRPr="00F47CD4">
        <w:t xml:space="preserve"> </w:t>
      </w:r>
      <w:r w:rsidRPr="00076FBD">
        <w:t xml:space="preserve">В своей практике, я стараюсь </w:t>
      </w:r>
      <w:r w:rsidRPr="00076FBD">
        <w:lastRenderedPageBreak/>
        <w:t>предложить детям занимательное, проблемное задание, которое при дальнейшей работе оказывается не сложным, но интересным. Част</w:t>
      </w:r>
      <w:r>
        <w:t>о включаю исследовательскую</w:t>
      </w:r>
      <w:r w:rsidRPr="00076FBD">
        <w:t xml:space="preserve"> деятельность в обычный урок. Такие задания стимулируют </w:t>
      </w:r>
      <w:r>
        <w:t>об</w:t>
      </w:r>
      <w:r w:rsidRPr="00076FBD">
        <w:t>уча</w:t>
      </w:r>
      <w:r>
        <w:t>ю</w:t>
      </w:r>
      <w:r w:rsidRPr="00076FBD">
        <w:t>щихся к проведению несложных обоснований, к поиску закономерностей. Это задания на работу с готовыми гербарными экземплярами, коллекциями и моделями органов растений</w:t>
      </w:r>
      <w:r>
        <w:t>, животных и человека. Ш</w:t>
      </w:r>
      <w:r w:rsidRPr="00076FBD">
        <w:t>кольники с интересом относятся к своему здоровью, проводят исследовательскую работу по изучению основных антропометрических данных у школьников разных возрастов, в совокупности с изучением экологической обстановки окрестностей лицея, делают выводы о влиянии экологических факторов на здоровье и физическое развитие человека.</w:t>
      </w:r>
    </w:p>
    <w:p w:rsidR="00BC09FD" w:rsidRPr="00BC09FD" w:rsidRDefault="00BC09FD" w:rsidP="00925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B5B" w:rsidRDefault="000A6764" w:rsidP="00925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9FD" w:rsidRPr="00BC09FD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2D23DB" w:rsidRPr="00BC09FD">
        <w:rPr>
          <w:rFonts w:ascii="Times New Roman" w:hAnsi="Times New Roman" w:cs="Times New Roman"/>
          <w:b/>
          <w:sz w:val="24"/>
          <w:szCs w:val="24"/>
        </w:rPr>
        <w:t>Теоретическая база опыта</w:t>
      </w:r>
    </w:p>
    <w:p w:rsidR="002D23DB" w:rsidRPr="00785B5B" w:rsidRDefault="00785B5B" w:rsidP="00925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5B">
        <w:t xml:space="preserve"> </w:t>
      </w:r>
      <w:r w:rsidRPr="00785B5B">
        <w:rPr>
          <w:rFonts w:ascii="Times New Roman" w:eastAsia="Calibri" w:hAnsi="Times New Roman" w:cs="Times New Roman"/>
          <w:b/>
        </w:rPr>
        <w:t>Ж.Ж.Руссо</w:t>
      </w:r>
      <w:r w:rsidRPr="00785B5B">
        <w:rPr>
          <w:rFonts w:ascii="Times New Roman" w:eastAsia="Calibri" w:hAnsi="Times New Roman" w:cs="Times New Roman"/>
        </w:rPr>
        <w:t xml:space="preserve"> вел борьбу  за развитие умственных способностей ребенка и внедрение в обучение исс</w:t>
      </w:r>
      <w:r>
        <w:rPr>
          <w:rFonts w:ascii="Times New Roman" w:hAnsi="Times New Roman" w:cs="Times New Roman"/>
        </w:rPr>
        <w:t xml:space="preserve">ледовательского </w:t>
      </w:r>
      <w:r w:rsidRPr="00785B5B">
        <w:rPr>
          <w:rFonts w:ascii="Times New Roman" w:eastAsia="Calibri" w:hAnsi="Times New Roman" w:cs="Times New Roman"/>
        </w:rPr>
        <w:t>подхода</w:t>
      </w:r>
      <w:r>
        <w:rPr>
          <w:rFonts w:ascii="Times New Roman" w:hAnsi="Times New Roman" w:cs="Times New Roman"/>
        </w:rPr>
        <w:t xml:space="preserve">. </w:t>
      </w:r>
      <w:r w:rsidRPr="00785B5B">
        <w:rPr>
          <w:rFonts w:ascii="Times New Roman" w:eastAsia="Calibri" w:hAnsi="Times New Roman" w:cs="Times New Roman"/>
        </w:rPr>
        <w:t>«Сделайте вашего ребенка, писал он, в</w:t>
      </w:r>
      <w:r>
        <w:rPr>
          <w:rFonts w:ascii="Times New Roman" w:hAnsi="Times New Roman" w:cs="Times New Roman"/>
        </w:rPr>
        <w:t>нимательным к явлениям природы.</w:t>
      </w:r>
      <w:r w:rsidR="001930EB" w:rsidRPr="001930EB">
        <w:rPr>
          <w:rFonts w:ascii="Times New Roman" w:hAnsi="Times New Roman" w:cs="Times New Roman"/>
        </w:rPr>
        <w:t xml:space="preserve"> </w:t>
      </w:r>
      <w:r w:rsidRPr="00785B5B">
        <w:rPr>
          <w:rFonts w:ascii="Times New Roman" w:eastAsia="Calibri" w:hAnsi="Times New Roman" w:cs="Times New Roman"/>
        </w:rPr>
        <w:t>Ставьте доступные его пониманию вопросы и предоставьте ему решать их. Пусть</w:t>
      </w:r>
      <w:r w:rsidRPr="00785B5B">
        <w:rPr>
          <w:rFonts w:ascii="Times New Roman" w:eastAsia="Calibri" w:hAnsi="Times New Roman" w:cs="Times New Roman"/>
        </w:rPr>
        <w:br/>
        <w:t>он узнает не потому, что вы сказали, а что сам понял».</w:t>
      </w:r>
    </w:p>
    <w:p w:rsidR="00F47CD4" w:rsidRPr="00F47CD4" w:rsidRDefault="00D45659" w:rsidP="00F47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09FD">
        <w:rPr>
          <w:rFonts w:ascii="Times New Roman" w:hAnsi="Times New Roman" w:cs="Times New Roman"/>
          <w:sz w:val="24"/>
          <w:szCs w:val="24"/>
        </w:rPr>
        <w:t>Теоретическая база опыта основана на идеях и разработках известных отечественных ученых, психологов и методистов:</w:t>
      </w:r>
      <w:r w:rsidR="009B2CBA" w:rsidRPr="009B2CBA">
        <w:rPr>
          <w:rFonts w:ascii="Times New Roman" w:hAnsi="Times New Roman" w:cs="Times New Roman"/>
          <w:sz w:val="24"/>
          <w:szCs w:val="24"/>
        </w:rPr>
        <w:t xml:space="preserve"> </w:t>
      </w:r>
      <w:r w:rsidR="00015BFF" w:rsidRPr="00BC09FD">
        <w:rPr>
          <w:rFonts w:ascii="Times New Roman" w:hAnsi="Times New Roman" w:cs="Times New Roman"/>
          <w:sz w:val="24"/>
          <w:szCs w:val="24"/>
        </w:rPr>
        <w:t>В</w:t>
      </w:r>
      <w:r w:rsidR="003C0156" w:rsidRPr="00BC09FD">
        <w:rPr>
          <w:rFonts w:ascii="Times New Roman" w:hAnsi="Times New Roman" w:cs="Times New Roman"/>
          <w:sz w:val="24"/>
          <w:szCs w:val="24"/>
        </w:rPr>
        <w:t>.В.Пасечник</w:t>
      </w:r>
      <w:r w:rsidR="00015BFF" w:rsidRPr="00BC09FD">
        <w:rPr>
          <w:rFonts w:ascii="Times New Roman" w:hAnsi="Times New Roman" w:cs="Times New Roman"/>
          <w:sz w:val="24"/>
          <w:szCs w:val="24"/>
        </w:rPr>
        <w:t>а</w:t>
      </w:r>
      <w:r w:rsidR="003C0156" w:rsidRPr="00BC09FD">
        <w:rPr>
          <w:rFonts w:ascii="Times New Roman" w:hAnsi="Times New Roman" w:cs="Times New Roman"/>
          <w:sz w:val="24"/>
          <w:szCs w:val="24"/>
        </w:rPr>
        <w:t>,</w:t>
      </w:r>
      <w:r w:rsidR="00003ECC" w:rsidRPr="00BC09FD">
        <w:rPr>
          <w:rFonts w:ascii="Times New Roman" w:hAnsi="Times New Roman" w:cs="Times New Roman"/>
          <w:sz w:val="24"/>
          <w:szCs w:val="24"/>
        </w:rPr>
        <w:t xml:space="preserve"> </w:t>
      </w:r>
      <w:r w:rsidR="00015BFF" w:rsidRPr="00BC09FD">
        <w:rPr>
          <w:rFonts w:ascii="Times New Roman" w:hAnsi="Times New Roman" w:cs="Times New Roman"/>
          <w:sz w:val="24"/>
          <w:szCs w:val="24"/>
        </w:rPr>
        <w:t>А.А.Каменского</w:t>
      </w:r>
      <w:r w:rsidR="003C0156" w:rsidRPr="00BC09FD">
        <w:rPr>
          <w:rFonts w:ascii="Times New Roman" w:hAnsi="Times New Roman" w:cs="Times New Roman"/>
          <w:sz w:val="24"/>
          <w:szCs w:val="24"/>
        </w:rPr>
        <w:t>,</w:t>
      </w:r>
      <w:r w:rsidR="00003ECC" w:rsidRPr="00BC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156" w:rsidRPr="00BC09FD">
        <w:rPr>
          <w:rFonts w:ascii="Times New Roman" w:hAnsi="Times New Roman" w:cs="Times New Roman"/>
          <w:sz w:val="24"/>
          <w:szCs w:val="24"/>
        </w:rPr>
        <w:t>В.В.Латюшин</w:t>
      </w:r>
      <w:r w:rsidR="00015BFF" w:rsidRPr="00BC09F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C0156" w:rsidRPr="00BC09FD">
        <w:rPr>
          <w:rFonts w:ascii="Times New Roman" w:hAnsi="Times New Roman" w:cs="Times New Roman"/>
          <w:sz w:val="24"/>
          <w:szCs w:val="24"/>
        </w:rPr>
        <w:t>,</w:t>
      </w:r>
      <w:r w:rsidR="00003ECC" w:rsidRPr="00BC09FD">
        <w:rPr>
          <w:rFonts w:ascii="Times New Roman" w:hAnsi="Times New Roman" w:cs="Times New Roman"/>
          <w:sz w:val="24"/>
          <w:szCs w:val="24"/>
        </w:rPr>
        <w:t xml:space="preserve"> </w:t>
      </w:r>
      <w:r w:rsidR="003C0156" w:rsidRPr="00BC09FD">
        <w:rPr>
          <w:rFonts w:ascii="Times New Roman" w:hAnsi="Times New Roman" w:cs="Times New Roman"/>
          <w:sz w:val="24"/>
          <w:szCs w:val="24"/>
        </w:rPr>
        <w:t>Д.В. Колесов</w:t>
      </w:r>
      <w:r w:rsidR="00015BFF" w:rsidRPr="00BC09FD">
        <w:rPr>
          <w:rFonts w:ascii="Times New Roman" w:hAnsi="Times New Roman" w:cs="Times New Roman"/>
          <w:sz w:val="24"/>
          <w:szCs w:val="24"/>
        </w:rPr>
        <w:t>а</w:t>
      </w:r>
      <w:r w:rsidR="003C0156" w:rsidRPr="00BC09FD">
        <w:rPr>
          <w:rFonts w:ascii="Times New Roman" w:hAnsi="Times New Roman" w:cs="Times New Roman"/>
          <w:sz w:val="24"/>
          <w:szCs w:val="24"/>
        </w:rPr>
        <w:t>,</w:t>
      </w:r>
      <w:r w:rsidR="00003ECC" w:rsidRPr="00BC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156" w:rsidRPr="00BC09FD">
        <w:rPr>
          <w:rFonts w:ascii="Times New Roman" w:hAnsi="Times New Roman" w:cs="Times New Roman"/>
          <w:sz w:val="24"/>
          <w:szCs w:val="24"/>
        </w:rPr>
        <w:t>Б.М.Медников</w:t>
      </w:r>
      <w:r w:rsidR="00015BFF" w:rsidRPr="00BC09F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C0156" w:rsidRPr="00BC09FD">
        <w:rPr>
          <w:rFonts w:ascii="Times New Roman" w:hAnsi="Times New Roman" w:cs="Times New Roman"/>
          <w:sz w:val="24"/>
          <w:szCs w:val="24"/>
        </w:rPr>
        <w:t>,</w:t>
      </w:r>
      <w:r w:rsidR="00003ECC" w:rsidRPr="00BC09FD">
        <w:rPr>
          <w:rFonts w:ascii="Times New Roman" w:hAnsi="Times New Roman" w:cs="Times New Roman"/>
          <w:sz w:val="24"/>
          <w:szCs w:val="24"/>
        </w:rPr>
        <w:t xml:space="preserve"> </w:t>
      </w:r>
      <w:r w:rsidR="00015BFF" w:rsidRPr="00BC09FD">
        <w:rPr>
          <w:rFonts w:ascii="Times New Roman" w:hAnsi="Times New Roman" w:cs="Times New Roman"/>
          <w:sz w:val="24"/>
          <w:szCs w:val="24"/>
        </w:rPr>
        <w:t xml:space="preserve">Д.Б.Богоявленской, </w:t>
      </w:r>
      <w:r w:rsidR="00003ECC" w:rsidRPr="00BC09FD">
        <w:rPr>
          <w:rFonts w:ascii="Times New Roman" w:hAnsi="Times New Roman" w:cs="Times New Roman"/>
          <w:sz w:val="24"/>
          <w:szCs w:val="24"/>
        </w:rPr>
        <w:t xml:space="preserve"> </w:t>
      </w:r>
      <w:r w:rsidR="003C0156" w:rsidRPr="00BC09FD">
        <w:rPr>
          <w:rFonts w:ascii="Times New Roman" w:hAnsi="Times New Roman" w:cs="Times New Roman"/>
          <w:sz w:val="24"/>
          <w:szCs w:val="24"/>
        </w:rPr>
        <w:t>В.Н.Дружинин</w:t>
      </w:r>
      <w:r w:rsidR="00015BFF" w:rsidRPr="00BC09FD">
        <w:rPr>
          <w:rFonts w:ascii="Times New Roman" w:hAnsi="Times New Roman" w:cs="Times New Roman"/>
          <w:sz w:val="24"/>
          <w:szCs w:val="24"/>
        </w:rPr>
        <w:t>а</w:t>
      </w:r>
      <w:r w:rsidR="003C0156" w:rsidRPr="00BC09FD">
        <w:rPr>
          <w:rFonts w:ascii="Times New Roman" w:hAnsi="Times New Roman" w:cs="Times New Roman"/>
          <w:sz w:val="24"/>
          <w:szCs w:val="24"/>
        </w:rPr>
        <w:t>,</w:t>
      </w:r>
      <w:r w:rsidR="00003ECC" w:rsidRPr="00BC09FD">
        <w:rPr>
          <w:rFonts w:ascii="Times New Roman" w:hAnsi="Times New Roman" w:cs="Times New Roman"/>
          <w:sz w:val="24"/>
          <w:szCs w:val="24"/>
        </w:rPr>
        <w:t xml:space="preserve"> </w:t>
      </w:r>
      <w:r w:rsidR="003C0156" w:rsidRPr="00BC09FD">
        <w:rPr>
          <w:rFonts w:ascii="Times New Roman" w:hAnsi="Times New Roman" w:cs="Times New Roman"/>
          <w:sz w:val="24"/>
          <w:szCs w:val="24"/>
        </w:rPr>
        <w:t>А.В.Леонтович</w:t>
      </w:r>
      <w:r w:rsidR="00015BFF" w:rsidRPr="00BC09FD">
        <w:rPr>
          <w:rFonts w:ascii="Times New Roman" w:hAnsi="Times New Roman" w:cs="Times New Roman"/>
          <w:sz w:val="24"/>
          <w:szCs w:val="24"/>
        </w:rPr>
        <w:t xml:space="preserve">а, </w:t>
      </w:r>
      <w:r w:rsidR="00003ECC" w:rsidRPr="00BC09FD">
        <w:rPr>
          <w:rFonts w:ascii="Times New Roman" w:hAnsi="Times New Roman" w:cs="Times New Roman"/>
          <w:sz w:val="24"/>
          <w:szCs w:val="24"/>
        </w:rPr>
        <w:t xml:space="preserve"> </w:t>
      </w:r>
      <w:r w:rsidR="003C0156" w:rsidRPr="00BC09FD">
        <w:rPr>
          <w:rFonts w:ascii="Times New Roman" w:hAnsi="Times New Roman" w:cs="Times New Roman"/>
          <w:sz w:val="24"/>
          <w:szCs w:val="24"/>
        </w:rPr>
        <w:t>которые внесли значительный вклад в изучение, разработку  деятель</w:t>
      </w:r>
      <w:r w:rsidR="00015BFF" w:rsidRPr="00BC09FD">
        <w:rPr>
          <w:rFonts w:ascii="Times New Roman" w:hAnsi="Times New Roman" w:cs="Times New Roman"/>
          <w:sz w:val="24"/>
          <w:szCs w:val="24"/>
        </w:rPr>
        <w:t>ностного</w:t>
      </w:r>
      <w:r w:rsidR="00003ECC" w:rsidRPr="00BC09FD">
        <w:rPr>
          <w:rFonts w:ascii="Times New Roman" w:hAnsi="Times New Roman" w:cs="Times New Roman"/>
          <w:sz w:val="24"/>
          <w:szCs w:val="24"/>
        </w:rPr>
        <w:t xml:space="preserve"> </w:t>
      </w:r>
      <w:r w:rsidR="00015BFF" w:rsidRPr="00BC09FD">
        <w:rPr>
          <w:rFonts w:ascii="Times New Roman" w:hAnsi="Times New Roman" w:cs="Times New Roman"/>
          <w:sz w:val="24"/>
          <w:szCs w:val="24"/>
        </w:rPr>
        <w:t xml:space="preserve"> характера исследования</w:t>
      </w:r>
      <w:proofErr w:type="gramStart"/>
      <w:r w:rsidR="00015BFF" w:rsidRPr="00BC0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6764" w:rsidRPr="00BC09FD">
        <w:rPr>
          <w:rFonts w:ascii="Times New Roman" w:hAnsi="Times New Roman" w:cs="Times New Roman"/>
          <w:b/>
        </w:rPr>
        <w:t xml:space="preserve"> </w:t>
      </w:r>
      <w:r w:rsidR="00F47CD4">
        <w:rPr>
          <w:rFonts w:ascii="Times New Roman" w:hAnsi="Times New Roman" w:cs="Times New Roman"/>
          <w:b/>
        </w:rPr>
        <w:t xml:space="preserve"> </w:t>
      </w:r>
      <w:r w:rsidR="00F47CD4" w:rsidRPr="00F47CD4">
        <w:rPr>
          <w:rFonts w:ascii="Times New Roman" w:hAnsi="Times New Roman" w:cs="Times New Roman"/>
        </w:rPr>
        <w:t>Так же использую методическую литературу:</w:t>
      </w:r>
    </w:p>
    <w:p w:rsidR="00F47CD4" w:rsidRPr="00F47CD4" w:rsidRDefault="00F47CD4" w:rsidP="00F47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D4">
        <w:rPr>
          <w:rFonts w:ascii="Times New Roman" w:hAnsi="Times New Roman" w:cs="Times New Roman"/>
        </w:rPr>
        <w:t xml:space="preserve">            1.Масленникова А.В. Бессонова И.П. «Организация детской научно-исследовательской и               проектной деятельности учащихся в образовательных учреждениях» Центр “Школьная книга”, 2003</w:t>
      </w:r>
    </w:p>
    <w:p w:rsidR="00F47CD4" w:rsidRPr="00F47CD4" w:rsidRDefault="00F47CD4" w:rsidP="00F47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D4">
        <w:rPr>
          <w:rFonts w:ascii="Times New Roman" w:hAnsi="Times New Roman" w:cs="Times New Roman"/>
        </w:rPr>
        <w:t xml:space="preserve">           2.«Развитие исследовательской деятельности учащихся»: методический сборник-М: народное образование 2001</w:t>
      </w:r>
    </w:p>
    <w:p w:rsidR="00F47CD4" w:rsidRPr="00F47CD4" w:rsidRDefault="00F47CD4" w:rsidP="00F47CD4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F47CD4">
        <w:rPr>
          <w:rFonts w:ascii="Times New Roman" w:hAnsi="Times New Roman" w:cs="Times New Roman"/>
          <w:sz w:val="24"/>
          <w:szCs w:val="24"/>
        </w:rPr>
        <w:t>3.Селевко Г.К. «Современные образовательные технологии»: учебное пособие - М: народное образование, 1998.</w:t>
      </w:r>
      <w:r w:rsidRPr="00F47C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7CD4" w:rsidRPr="00F47CD4" w:rsidRDefault="00F47CD4" w:rsidP="00F47CD4">
      <w:pPr>
        <w:autoSpaceDE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47CD4">
        <w:rPr>
          <w:rFonts w:ascii="Times New Roman" w:hAnsi="Times New Roman" w:cs="Times New Roman"/>
          <w:bCs/>
          <w:sz w:val="24"/>
          <w:szCs w:val="24"/>
        </w:rPr>
        <w:t xml:space="preserve">4. Исаев Д.С. Об организации практикумов исследовательского характера// - 2001. - №9. С.53-58. </w:t>
      </w:r>
    </w:p>
    <w:p w:rsidR="00F47CD4" w:rsidRPr="00F47CD4" w:rsidRDefault="00F47CD4" w:rsidP="00F47CD4">
      <w:pPr>
        <w:pStyle w:val="a3"/>
        <w:numPr>
          <w:ilvl w:val="0"/>
          <w:numId w:val="11"/>
        </w:numPr>
        <w:autoSpaceDE w:val="0"/>
        <w:adjustRightInd w:val="0"/>
        <w:rPr>
          <w:bCs/>
        </w:rPr>
      </w:pPr>
      <w:r w:rsidRPr="00F47CD4">
        <w:rPr>
          <w:bCs/>
        </w:rPr>
        <w:t xml:space="preserve">Меерович М.И., </w:t>
      </w:r>
      <w:proofErr w:type="spellStart"/>
      <w:r w:rsidRPr="00F47CD4">
        <w:rPr>
          <w:bCs/>
        </w:rPr>
        <w:t>Шрагина</w:t>
      </w:r>
      <w:proofErr w:type="spellEnd"/>
      <w:r w:rsidRPr="00F47CD4">
        <w:rPr>
          <w:bCs/>
        </w:rPr>
        <w:t xml:space="preserve"> Л.И. Технология творческого мышления: Практическое пособие. - Минск.: </w:t>
      </w:r>
      <w:proofErr w:type="spellStart"/>
      <w:r w:rsidRPr="00F47CD4">
        <w:rPr>
          <w:bCs/>
        </w:rPr>
        <w:t>Харвест</w:t>
      </w:r>
      <w:proofErr w:type="spellEnd"/>
      <w:r w:rsidRPr="00F47CD4">
        <w:rPr>
          <w:bCs/>
        </w:rPr>
        <w:t xml:space="preserve">, М.: АСТ, 2000. - 432 </w:t>
      </w:r>
      <w:proofErr w:type="gramStart"/>
      <w:r w:rsidRPr="00F47CD4">
        <w:rPr>
          <w:bCs/>
        </w:rPr>
        <w:t>с</w:t>
      </w:r>
      <w:proofErr w:type="gramEnd"/>
      <w:r w:rsidRPr="00F47CD4">
        <w:rPr>
          <w:bCs/>
        </w:rPr>
        <w:t xml:space="preserve">. </w:t>
      </w:r>
    </w:p>
    <w:p w:rsidR="00F47CD4" w:rsidRPr="00F47CD4" w:rsidRDefault="00F47CD4" w:rsidP="00F47CD4">
      <w:pPr>
        <w:pStyle w:val="a3"/>
        <w:numPr>
          <w:ilvl w:val="0"/>
          <w:numId w:val="11"/>
        </w:numPr>
        <w:autoSpaceDE w:val="0"/>
        <w:adjustRightInd w:val="0"/>
        <w:rPr>
          <w:bCs/>
        </w:rPr>
      </w:pPr>
      <w:proofErr w:type="spellStart"/>
      <w:r w:rsidRPr="00F47CD4">
        <w:rPr>
          <w:bCs/>
        </w:rPr>
        <w:t>Полат</w:t>
      </w:r>
      <w:proofErr w:type="spellEnd"/>
      <w:r w:rsidRPr="00F47CD4">
        <w:rPr>
          <w:bCs/>
        </w:rPr>
        <w:t xml:space="preserve"> Е.С. Как рождается проект. - М.,2003. -296с. </w:t>
      </w:r>
    </w:p>
    <w:p w:rsidR="00F47CD4" w:rsidRPr="00F47CD4" w:rsidRDefault="00F47CD4" w:rsidP="00F47CD4">
      <w:pPr>
        <w:widowControl w:val="0"/>
        <w:numPr>
          <w:ilvl w:val="0"/>
          <w:numId w:val="11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47CD4">
        <w:rPr>
          <w:rFonts w:ascii="Times New Roman" w:hAnsi="Times New Roman" w:cs="Times New Roman"/>
          <w:bCs/>
          <w:iCs/>
          <w:sz w:val="24"/>
          <w:szCs w:val="24"/>
        </w:rPr>
        <w:t>Файн</w:t>
      </w:r>
      <w:proofErr w:type="spellEnd"/>
      <w:r w:rsidRPr="00F47CD4">
        <w:rPr>
          <w:rFonts w:ascii="Times New Roman" w:hAnsi="Times New Roman" w:cs="Times New Roman"/>
          <w:bCs/>
          <w:iCs/>
          <w:sz w:val="24"/>
          <w:szCs w:val="24"/>
        </w:rPr>
        <w:t xml:space="preserve"> Т.А. </w:t>
      </w:r>
      <w:r w:rsidRPr="00F47CD4">
        <w:rPr>
          <w:rFonts w:ascii="Times New Roman" w:hAnsi="Times New Roman" w:cs="Times New Roman"/>
          <w:bCs/>
          <w:sz w:val="24"/>
          <w:szCs w:val="24"/>
        </w:rPr>
        <w:t>Журнал «Практика административной работы в  школе», № 1, 2004</w:t>
      </w:r>
    </w:p>
    <w:p w:rsidR="000A6764" w:rsidRPr="00BC09FD" w:rsidRDefault="000A6764" w:rsidP="000A6764">
      <w:pPr>
        <w:jc w:val="both"/>
        <w:rPr>
          <w:rFonts w:ascii="Times New Roman" w:hAnsi="Times New Roman" w:cs="Times New Roman"/>
          <w:b/>
        </w:rPr>
      </w:pPr>
    </w:p>
    <w:p w:rsidR="00F47CD4" w:rsidRPr="00F47CD4" w:rsidRDefault="00BC09FD" w:rsidP="0092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9FD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514451">
        <w:rPr>
          <w:rFonts w:ascii="Times New Roman" w:hAnsi="Times New Roman" w:cs="Times New Roman"/>
          <w:b/>
          <w:sz w:val="24"/>
          <w:szCs w:val="24"/>
        </w:rPr>
        <w:t>Технология опыта</w:t>
      </w:r>
      <w:r w:rsidR="00F47CD4">
        <w:rPr>
          <w:rFonts w:ascii="Helvetica" w:hAnsi="Helvetica" w:cs="Helvetica"/>
          <w:color w:val="8F9493"/>
          <w:sz w:val="23"/>
          <w:szCs w:val="23"/>
        </w:rPr>
        <w:t xml:space="preserve">  </w:t>
      </w:r>
      <w:r w:rsidR="00F47CD4" w:rsidRPr="00F47CD4">
        <w:rPr>
          <w:rFonts w:ascii="Times New Roman" w:hAnsi="Times New Roman" w:cs="Times New Roman"/>
          <w:sz w:val="24"/>
          <w:szCs w:val="24"/>
        </w:rPr>
        <w:t xml:space="preserve">реализовывалась через использование следующих форм и методов: </w:t>
      </w:r>
    </w:p>
    <w:p w:rsidR="00F47CD4" w:rsidRPr="00F47CD4" w:rsidRDefault="00F47CD4" w:rsidP="0092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D4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gramStart"/>
      <w:r w:rsidRPr="00F47CD4">
        <w:rPr>
          <w:rFonts w:ascii="Times New Roman" w:hAnsi="Times New Roman" w:cs="Times New Roman"/>
          <w:b/>
          <w:sz w:val="24"/>
          <w:szCs w:val="24"/>
        </w:rPr>
        <w:t>Массовая</w:t>
      </w:r>
      <w:proofErr w:type="gramEnd"/>
      <w:r w:rsidRPr="00F47CD4">
        <w:rPr>
          <w:rFonts w:ascii="Times New Roman" w:hAnsi="Times New Roman" w:cs="Times New Roman"/>
          <w:sz w:val="24"/>
          <w:szCs w:val="24"/>
        </w:rPr>
        <w:t xml:space="preserve">: предметные недели, праздники, выставки, конкурсы. </w:t>
      </w:r>
    </w:p>
    <w:p w:rsidR="00F47CD4" w:rsidRPr="00F47CD4" w:rsidRDefault="00F47CD4" w:rsidP="0092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CD4">
        <w:rPr>
          <w:rFonts w:ascii="Times New Roman" w:hAnsi="Times New Roman" w:cs="Times New Roman"/>
          <w:b/>
          <w:sz w:val="24"/>
          <w:szCs w:val="24"/>
        </w:rPr>
        <w:t>2) Коллективная</w:t>
      </w:r>
      <w:r w:rsidRPr="00F47CD4">
        <w:rPr>
          <w:rFonts w:ascii="Times New Roman" w:hAnsi="Times New Roman" w:cs="Times New Roman"/>
          <w:sz w:val="24"/>
          <w:szCs w:val="24"/>
        </w:rPr>
        <w:t xml:space="preserve">: урок-практикум,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CD4">
        <w:rPr>
          <w:rFonts w:ascii="Times New Roman" w:hAnsi="Times New Roman" w:cs="Times New Roman"/>
          <w:sz w:val="24"/>
          <w:szCs w:val="24"/>
        </w:rPr>
        <w:t xml:space="preserve">урок-исследование, урок-лекция, урок-семинар,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7CD4">
        <w:rPr>
          <w:rFonts w:ascii="Times New Roman" w:hAnsi="Times New Roman" w:cs="Times New Roman"/>
          <w:sz w:val="24"/>
          <w:szCs w:val="24"/>
        </w:rPr>
        <w:t xml:space="preserve">урок – проект, урок на местности. </w:t>
      </w:r>
      <w:proofErr w:type="gramEnd"/>
    </w:p>
    <w:p w:rsidR="00F47CD4" w:rsidRPr="00F47CD4" w:rsidRDefault="00F47CD4" w:rsidP="0092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D4">
        <w:rPr>
          <w:rFonts w:ascii="Times New Roman" w:hAnsi="Times New Roman" w:cs="Times New Roman"/>
          <w:b/>
          <w:sz w:val="24"/>
          <w:szCs w:val="24"/>
        </w:rPr>
        <w:t>3) Групповая:</w:t>
      </w:r>
      <w:r w:rsidRPr="00F47CD4">
        <w:rPr>
          <w:rFonts w:ascii="Times New Roman" w:hAnsi="Times New Roman" w:cs="Times New Roman"/>
          <w:sz w:val="24"/>
          <w:szCs w:val="24"/>
        </w:rPr>
        <w:t xml:space="preserve"> работа в парах, бр</w:t>
      </w:r>
      <w:r>
        <w:rPr>
          <w:rFonts w:ascii="Times New Roman" w:hAnsi="Times New Roman" w:cs="Times New Roman"/>
          <w:sz w:val="24"/>
          <w:szCs w:val="24"/>
        </w:rPr>
        <w:t>игадах, кружки</w:t>
      </w:r>
      <w:r w:rsidRPr="00F47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CD4" w:rsidRPr="00F47CD4" w:rsidRDefault="00F47CD4" w:rsidP="0092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D4">
        <w:rPr>
          <w:rFonts w:ascii="Times New Roman" w:hAnsi="Times New Roman" w:cs="Times New Roman"/>
          <w:b/>
          <w:sz w:val="24"/>
          <w:szCs w:val="24"/>
        </w:rPr>
        <w:t>4) Индивидуальная</w:t>
      </w:r>
      <w:r w:rsidRPr="00F47CD4">
        <w:rPr>
          <w:rFonts w:ascii="Times New Roman" w:hAnsi="Times New Roman" w:cs="Times New Roman"/>
          <w:sz w:val="24"/>
          <w:szCs w:val="24"/>
        </w:rPr>
        <w:t>: работа с научной литературой, консультации, подго</w:t>
      </w:r>
      <w:r>
        <w:rPr>
          <w:rFonts w:ascii="Times New Roman" w:hAnsi="Times New Roman" w:cs="Times New Roman"/>
          <w:sz w:val="24"/>
          <w:szCs w:val="24"/>
        </w:rPr>
        <w:t>товка к олимпиадам, конкурсам исследовательских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C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7CD4">
        <w:rPr>
          <w:rFonts w:ascii="Times New Roman" w:hAnsi="Times New Roman" w:cs="Times New Roman"/>
          <w:sz w:val="24"/>
          <w:szCs w:val="24"/>
        </w:rPr>
        <w:t xml:space="preserve"> ученик-учитель. </w:t>
      </w:r>
    </w:p>
    <w:p w:rsidR="002D23DB" w:rsidRPr="00F47CD4" w:rsidRDefault="00F47CD4" w:rsidP="00925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D4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F47CD4">
        <w:rPr>
          <w:rFonts w:ascii="Times New Roman" w:hAnsi="Times New Roman" w:cs="Times New Roman"/>
          <w:sz w:val="24"/>
          <w:szCs w:val="24"/>
        </w:rPr>
        <w:t xml:space="preserve"> поисковый, исследовательский; наглядный, практический, проблемный</w:t>
      </w:r>
    </w:p>
    <w:p w:rsidR="00D825A3" w:rsidRPr="00BC09FD" w:rsidRDefault="00FD2394" w:rsidP="00F47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D4">
        <w:rPr>
          <w:rFonts w:ascii="Times New Roman" w:hAnsi="Times New Roman" w:cs="Times New Roman"/>
          <w:sz w:val="24"/>
          <w:szCs w:val="24"/>
        </w:rPr>
        <w:t xml:space="preserve">   </w:t>
      </w:r>
      <w:r w:rsidR="00F47CD4" w:rsidRPr="00F47CD4">
        <w:rPr>
          <w:rFonts w:ascii="Times New Roman" w:hAnsi="Times New Roman" w:cs="Times New Roman"/>
          <w:sz w:val="24"/>
          <w:szCs w:val="24"/>
        </w:rPr>
        <w:t xml:space="preserve">Для успешного достижения цели широко использую этапы исследовательской деятельности: </w:t>
      </w:r>
      <w:r w:rsidR="00F47CD4">
        <w:rPr>
          <w:rFonts w:ascii="Times New Roman" w:hAnsi="Times New Roman" w:cs="Times New Roman"/>
          <w:sz w:val="24"/>
          <w:szCs w:val="24"/>
        </w:rPr>
        <w:t>выбор ключевых слов в теме урока, а</w:t>
      </w:r>
      <w:r w:rsidR="00F47CD4" w:rsidRPr="00F47CD4">
        <w:rPr>
          <w:rFonts w:ascii="Times New Roman" w:hAnsi="Times New Roman" w:cs="Times New Roman"/>
          <w:sz w:val="24"/>
          <w:szCs w:val="24"/>
        </w:rPr>
        <w:t>ктуализация работы учащихся, оп</w:t>
      </w:r>
      <w:r w:rsidR="00F47CD4">
        <w:rPr>
          <w:rFonts w:ascii="Times New Roman" w:hAnsi="Times New Roman" w:cs="Times New Roman"/>
          <w:sz w:val="24"/>
          <w:szCs w:val="24"/>
        </w:rPr>
        <w:t>ора на имеющиеся знания по теме, в</w:t>
      </w:r>
      <w:r w:rsidR="00F47CD4" w:rsidRPr="00F47CD4">
        <w:rPr>
          <w:rFonts w:ascii="Times New Roman" w:hAnsi="Times New Roman" w:cs="Times New Roman"/>
          <w:sz w:val="24"/>
          <w:szCs w:val="24"/>
        </w:rPr>
        <w:t>ыдвижение проб</w:t>
      </w:r>
      <w:r w:rsidR="00F47CD4">
        <w:rPr>
          <w:rFonts w:ascii="Times New Roman" w:hAnsi="Times New Roman" w:cs="Times New Roman"/>
          <w:sz w:val="24"/>
          <w:szCs w:val="24"/>
        </w:rPr>
        <w:t>лемы, о</w:t>
      </w:r>
      <w:r w:rsidR="00F47CD4" w:rsidRPr="00F47CD4">
        <w:rPr>
          <w:rFonts w:ascii="Times New Roman" w:hAnsi="Times New Roman" w:cs="Times New Roman"/>
          <w:sz w:val="24"/>
          <w:szCs w:val="24"/>
        </w:rPr>
        <w:t>пределение</w:t>
      </w:r>
      <w:r w:rsidR="00F47CD4">
        <w:rPr>
          <w:rFonts w:ascii="Times New Roman" w:hAnsi="Times New Roman" w:cs="Times New Roman"/>
          <w:sz w:val="24"/>
          <w:szCs w:val="24"/>
        </w:rPr>
        <w:t xml:space="preserve"> и проверка  гипотезы, накопление научного материала, п</w:t>
      </w:r>
      <w:r w:rsidR="00F47CD4" w:rsidRPr="00F47CD4">
        <w:rPr>
          <w:rFonts w:ascii="Times New Roman" w:hAnsi="Times New Roman" w:cs="Times New Roman"/>
          <w:sz w:val="24"/>
          <w:szCs w:val="24"/>
        </w:rPr>
        <w:t>рове</w:t>
      </w:r>
      <w:r w:rsidR="00F47CD4">
        <w:rPr>
          <w:rFonts w:ascii="Times New Roman" w:hAnsi="Times New Roman" w:cs="Times New Roman"/>
          <w:sz w:val="24"/>
          <w:szCs w:val="24"/>
        </w:rPr>
        <w:t>дение наблюдения, эксперимента, а</w:t>
      </w:r>
      <w:r w:rsidR="00F47CD4" w:rsidRPr="00F47CD4">
        <w:rPr>
          <w:rFonts w:ascii="Times New Roman" w:hAnsi="Times New Roman" w:cs="Times New Roman"/>
          <w:sz w:val="24"/>
          <w:szCs w:val="24"/>
        </w:rPr>
        <w:t>н</w:t>
      </w:r>
      <w:r w:rsidR="00F47CD4">
        <w:rPr>
          <w:rFonts w:ascii="Times New Roman" w:hAnsi="Times New Roman" w:cs="Times New Roman"/>
          <w:sz w:val="24"/>
          <w:szCs w:val="24"/>
        </w:rPr>
        <w:t>ализ результатов исследования, в</w:t>
      </w:r>
      <w:r w:rsidR="00F47CD4" w:rsidRPr="00F47CD4">
        <w:rPr>
          <w:rFonts w:ascii="Times New Roman" w:hAnsi="Times New Roman" w:cs="Times New Roman"/>
          <w:sz w:val="24"/>
          <w:szCs w:val="24"/>
        </w:rPr>
        <w:t xml:space="preserve">ыводы. Доказательство истинности гипотезы. Выводы. Научно-исследовательская деятельность обучающихся на уроке: 1) Решение биологических задач. 2) Постановка эксперимента. 3) Наблюдение. 4) Лабораторная работа. 5) Нетрадиционные уроки: урок на местности. 6) Домашнее задание </w:t>
      </w:r>
      <w:r w:rsidR="00F47CD4" w:rsidRPr="00F47CD4">
        <w:rPr>
          <w:rFonts w:ascii="Times New Roman" w:hAnsi="Times New Roman" w:cs="Times New Roman"/>
          <w:sz w:val="24"/>
          <w:szCs w:val="24"/>
        </w:rPr>
        <w:lastRenderedPageBreak/>
        <w:t>исследовательского характера. Научно-исследовательская деятельность во внеурочное время: 1) Летняя экологическая практика. 2) Олимпиады, кон</w:t>
      </w:r>
      <w:r w:rsidR="00F47CD4">
        <w:rPr>
          <w:rFonts w:ascii="Times New Roman" w:hAnsi="Times New Roman" w:cs="Times New Roman"/>
          <w:sz w:val="24"/>
          <w:szCs w:val="24"/>
        </w:rPr>
        <w:t>курсы. 3) Биологи</w:t>
      </w:r>
      <w:r w:rsidR="00F47CD4" w:rsidRPr="00F47CD4">
        <w:rPr>
          <w:rFonts w:ascii="Times New Roman" w:hAnsi="Times New Roman" w:cs="Times New Roman"/>
          <w:sz w:val="24"/>
          <w:szCs w:val="24"/>
        </w:rPr>
        <w:t>ческий мониторинг. 4) Работа над исследовательским проектом. 5) Природоохранная</w:t>
      </w:r>
      <w:r w:rsidR="00F47CD4">
        <w:rPr>
          <w:rFonts w:ascii="Helvetica" w:hAnsi="Helvetica" w:cs="Helvetica"/>
          <w:color w:val="8F9493"/>
          <w:sz w:val="23"/>
          <w:szCs w:val="23"/>
        </w:rPr>
        <w:t>.</w:t>
      </w:r>
    </w:p>
    <w:p w:rsidR="00BC09FD" w:rsidRPr="00F47CD4" w:rsidRDefault="00F47CD4" w:rsidP="00F47CD4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>Я з</w:t>
      </w:r>
      <w:r w:rsidRPr="00BC09FD">
        <w:rPr>
          <w:rFonts w:ascii="Times New Roman" w:hAnsi="Times New Roman" w:cs="Times New Roman"/>
          <w:sz w:val="24"/>
          <w:szCs w:val="24"/>
        </w:rPr>
        <w:t>аметил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09FD">
        <w:rPr>
          <w:rFonts w:ascii="Times New Roman" w:hAnsi="Times New Roman" w:cs="Times New Roman"/>
          <w:sz w:val="24"/>
          <w:szCs w:val="24"/>
        </w:rPr>
        <w:t xml:space="preserve">, что качество знаний прямо пропорционально </w:t>
      </w:r>
      <w:proofErr w:type="gramStart"/>
      <w:r w:rsidRPr="00BC09FD">
        <w:rPr>
          <w:rFonts w:ascii="Times New Roman" w:hAnsi="Times New Roman" w:cs="Times New Roman"/>
          <w:sz w:val="24"/>
          <w:szCs w:val="24"/>
        </w:rPr>
        <w:t>уверенности детей в</w:t>
      </w:r>
      <w:proofErr w:type="gramEnd"/>
      <w:r w:rsidRPr="00BC09FD">
        <w:rPr>
          <w:rFonts w:ascii="Times New Roman" w:hAnsi="Times New Roman" w:cs="Times New Roman"/>
          <w:sz w:val="24"/>
          <w:szCs w:val="24"/>
        </w:rPr>
        <w:t xml:space="preserve"> свои силы, их познавательным интересам, их умению и желанию преодолевать трудности. Стараюсь их приободрить, нацелить на успешное выполнение работы. При таком подходе у любого обучающегося будет право на ошибку и возможность ее осознать и исправить и даже ее избежать.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CD4">
        <w:rPr>
          <w:rFonts w:ascii="Times New Roman" w:hAnsi="Times New Roman" w:cs="Times New Roman"/>
          <w:sz w:val="24"/>
          <w:szCs w:val="24"/>
        </w:rPr>
        <w:t>В ходе работы над учебным исследованием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7CD4">
        <w:rPr>
          <w:rFonts w:ascii="Times New Roman" w:hAnsi="Times New Roman" w:cs="Times New Roman"/>
          <w:sz w:val="24"/>
          <w:szCs w:val="24"/>
        </w:rPr>
        <w:t xml:space="preserve"> происходит  развитие следующих исследовательских умений: понимание сущности проблемы и формулирование проблемного вопроса, формулирование и обоснование гипотезы, определение задач исследования, отбор и анализ литературных данных, проведение эксперимента или наблюдения, фиксирование и обработка результатов, формулирование выводов, оформление отчета о выполнении исследования, а также развитие таких коммуникативных умений и навыков, как организация внутригруппового сотрудничества, совместная выработка способов</w:t>
      </w:r>
      <w:proofErr w:type="gramEnd"/>
      <w:r w:rsidRPr="00F47CD4">
        <w:rPr>
          <w:rFonts w:ascii="Times New Roman" w:hAnsi="Times New Roman" w:cs="Times New Roman"/>
          <w:sz w:val="24"/>
          <w:szCs w:val="24"/>
        </w:rPr>
        <w:t xml:space="preserve"> действий, публичная презентация работы</w:t>
      </w:r>
      <w:r>
        <w:t xml:space="preserve">.                                                   </w:t>
      </w:r>
      <w:r w:rsidRPr="00F47CD4">
        <w:rPr>
          <w:rFonts w:ascii="Times New Roman" w:hAnsi="Times New Roman" w:cs="Times New Roman"/>
          <w:sz w:val="24"/>
          <w:szCs w:val="24"/>
        </w:rPr>
        <w:t xml:space="preserve">Также   исследовательской   работой  занимаемся и на  учебно-опытном  участке  школы. </w:t>
      </w:r>
      <w:proofErr w:type="gramStart"/>
      <w:r w:rsidRPr="00F47CD4">
        <w:rPr>
          <w:rFonts w:ascii="Times New Roman" w:hAnsi="Times New Roman" w:cs="Times New Roman"/>
          <w:sz w:val="24"/>
          <w:szCs w:val="24"/>
        </w:rPr>
        <w:t xml:space="preserve">Опыт работы позволяет мне сделать вывод о том, что систематическая и целенаправленная деятельность обучающихся по проведению опытов и наблюдений за растениями,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CD4">
        <w:rPr>
          <w:rFonts w:ascii="Times New Roman" w:hAnsi="Times New Roman" w:cs="Times New Roman"/>
          <w:sz w:val="24"/>
          <w:szCs w:val="24"/>
        </w:rPr>
        <w:t>выращиваемыми на учебно-опытном участке и последующее использование результатов этой работы на уроках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7CD4">
        <w:rPr>
          <w:rFonts w:ascii="Times New Roman" w:hAnsi="Times New Roman" w:cs="Times New Roman"/>
          <w:sz w:val="24"/>
          <w:szCs w:val="24"/>
        </w:rPr>
        <w:t xml:space="preserve"> расширяют знания школьников по биологии, вызывают устойчивый интерес к предмету, помогают им лучше понять практическую значимость приобретаемых на уроках знаний.</w:t>
      </w:r>
      <w:proofErr w:type="gramEnd"/>
    </w:p>
    <w:p w:rsidR="00496924" w:rsidRPr="00BC09FD" w:rsidRDefault="00F47CD4" w:rsidP="00F47CD4">
      <w:pPr>
        <w:pStyle w:val="a3"/>
        <w:numPr>
          <w:ilvl w:val="1"/>
          <w:numId w:val="5"/>
        </w:numPr>
        <w:jc w:val="both"/>
        <w:rPr>
          <w:b/>
        </w:rPr>
      </w:pPr>
      <w:r>
        <w:rPr>
          <w:b/>
        </w:rPr>
        <w:t>Анализ результативности опыта</w:t>
      </w:r>
    </w:p>
    <w:p w:rsidR="00C10559" w:rsidRPr="00BC09FD" w:rsidRDefault="00F562FE" w:rsidP="0092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9FD">
        <w:rPr>
          <w:rFonts w:ascii="Times New Roman" w:hAnsi="Times New Roman" w:cs="Times New Roman"/>
          <w:sz w:val="24"/>
          <w:szCs w:val="24"/>
        </w:rPr>
        <w:t>-Повышается познавательная активность на уроках (из пассивного слушателя в активного участника);</w:t>
      </w:r>
    </w:p>
    <w:p w:rsidR="00F562FE" w:rsidRPr="00BC09FD" w:rsidRDefault="00F562FE" w:rsidP="0092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9FD">
        <w:rPr>
          <w:rFonts w:ascii="Times New Roman" w:hAnsi="Times New Roman" w:cs="Times New Roman"/>
          <w:sz w:val="24"/>
          <w:szCs w:val="24"/>
        </w:rPr>
        <w:t>- Высокое усвоение УУД на уроке;</w:t>
      </w:r>
    </w:p>
    <w:p w:rsidR="00F562FE" w:rsidRPr="00BC09FD" w:rsidRDefault="00F562FE" w:rsidP="0092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9FD">
        <w:rPr>
          <w:rFonts w:ascii="Times New Roman" w:hAnsi="Times New Roman" w:cs="Times New Roman"/>
          <w:sz w:val="24"/>
          <w:szCs w:val="24"/>
        </w:rPr>
        <w:t>- Формируются личностные компетенции.</w:t>
      </w:r>
    </w:p>
    <w:p w:rsidR="00F562FE" w:rsidRPr="00BC09FD" w:rsidRDefault="00F562FE" w:rsidP="00F4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FD">
        <w:rPr>
          <w:rFonts w:ascii="Times New Roman" w:hAnsi="Times New Roman" w:cs="Times New Roman"/>
          <w:sz w:val="24"/>
          <w:szCs w:val="24"/>
        </w:rPr>
        <w:t>Опыт показывает, что реализация технологии исследования дает положительные результаты, стимулирует самостоятельность  и саморазвитиев рамках оптимизации учебного процесса.</w:t>
      </w:r>
    </w:p>
    <w:p w:rsidR="00D825A3" w:rsidRPr="00BC09FD" w:rsidRDefault="00C843A1" w:rsidP="00F47CD4">
      <w:pPr>
        <w:pStyle w:val="a4"/>
        <w:spacing w:line="240" w:lineRule="auto"/>
        <w:jc w:val="both"/>
        <w:outlineLvl w:val="1"/>
      </w:pPr>
      <w:r w:rsidRPr="00BC09FD">
        <w:t>Уровень успеваемости</w:t>
      </w:r>
      <w:r w:rsidR="00925199" w:rsidRPr="00BC09FD">
        <w:t>,</w:t>
      </w:r>
      <w:r w:rsidRPr="00BC09FD">
        <w:t xml:space="preserve"> благодаря использованию данной инновационной технологии</w:t>
      </w:r>
      <w:r w:rsidR="00925199" w:rsidRPr="00BC09FD">
        <w:t>, составляет по биологии 100%, к</w:t>
      </w:r>
      <w:r w:rsidRPr="00BC09FD">
        <w:t xml:space="preserve">ачество знаний колеблется  от  58% до 82%. </w:t>
      </w:r>
      <w:r w:rsidR="00D825A3" w:rsidRPr="00BC09FD">
        <w:t xml:space="preserve">Результаты представлены в </w:t>
      </w:r>
      <w:r w:rsidR="00F47CD4">
        <w:t>таблице:</w:t>
      </w:r>
    </w:p>
    <w:p w:rsidR="00D825A3" w:rsidRPr="00BC09FD" w:rsidRDefault="00D825A3" w:rsidP="00D825A3">
      <w:pPr>
        <w:pStyle w:val="a4"/>
        <w:spacing w:after="0"/>
        <w:jc w:val="both"/>
        <w:outlineLvl w:val="1"/>
        <w:rPr>
          <w:b/>
          <w:bCs/>
          <w:iCs/>
          <w:color w:val="000000"/>
          <w:kern w:val="36"/>
        </w:rPr>
      </w:pPr>
      <w:r w:rsidRPr="00BC09FD">
        <w:rPr>
          <w:b/>
          <w:bCs/>
          <w:iCs/>
          <w:color w:val="000000"/>
          <w:kern w:val="36"/>
        </w:rPr>
        <w:t>в форме ГИА 9 классов:</w:t>
      </w:r>
    </w:p>
    <w:p w:rsidR="00D825A3" w:rsidRPr="00BC09FD" w:rsidRDefault="00D825A3" w:rsidP="00D825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</w:pP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  - в 2009-2010 учебном году уровень обученности учащихся сост</w:t>
      </w:r>
      <w:r w:rsidR="009E60D2"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авил 100%, качество знаний – 67 %, средний балл – 3,7</w:t>
      </w: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 </w:t>
      </w:r>
    </w:p>
    <w:p w:rsidR="00D825A3" w:rsidRPr="00BC09FD" w:rsidRDefault="00D825A3" w:rsidP="00D825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</w:pP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  - в 2010-2011 учебном году уровень </w:t>
      </w:r>
      <w:r w:rsidR="009E60D2"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обученности учащихся составил 100%, качество знаний – 100 %, средний балл – 4,2</w:t>
      </w: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. </w:t>
      </w:r>
    </w:p>
    <w:p w:rsidR="00D825A3" w:rsidRPr="00BC09FD" w:rsidRDefault="00D825A3" w:rsidP="00D825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</w:pP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  - в 2011-2012 учебном году уровень обученности учащихся составил 100%, качество знаний - 100 %, средний балл – 4,0. </w:t>
      </w:r>
    </w:p>
    <w:p w:rsidR="001F00B3" w:rsidRPr="00F47CD4" w:rsidRDefault="00D825A3" w:rsidP="00D825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</w:pP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  - в 2012-2013 учебном году уровень обученности учащихся составил 100%, качество зн</w:t>
      </w:r>
      <w:r w:rsidR="009E60D2"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аний - 100 %, средний балл – 4,5</w:t>
      </w: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. </w:t>
      </w:r>
    </w:p>
    <w:p w:rsidR="00F47CD4" w:rsidRDefault="00F47CD4" w:rsidP="00D825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ru-RU"/>
        </w:rPr>
      </w:pPr>
    </w:p>
    <w:p w:rsidR="00F47CD4" w:rsidRDefault="00F47CD4" w:rsidP="00D825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ru-RU"/>
        </w:rPr>
      </w:pPr>
    </w:p>
    <w:p w:rsidR="00D825A3" w:rsidRPr="00BC09FD" w:rsidRDefault="00D825A3" w:rsidP="00D825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ru-RU"/>
        </w:rPr>
      </w:pPr>
      <w:r w:rsidRPr="00BC09FD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ru-RU"/>
        </w:rPr>
        <w:t>в форме ЕГЭ 11 классов:</w:t>
      </w:r>
    </w:p>
    <w:p w:rsidR="00D825A3" w:rsidRPr="00BC09FD" w:rsidRDefault="00D825A3" w:rsidP="00D825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</w:pP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          -  в 2010-2011 учебном году уровень обученности учащихся </w:t>
      </w:r>
      <w:r w:rsidR="009E60D2"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составил 100%, средний балл – 47</w:t>
      </w: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. </w:t>
      </w:r>
    </w:p>
    <w:p w:rsidR="00D825A3" w:rsidRPr="00BC09FD" w:rsidRDefault="00D825A3" w:rsidP="00D825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</w:pP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     -  в 2011-2012 учебном году уровень обученности учащихся </w:t>
      </w:r>
      <w:r w:rsidR="009E60D2"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составил 100%, средний балл – 53</w:t>
      </w: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. </w:t>
      </w:r>
    </w:p>
    <w:p w:rsidR="00D825A3" w:rsidRPr="00BC09FD" w:rsidRDefault="00D825A3" w:rsidP="00D825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</w:pP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     -  в 2012-2013 учебном году уровень обученности учащихся </w:t>
      </w:r>
      <w:r w:rsidR="009E60D2"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составил 100%, средний балл – 72</w:t>
      </w: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. </w:t>
      </w:r>
    </w:p>
    <w:p w:rsidR="001778EA" w:rsidRPr="00F47CD4" w:rsidRDefault="009E60D2" w:rsidP="00F47C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</w:pPr>
      <w:r w:rsidRPr="00BC09F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lastRenderedPageBreak/>
        <w:t>-  в 2013-2014 учебном году уровень обученности учащихся с</w:t>
      </w:r>
      <w:bookmarkStart w:id="0" w:name="_GoBack"/>
      <w:r w:rsidR="00F47CD4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оставил 100%, средний балл –52.</w:t>
      </w:r>
    </w:p>
    <w:p w:rsidR="00C843A1" w:rsidRPr="00BC09FD" w:rsidRDefault="00D825A3" w:rsidP="00D825A3">
      <w:pPr>
        <w:pStyle w:val="a4"/>
        <w:jc w:val="both"/>
        <w:outlineLvl w:val="1"/>
      </w:pPr>
      <w:r w:rsidRPr="00BC09FD">
        <w:t>Результаты внеурочной деятельности представлены в таблице:</w:t>
      </w:r>
    </w:p>
    <w:tbl>
      <w:tblPr>
        <w:tblpPr w:leftFromText="180" w:rightFromText="180" w:vertAnchor="text" w:horzAnchor="margin" w:tblpX="-612" w:tblpY="434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1"/>
        <w:gridCol w:w="3591"/>
        <w:gridCol w:w="900"/>
        <w:gridCol w:w="2729"/>
        <w:gridCol w:w="993"/>
        <w:gridCol w:w="1668"/>
      </w:tblGrid>
      <w:tr w:rsidR="00D825A3" w:rsidRPr="00BC09FD" w:rsidTr="00652F94">
        <w:trPr>
          <w:trHeight w:val="50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D825A3" w:rsidRPr="00BC09FD" w:rsidRDefault="00D825A3" w:rsidP="00D825A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3" w:rsidRPr="00BC09FD" w:rsidRDefault="00D825A3" w:rsidP="00D825A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Название</w:t>
            </w:r>
          </w:p>
          <w:p w:rsidR="00D825A3" w:rsidRPr="00BC09FD" w:rsidRDefault="00D825A3" w:rsidP="00D825A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3" w:rsidRPr="00BC09FD" w:rsidRDefault="00D825A3" w:rsidP="00D825A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3" w:rsidRPr="00BC09FD" w:rsidRDefault="00D825A3" w:rsidP="00D825A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Ф. И. ученика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3" w:rsidRPr="00BC09FD" w:rsidRDefault="00D825A3" w:rsidP="00D825A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3" w:rsidRPr="00BC09FD" w:rsidRDefault="00D825A3" w:rsidP="00D825A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Результат</w:t>
            </w:r>
          </w:p>
        </w:tc>
      </w:tr>
      <w:tr w:rsidR="00D825A3" w:rsidRPr="00BC09FD" w:rsidTr="00652F94">
        <w:trPr>
          <w:trHeight w:val="419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3" w:rsidRPr="00BC09FD" w:rsidRDefault="00D825A3" w:rsidP="00D825A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D14BF7" w:rsidRPr="00BC09FD" w:rsidTr="00652F94">
        <w:trPr>
          <w:trHeight w:val="7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  <w:t>Муниципальный этап предметных олимпиад</w:t>
            </w:r>
          </w:p>
          <w:p w:rsidR="00D14BF7" w:rsidRPr="00BC09FD" w:rsidRDefault="00D14BF7" w:rsidP="00D14B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  <w:t>(биология)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85420F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Михайлов Алексей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6E5C6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  <w:r w:rsidR="0085420F"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9E60D2" w:rsidP="00D14BF7">
            <w:pPr>
              <w:spacing w:after="0" w:line="240" w:lineRule="auto"/>
              <w:outlineLvl w:val="1"/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D14BF7" w:rsidRPr="00BC09FD" w:rsidTr="00652F94">
        <w:trPr>
          <w:trHeight w:val="7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  <w:t>Муниципальный этап предметных олимпиад</w:t>
            </w:r>
          </w:p>
          <w:p w:rsidR="00D14BF7" w:rsidRPr="00BC09FD" w:rsidRDefault="009E60D2" w:rsidP="009E60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  <w:t>(биолог</w:t>
            </w:r>
            <w:r w:rsidR="00D14BF7"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  <w:t>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85420F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Нагина</w:t>
            </w:r>
            <w:proofErr w:type="spellEnd"/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6E5C6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  <w:r w:rsidR="0085420F"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9E60D2" w:rsidP="00D14BF7">
            <w:pPr>
              <w:spacing w:after="0" w:line="240" w:lineRule="auto"/>
              <w:outlineLvl w:val="1"/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D14BF7" w:rsidRPr="00BC09FD" w:rsidTr="00652F94">
        <w:trPr>
          <w:trHeight w:val="7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  <w:t>Муниципальный этап предметных олимпиад (экология)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9E60D2" w:rsidP="00D14BF7">
            <w:pPr>
              <w:spacing w:after="0" w:line="240" w:lineRule="auto"/>
              <w:outlineLvl w:val="1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Михайлов </w:t>
            </w:r>
            <w:r w:rsidR="0085420F"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9E60D2" w:rsidP="006E5C6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9E60D2" w:rsidP="00D14BF7">
            <w:pPr>
              <w:spacing w:after="0" w:line="240" w:lineRule="auto"/>
              <w:outlineLvl w:val="1"/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  <w:t>призер</w:t>
            </w:r>
          </w:p>
        </w:tc>
      </w:tr>
      <w:tr w:rsidR="00D14BF7" w:rsidRPr="00BC09FD" w:rsidTr="00652F94">
        <w:trPr>
          <w:trHeight w:val="7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6E5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  <w:t xml:space="preserve">Муниципальный </w:t>
            </w:r>
            <w:r w:rsidR="006E5C69"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  <w:t>конкурс исследовательских работ и творчества «Природа и 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6E5C69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Зеленцов Алексей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6E5C69" w:rsidP="006E5C6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6E5C69" w:rsidP="00D14BF7">
            <w:pPr>
              <w:spacing w:after="0" w:line="240" w:lineRule="auto"/>
              <w:outlineLvl w:val="1"/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  <w:t>призер</w:t>
            </w:r>
          </w:p>
        </w:tc>
      </w:tr>
      <w:tr w:rsidR="00D14BF7" w:rsidRPr="00BC09FD" w:rsidTr="00652F94">
        <w:trPr>
          <w:trHeight w:val="7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ja-JP"/>
              </w:rPr>
              <w:t>Муниципальный этап предметных олимпиад (биология)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9" w:rsidRPr="00BC09FD" w:rsidRDefault="006E5C69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Кормышова</w:t>
            </w:r>
            <w:proofErr w:type="spellEnd"/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Диана             </w:t>
            </w:r>
            <w:proofErr w:type="spellStart"/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Тремаскина</w:t>
            </w:r>
            <w:proofErr w:type="spellEnd"/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6E5C6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9E60D2" w:rsidP="00D14BF7">
            <w:pPr>
              <w:spacing w:after="0" w:line="240" w:lineRule="auto"/>
              <w:outlineLvl w:val="1"/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7A180B" w:rsidRPr="00BC09FD" w:rsidTr="00DD599C">
        <w:trPr>
          <w:trHeight w:val="274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0B" w:rsidRPr="00BC09FD" w:rsidRDefault="007A180B" w:rsidP="007A180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Республиканский уровень</w:t>
            </w:r>
          </w:p>
        </w:tc>
      </w:tr>
      <w:tr w:rsidR="00D14BF7" w:rsidRPr="00BC09FD" w:rsidTr="00D14BF7">
        <w:trPr>
          <w:trHeight w:val="2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7A180B" w:rsidP="00D14BF7">
            <w:pPr>
              <w:spacing w:before="100" w:beforeAutospacing="1" w:after="100" w:afterAutospacing="1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научно-исследовательская конференция школьников по практическому краеведению «Историко-культурное и природное наследие родного края» г</w:t>
            </w:r>
            <w:proofErr w:type="gramStart"/>
            <w:r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раснослободск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</w:t>
            </w:r>
            <w:r w:rsidR="006E5C69"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9E60D2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Нагина</w:t>
            </w:r>
            <w:proofErr w:type="spellEnd"/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9E60D2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участник</w:t>
            </w:r>
          </w:p>
        </w:tc>
      </w:tr>
      <w:tr w:rsidR="00D14BF7" w:rsidRPr="00BC09FD" w:rsidTr="00652F94">
        <w:trPr>
          <w:trHeight w:val="7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7A180B" w:rsidP="00D14BF7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A568F1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8F1"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A568F1"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Открытая </w:t>
            </w:r>
            <w:r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Республиканская </w:t>
            </w:r>
            <w:r w:rsidR="00A568F1"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учебно-практическая конференция школьников «Юный исследователь»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</w:t>
            </w:r>
            <w:r w:rsidR="00A568F1"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Нагина</w:t>
            </w:r>
            <w:proofErr w:type="spellEnd"/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r w:rsidR="00A568F1"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ризер</w:t>
            </w:r>
          </w:p>
        </w:tc>
      </w:tr>
      <w:tr w:rsidR="00D14BF7" w:rsidRPr="00BC09FD" w:rsidTr="00652F94">
        <w:trPr>
          <w:trHeight w:val="7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7A180B" w:rsidP="00E91D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A568F1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Открытая Республиканская учебно-практическая конференция школьников «Юный исследователь»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  <w:r w:rsidR="00A568F1"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after="0" w:line="240" w:lineRule="auto"/>
              <w:outlineLvl w:val="1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Моисеева Регина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участник</w:t>
            </w:r>
          </w:p>
        </w:tc>
      </w:tr>
      <w:tr w:rsidR="00D14BF7" w:rsidRPr="00BC09FD" w:rsidTr="00652F94">
        <w:trPr>
          <w:trHeight w:val="7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7A180B" w:rsidP="00D14BF7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конкурс исследовательских работ «Дерево Земли, на которой я живу»</w:t>
            </w:r>
          </w:p>
          <w:p w:rsidR="00D14BF7" w:rsidRPr="00BC09FD" w:rsidRDefault="00D14BF7" w:rsidP="00D14BF7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201</w:t>
            </w:r>
            <w:r w:rsidR="00A568F1"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outlineLvl w:val="1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Н</w:t>
            </w:r>
            <w:r w:rsidR="006E5C69"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агина</w:t>
            </w:r>
            <w:proofErr w:type="spellEnd"/>
            <w:r w:rsidR="006E5C69"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участник</w:t>
            </w:r>
          </w:p>
        </w:tc>
      </w:tr>
      <w:tr w:rsidR="00D14BF7" w:rsidRPr="00BC09FD" w:rsidTr="00652F94">
        <w:trPr>
          <w:trHeight w:val="7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7A180B" w:rsidP="00D14BF7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A568F1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ja-JP"/>
              </w:rPr>
              <w:t>Республиканский конкурс «Зеленая планета»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outlineLvl w:val="1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</w:t>
            </w:r>
            <w:r w:rsidR="00A568F1"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еспалова Наталья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 место</w:t>
            </w:r>
          </w:p>
        </w:tc>
      </w:tr>
      <w:tr w:rsidR="00D14BF7" w:rsidRPr="00BC09FD" w:rsidTr="00652F94">
        <w:trPr>
          <w:trHeight w:val="7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7A180B" w:rsidP="00D14BF7">
            <w:pPr>
              <w:spacing w:before="100" w:beforeAutospacing="1" w:after="100" w:afterAutospacing="1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A5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Республиканский конкурс проектно-исследовательских работ учащихся образовательных учреждений «Природа и 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</w:t>
            </w:r>
            <w:r w:rsidR="00A568F1"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Зеленцов Алексей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14BF7" w:rsidRPr="00BC09FD" w:rsidTr="00652F94">
        <w:trPr>
          <w:trHeight w:val="7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7A180B" w:rsidP="007A180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A568F1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Республиканский конкурс проектно-исследовательских работ учащихся образовательных учреждений «Природа и 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D14BF7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  <w:r w:rsidR="00A568F1"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after="0" w:line="240" w:lineRule="auto"/>
              <w:outlineLvl w:val="1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Серова Тамара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7" w:rsidRPr="00BC09FD" w:rsidRDefault="00A568F1" w:rsidP="00D14BF7">
            <w:pPr>
              <w:spacing w:after="0" w:line="240" w:lineRule="auto"/>
              <w:outlineLvl w:val="1"/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A568F1" w:rsidRPr="00BC09FD" w:rsidTr="00652F94">
        <w:trPr>
          <w:trHeight w:val="7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ja-JP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Республиканский конкурс проектно-исследовательских работ учащихся образовательных учреждений «Природа и 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Моисеева Регина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призер</w:t>
            </w:r>
          </w:p>
        </w:tc>
      </w:tr>
      <w:tr w:rsidR="00A568F1" w:rsidRPr="00BC09FD" w:rsidTr="00652F94">
        <w:trPr>
          <w:trHeight w:val="7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val="en-US" w:eastAsia="ru-RU"/>
              </w:rPr>
              <w:t>II</w:t>
            </w: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Республиканский конкурс проектно-исследовательских работ учащихся образовательных учреждений «Природа и 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Савкина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568F1" w:rsidRPr="00BC09FD" w:rsidTr="00652F94">
        <w:trPr>
          <w:trHeight w:val="7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val="en-US" w:eastAsia="ru-RU"/>
              </w:rPr>
              <w:t>II</w:t>
            </w: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Республиканский конкурс проектно-исследовательских работ учащихся образовательных учреждений «Природа и 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Михайлова 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призер</w:t>
            </w:r>
          </w:p>
        </w:tc>
      </w:tr>
      <w:tr w:rsidR="00A568F1" w:rsidRPr="00BC09FD" w:rsidTr="00652F94">
        <w:trPr>
          <w:trHeight w:val="7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val="en-US" w:eastAsia="ru-RU"/>
              </w:rPr>
              <w:t>II</w:t>
            </w: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Республиканский конкурс проектно-исследовательских работ учащихся образовательных учреждений «Природа и 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Серова Тамара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призер</w:t>
            </w:r>
          </w:p>
        </w:tc>
      </w:tr>
      <w:tr w:rsidR="00A568F1" w:rsidRPr="00BC09FD" w:rsidTr="00652F94">
        <w:trPr>
          <w:trHeight w:val="7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85420F" w:rsidP="00A568F1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val="en-US" w:eastAsia="ru-RU"/>
              </w:rPr>
              <w:t>III</w:t>
            </w: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открытая Республиканская учебно-практическая конференция школьников «Юный исследователь»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85420F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85420F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>Михайлова 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85420F" w:rsidP="00A5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85420F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призер</w:t>
            </w:r>
          </w:p>
        </w:tc>
      </w:tr>
      <w:tr w:rsidR="00A568F1" w:rsidRPr="00BC09FD" w:rsidTr="00D14BF7">
        <w:trPr>
          <w:trHeight w:val="319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Межрегиональный уровень</w:t>
            </w:r>
          </w:p>
        </w:tc>
      </w:tr>
      <w:tr w:rsidR="00A568F1" w:rsidRPr="00BC09FD" w:rsidTr="00652F94">
        <w:trPr>
          <w:trHeight w:val="7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 по эколого-этнографическому проекту «Дерево Земли, на которой я живу»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  <w:r w:rsidR="0085420F"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Н</w:t>
            </w:r>
            <w:r w:rsidR="0085420F"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икуленкова</w:t>
            </w:r>
            <w:proofErr w:type="spellEnd"/>
            <w:r w:rsidR="0085420F"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85420F" w:rsidP="00A5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участница</w:t>
            </w:r>
          </w:p>
        </w:tc>
      </w:tr>
      <w:tr w:rsidR="00A568F1" w:rsidRPr="00BC09FD" w:rsidTr="00652F94">
        <w:trPr>
          <w:trHeight w:val="392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Российский уровень</w:t>
            </w:r>
          </w:p>
        </w:tc>
      </w:tr>
      <w:tr w:rsidR="00A568F1" w:rsidRPr="00BC09FD" w:rsidTr="00D14BF7">
        <w:trPr>
          <w:trHeight w:val="887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85420F" w:rsidP="00A568F1">
            <w:pPr>
              <w:spacing w:before="100" w:beforeAutospacing="1" w:after="100" w:afterAutospacing="1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85420F" w:rsidP="0085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молодежный чемпионат по биологии г</w:t>
            </w:r>
            <w:proofErr w:type="gramStart"/>
            <w:r w:rsidRPr="00BC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C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85420F" w:rsidP="00A568F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Чапаева Ольга, Полынова Татьяна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1" w:rsidRPr="00BC09FD" w:rsidRDefault="00A568F1" w:rsidP="00A56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BC09F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участники</w:t>
            </w:r>
          </w:p>
        </w:tc>
      </w:tr>
    </w:tbl>
    <w:p w:rsidR="00D825A3" w:rsidRPr="00BC09FD" w:rsidRDefault="00D825A3" w:rsidP="00925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9FD" w:rsidRDefault="00F47CD4" w:rsidP="00BC09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 Трудоемкость опыта</w:t>
      </w:r>
    </w:p>
    <w:p w:rsidR="00F47CD4" w:rsidRPr="00F47CD4" w:rsidRDefault="00F47CD4" w:rsidP="00F47CD4">
      <w:pPr>
        <w:spacing w:before="100" w:beforeAutospacing="1" w:after="100" w:afterAutospacing="1"/>
        <w:rPr>
          <w:sz w:val="24"/>
          <w:szCs w:val="24"/>
        </w:rPr>
      </w:pPr>
      <w:r w:rsidRPr="00F47CD4">
        <w:rPr>
          <w:rFonts w:ascii="Times New Roman" w:hAnsi="Times New Roman" w:cs="Times New Roman"/>
          <w:sz w:val="24"/>
          <w:szCs w:val="24"/>
        </w:rPr>
        <w:t xml:space="preserve">  Исследовательская деятельность </w:t>
      </w:r>
      <w:proofErr w:type="gramStart"/>
      <w:r w:rsidRPr="00F47C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7CD4">
        <w:rPr>
          <w:rFonts w:ascii="Times New Roman" w:hAnsi="Times New Roman" w:cs="Times New Roman"/>
          <w:sz w:val="24"/>
          <w:szCs w:val="24"/>
        </w:rPr>
        <w:t xml:space="preserve"> выступает не как самоцель, а как средство воспитания, развития и образования. Важно так организовать учебную работу, чтобы обучающиеся ненавязчиво усваивали процедуру исследования: можно сделать акцент на значимость ожидаемых результатов, предложить оригинальное или неожиданно сформулированное учебное задание. Важно обеспечить “видение” обучающимися более общей проблемы, нежели та, которая отражена в условии задания. В идеале, проблему должен сформулировать сам ученик, однако, на практике такое случается далеко не всегда. Самостоятельное определение проблем затруднительно. Тут на помощь должен прийти учитель. В своей практике, я стараюсь предложить детям занимательное, проблемное задание, которое при дальнейшей работе оказывается не сложным, но интересным. </w:t>
      </w:r>
      <w:r w:rsidRPr="00F47CD4">
        <w:rPr>
          <w:rFonts w:ascii="Times New Roman" w:hAnsi="Times New Roman" w:cs="Times New Roman"/>
          <w:color w:val="303030"/>
          <w:sz w:val="24"/>
          <w:szCs w:val="24"/>
        </w:rPr>
        <w:t xml:space="preserve">Привлекая учащихся к исследованиям, учитываю  их интересы. Все, что </w:t>
      </w:r>
      <w:r w:rsidRPr="00F47CD4">
        <w:rPr>
          <w:rFonts w:ascii="Times New Roman" w:hAnsi="Times New Roman" w:cs="Times New Roman"/>
          <w:color w:val="303030"/>
          <w:sz w:val="24"/>
          <w:szCs w:val="24"/>
        </w:rPr>
        <w:lastRenderedPageBreak/>
        <w:t>изучается, должно стать для ученика личностно — значимым, повышать его интерес и уровень знаний. Однако</w:t>
      </w:r>
      <w:proofErr w:type="gramStart"/>
      <w:r w:rsidRPr="00F47CD4">
        <w:rPr>
          <w:rFonts w:ascii="Times New Roman" w:hAnsi="Times New Roman" w:cs="Times New Roman"/>
          <w:color w:val="303030"/>
          <w:sz w:val="24"/>
          <w:szCs w:val="24"/>
        </w:rPr>
        <w:t>,</w:t>
      </w:r>
      <w:proofErr w:type="gramEnd"/>
      <w:r w:rsidRPr="00F47CD4">
        <w:rPr>
          <w:rFonts w:ascii="Times New Roman" w:hAnsi="Times New Roman" w:cs="Times New Roman"/>
          <w:color w:val="303030"/>
          <w:sz w:val="24"/>
          <w:szCs w:val="24"/>
        </w:rPr>
        <w:t xml:space="preserve"> предлагаемые темы и рекомендуемые ученику методы исследования не должны превышать его психолого-физиологические возможности. Исследовательская деятельность должна вызывать желание р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аботать, а не отталкивать своей сложностью и </w:t>
      </w:r>
      <w:r w:rsidRPr="00F47CD4">
        <w:rPr>
          <w:rFonts w:ascii="Times New Roman" w:hAnsi="Times New Roman" w:cs="Times New Roman"/>
          <w:color w:val="303030"/>
          <w:sz w:val="24"/>
          <w:szCs w:val="24"/>
        </w:rPr>
        <w:t xml:space="preserve">непонятностью. 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47CD4">
        <w:rPr>
          <w:rFonts w:ascii="Times New Roman" w:hAnsi="Times New Roman" w:cs="Times New Roman"/>
        </w:rPr>
        <w:t>Проблема исследования связана с преодолением противоречия между необходимостью активизации познавательной деятельности, развития исследовательских наклонностей школьника, его познавательного интереса к изучению биологии и преобладанием анатомо-морфологического материала в содержании школьного курса биологии</w:t>
      </w:r>
      <w:r>
        <w:rPr>
          <w:rFonts w:ascii="Times New Roman" w:hAnsi="Times New Roman" w:cs="Times New Roman"/>
        </w:rPr>
        <w:t xml:space="preserve">.  </w:t>
      </w:r>
      <w:r w:rsidRPr="00F47CD4">
        <w:rPr>
          <w:rFonts w:ascii="Times New Roman" w:hAnsi="Times New Roman" w:cs="Times New Roman"/>
          <w:sz w:val="24"/>
          <w:szCs w:val="24"/>
        </w:rPr>
        <w:t xml:space="preserve">В современной российской школе большая часть знаний </w:t>
      </w:r>
      <w:proofErr w:type="gramStart"/>
      <w:r w:rsidRPr="00F47CD4">
        <w:rPr>
          <w:rFonts w:ascii="Times New Roman" w:hAnsi="Times New Roman" w:cs="Times New Roman"/>
          <w:sz w:val="24"/>
          <w:szCs w:val="24"/>
        </w:rPr>
        <w:t>преподносится</w:t>
      </w:r>
      <w:proofErr w:type="gramEnd"/>
      <w:r w:rsidRPr="00F47CD4">
        <w:rPr>
          <w:rFonts w:ascii="Times New Roman" w:hAnsi="Times New Roman" w:cs="Times New Roman"/>
          <w:sz w:val="24"/>
          <w:szCs w:val="24"/>
        </w:rPr>
        <w:t xml:space="preserve"> в готовом виде и не требует дополнительных поисковых усилий и основной трудностью для учащихся является самостоятельный поиск информации, добывание знаний. Поэтому одним из важнейших условий повышения эффективности учебного процесса является организация учебной исследовательской деятельности и развитие её основного компонента – исследовательских умений, которые не только помогают школьникам лучше справляться с требованием программы, но и развивают у них логическое мышление, создают внутренний мотив 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CD4" w:rsidRDefault="00F47CD4" w:rsidP="00F47CD4">
      <w:pPr>
        <w:pStyle w:val="a3"/>
        <w:numPr>
          <w:ilvl w:val="1"/>
          <w:numId w:val="9"/>
        </w:numPr>
      </w:pPr>
      <w:r w:rsidRPr="00F47CD4">
        <w:rPr>
          <w:b/>
        </w:rPr>
        <w:t>Адресность опыта</w:t>
      </w:r>
      <w:r w:rsidRPr="00F47CD4">
        <w:t xml:space="preserve"> </w:t>
      </w:r>
    </w:p>
    <w:p w:rsidR="00F47CD4" w:rsidRPr="00F47CD4" w:rsidRDefault="00F47CD4" w:rsidP="00F47CD4">
      <w:pPr>
        <w:ind w:left="360"/>
        <w:rPr>
          <w:rFonts w:ascii="Times New Roman" w:hAnsi="Times New Roman" w:cs="Times New Roman"/>
          <w:sz w:val="24"/>
          <w:szCs w:val="24"/>
        </w:rPr>
      </w:pPr>
      <w:r w:rsidRPr="00F47CD4">
        <w:rPr>
          <w:rFonts w:ascii="Times New Roman" w:hAnsi="Times New Roman" w:cs="Times New Roman"/>
          <w:sz w:val="24"/>
          <w:szCs w:val="24"/>
        </w:rPr>
        <w:t xml:space="preserve"> Организация исследовательской деятельности позволяет учителю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опытному, так и начинающему, </w:t>
      </w:r>
      <w:r w:rsidRPr="00F47CD4">
        <w:rPr>
          <w:rFonts w:ascii="Times New Roman" w:hAnsi="Times New Roman" w:cs="Times New Roman"/>
          <w:sz w:val="24"/>
          <w:szCs w:val="24"/>
        </w:rPr>
        <w:t xml:space="preserve"> обеспечить самостоятельную отработку пропущенного учебного материала – например, провести самостоятельное исследование по заданной теме в форме наблюдения и записать результаты , а так же мотивироват</w:t>
      </w:r>
      <w:r>
        <w:rPr>
          <w:rFonts w:ascii="Times New Roman" w:hAnsi="Times New Roman" w:cs="Times New Roman"/>
          <w:sz w:val="24"/>
          <w:szCs w:val="24"/>
        </w:rPr>
        <w:t xml:space="preserve">ь успешного ученика более трудным </w:t>
      </w:r>
      <w:r w:rsidRPr="00F47CD4">
        <w:rPr>
          <w:rFonts w:ascii="Times New Roman" w:hAnsi="Times New Roman" w:cs="Times New Roman"/>
          <w:sz w:val="24"/>
          <w:szCs w:val="24"/>
        </w:rPr>
        <w:t xml:space="preserve"> заданием – например, провес</w:t>
      </w:r>
      <w:r>
        <w:rPr>
          <w:rFonts w:ascii="Times New Roman" w:hAnsi="Times New Roman" w:cs="Times New Roman"/>
          <w:sz w:val="24"/>
          <w:szCs w:val="24"/>
        </w:rPr>
        <w:t xml:space="preserve">ти исследование на базе  виртуальной </w:t>
      </w:r>
      <w:r w:rsidRPr="00F47CD4">
        <w:rPr>
          <w:rFonts w:ascii="Times New Roman" w:hAnsi="Times New Roman" w:cs="Times New Roman"/>
          <w:sz w:val="24"/>
          <w:szCs w:val="24"/>
        </w:rPr>
        <w:t>лаборатории с использованием компьютера и защитить результаты исследования. Элементы исследовательской деятельности на уроках биологии можно вводить уже в 6-х и даже в 5-х классах. Для активизации исследовательской деятельности у младших школьников и формирования мотивации, целесообразно их знакомство с исследовательскими работами старшеклассников. Данная система поэтапного приобщения учащихся к исследовательской деятельности содействует развитию у них интереса к знаниям в области биологии, а так же выявлению талантливых и одаренных школьников.  В 7-9-х классах теоретические исследования оформляются в виде реферата, содержащего гораздо больший объем информации по выбранному направлению исследования. В процессе поиска информации для написания реферата ученик приобретает навыки работы с каталогами в библиотеке, классификации и систематизации материала, знакомится с основами оформления текстовых документов, учится выделять главное, анализировать данные и делать выводы. Работа над рефератом помогает глубже разобраться в теме, усвоить ее, вырабатывает навыки организованности и целеустремленности, необходимые при изучении любого предмета</w:t>
      </w:r>
    </w:p>
    <w:p w:rsidR="00F47CD4" w:rsidRPr="00F47CD4" w:rsidRDefault="00F47CD4" w:rsidP="00F47CD4">
      <w:pPr>
        <w:rPr>
          <w:rFonts w:ascii="Times New Roman" w:hAnsi="Times New Roman" w:cs="Times New Roman"/>
          <w:sz w:val="24"/>
          <w:szCs w:val="24"/>
        </w:rPr>
      </w:pPr>
    </w:p>
    <w:p w:rsidR="00F47CD4" w:rsidRPr="00F47CD4" w:rsidRDefault="00F47CD4" w:rsidP="00F47CD4">
      <w:pPr>
        <w:rPr>
          <w:rFonts w:ascii="Times New Roman" w:hAnsi="Times New Roman" w:cs="Times New Roman"/>
          <w:b/>
          <w:sz w:val="24"/>
          <w:szCs w:val="24"/>
        </w:rPr>
      </w:pPr>
    </w:p>
    <w:sectPr w:rsidR="00F47CD4" w:rsidRPr="00F47CD4" w:rsidSect="001778E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BE7"/>
    <w:multiLevelType w:val="hybridMultilevel"/>
    <w:tmpl w:val="C31E0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2157"/>
    <w:multiLevelType w:val="multilevel"/>
    <w:tmpl w:val="77626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9E2105E"/>
    <w:multiLevelType w:val="hybridMultilevel"/>
    <w:tmpl w:val="D35AD8B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2E292910"/>
    <w:multiLevelType w:val="multilevel"/>
    <w:tmpl w:val="F0BC1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450B697E"/>
    <w:multiLevelType w:val="hybridMultilevel"/>
    <w:tmpl w:val="F36048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B425A"/>
    <w:multiLevelType w:val="hybridMultilevel"/>
    <w:tmpl w:val="DB3E9924"/>
    <w:lvl w:ilvl="0" w:tplc="5984A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E3493"/>
    <w:multiLevelType w:val="multilevel"/>
    <w:tmpl w:val="67E2B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A6E57D4"/>
    <w:multiLevelType w:val="hybridMultilevel"/>
    <w:tmpl w:val="420A042E"/>
    <w:lvl w:ilvl="0" w:tplc="FB6270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A337FE"/>
    <w:multiLevelType w:val="multilevel"/>
    <w:tmpl w:val="846A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210B8"/>
    <w:multiLevelType w:val="multilevel"/>
    <w:tmpl w:val="0F24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559"/>
    <w:rsid w:val="000030C3"/>
    <w:rsid w:val="00003ECC"/>
    <w:rsid w:val="00005D5E"/>
    <w:rsid w:val="000129DF"/>
    <w:rsid w:val="00015BFF"/>
    <w:rsid w:val="0001670F"/>
    <w:rsid w:val="00016D3E"/>
    <w:rsid w:val="00017551"/>
    <w:rsid w:val="00017F22"/>
    <w:rsid w:val="00020339"/>
    <w:rsid w:val="00021E01"/>
    <w:rsid w:val="00022690"/>
    <w:rsid w:val="000240E3"/>
    <w:rsid w:val="00025588"/>
    <w:rsid w:val="0002668F"/>
    <w:rsid w:val="00027B15"/>
    <w:rsid w:val="00032B55"/>
    <w:rsid w:val="00032C3E"/>
    <w:rsid w:val="00032CD8"/>
    <w:rsid w:val="00033975"/>
    <w:rsid w:val="00033C72"/>
    <w:rsid w:val="00034E45"/>
    <w:rsid w:val="00035F5B"/>
    <w:rsid w:val="00036497"/>
    <w:rsid w:val="00040059"/>
    <w:rsid w:val="0004294B"/>
    <w:rsid w:val="0005041F"/>
    <w:rsid w:val="0005248A"/>
    <w:rsid w:val="00052CAD"/>
    <w:rsid w:val="00053617"/>
    <w:rsid w:val="00053AF0"/>
    <w:rsid w:val="00053DDE"/>
    <w:rsid w:val="00057F82"/>
    <w:rsid w:val="0006418E"/>
    <w:rsid w:val="0006535D"/>
    <w:rsid w:val="00065F95"/>
    <w:rsid w:val="00072480"/>
    <w:rsid w:val="00073C15"/>
    <w:rsid w:val="00074D9F"/>
    <w:rsid w:val="00075B98"/>
    <w:rsid w:val="0007712D"/>
    <w:rsid w:val="000774FC"/>
    <w:rsid w:val="000821B8"/>
    <w:rsid w:val="00082653"/>
    <w:rsid w:val="00083419"/>
    <w:rsid w:val="00084047"/>
    <w:rsid w:val="00085CAC"/>
    <w:rsid w:val="00087A54"/>
    <w:rsid w:val="000948C7"/>
    <w:rsid w:val="00096394"/>
    <w:rsid w:val="000A0B4C"/>
    <w:rsid w:val="000A49E7"/>
    <w:rsid w:val="000A6764"/>
    <w:rsid w:val="000B48EC"/>
    <w:rsid w:val="000B53A2"/>
    <w:rsid w:val="000B7FFD"/>
    <w:rsid w:val="000C5040"/>
    <w:rsid w:val="000C6BED"/>
    <w:rsid w:val="000C759F"/>
    <w:rsid w:val="000C77DC"/>
    <w:rsid w:val="000E021C"/>
    <w:rsid w:val="000E0857"/>
    <w:rsid w:val="000E187C"/>
    <w:rsid w:val="000E350E"/>
    <w:rsid w:val="000E3AD9"/>
    <w:rsid w:val="000E6470"/>
    <w:rsid w:val="000E7858"/>
    <w:rsid w:val="00100C1A"/>
    <w:rsid w:val="0010261F"/>
    <w:rsid w:val="00104E5C"/>
    <w:rsid w:val="00106541"/>
    <w:rsid w:val="00107267"/>
    <w:rsid w:val="00110614"/>
    <w:rsid w:val="001115C9"/>
    <w:rsid w:val="00111DBE"/>
    <w:rsid w:val="00114116"/>
    <w:rsid w:val="001211B6"/>
    <w:rsid w:val="0012210D"/>
    <w:rsid w:val="00123780"/>
    <w:rsid w:val="00125408"/>
    <w:rsid w:val="0013020E"/>
    <w:rsid w:val="00130A1C"/>
    <w:rsid w:val="0013474B"/>
    <w:rsid w:val="0013696A"/>
    <w:rsid w:val="001370AD"/>
    <w:rsid w:val="00143B4B"/>
    <w:rsid w:val="00144233"/>
    <w:rsid w:val="001451FC"/>
    <w:rsid w:val="001470C2"/>
    <w:rsid w:val="00150637"/>
    <w:rsid w:val="00155958"/>
    <w:rsid w:val="0015778C"/>
    <w:rsid w:val="00172095"/>
    <w:rsid w:val="00172242"/>
    <w:rsid w:val="0017462D"/>
    <w:rsid w:val="0017736A"/>
    <w:rsid w:val="001778EA"/>
    <w:rsid w:val="00180EA3"/>
    <w:rsid w:val="0018180A"/>
    <w:rsid w:val="00184E2E"/>
    <w:rsid w:val="001920E1"/>
    <w:rsid w:val="001930EB"/>
    <w:rsid w:val="00195D01"/>
    <w:rsid w:val="001A0E47"/>
    <w:rsid w:val="001A24A3"/>
    <w:rsid w:val="001A5946"/>
    <w:rsid w:val="001A5D31"/>
    <w:rsid w:val="001A6FC5"/>
    <w:rsid w:val="001A72A7"/>
    <w:rsid w:val="001A7DFB"/>
    <w:rsid w:val="001A7EC3"/>
    <w:rsid w:val="001B3688"/>
    <w:rsid w:val="001B3E68"/>
    <w:rsid w:val="001B66A9"/>
    <w:rsid w:val="001B6FD0"/>
    <w:rsid w:val="001B71D0"/>
    <w:rsid w:val="001D1E7C"/>
    <w:rsid w:val="001D529A"/>
    <w:rsid w:val="001E0FAD"/>
    <w:rsid w:val="001E2027"/>
    <w:rsid w:val="001E25EE"/>
    <w:rsid w:val="001E6833"/>
    <w:rsid w:val="001F00B3"/>
    <w:rsid w:val="001F385F"/>
    <w:rsid w:val="001F4D5B"/>
    <w:rsid w:val="001F5E1B"/>
    <w:rsid w:val="0021011F"/>
    <w:rsid w:val="002126A5"/>
    <w:rsid w:val="00213187"/>
    <w:rsid w:val="00216463"/>
    <w:rsid w:val="00216700"/>
    <w:rsid w:val="00222EDA"/>
    <w:rsid w:val="00226133"/>
    <w:rsid w:val="00227BFC"/>
    <w:rsid w:val="00235281"/>
    <w:rsid w:val="0023700B"/>
    <w:rsid w:val="0024279C"/>
    <w:rsid w:val="002477EF"/>
    <w:rsid w:val="00247C69"/>
    <w:rsid w:val="00253E17"/>
    <w:rsid w:val="002615FB"/>
    <w:rsid w:val="00265A5C"/>
    <w:rsid w:val="00270E2D"/>
    <w:rsid w:val="00273F17"/>
    <w:rsid w:val="0027432C"/>
    <w:rsid w:val="00274DA9"/>
    <w:rsid w:val="002757A5"/>
    <w:rsid w:val="00280F14"/>
    <w:rsid w:val="002829F1"/>
    <w:rsid w:val="0028695A"/>
    <w:rsid w:val="0029137B"/>
    <w:rsid w:val="00292FC4"/>
    <w:rsid w:val="00294A4F"/>
    <w:rsid w:val="00296BD4"/>
    <w:rsid w:val="00297496"/>
    <w:rsid w:val="002A1A8F"/>
    <w:rsid w:val="002A7A06"/>
    <w:rsid w:val="002B4654"/>
    <w:rsid w:val="002C16CC"/>
    <w:rsid w:val="002D10D8"/>
    <w:rsid w:val="002D23DB"/>
    <w:rsid w:val="002D2E0A"/>
    <w:rsid w:val="002D401A"/>
    <w:rsid w:val="002D549E"/>
    <w:rsid w:val="002D551F"/>
    <w:rsid w:val="002D641B"/>
    <w:rsid w:val="002D690F"/>
    <w:rsid w:val="002E0047"/>
    <w:rsid w:val="002E0105"/>
    <w:rsid w:val="002E06BD"/>
    <w:rsid w:val="002E1EA0"/>
    <w:rsid w:val="002E2594"/>
    <w:rsid w:val="002E28C8"/>
    <w:rsid w:val="002E3616"/>
    <w:rsid w:val="002E7C2B"/>
    <w:rsid w:val="002F0311"/>
    <w:rsid w:val="002F402F"/>
    <w:rsid w:val="002F4E4D"/>
    <w:rsid w:val="00301D5E"/>
    <w:rsid w:val="003032FE"/>
    <w:rsid w:val="00307D4C"/>
    <w:rsid w:val="00310D08"/>
    <w:rsid w:val="00311620"/>
    <w:rsid w:val="00311743"/>
    <w:rsid w:val="003163E2"/>
    <w:rsid w:val="00316DCA"/>
    <w:rsid w:val="00321098"/>
    <w:rsid w:val="0032174B"/>
    <w:rsid w:val="00322B2C"/>
    <w:rsid w:val="00324FDE"/>
    <w:rsid w:val="00326250"/>
    <w:rsid w:val="00330601"/>
    <w:rsid w:val="00330863"/>
    <w:rsid w:val="00330892"/>
    <w:rsid w:val="003326AB"/>
    <w:rsid w:val="003503E7"/>
    <w:rsid w:val="00350930"/>
    <w:rsid w:val="00355339"/>
    <w:rsid w:val="00356017"/>
    <w:rsid w:val="00356501"/>
    <w:rsid w:val="0035686F"/>
    <w:rsid w:val="003572F2"/>
    <w:rsid w:val="0036085E"/>
    <w:rsid w:val="00360DFE"/>
    <w:rsid w:val="00360E38"/>
    <w:rsid w:val="00360F64"/>
    <w:rsid w:val="00362790"/>
    <w:rsid w:val="00365DBF"/>
    <w:rsid w:val="00366122"/>
    <w:rsid w:val="00367459"/>
    <w:rsid w:val="003705D6"/>
    <w:rsid w:val="00371BAB"/>
    <w:rsid w:val="00372F0A"/>
    <w:rsid w:val="0037564B"/>
    <w:rsid w:val="00375F0E"/>
    <w:rsid w:val="003779F8"/>
    <w:rsid w:val="00380308"/>
    <w:rsid w:val="0038068D"/>
    <w:rsid w:val="00380C3F"/>
    <w:rsid w:val="003828A2"/>
    <w:rsid w:val="0038719F"/>
    <w:rsid w:val="003911A1"/>
    <w:rsid w:val="00393E61"/>
    <w:rsid w:val="00393F14"/>
    <w:rsid w:val="003A2DCF"/>
    <w:rsid w:val="003A6F10"/>
    <w:rsid w:val="003B0B7A"/>
    <w:rsid w:val="003B207C"/>
    <w:rsid w:val="003C0156"/>
    <w:rsid w:val="003C0CF5"/>
    <w:rsid w:val="003C0D16"/>
    <w:rsid w:val="003C166B"/>
    <w:rsid w:val="003C173F"/>
    <w:rsid w:val="003C3683"/>
    <w:rsid w:val="003D3090"/>
    <w:rsid w:val="003D44BF"/>
    <w:rsid w:val="003D4CFF"/>
    <w:rsid w:val="003D51E6"/>
    <w:rsid w:val="003D5FC5"/>
    <w:rsid w:val="003E22C1"/>
    <w:rsid w:val="003E30A2"/>
    <w:rsid w:val="003F3BD2"/>
    <w:rsid w:val="003F3D5B"/>
    <w:rsid w:val="003F7ADF"/>
    <w:rsid w:val="004001A6"/>
    <w:rsid w:val="00405D07"/>
    <w:rsid w:val="00405DA1"/>
    <w:rsid w:val="0040610E"/>
    <w:rsid w:val="004120FD"/>
    <w:rsid w:val="00413E39"/>
    <w:rsid w:val="00416248"/>
    <w:rsid w:val="00416A6A"/>
    <w:rsid w:val="00416ED6"/>
    <w:rsid w:val="004179BD"/>
    <w:rsid w:val="00417D81"/>
    <w:rsid w:val="0042229C"/>
    <w:rsid w:val="0042535C"/>
    <w:rsid w:val="00427697"/>
    <w:rsid w:val="00434C23"/>
    <w:rsid w:val="00437299"/>
    <w:rsid w:val="00437647"/>
    <w:rsid w:val="00442210"/>
    <w:rsid w:val="00446688"/>
    <w:rsid w:val="00447334"/>
    <w:rsid w:val="00455D52"/>
    <w:rsid w:val="004573BA"/>
    <w:rsid w:val="004603A0"/>
    <w:rsid w:val="004625F9"/>
    <w:rsid w:val="00462C45"/>
    <w:rsid w:val="00464CD4"/>
    <w:rsid w:val="00480048"/>
    <w:rsid w:val="0048092F"/>
    <w:rsid w:val="00481048"/>
    <w:rsid w:val="004839C8"/>
    <w:rsid w:val="004845D6"/>
    <w:rsid w:val="004855B8"/>
    <w:rsid w:val="00485B5B"/>
    <w:rsid w:val="0049061D"/>
    <w:rsid w:val="004915F7"/>
    <w:rsid w:val="00492164"/>
    <w:rsid w:val="00494183"/>
    <w:rsid w:val="00495481"/>
    <w:rsid w:val="00496924"/>
    <w:rsid w:val="004A067A"/>
    <w:rsid w:val="004A26F3"/>
    <w:rsid w:val="004A4616"/>
    <w:rsid w:val="004B0509"/>
    <w:rsid w:val="004B05D6"/>
    <w:rsid w:val="004B2CEC"/>
    <w:rsid w:val="004B6E0C"/>
    <w:rsid w:val="004C28D8"/>
    <w:rsid w:val="004C3173"/>
    <w:rsid w:val="004C68DD"/>
    <w:rsid w:val="004D0864"/>
    <w:rsid w:val="004D1CB6"/>
    <w:rsid w:val="004D237D"/>
    <w:rsid w:val="004D2D14"/>
    <w:rsid w:val="004D31AC"/>
    <w:rsid w:val="004D60F3"/>
    <w:rsid w:val="004E476B"/>
    <w:rsid w:val="004E54D3"/>
    <w:rsid w:val="004E597E"/>
    <w:rsid w:val="004E773D"/>
    <w:rsid w:val="004F12E9"/>
    <w:rsid w:val="004F2B99"/>
    <w:rsid w:val="004F6084"/>
    <w:rsid w:val="005041F5"/>
    <w:rsid w:val="00511678"/>
    <w:rsid w:val="00511B1A"/>
    <w:rsid w:val="005132BE"/>
    <w:rsid w:val="00514451"/>
    <w:rsid w:val="005175DE"/>
    <w:rsid w:val="00520D4B"/>
    <w:rsid w:val="00521BDF"/>
    <w:rsid w:val="00523C60"/>
    <w:rsid w:val="0052567D"/>
    <w:rsid w:val="005302B1"/>
    <w:rsid w:val="00530E86"/>
    <w:rsid w:val="005311E5"/>
    <w:rsid w:val="005366FD"/>
    <w:rsid w:val="00540253"/>
    <w:rsid w:val="005406A8"/>
    <w:rsid w:val="005432BE"/>
    <w:rsid w:val="0055628C"/>
    <w:rsid w:val="005634C2"/>
    <w:rsid w:val="00567B7C"/>
    <w:rsid w:val="00573938"/>
    <w:rsid w:val="005741DD"/>
    <w:rsid w:val="005748BB"/>
    <w:rsid w:val="00575BBF"/>
    <w:rsid w:val="005764FE"/>
    <w:rsid w:val="00576A6A"/>
    <w:rsid w:val="005814E1"/>
    <w:rsid w:val="00584826"/>
    <w:rsid w:val="00585C6C"/>
    <w:rsid w:val="00594ABF"/>
    <w:rsid w:val="005976D7"/>
    <w:rsid w:val="00597DDB"/>
    <w:rsid w:val="005A0FCB"/>
    <w:rsid w:val="005A1042"/>
    <w:rsid w:val="005A3CC1"/>
    <w:rsid w:val="005A7C0E"/>
    <w:rsid w:val="005B1A07"/>
    <w:rsid w:val="005B369D"/>
    <w:rsid w:val="005B5CDE"/>
    <w:rsid w:val="005C01ED"/>
    <w:rsid w:val="005C250F"/>
    <w:rsid w:val="005C63AD"/>
    <w:rsid w:val="005D2AC3"/>
    <w:rsid w:val="005E154C"/>
    <w:rsid w:val="005E1F89"/>
    <w:rsid w:val="005E2A02"/>
    <w:rsid w:val="005E535D"/>
    <w:rsid w:val="005F05F7"/>
    <w:rsid w:val="005F38AC"/>
    <w:rsid w:val="005F4975"/>
    <w:rsid w:val="006008A2"/>
    <w:rsid w:val="00603252"/>
    <w:rsid w:val="00604B25"/>
    <w:rsid w:val="00611B1E"/>
    <w:rsid w:val="0061244F"/>
    <w:rsid w:val="00616F3F"/>
    <w:rsid w:val="006175DD"/>
    <w:rsid w:val="00622297"/>
    <w:rsid w:val="006225BA"/>
    <w:rsid w:val="006238CB"/>
    <w:rsid w:val="00624156"/>
    <w:rsid w:val="00631C7C"/>
    <w:rsid w:val="00631DFF"/>
    <w:rsid w:val="00632719"/>
    <w:rsid w:val="006339A0"/>
    <w:rsid w:val="00636221"/>
    <w:rsid w:val="0064348E"/>
    <w:rsid w:val="0064791F"/>
    <w:rsid w:val="006505AE"/>
    <w:rsid w:val="00652F94"/>
    <w:rsid w:val="00653F04"/>
    <w:rsid w:val="00660520"/>
    <w:rsid w:val="00661862"/>
    <w:rsid w:val="00662D06"/>
    <w:rsid w:val="00663CB1"/>
    <w:rsid w:val="0066483D"/>
    <w:rsid w:val="00667D5F"/>
    <w:rsid w:val="00671AA9"/>
    <w:rsid w:val="006727CA"/>
    <w:rsid w:val="00674803"/>
    <w:rsid w:val="00675BA4"/>
    <w:rsid w:val="00675DA1"/>
    <w:rsid w:val="00681499"/>
    <w:rsid w:val="00684CF1"/>
    <w:rsid w:val="00684E59"/>
    <w:rsid w:val="00686824"/>
    <w:rsid w:val="00690569"/>
    <w:rsid w:val="00691178"/>
    <w:rsid w:val="006919D1"/>
    <w:rsid w:val="00695272"/>
    <w:rsid w:val="006A0D28"/>
    <w:rsid w:val="006A3023"/>
    <w:rsid w:val="006A4A46"/>
    <w:rsid w:val="006A7832"/>
    <w:rsid w:val="006A7A75"/>
    <w:rsid w:val="006B72A3"/>
    <w:rsid w:val="006C1CB1"/>
    <w:rsid w:val="006C2BAC"/>
    <w:rsid w:val="006C2E2A"/>
    <w:rsid w:val="006C3E17"/>
    <w:rsid w:val="006C47D4"/>
    <w:rsid w:val="006C4E8F"/>
    <w:rsid w:val="006D1A68"/>
    <w:rsid w:val="006E4081"/>
    <w:rsid w:val="006E505A"/>
    <w:rsid w:val="006E5C69"/>
    <w:rsid w:val="006E73AD"/>
    <w:rsid w:val="006F00E9"/>
    <w:rsid w:val="006F6FDA"/>
    <w:rsid w:val="00701CDA"/>
    <w:rsid w:val="007104EC"/>
    <w:rsid w:val="00710929"/>
    <w:rsid w:val="00711389"/>
    <w:rsid w:val="0071444C"/>
    <w:rsid w:val="00720E06"/>
    <w:rsid w:val="00723195"/>
    <w:rsid w:val="00724B39"/>
    <w:rsid w:val="00726B1F"/>
    <w:rsid w:val="00727816"/>
    <w:rsid w:val="00727D68"/>
    <w:rsid w:val="00731C62"/>
    <w:rsid w:val="0073322C"/>
    <w:rsid w:val="007347F8"/>
    <w:rsid w:val="0074211F"/>
    <w:rsid w:val="00746182"/>
    <w:rsid w:val="007465BA"/>
    <w:rsid w:val="00750D20"/>
    <w:rsid w:val="00750D7E"/>
    <w:rsid w:val="00754159"/>
    <w:rsid w:val="007555A0"/>
    <w:rsid w:val="007564AD"/>
    <w:rsid w:val="00757F1A"/>
    <w:rsid w:val="00761D9E"/>
    <w:rsid w:val="007621A7"/>
    <w:rsid w:val="00766E4B"/>
    <w:rsid w:val="007701D1"/>
    <w:rsid w:val="00776387"/>
    <w:rsid w:val="007816DE"/>
    <w:rsid w:val="0078270C"/>
    <w:rsid w:val="00785B5B"/>
    <w:rsid w:val="00792245"/>
    <w:rsid w:val="00793158"/>
    <w:rsid w:val="00793A36"/>
    <w:rsid w:val="00794137"/>
    <w:rsid w:val="00794777"/>
    <w:rsid w:val="007A180B"/>
    <w:rsid w:val="007A3DAD"/>
    <w:rsid w:val="007A50A2"/>
    <w:rsid w:val="007A53FF"/>
    <w:rsid w:val="007A7885"/>
    <w:rsid w:val="007B02DD"/>
    <w:rsid w:val="007B7242"/>
    <w:rsid w:val="007C118B"/>
    <w:rsid w:val="007C7696"/>
    <w:rsid w:val="007C7A05"/>
    <w:rsid w:val="007D0649"/>
    <w:rsid w:val="007D0B0C"/>
    <w:rsid w:val="007D45A8"/>
    <w:rsid w:val="007D53D5"/>
    <w:rsid w:val="007D5B74"/>
    <w:rsid w:val="007D69F0"/>
    <w:rsid w:val="007E0729"/>
    <w:rsid w:val="007E52CD"/>
    <w:rsid w:val="007F240D"/>
    <w:rsid w:val="007F2DE5"/>
    <w:rsid w:val="007F4451"/>
    <w:rsid w:val="007F700A"/>
    <w:rsid w:val="00803D98"/>
    <w:rsid w:val="008043D6"/>
    <w:rsid w:val="00810032"/>
    <w:rsid w:val="00812C47"/>
    <w:rsid w:val="008202C5"/>
    <w:rsid w:val="008232FC"/>
    <w:rsid w:val="0082369B"/>
    <w:rsid w:val="0082438B"/>
    <w:rsid w:val="00825EEA"/>
    <w:rsid w:val="00826A7C"/>
    <w:rsid w:val="008311FD"/>
    <w:rsid w:val="00833114"/>
    <w:rsid w:val="008375D7"/>
    <w:rsid w:val="00840A8A"/>
    <w:rsid w:val="00840AA9"/>
    <w:rsid w:val="00843672"/>
    <w:rsid w:val="00844AC9"/>
    <w:rsid w:val="00844E7B"/>
    <w:rsid w:val="00847ED2"/>
    <w:rsid w:val="00850F14"/>
    <w:rsid w:val="00851F54"/>
    <w:rsid w:val="00851F89"/>
    <w:rsid w:val="0085420F"/>
    <w:rsid w:val="0085435D"/>
    <w:rsid w:val="0085573C"/>
    <w:rsid w:val="00856EC0"/>
    <w:rsid w:val="00863CDD"/>
    <w:rsid w:val="008666D4"/>
    <w:rsid w:val="00867A54"/>
    <w:rsid w:val="00867B3A"/>
    <w:rsid w:val="00867B7A"/>
    <w:rsid w:val="00870276"/>
    <w:rsid w:val="0087198E"/>
    <w:rsid w:val="008723B5"/>
    <w:rsid w:val="008723DC"/>
    <w:rsid w:val="008756F2"/>
    <w:rsid w:val="008761B0"/>
    <w:rsid w:val="00887F6A"/>
    <w:rsid w:val="00892980"/>
    <w:rsid w:val="008938E7"/>
    <w:rsid w:val="008A2E25"/>
    <w:rsid w:val="008A3286"/>
    <w:rsid w:val="008A3DD0"/>
    <w:rsid w:val="008B02CA"/>
    <w:rsid w:val="008B15DC"/>
    <w:rsid w:val="008B4E8A"/>
    <w:rsid w:val="008B62D0"/>
    <w:rsid w:val="008C1B64"/>
    <w:rsid w:val="008C3CCA"/>
    <w:rsid w:val="008C7238"/>
    <w:rsid w:val="008C734A"/>
    <w:rsid w:val="008C7EF6"/>
    <w:rsid w:val="008D0A59"/>
    <w:rsid w:val="008D1682"/>
    <w:rsid w:val="008D2F20"/>
    <w:rsid w:val="008D548F"/>
    <w:rsid w:val="008E0AF9"/>
    <w:rsid w:val="008E3352"/>
    <w:rsid w:val="008E4E3B"/>
    <w:rsid w:val="008F2DB2"/>
    <w:rsid w:val="008F4283"/>
    <w:rsid w:val="008F7FE0"/>
    <w:rsid w:val="00906EB0"/>
    <w:rsid w:val="0091087F"/>
    <w:rsid w:val="00920038"/>
    <w:rsid w:val="00920C8B"/>
    <w:rsid w:val="00925199"/>
    <w:rsid w:val="00925A20"/>
    <w:rsid w:val="00931D85"/>
    <w:rsid w:val="0093637A"/>
    <w:rsid w:val="00937E05"/>
    <w:rsid w:val="00942C7A"/>
    <w:rsid w:val="00943CC7"/>
    <w:rsid w:val="00945835"/>
    <w:rsid w:val="009469D8"/>
    <w:rsid w:val="00946CE2"/>
    <w:rsid w:val="00951578"/>
    <w:rsid w:val="0095320C"/>
    <w:rsid w:val="00955D13"/>
    <w:rsid w:val="0095732D"/>
    <w:rsid w:val="0096061B"/>
    <w:rsid w:val="0096260C"/>
    <w:rsid w:val="009631CA"/>
    <w:rsid w:val="00970AD8"/>
    <w:rsid w:val="00974C63"/>
    <w:rsid w:val="00980423"/>
    <w:rsid w:val="00986474"/>
    <w:rsid w:val="00986ABB"/>
    <w:rsid w:val="00987285"/>
    <w:rsid w:val="00991FF7"/>
    <w:rsid w:val="00993666"/>
    <w:rsid w:val="009936EB"/>
    <w:rsid w:val="00995BF0"/>
    <w:rsid w:val="00997638"/>
    <w:rsid w:val="00997809"/>
    <w:rsid w:val="009A3E12"/>
    <w:rsid w:val="009A5873"/>
    <w:rsid w:val="009B0C1E"/>
    <w:rsid w:val="009B0E45"/>
    <w:rsid w:val="009B2CBA"/>
    <w:rsid w:val="009B3D66"/>
    <w:rsid w:val="009B6D4A"/>
    <w:rsid w:val="009C1576"/>
    <w:rsid w:val="009C36C5"/>
    <w:rsid w:val="009C6446"/>
    <w:rsid w:val="009C76AF"/>
    <w:rsid w:val="009D7B7C"/>
    <w:rsid w:val="009E032C"/>
    <w:rsid w:val="009E60D2"/>
    <w:rsid w:val="009E7399"/>
    <w:rsid w:val="009F5D65"/>
    <w:rsid w:val="00A00BD2"/>
    <w:rsid w:val="00A03C3E"/>
    <w:rsid w:val="00A12092"/>
    <w:rsid w:val="00A13830"/>
    <w:rsid w:val="00A14BA3"/>
    <w:rsid w:val="00A16841"/>
    <w:rsid w:val="00A217B0"/>
    <w:rsid w:val="00A22D90"/>
    <w:rsid w:val="00A22F37"/>
    <w:rsid w:val="00A23673"/>
    <w:rsid w:val="00A26930"/>
    <w:rsid w:val="00A34214"/>
    <w:rsid w:val="00A34521"/>
    <w:rsid w:val="00A41E35"/>
    <w:rsid w:val="00A43128"/>
    <w:rsid w:val="00A45847"/>
    <w:rsid w:val="00A568F1"/>
    <w:rsid w:val="00A56ACA"/>
    <w:rsid w:val="00A56DAE"/>
    <w:rsid w:val="00A60010"/>
    <w:rsid w:val="00A600F1"/>
    <w:rsid w:val="00A675D0"/>
    <w:rsid w:val="00A677EB"/>
    <w:rsid w:val="00A7648E"/>
    <w:rsid w:val="00A84BE3"/>
    <w:rsid w:val="00A86BBC"/>
    <w:rsid w:val="00A87CC5"/>
    <w:rsid w:val="00A95C16"/>
    <w:rsid w:val="00A9674D"/>
    <w:rsid w:val="00A96CD2"/>
    <w:rsid w:val="00A97428"/>
    <w:rsid w:val="00A97E9C"/>
    <w:rsid w:val="00AA788C"/>
    <w:rsid w:val="00AB02E5"/>
    <w:rsid w:val="00AB1384"/>
    <w:rsid w:val="00AB5CE4"/>
    <w:rsid w:val="00AC2048"/>
    <w:rsid w:val="00AC42EC"/>
    <w:rsid w:val="00AC521E"/>
    <w:rsid w:val="00AC56FE"/>
    <w:rsid w:val="00AC5D88"/>
    <w:rsid w:val="00AC7472"/>
    <w:rsid w:val="00AD28FE"/>
    <w:rsid w:val="00AD4438"/>
    <w:rsid w:val="00AD78AF"/>
    <w:rsid w:val="00AE0A17"/>
    <w:rsid w:val="00AE0D5C"/>
    <w:rsid w:val="00AE47C5"/>
    <w:rsid w:val="00AE54EF"/>
    <w:rsid w:val="00AE77C6"/>
    <w:rsid w:val="00AF2029"/>
    <w:rsid w:val="00AF22B2"/>
    <w:rsid w:val="00AF40C1"/>
    <w:rsid w:val="00AF5802"/>
    <w:rsid w:val="00AF5E60"/>
    <w:rsid w:val="00B00889"/>
    <w:rsid w:val="00B03D9C"/>
    <w:rsid w:val="00B125C6"/>
    <w:rsid w:val="00B16888"/>
    <w:rsid w:val="00B20156"/>
    <w:rsid w:val="00B206B4"/>
    <w:rsid w:val="00B20C22"/>
    <w:rsid w:val="00B253B9"/>
    <w:rsid w:val="00B278E3"/>
    <w:rsid w:val="00B32DCF"/>
    <w:rsid w:val="00B364D8"/>
    <w:rsid w:val="00B41732"/>
    <w:rsid w:val="00B42A87"/>
    <w:rsid w:val="00B45CB7"/>
    <w:rsid w:val="00B46FD1"/>
    <w:rsid w:val="00B47FF0"/>
    <w:rsid w:val="00B51D7D"/>
    <w:rsid w:val="00B53C2E"/>
    <w:rsid w:val="00B5599C"/>
    <w:rsid w:val="00B55DB2"/>
    <w:rsid w:val="00B602CB"/>
    <w:rsid w:val="00B62823"/>
    <w:rsid w:val="00B62E9D"/>
    <w:rsid w:val="00B63A11"/>
    <w:rsid w:val="00B65753"/>
    <w:rsid w:val="00B65C79"/>
    <w:rsid w:val="00B73562"/>
    <w:rsid w:val="00B736E4"/>
    <w:rsid w:val="00B7699F"/>
    <w:rsid w:val="00B814A6"/>
    <w:rsid w:val="00B818F8"/>
    <w:rsid w:val="00B81B09"/>
    <w:rsid w:val="00B853C2"/>
    <w:rsid w:val="00B8667F"/>
    <w:rsid w:val="00B8797D"/>
    <w:rsid w:val="00B90209"/>
    <w:rsid w:val="00B916C7"/>
    <w:rsid w:val="00B923A1"/>
    <w:rsid w:val="00BA1273"/>
    <w:rsid w:val="00BA5AB4"/>
    <w:rsid w:val="00BA720F"/>
    <w:rsid w:val="00BB0A29"/>
    <w:rsid w:val="00BB0ABB"/>
    <w:rsid w:val="00BB1BA8"/>
    <w:rsid w:val="00BB45C6"/>
    <w:rsid w:val="00BB533E"/>
    <w:rsid w:val="00BB5CA4"/>
    <w:rsid w:val="00BB71D5"/>
    <w:rsid w:val="00BB72AA"/>
    <w:rsid w:val="00BC09FD"/>
    <w:rsid w:val="00BC1921"/>
    <w:rsid w:val="00BC2D6F"/>
    <w:rsid w:val="00BD1015"/>
    <w:rsid w:val="00BD23A0"/>
    <w:rsid w:val="00BD2C99"/>
    <w:rsid w:val="00BD3A1E"/>
    <w:rsid w:val="00BE3F6B"/>
    <w:rsid w:val="00BE5E9D"/>
    <w:rsid w:val="00BE6B77"/>
    <w:rsid w:val="00BE75B3"/>
    <w:rsid w:val="00BF1FCD"/>
    <w:rsid w:val="00BF7AC4"/>
    <w:rsid w:val="00C01D22"/>
    <w:rsid w:val="00C01F58"/>
    <w:rsid w:val="00C03829"/>
    <w:rsid w:val="00C052E2"/>
    <w:rsid w:val="00C0590B"/>
    <w:rsid w:val="00C059CD"/>
    <w:rsid w:val="00C07F8A"/>
    <w:rsid w:val="00C10559"/>
    <w:rsid w:val="00C10BF7"/>
    <w:rsid w:val="00C1202D"/>
    <w:rsid w:val="00C126CB"/>
    <w:rsid w:val="00C1631A"/>
    <w:rsid w:val="00C17DC2"/>
    <w:rsid w:val="00C17E64"/>
    <w:rsid w:val="00C23010"/>
    <w:rsid w:val="00C23A97"/>
    <w:rsid w:val="00C25A19"/>
    <w:rsid w:val="00C304B2"/>
    <w:rsid w:val="00C34556"/>
    <w:rsid w:val="00C42D92"/>
    <w:rsid w:val="00C4689C"/>
    <w:rsid w:val="00C565FD"/>
    <w:rsid w:val="00C573F5"/>
    <w:rsid w:val="00C60FB1"/>
    <w:rsid w:val="00C67AA5"/>
    <w:rsid w:val="00C723F5"/>
    <w:rsid w:val="00C746A9"/>
    <w:rsid w:val="00C75947"/>
    <w:rsid w:val="00C765DC"/>
    <w:rsid w:val="00C77819"/>
    <w:rsid w:val="00C809C2"/>
    <w:rsid w:val="00C835CA"/>
    <w:rsid w:val="00C843A1"/>
    <w:rsid w:val="00C86651"/>
    <w:rsid w:val="00C86B60"/>
    <w:rsid w:val="00C92702"/>
    <w:rsid w:val="00C93F35"/>
    <w:rsid w:val="00C94278"/>
    <w:rsid w:val="00C94BBE"/>
    <w:rsid w:val="00C953E1"/>
    <w:rsid w:val="00C9573A"/>
    <w:rsid w:val="00CA15C1"/>
    <w:rsid w:val="00CA596B"/>
    <w:rsid w:val="00CB0F5B"/>
    <w:rsid w:val="00CB7138"/>
    <w:rsid w:val="00CB78F9"/>
    <w:rsid w:val="00CC00AC"/>
    <w:rsid w:val="00CC3298"/>
    <w:rsid w:val="00CC53F4"/>
    <w:rsid w:val="00CD0020"/>
    <w:rsid w:val="00CD0254"/>
    <w:rsid w:val="00CD0698"/>
    <w:rsid w:val="00CD2160"/>
    <w:rsid w:val="00CD6182"/>
    <w:rsid w:val="00CE01B1"/>
    <w:rsid w:val="00CE1850"/>
    <w:rsid w:val="00CE28A6"/>
    <w:rsid w:val="00CE28D4"/>
    <w:rsid w:val="00CE5580"/>
    <w:rsid w:val="00CF1DAD"/>
    <w:rsid w:val="00CF33B7"/>
    <w:rsid w:val="00CF4473"/>
    <w:rsid w:val="00CF4A69"/>
    <w:rsid w:val="00CF7854"/>
    <w:rsid w:val="00CF7C85"/>
    <w:rsid w:val="00D00FE8"/>
    <w:rsid w:val="00D0382E"/>
    <w:rsid w:val="00D059D2"/>
    <w:rsid w:val="00D068AC"/>
    <w:rsid w:val="00D07126"/>
    <w:rsid w:val="00D12F1A"/>
    <w:rsid w:val="00D136D3"/>
    <w:rsid w:val="00D14BF7"/>
    <w:rsid w:val="00D150EC"/>
    <w:rsid w:val="00D15FC4"/>
    <w:rsid w:val="00D161C0"/>
    <w:rsid w:val="00D200E4"/>
    <w:rsid w:val="00D207EE"/>
    <w:rsid w:val="00D20F97"/>
    <w:rsid w:val="00D22CAB"/>
    <w:rsid w:val="00D24B09"/>
    <w:rsid w:val="00D256A6"/>
    <w:rsid w:val="00D3522B"/>
    <w:rsid w:val="00D42E69"/>
    <w:rsid w:val="00D442B8"/>
    <w:rsid w:val="00D448F2"/>
    <w:rsid w:val="00D45659"/>
    <w:rsid w:val="00D45FCB"/>
    <w:rsid w:val="00D46205"/>
    <w:rsid w:val="00D4748A"/>
    <w:rsid w:val="00D53326"/>
    <w:rsid w:val="00D56580"/>
    <w:rsid w:val="00D57614"/>
    <w:rsid w:val="00D624CF"/>
    <w:rsid w:val="00D64948"/>
    <w:rsid w:val="00D6660F"/>
    <w:rsid w:val="00D67D4F"/>
    <w:rsid w:val="00D72FC8"/>
    <w:rsid w:val="00D73EAD"/>
    <w:rsid w:val="00D76714"/>
    <w:rsid w:val="00D776C0"/>
    <w:rsid w:val="00D806EC"/>
    <w:rsid w:val="00D82399"/>
    <w:rsid w:val="00D825A3"/>
    <w:rsid w:val="00D83978"/>
    <w:rsid w:val="00D96D56"/>
    <w:rsid w:val="00D973DF"/>
    <w:rsid w:val="00DA11F5"/>
    <w:rsid w:val="00DA5199"/>
    <w:rsid w:val="00DA66A4"/>
    <w:rsid w:val="00DA71F0"/>
    <w:rsid w:val="00DB001B"/>
    <w:rsid w:val="00DB0164"/>
    <w:rsid w:val="00DB1F0A"/>
    <w:rsid w:val="00DB2576"/>
    <w:rsid w:val="00DB4EA6"/>
    <w:rsid w:val="00DB54F3"/>
    <w:rsid w:val="00DB64F8"/>
    <w:rsid w:val="00DB7CFE"/>
    <w:rsid w:val="00DC13A8"/>
    <w:rsid w:val="00DC1D59"/>
    <w:rsid w:val="00DC256F"/>
    <w:rsid w:val="00DC2D31"/>
    <w:rsid w:val="00DC4915"/>
    <w:rsid w:val="00DC75D7"/>
    <w:rsid w:val="00DC7BA0"/>
    <w:rsid w:val="00DC7F99"/>
    <w:rsid w:val="00DD3169"/>
    <w:rsid w:val="00DD3490"/>
    <w:rsid w:val="00DD39E4"/>
    <w:rsid w:val="00DD3E22"/>
    <w:rsid w:val="00DD56EC"/>
    <w:rsid w:val="00DD599C"/>
    <w:rsid w:val="00DD5B49"/>
    <w:rsid w:val="00DD5BDB"/>
    <w:rsid w:val="00DD6965"/>
    <w:rsid w:val="00DF25EE"/>
    <w:rsid w:val="00DF6764"/>
    <w:rsid w:val="00DF79F0"/>
    <w:rsid w:val="00E00393"/>
    <w:rsid w:val="00E037AB"/>
    <w:rsid w:val="00E03E8E"/>
    <w:rsid w:val="00E0474B"/>
    <w:rsid w:val="00E05217"/>
    <w:rsid w:val="00E07624"/>
    <w:rsid w:val="00E130B2"/>
    <w:rsid w:val="00E149AE"/>
    <w:rsid w:val="00E21479"/>
    <w:rsid w:val="00E22173"/>
    <w:rsid w:val="00E26510"/>
    <w:rsid w:val="00E30360"/>
    <w:rsid w:val="00E30FC5"/>
    <w:rsid w:val="00E31191"/>
    <w:rsid w:val="00E33564"/>
    <w:rsid w:val="00E42F01"/>
    <w:rsid w:val="00E435E1"/>
    <w:rsid w:val="00E4490C"/>
    <w:rsid w:val="00E45689"/>
    <w:rsid w:val="00E50845"/>
    <w:rsid w:val="00E562EA"/>
    <w:rsid w:val="00E57C33"/>
    <w:rsid w:val="00E60E06"/>
    <w:rsid w:val="00E636FB"/>
    <w:rsid w:val="00E66D74"/>
    <w:rsid w:val="00E70BEC"/>
    <w:rsid w:val="00E74C1D"/>
    <w:rsid w:val="00E76EEA"/>
    <w:rsid w:val="00E77176"/>
    <w:rsid w:val="00E8162C"/>
    <w:rsid w:val="00E816A1"/>
    <w:rsid w:val="00E83B97"/>
    <w:rsid w:val="00E84DE8"/>
    <w:rsid w:val="00E86635"/>
    <w:rsid w:val="00E87B86"/>
    <w:rsid w:val="00E90547"/>
    <w:rsid w:val="00E91D04"/>
    <w:rsid w:val="00E922F6"/>
    <w:rsid w:val="00E9288F"/>
    <w:rsid w:val="00E92FFA"/>
    <w:rsid w:val="00E93C9D"/>
    <w:rsid w:val="00E95986"/>
    <w:rsid w:val="00E9628D"/>
    <w:rsid w:val="00E96B3F"/>
    <w:rsid w:val="00EA556D"/>
    <w:rsid w:val="00EA707C"/>
    <w:rsid w:val="00EA7F0D"/>
    <w:rsid w:val="00EB2F56"/>
    <w:rsid w:val="00EC5841"/>
    <w:rsid w:val="00EC5FF5"/>
    <w:rsid w:val="00ED1680"/>
    <w:rsid w:val="00ED480D"/>
    <w:rsid w:val="00ED528F"/>
    <w:rsid w:val="00ED5F91"/>
    <w:rsid w:val="00ED6B51"/>
    <w:rsid w:val="00ED7CCC"/>
    <w:rsid w:val="00EE1C20"/>
    <w:rsid w:val="00EE20B9"/>
    <w:rsid w:val="00EE36D1"/>
    <w:rsid w:val="00EE4149"/>
    <w:rsid w:val="00EE4ED4"/>
    <w:rsid w:val="00EF2AB4"/>
    <w:rsid w:val="00EF39B8"/>
    <w:rsid w:val="00EF609F"/>
    <w:rsid w:val="00EF646F"/>
    <w:rsid w:val="00EF79CB"/>
    <w:rsid w:val="00F01B92"/>
    <w:rsid w:val="00F02DC4"/>
    <w:rsid w:val="00F03B74"/>
    <w:rsid w:val="00F044F7"/>
    <w:rsid w:val="00F06A7D"/>
    <w:rsid w:val="00F146E5"/>
    <w:rsid w:val="00F14DB3"/>
    <w:rsid w:val="00F153A8"/>
    <w:rsid w:val="00F15D04"/>
    <w:rsid w:val="00F17F9A"/>
    <w:rsid w:val="00F21168"/>
    <w:rsid w:val="00F254DA"/>
    <w:rsid w:val="00F326D6"/>
    <w:rsid w:val="00F40834"/>
    <w:rsid w:val="00F468B2"/>
    <w:rsid w:val="00F47CD4"/>
    <w:rsid w:val="00F5087A"/>
    <w:rsid w:val="00F562FE"/>
    <w:rsid w:val="00F57F53"/>
    <w:rsid w:val="00F6581F"/>
    <w:rsid w:val="00F66930"/>
    <w:rsid w:val="00F72623"/>
    <w:rsid w:val="00F7273B"/>
    <w:rsid w:val="00F73DA3"/>
    <w:rsid w:val="00F77C4F"/>
    <w:rsid w:val="00F83F80"/>
    <w:rsid w:val="00F913A4"/>
    <w:rsid w:val="00F92312"/>
    <w:rsid w:val="00F9232F"/>
    <w:rsid w:val="00FA036D"/>
    <w:rsid w:val="00FA3483"/>
    <w:rsid w:val="00FA4F15"/>
    <w:rsid w:val="00FB0703"/>
    <w:rsid w:val="00FB28AA"/>
    <w:rsid w:val="00FB3F7B"/>
    <w:rsid w:val="00FB5287"/>
    <w:rsid w:val="00FB71BA"/>
    <w:rsid w:val="00FB736C"/>
    <w:rsid w:val="00FC2258"/>
    <w:rsid w:val="00FC5106"/>
    <w:rsid w:val="00FC517E"/>
    <w:rsid w:val="00FD2394"/>
    <w:rsid w:val="00FD75B5"/>
    <w:rsid w:val="00FE3B3E"/>
    <w:rsid w:val="00FE646E"/>
    <w:rsid w:val="00FE754B"/>
    <w:rsid w:val="00FF5296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0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D825A3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rsid w:val="000A6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0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4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F4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F4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4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2014-02-13T07:10:00Z</dcterms:created>
  <dcterms:modified xsi:type="dcterms:W3CDTF">2014-10-05T16:32:00Z</dcterms:modified>
</cp:coreProperties>
</file>