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F3D" w:rsidRDefault="005C798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</w:rPr>
        <w:t>Урок биологии в 6-м классе по теме: «Условия прорастания семян"</w:t>
      </w:r>
    </w:p>
    <w:p w:rsidR="00141F3D" w:rsidRDefault="005C798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7"/>
        </w:rPr>
        <w:t>Цели урока</w:t>
      </w:r>
      <w:r>
        <w:rPr>
          <w:rFonts w:ascii="Times New Roman" w:eastAsia="Times New Roman" w:hAnsi="Times New Roman" w:cs="Times New Roman"/>
          <w:color w:val="000000"/>
          <w:sz w:val="27"/>
        </w:rPr>
        <w:t>: </w:t>
      </w:r>
    </w:p>
    <w:p w:rsidR="00141F3D" w:rsidRDefault="005C7984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br/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7"/>
        </w:rPr>
        <w:t>Обучающая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</w:rPr>
        <w:t xml:space="preserve"> – </w:t>
      </w:r>
      <w:r>
        <w:rPr>
          <w:rFonts w:ascii="Times New Roman" w:eastAsia="Times New Roman" w:hAnsi="Times New Roman" w:cs="Times New Roman"/>
          <w:color w:val="000000"/>
          <w:sz w:val="27"/>
        </w:rPr>
        <w:t>сформировать и систематизировать знания об условиях прорастания семян, о необходимости определенной температуры, влажности, наличия воздуха, запасных питательных веществ, о глубине заделки семян в почву, световом режиме. </w:t>
      </w:r>
    </w:p>
    <w:p w:rsidR="00141F3D" w:rsidRDefault="005C7984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br/>
        <w:t>установить зависимость жизнедеяте</w:t>
      </w:r>
      <w:r>
        <w:rPr>
          <w:rFonts w:ascii="Times New Roman" w:eastAsia="Times New Roman" w:hAnsi="Times New Roman" w:cs="Times New Roman"/>
          <w:color w:val="000000"/>
          <w:sz w:val="27"/>
        </w:rPr>
        <w:t>льности семян от условий среды, правила хранения семян, агротехнику посева семян. </w:t>
      </w:r>
    </w:p>
    <w:p w:rsidR="00141F3D" w:rsidRDefault="005C7984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br/>
      </w:r>
      <w:r>
        <w:rPr>
          <w:rFonts w:ascii="Times New Roman" w:eastAsia="Times New Roman" w:hAnsi="Times New Roman" w:cs="Times New Roman"/>
          <w:b/>
          <w:i/>
          <w:color w:val="000000"/>
          <w:sz w:val="27"/>
        </w:rPr>
        <w:t>Развивающая 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>–р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</w:rPr>
        <w:t>азвивать знания об условиях проращивания семян, общие биологические понятия, убеждения в естественном характере биологических явлений. </w:t>
      </w:r>
    </w:p>
    <w:p w:rsidR="00141F3D" w:rsidRDefault="005C7984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br/>
        <w:t>развивать знания техн</w:t>
      </w:r>
      <w:r>
        <w:rPr>
          <w:rFonts w:ascii="Times New Roman" w:eastAsia="Times New Roman" w:hAnsi="Times New Roman" w:cs="Times New Roman"/>
          <w:color w:val="000000"/>
          <w:sz w:val="27"/>
        </w:rPr>
        <w:t>ики эксперимента, умение наблюдать за процессом проращивания, фиксировать результаты, формулировать выводы. </w:t>
      </w:r>
    </w:p>
    <w:p w:rsidR="00141F3D" w:rsidRDefault="005C7984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br/>
        <w:t>развивать умения пользоваться терминологией, работать с различными информационными источниками, проверять на практике верность теоретических знани</w:t>
      </w:r>
      <w:r>
        <w:rPr>
          <w:rFonts w:ascii="Times New Roman" w:eastAsia="Times New Roman" w:hAnsi="Times New Roman" w:cs="Times New Roman"/>
          <w:color w:val="000000"/>
          <w:sz w:val="27"/>
        </w:rPr>
        <w:t>й. </w:t>
      </w:r>
    </w:p>
    <w:p w:rsidR="00141F3D" w:rsidRDefault="005C7984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br/>
        <w:t>развивать интеллектуальные умения: умение наблюдать, анализировать, сравнивать, устанавливать причинно-следственные связи, делать выводы. </w:t>
      </w:r>
    </w:p>
    <w:p w:rsidR="00141F3D" w:rsidRDefault="005C798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br/>
      </w:r>
      <w:r>
        <w:rPr>
          <w:rFonts w:ascii="Times New Roman" w:eastAsia="Times New Roman" w:hAnsi="Times New Roman" w:cs="Times New Roman"/>
          <w:b/>
          <w:i/>
          <w:color w:val="000000"/>
          <w:sz w:val="27"/>
        </w:rPr>
        <w:t>Воспитательная</w:t>
      </w:r>
      <w:r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141F3D" w:rsidRDefault="005C7984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br/>
        <w:t>прививать навыки практического применения прорастания семян. </w:t>
      </w:r>
    </w:p>
    <w:p w:rsidR="00141F3D" w:rsidRDefault="005C798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7"/>
        </w:rPr>
        <w:t>Оборудование:</w:t>
      </w:r>
    </w:p>
    <w:p w:rsidR="00141F3D" w:rsidRDefault="005C7984">
      <w:pPr>
        <w:spacing w:before="100" w:after="100" w:line="240" w:lineRule="auto"/>
        <w:ind w:firstLine="3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семена пшеницы, ф</w:t>
      </w:r>
      <w:r>
        <w:rPr>
          <w:rFonts w:ascii="Times New Roman" w:eastAsia="Times New Roman" w:hAnsi="Times New Roman" w:cs="Times New Roman"/>
          <w:color w:val="000000"/>
          <w:sz w:val="27"/>
        </w:rPr>
        <w:t>асоли, чашки Петри, химические стаканы, компьютер, творческие работы учащихся «Коллекции семян»</w:t>
      </w:r>
    </w:p>
    <w:p w:rsidR="00141F3D" w:rsidRDefault="005C7984">
      <w:pPr>
        <w:spacing w:before="100" w:after="100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Методы – беседа, рассказ, проблемное исследование “Как влияют условия окружающей среды на прорастание семян?”</w:t>
      </w:r>
    </w:p>
    <w:p w:rsidR="00141F3D" w:rsidRDefault="005C7984">
      <w:pPr>
        <w:spacing w:before="100" w:after="100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Организация деятельности учащихся – работа в групп</w:t>
      </w:r>
      <w:r>
        <w:rPr>
          <w:rFonts w:ascii="Times New Roman" w:eastAsia="Times New Roman" w:hAnsi="Times New Roman" w:cs="Times New Roman"/>
          <w:color w:val="000000"/>
          <w:sz w:val="27"/>
        </w:rPr>
        <w:t>ах с различными источниками информации, делают записи в тетрадях по выступлениям всех групп, обсуждают проблемные вопросы, делают выводы.</w:t>
      </w:r>
    </w:p>
    <w:p w:rsidR="00141F3D" w:rsidRDefault="005C7984">
      <w:pPr>
        <w:spacing w:before="100" w:after="100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Формы организации учебной деятельности – работа в группах:</w:t>
      </w:r>
    </w:p>
    <w:p w:rsidR="00141F3D" w:rsidRDefault="005C7984">
      <w:pPr>
        <w:spacing w:before="100" w:after="100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1группа “Роль воды в прорастании семян”</w:t>
      </w:r>
    </w:p>
    <w:p w:rsidR="00141F3D" w:rsidRDefault="005C7984">
      <w:pPr>
        <w:spacing w:before="100" w:after="100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2группа “Роль кисло</w:t>
      </w:r>
      <w:r>
        <w:rPr>
          <w:rFonts w:ascii="Times New Roman" w:eastAsia="Times New Roman" w:hAnsi="Times New Roman" w:cs="Times New Roman"/>
          <w:color w:val="000000"/>
          <w:sz w:val="27"/>
        </w:rPr>
        <w:t>рода воздуха в прорастании семян”</w:t>
      </w:r>
    </w:p>
    <w:p w:rsidR="00141F3D" w:rsidRDefault="005C7984">
      <w:pPr>
        <w:spacing w:before="100" w:after="100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lastRenderedPageBreak/>
        <w:t>3группа “Роль температуры в прорастании семян”</w:t>
      </w:r>
    </w:p>
    <w:p w:rsidR="00141F3D" w:rsidRDefault="005C7984">
      <w:pPr>
        <w:spacing w:before="100" w:after="100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4группа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</w:rPr>
        <w:t>,Влияние глубины заделки семян в почву, </w:t>
      </w:r>
      <w:r>
        <w:rPr>
          <w:rFonts w:ascii="Times New Roman" w:eastAsia="Times New Roman" w:hAnsi="Times New Roman" w:cs="Times New Roman"/>
          <w:color w:val="000000"/>
          <w:sz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7"/>
        </w:rPr>
        <w:t>Ход урока</w:t>
      </w:r>
      <w:r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7"/>
        </w:rPr>
        <w:t>Введение в новую тему.</w:t>
      </w:r>
      <w:r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7"/>
        </w:rPr>
        <w:t>( </w:t>
      </w:r>
      <w:r>
        <w:rPr>
          <w:rFonts w:ascii="Times New Roman" w:eastAsia="Times New Roman" w:hAnsi="Times New Roman" w:cs="Times New Roman"/>
          <w:color w:val="000000"/>
          <w:sz w:val="27"/>
        </w:rPr>
        <w:t>Просмотр видеофрагмента «Прорастание семян».) </w:t>
      </w:r>
      <w:r>
        <w:rPr>
          <w:rFonts w:ascii="Times New Roman" w:eastAsia="Times New Roman" w:hAnsi="Times New Roman" w:cs="Times New Roman"/>
          <w:color w:val="000000"/>
          <w:sz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7"/>
        </w:rPr>
        <w:t>Вступительное слово учителя: </w:t>
      </w:r>
      <w:r>
        <w:rPr>
          <w:rFonts w:ascii="Times New Roman" w:eastAsia="Times New Roman" w:hAnsi="Times New Roman" w:cs="Times New Roman"/>
          <w:color w:val="000000"/>
          <w:sz w:val="27"/>
        </w:rPr>
        <w:t>Мы знаем</w:t>
      </w:r>
      <w:r>
        <w:rPr>
          <w:rFonts w:ascii="Times New Roman" w:eastAsia="Times New Roman" w:hAnsi="Times New Roman" w:cs="Times New Roman"/>
          <w:color w:val="000000"/>
          <w:sz w:val="27"/>
        </w:rPr>
        <w:t>, что растение начинает свою жизнь с семени. А как дать жизнь семени, какие условия необходимы для прорастания семян и является темой сегодняшнего урока</w:t>
      </w:r>
    </w:p>
    <w:p w:rsidR="00141F3D" w:rsidRDefault="005C7984">
      <w:pPr>
        <w:spacing w:before="100" w:after="100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Но прежде вспомним, что называется прорастанием?</w:t>
      </w:r>
    </w:p>
    <w:p w:rsidR="00141F3D" w:rsidRDefault="005C7984">
      <w:pPr>
        <w:spacing w:before="100" w:after="100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Прорастание – это переход семян из состояния покоя к росту и развитию из него проростка.</w:t>
      </w:r>
    </w:p>
    <w:p w:rsidR="00141F3D" w:rsidRDefault="005C7984">
      <w:pPr>
        <w:spacing w:before="100" w:after="100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А как получить здоровый проросток, полноценный и крепкий? Ответ на этот вопрос искали наши группы экспертов.</w:t>
      </w:r>
    </w:p>
    <w:p w:rsidR="00141F3D" w:rsidRDefault="005C7984">
      <w:pPr>
        <w:spacing w:before="100" w:after="100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Цель нашего исследования «</w:t>
      </w:r>
      <w:r>
        <w:rPr>
          <w:rFonts w:ascii="Times New Roman" w:eastAsia="Times New Roman" w:hAnsi="Times New Roman" w:cs="Times New Roman"/>
          <w:color w:val="000000"/>
          <w:sz w:val="27"/>
        </w:rPr>
        <w:t>Изучение условий прорастания семян».</w:t>
      </w:r>
    </w:p>
    <w:p w:rsidR="00141F3D" w:rsidRDefault="005C7984">
      <w:pPr>
        <w:spacing w:before="100" w:after="100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Мы предположили, что семени для прорастания необходимы: вода и воздух, тепло, почва, пища, свет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 xml:space="preserve"> .</w:t>
      </w:r>
      <w:proofErr w:type="gramEnd"/>
    </w:p>
    <w:p w:rsidR="00141F3D" w:rsidRDefault="005C7984">
      <w:pPr>
        <w:spacing w:before="100" w:after="100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Учащиеся работают в группах. Каждая группа заранее получила задание и с помощью опытов – экспериментов, получив определён</w:t>
      </w:r>
      <w:r>
        <w:rPr>
          <w:rFonts w:ascii="Times New Roman" w:eastAsia="Times New Roman" w:hAnsi="Times New Roman" w:cs="Times New Roman"/>
          <w:color w:val="000000"/>
          <w:sz w:val="27"/>
        </w:rPr>
        <w:t xml:space="preserve">ный результат, делает вывод о роли определённого фактора окружающей среды в прорастании семян.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>Использовав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</w:rPr>
        <w:t xml:space="preserve"> источник дополнительной информации, учащиеся каждой группы объясняют с научной точки зрения значение определённого фактора в прорастании семян. Затем</w:t>
      </w:r>
      <w:r>
        <w:rPr>
          <w:rFonts w:ascii="Times New Roman" w:eastAsia="Times New Roman" w:hAnsi="Times New Roman" w:cs="Times New Roman"/>
          <w:color w:val="000000"/>
          <w:sz w:val="27"/>
        </w:rPr>
        <w:t xml:space="preserve"> делается отчет по плану: </w:t>
      </w:r>
      <w:r>
        <w:rPr>
          <w:rFonts w:ascii="Times New Roman" w:eastAsia="Times New Roman" w:hAnsi="Times New Roman" w:cs="Times New Roman"/>
          <w:color w:val="000000"/>
          <w:sz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7"/>
        </w:rPr>
        <w:t>1 группа “Роль воды в прорастании семян”.</w:t>
      </w:r>
    </w:p>
    <w:p w:rsidR="00141F3D" w:rsidRDefault="005C7984">
      <w:pPr>
        <w:spacing w:before="100" w:after="100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Проводится опыт, доказывающий необходимость воды для прорастания семян и делается вывод: Питательные вещества, находящиеся в эндосперме и семядолях, находятся в нерастворимом состоянии. </w:t>
      </w:r>
      <w:r>
        <w:rPr>
          <w:rFonts w:ascii="Times New Roman" w:eastAsia="Times New Roman" w:hAnsi="Times New Roman" w:cs="Times New Roman"/>
          <w:color w:val="000000"/>
          <w:sz w:val="27"/>
        </w:rPr>
        <w:t>Для того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</w:rPr>
        <w:t xml:space="preserve"> чтобы перевести их в растворимое состояние, необходимы активные ферменты. Активизация ферментов происходит в результате набухания семян, когда через семявход начинает поступать вода. Под воздействием соответствующих ферментов, крахмал семени расп</w:t>
      </w:r>
      <w:r>
        <w:rPr>
          <w:rFonts w:ascii="Times New Roman" w:eastAsia="Times New Roman" w:hAnsi="Times New Roman" w:cs="Times New Roman"/>
          <w:color w:val="000000"/>
          <w:sz w:val="27"/>
        </w:rPr>
        <w:t xml:space="preserve">адается на сахар, белки расщепляются до аминокислот, жиры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>–н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</w:rPr>
        <w:t>а жирные кислоты и глицерин. Зародыш начинает использовать растворимые соединения и семя прорастает. Таким образом, семена лучше прорастают во влажной почве.</w:t>
      </w:r>
    </w:p>
    <w:p w:rsidR="00141F3D" w:rsidRDefault="005C798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7"/>
        </w:rPr>
        <w:t>2 группа “Роль кислорода воздуха в п</w:t>
      </w:r>
      <w:r>
        <w:rPr>
          <w:rFonts w:ascii="Times New Roman" w:eastAsia="Times New Roman" w:hAnsi="Times New Roman" w:cs="Times New Roman"/>
          <w:b/>
          <w:color w:val="000000"/>
          <w:sz w:val="27"/>
        </w:rPr>
        <w:t>рорастании семян”.</w:t>
      </w:r>
    </w:p>
    <w:p w:rsidR="00141F3D" w:rsidRDefault="005C7984">
      <w:pPr>
        <w:spacing w:before="100" w:after="100" w:line="240" w:lineRule="auto"/>
        <w:ind w:firstLine="3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Проводится опыт:</w:t>
      </w:r>
    </w:p>
    <w:p w:rsidR="00141F3D" w:rsidRDefault="005C7984">
      <w:pPr>
        <w:spacing w:before="100" w:after="100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lastRenderedPageBreak/>
        <w:t>1)</w:t>
      </w:r>
      <w:r>
        <w:rPr>
          <w:rFonts w:ascii="Times New Roman" w:eastAsia="Times New Roman" w:hAnsi="Times New Roman" w:cs="Times New Roman"/>
          <w:color w:val="000000"/>
          <w:sz w:val="27"/>
        </w:rPr>
        <w:t xml:space="preserve"> В две широкие пробирки положили семена фасоли, в одну пробирку налили воды так, чтобы она закрывала частично семена, а в другую – налили воды до краёв.</w:t>
      </w:r>
    </w:p>
    <w:p w:rsidR="00141F3D" w:rsidRDefault="005C7984">
      <w:pPr>
        <w:spacing w:before="100" w:after="100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2)</w:t>
      </w:r>
      <w:r>
        <w:rPr>
          <w:rFonts w:ascii="Times New Roman" w:eastAsia="Times New Roman" w:hAnsi="Times New Roman" w:cs="Times New Roman"/>
          <w:color w:val="000000"/>
          <w:sz w:val="27"/>
        </w:rPr>
        <w:t xml:space="preserve"> Поставили пробирки в теплое место.</w:t>
      </w:r>
    </w:p>
    <w:p w:rsidR="00141F3D" w:rsidRDefault="005C7984">
      <w:pPr>
        <w:spacing w:before="100" w:after="100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3)</w:t>
      </w:r>
      <w:r>
        <w:rPr>
          <w:rFonts w:ascii="Times New Roman" w:eastAsia="Times New Roman" w:hAnsi="Times New Roman" w:cs="Times New Roman"/>
          <w:color w:val="000000"/>
          <w:sz w:val="27"/>
        </w:rPr>
        <w:t xml:space="preserve"> Через шесть дней полу</w:t>
      </w:r>
      <w:r>
        <w:rPr>
          <w:rFonts w:ascii="Times New Roman" w:eastAsia="Times New Roman" w:hAnsi="Times New Roman" w:cs="Times New Roman"/>
          <w:color w:val="000000"/>
          <w:sz w:val="27"/>
        </w:rPr>
        <w:t>чили следующий результат: семена частично залитые водой набухли и проросли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</w:rPr>
        <w:t xml:space="preserve"> а полностью залитые водой – набухли, но не проросли. </w:t>
      </w:r>
      <w:r>
        <w:rPr>
          <w:rFonts w:ascii="Times New Roman" w:eastAsia="Times New Roman" w:hAnsi="Times New Roman" w:cs="Times New Roman"/>
          <w:color w:val="000000"/>
          <w:sz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7"/>
        </w:rPr>
        <w:t>Вывод:</w:t>
      </w:r>
      <w:r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>Семена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</w:rPr>
        <w:t xml:space="preserve"> доверху залитые водой не проросли, так как не имели доступа воздуха.</w:t>
      </w:r>
    </w:p>
    <w:p w:rsidR="00141F3D" w:rsidRDefault="005C7984">
      <w:pPr>
        <w:spacing w:before="100" w:after="100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Сухие семена дышат очень слабо, но как то</w:t>
      </w:r>
      <w:r>
        <w:rPr>
          <w:rFonts w:ascii="Times New Roman" w:eastAsia="Times New Roman" w:hAnsi="Times New Roman" w:cs="Times New Roman"/>
          <w:color w:val="000000"/>
          <w:sz w:val="27"/>
        </w:rPr>
        <w:t xml:space="preserve">лько начинается набухание, интенсивность дыхания возрастает, т. к. при прорастании идут процессы превращения питательных веществ и образование новых клеток зародыша. При дыхании выделяется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>тепло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</w:rPr>
        <w:t xml:space="preserve"> и семена могут сгореть, т. е. потерять всхожесть. Поэтому нуж</w:t>
      </w:r>
      <w:r>
        <w:rPr>
          <w:rFonts w:ascii="Times New Roman" w:eastAsia="Times New Roman" w:hAnsi="Times New Roman" w:cs="Times New Roman"/>
          <w:color w:val="000000"/>
          <w:sz w:val="27"/>
        </w:rPr>
        <w:t>но хранить семена в сухом и прохладном месте в упаковках, которые пропускают воздух, т. е. экологически чистых. Таким образом, без кислорода, расщепление сложных органических веществ не будет происходить, потому что в растущем зародыше интенсивно идет обме</w:t>
      </w:r>
      <w:r>
        <w:rPr>
          <w:rFonts w:ascii="Times New Roman" w:eastAsia="Times New Roman" w:hAnsi="Times New Roman" w:cs="Times New Roman"/>
          <w:color w:val="000000"/>
          <w:sz w:val="27"/>
        </w:rPr>
        <w:t>н веществ, и если кислорода не хватает, зародыш семян погибает.</w:t>
      </w:r>
    </w:p>
    <w:p w:rsidR="00141F3D" w:rsidRDefault="005C798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7"/>
        </w:rPr>
        <w:t>3 группа “Роль температуры в прорастании семян”.</w:t>
      </w:r>
    </w:p>
    <w:p w:rsidR="00141F3D" w:rsidRDefault="005C7984">
      <w:pPr>
        <w:spacing w:before="100" w:after="100" w:line="240" w:lineRule="auto"/>
        <w:ind w:firstLine="3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На прорастание семян влияют температурные условия. Одним растениям для прорастания их семян нужно много тепла, другие прорастают при достаточ</w:t>
      </w:r>
      <w:r>
        <w:rPr>
          <w:rFonts w:ascii="Times New Roman" w:eastAsia="Times New Roman" w:hAnsi="Times New Roman" w:cs="Times New Roman"/>
          <w:color w:val="000000"/>
          <w:sz w:val="27"/>
        </w:rPr>
        <w:t>но низких температурах. Например, семена огурца, тыквы, перца прорастают при температуре +15, +18 градусов, это теплолюбивые растения. Их чаще сначала проращивают дома и в виде рассады уже высаживают в теплое время на грядки.</w:t>
      </w:r>
    </w:p>
    <w:p w:rsidR="00141F3D" w:rsidRDefault="005C7984">
      <w:pPr>
        <w:spacing w:before="100" w:after="100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Семена гороха, редьки, укропа </w:t>
      </w:r>
      <w:r>
        <w:rPr>
          <w:rFonts w:ascii="Times New Roman" w:eastAsia="Times New Roman" w:hAnsi="Times New Roman" w:cs="Times New Roman"/>
          <w:color w:val="000000"/>
          <w:sz w:val="27"/>
        </w:rPr>
        <w:t>могут всходить при температуре +2 градуса. Это холодостойкие растения. Перечисленные особенности учитываются при определении сроков посева.</w:t>
      </w:r>
    </w:p>
    <w:p w:rsidR="00141F3D" w:rsidRDefault="005C7984">
      <w:pPr>
        <w:spacing w:before="100" w:after="100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Мы проводили эксперимент с теплолюбивым растением – тыквой.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>Одну часть семян поместили в теплое место при температур</w:t>
      </w:r>
      <w:r>
        <w:rPr>
          <w:rFonts w:ascii="Times New Roman" w:eastAsia="Times New Roman" w:hAnsi="Times New Roman" w:cs="Times New Roman"/>
          <w:color w:val="000000"/>
          <w:sz w:val="27"/>
        </w:rPr>
        <w:t>е +20 градусов, другую – в прохладное, при температуре +5 градусов.</w:t>
      </w:r>
      <w:proofErr w:type="gramEnd"/>
    </w:p>
    <w:p w:rsidR="00141F3D" w:rsidRDefault="005C7984">
      <w:pPr>
        <w:spacing w:before="100" w:after="100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Спустя пять дней наблюдали: в тепле семена быстро дали корешки, затем стебельки, а семена, находившиеся в прохладном месте, лишь слабо «проклюнулись»</w:t>
      </w:r>
    </w:p>
    <w:p w:rsidR="00141F3D" w:rsidRPr="005C7984" w:rsidRDefault="005C7984" w:rsidP="005C7984">
      <w:pPr>
        <w:spacing w:before="100" w:after="100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Из эксперимента можно сделать вывод: п</w:t>
      </w:r>
      <w:r>
        <w:rPr>
          <w:rFonts w:ascii="Times New Roman" w:eastAsia="Times New Roman" w:hAnsi="Times New Roman" w:cs="Times New Roman"/>
          <w:color w:val="000000"/>
          <w:sz w:val="27"/>
        </w:rPr>
        <w:t>ри проращивании семян необходимо учитывать температурные условия, знать при какой температуре прорастают те или иные семена.</w:t>
      </w:r>
      <w:r>
        <w:rPr>
          <w:rFonts w:ascii="Times New Roman" w:eastAsia="Times New Roman" w:hAnsi="Times New Roman" w:cs="Times New Roman"/>
          <w:color w:val="000000"/>
          <w:sz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</w:rPr>
        <w:br/>
      </w:r>
      <w:r>
        <w:rPr>
          <w:rFonts w:ascii="Times New Roman" w:eastAsia="Times New Roman" w:hAnsi="Times New Roman" w:cs="Times New Roman"/>
          <w:b/>
          <w:i/>
          <w:color w:val="000000"/>
          <w:sz w:val="27"/>
        </w:rPr>
        <w:t>Влияние количества запасных питательных веществ на прорастание семян.</w:t>
      </w:r>
    </w:p>
    <w:p w:rsidR="00141F3D" w:rsidRDefault="005C7984">
      <w:pPr>
        <w:spacing w:before="100" w:after="100" w:line="240" w:lineRule="auto"/>
        <w:ind w:firstLine="3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Эндосперм однодольных и семядоли двудольных растений содержат питательные вещества для первоначального роста зародыша. Он использует их </w:t>
      </w:r>
      <w:r>
        <w:rPr>
          <w:rFonts w:ascii="Times New Roman" w:eastAsia="Times New Roman" w:hAnsi="Times New Roman" w:cs="Times New Roman"/>
          <w:color w:val="000000"/>
          <w:sz w:val="27"/>
        </w:rPr>
        <w:lastRenderedPageBreak/>
        <w:t>при прорастании. Мы исследовали влияние количества питательных веще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>ств дл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</w:rPr>
        <w:t>я прорастания семени.</w:t>
      </w:r>
    </w:p>
    <w:p w:rsidR="00141F3D" w:rsidRDefault="005C7984">
      <w:pPr>
        <w:spacing w:before="100" w:after="100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В первую чашку Петри поме</w:t>
      </w:r>
      <w:r>
        <w:rPr>
          <w:rFonts w:ascii="Times New Roman" w:eastAsia="Times New Roman" w:hAnsi="Times New Roman" w:cs="Times New Roman"/>
          <w:color w:val="000000"/>
          <w:sz w:val="27"/>
        </w:rPr>
        <w:t>стили семена тыквы полноценные, с двумя семядолями, во вторую – семена, у которых удалили по одной семядоле.</w:t>
      </w:r>
    </w:p>
    <w:p w:rsidR="00141F3D" w:rsidRDefault="005C7984">
      <w:pPr>
        <w:spacing w:before="100" w:after="100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Спустя пять дней, семена полноценные с двумя семядолями благополучно проросли, дали корешки, стебельки и семядольные листья. Во второй лишь часть с</w:t>
      </w:r>
      <w:r>
        <w:rPr>
          <w:rFonts w:ascii="Times New Roman" w:eastAsia="Times New Roman" w:hAnsi="Times New Roman" w:cs="Times New Roman"/>
          <w:color w:val="000000"/>
          <w:sz w:val="27"/>
        </w:rPr>
        <w:t>емян с одной семядолей проросли, в не проросших семенах зародышу не хватило питательных веще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>ств дл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</w:rPr>
        <w:t>я прорастания.</w:t>
      </w:r>
    </w:p>
    <w:p w:rsidR="00141F3D" w:rsidRDefault="005C7984">
      <w:pPr>
        <w:spacing w:before="100" w:after="100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Затем мы посадили проросшие семена в почву: в первый стакан – проросток, полученный из полноценного семени, во второй – проросток из семени с у</w:t>
      </w:r>
      <w:r>
        <w:rPr>
          <w:rFonts w:ascii="Times New Roman" w:eastAsia="Times New Roman" w:hAnsi="Times New Roman" w:cs="Times New Roman"/>
          <w:color w:val="000000"/>
          <w:sz w:val="27"/>
        </w:rPr>
        <w:t>даленной семядолей. Первый проросток был здоровым, крепким, развивался намного быстрее. Второй – маленький и слабый.</w:t>
      </w:r>
    </w:p>
    <w:p w:rsidR="00141F3D" w:rsidRDefault="005C7984">
      <w:pPr>
        <w:spacing w:before="100" w:after="100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Из эксперимента сделали вывод: размер проростка зависит от запаса питательных веществ в семени. Чем больше веществ, тем крупнее проросток. </w:t>
      </w:r>
      <w:r>
        <w:rPr>
          <w:rFonts w:ascii="Times New Roman" w:eastAsia="Times New Roman" w:hAnsi="Times New Roman" w:cs="Times New Roman"/>
          <w:color w:val="000000"/>
          <w:sz w:val="27"/>
        </w:rPr>
        <w:t>Для посева необходимо отбирать крупные, здоровые семена.</w:t>
      </w:r>
    </w:p>
    <w:p w:rsidR="00141F3D" w:rsidRDefault="005C798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7"/>
        </w:rPr>
        <w:t>4 группа Влияние глубины заделки семян в почву.</w:t>
      </w:r>
    </w:p>
    <w:p w:rsidR="00141F3D" w:rsidRDefault="005C7984">
      <w:pPr>
        <w:spacing w:before="100" w:after="100" w:line="240" w:lineRule="auto"/>
        <w:ind w:firstLine="3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При посадке семян необходимо учитывать глубину заделки в почву. Для эксперимента мы взяли семена тыквы и посадили их в почву на разную глубину. В пер</w:t>
      </w:r>
      <w:r>
        <w:rPr>
          <w:rFonts w:ascii="Times New Roman" w:eastAsia="Times New Roman" w:hAnsi="Times New Roman" w:cs="Times New Roman"/>
          <w:color w:val="000000"/>
          <w:sz w:val="27"/>
        </w:rPr>
        <w:t>вом стакане семя поместили на глубину большую, чем требуют правила заделки, во втором – по правилам заделки на глубину до трех сантиметров. В первом случае семя дольше по времени всходило, во втором – быстрее и проросток развивался быстрее.</w:t>
      </w:r>
    </w:p>
    <w:p w:rsidR="00141F3D" w:rsidRDefault="005C7984">
      <w:pPr>
        <w:spacing w:before="100" w:after="100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При посадке сем</w:t>
      </w:r>
      <w:r>
        <w:rPr>
          <w:rFonts w:ascii="Times New Roman" w:eastAsia="Times New Roman" w:hAnsi="Times New Roman" w:cs="Times New Roman"/>
          <w:color w:val="000000"/>
          <w:sz w:val="27"/>
        </w:rPr>
        <w:t>ян необходимо учитывать:</w:t>
      </w:r>
    </w:p>
    <w:p w:rsidR="00141F3D" w:rsidRDefault="005C7984">
      <w:pPr>
        <w:spacing w:before="100" w:after="100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1. Глубина заделки зависит от размера семени:</w:t>
      </w:r>
    </w:p>
    <w:p w:rsidR="00141F3D" w:rsidRDefault="005C7984" w:rsidP="005C798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а) чем крупнее семя, тем глубже его сеют. </w:t>
      </w:r>
      <w:r>
        <w:rPr>
          <w:rFonts w:ascii="Times New Roman" w:eastAsia="Times New Roman" w:hAnsi="Times New Roman" w:cs="Times New Roman"/>
          <w:color w:val="000000"/>
          <w:sz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</w:rPr>
        <w:t>б) мелкие семена заделывают в почву не очень глубоко, а некоторые даже сеют на поверхности почвы, слегка присыпав их слоем почвы не более 2 мм. </w:t>
      </w:r>
      <w:r>
        <w:rPr>
          <w:rFonts w:ascii="Times New Roman" w:eastAsia="Times New Roman" w:hAnsi="Times New Roman" w:cs="Times New Roman"/>
          <w:color w:val="000000"/>
          <w:sz w:val="27"/>
        </w:rPr>
        <w:br/>
        <w:t>в) крупные сеют на глубину до 5 см </w:t>
      </w:r>
      <w:r>
        <w:rPr>
          <w:rFonts w:ascii="Times New Roman" w:eastAsia="Times New Roman" w:hAnsi="Times New Roman" w:cs="Times New Roman"/>
          <w:color w:val="000000"/>
          <w:sz w:val="27"/>
        </w:rPr>
        <w:br/>
        <w:t>г) средних размеров – на глубину 2-3 см</w:t>
      </w:r>
    </w:p>
    <w:p w:rsidR="00141F3D" w:rsidRDefault="005C7984">
      <w:pPr>
        <w:spacing w:before="100" w:after="100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2. Глубина заделки семян зависит от</w:t>
      </w:r>
      <w:r>
        <w:rPr>
          <w:rFonts w:ascii="Times New Roman" w:eastAsia="Times New Roman" w:hAnsi="Times New Roman" w:cs="Times New Roman"/>
          <w:color w:val="000000"/>
          <w:sz w:val="27"/>
        </w:rPr>
        <w:t xml:space="preserve"> качества почвы.</w:t>
      </w:r>
    </w:p>
    <w:p w:rsidR="00141F3D" w:rsidRDefault="005C7984">
      <w:pPr>
        <w:spacing w:before="100" w:after="100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В песчаную почву семена сеют глубже, чем в плотную глинистую, т.к. песчаная почва более рыхлая, чем глинистая, она быстрее теряет влагу и высыхает.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>В глинистой влаги достаточно, но уже на небольшой глубине в ней очень мало воздуха.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</w:rPr>
        <w:t xml:space="preserve"> В глини</w:t>
      </w:r>
      <w:r>
        <w:rPr>
          <w:rFonts w:ascii="Times New Roman" w:eastAsia="Times New Roman" w:hAnsi="Times New Roman" w:cs="Times New Roman"/>
          <w:color w:val="000000"/>
          <w:sz w:val="27"/>
        </w:rPr>
        <w:t>стой почве проросткам трудно пробиваться на поверхность к свету.</w:t>
      </w:r>
    </w:p>
    <w:p w:rsidR="00141F3D" w:rsidRDefault="005C7984">
      <w:pPr>
        <w:spacing w:before="100" w:after="100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ВЫВОДЫ: Холодостойкие растения высаживают рано, теплолюбивые растени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>я-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</w:rPr>
        <w:t xml:space="preserve"> в хорошо прогретую землю. Глубина заделки семян растений зависит от их размеров и от структуры почвы. Более крупные семе</w:t>
      </w:r>
      <w:r>
        <w:rPr>
          <w:rFonts w:ascii="Times New Roman" w:eastAsia="Times New Roman" w:hAnsi="Times New Roman" w:cs="Times New Roman"/>
          <w:color w:val="000000"/>
          <w:sz w:val="27"/>
        </w:rPr>
        <w:t>на необходимо заделывать в почву на большую глубину (4-5см.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</w:rPr>
        <w:t>, мелкие семена заделывают в почву неглубоко (1-2см).</w:t>
      </w:r>
    </w:p>
    <w:p w:rsidR="00141F3D" w:rsidRDefault="005C798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lastRenderedPageBreak/>
        <w:br/>
      </w:r>
      <w:r>
        <w:rPr>
          <w:rFonts w:ascii="Times New Roman" w:eastAsia="Times New Roman" w:hAnsi="Times New Roman" w:cs="Times New Roman"/>
          <w:color w:val="000000"/>
          <w:sz w:val="27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7"/>
        </w:rPr>
        <w:t>Заключение</w:t>
      </w:r>
      <w:r>
        <w:rPr>
          <w:rFonts w:ascii="Times New Roman" w:eastAsia="Times New Roman" w:hAnsi="Times New Roman" w:cs="Times New Roman"/>
          <w:b/>
          <w:i/>
          <w:color w:val="000000"/>
          <w:sz w:val="27"/>
        </w:rPr>
        <w:t>.</w:t>
      </w:r>
    </w:p>
    <w:p w:rsidR="00141F3D" w:rsidRDefault="005C7984">
      <w:pPr>
        <w:spacing w:before="100" w:after="100" w:line="240" w:lineRule="auto"/>
        <w:ind w:firstLine="3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Беседа по вопросам:</w:t>
      </w:r>
    </w:p>
    <w:p w:rsidR="00141F3D" w:rsidRDefault="005C7984">
      <w:pPr>
        <w:spacing w:before="100" w:after="100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Какие опыты, проведенные группами экспертов, больше запомнились, произвели впечатление?</w:t>
      </w:r>
    </w:p>
    <w:p w:rsidR="00141F3D" w:rsidRDefault="005C7984">
      <w:pPr>
        <w:spacing w:before="100" w:after="100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Какие эксперименты </w:t>
      </w:r>
      <w:r>
        <w:rPr>
          <w:rFonts w:ascii="Times New Roman" w:eastAsia="Times New Roman" w:hAnsi="Times New Roman" w:cs="Times New Roman"/>
          <w:color w:val="000000"/>
          <w:sz w:val="27"/>
        </w:rPr>
        <w:t>вам захотелось повторить?</w:t>
      </w:r>
    </w:p>
    <w:p w:rsidR="00141F3D" w:rsidRDefault="005C7984">
      <w:pPr>
        <w:spacing w:before="100" w:after="100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Давайте сформулируем главное, что выделили на уроке.</w:t>
      </w:r>
    </w:p>
    <w:p w:rsidR="00141F3D" w:rsidRDefault="005C7984">
      <w:pPr>
        <w:spacing w:before="100" w:after="100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Что на уроке было важным?</w:t>
      </w:r>
    </w:p>
    <w:p w:rsidR="00141F3D" w:rsidRDefault="005C7984">
      <w:pPr>
        <w:spacing w:before="100" w:after="100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Где могут пригодиться знания, полученные на уроке?</w:t>
      </w:r>
    </w:p>
    <w:p w:rsidR="00141F3D" w:rsidRDefault="005C7984">
      <w:pPr>
        <w:spacing w:before="100" w:after="100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Объясните значение пословиц и поговорок:</w:t>
      </w:r>
    </w:p>
    <w:p w:rsidR="00141F3D" w:rsidRDefault="005C7984">
      <w:pPr>
        <w:spacing w:before="100" w:after="100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Всякое семя сеют в своё время.</w:t>
      </w:r>
    </w:p>
    <w:p w:rsidR="00141F3D" w:rsidRDefault="005C7984">
      <w:pPr>
        <w:spacing w:before="100" w:after="100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Доброе сем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>я-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</w:rPr>
        <w:t xml:space="preserve"> добрый и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всход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>.</w:t>
      </w:r>
    </w:p>
    <w:p w:rsidR="00141F3D" w:rsidRDefault="005C7984">
      <w:pPr>
        <w:spacing w:before="100" w:after="100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Как посеешь, так и пожнёшь.</w:t>
      </w:r>
    </w:p>
    <w:p w:rsidR="00141F3D" w:rsidRDefault="005C7984">
      <w:pPr>
        <w:spacing w:before="100" w:after="100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Без воды – земля пустырь.</w:t>
      </w:r>
    </w:p>
    <w:p w:rsidR="00141F3D" w:rsidRDefault="005C7984">
      <w:pPr>
        <w:spacing w:before="100" w:after="100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Забота и на песке колос вырастит.</w:t>
      </w:r>
    </w:p>
    <w:p w:rsidR="00141F3D" w:rsidRDefault="005C7984">
      <w:pPr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7"/>
        </w:rPr>
        <w:t>Задание на дом</w:t>
      </w:r>
      <w:r>
        <w:rPr>
          <w:rFonts w:ascii="Times New Roman" w:eastAsia="Times New Roman" w:hAnsi="Times New Roman" w:cs="Times New Roman"/>
          <w:color w:val="000000"/>
          <w:sz w:val="27"/>
        </w:rPr>
        <w:t>: П. 38 Подобрать пословицы и поговорки по изученной теме. </w:t>
      </w:r>
      <w:r>
        <w:rPr>
          <w:rFonts w:ascii="Times New Roman" w:eastAsia="Times New Roman" w:hAnsi="Times New Roman" w:cs="Times New Roman"/>
          <w:color w:val="000000"/>
          <w:sz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</w:rPr>
        <w:br/>
        <w:t>Подведение итога урока, выставление оценок. </w:t>
      </w:r>
    </w:p>
    <w:sectPr w:rsidR="00141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207"/>
    <w:multiLevelType w:val="multilevel"/>
    <w:tmpl w:val="B89CE0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1C029A"/>
    <w:multiLevelType w:val="multilevel"/>
    <w:tmpl w:val="F33265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1F3D"/>
    <w:rsid w:val="00141F3D"/>
    <w:rsid w:val="005C7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1338</Words>
  <Characters>7631</Characters>
  <Application>Microsoft Office Word</Application>
  <DocSecurity>0</DocSecurity>
  <Lines>63</Lines>
  <Paragraphs>17</Paragraphs>
  <ScaleCrop>false</ScaleCrop>
  <Company>Microsoft</Company>
  <LinksUpToDate>false</LinksUpToDate>
  <CharactersWithSpaces>8952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2014-10-19T14:23:00Z</dcterms:created>
  <dcterms:modified xsi:type="dcterms:W3CDTF">2014-10-19T14:24:00Z</dcterms:modified>
</cp:coreProperties>
</file>