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5AD7" w:rsidRDefault="00FA436F" w:rsidP="006F580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</w:p>
    <w:p w:rsidR="00595AD7" w:rsidRDefault="00595AD7" w:rsidP="00595AD7">
      <w:pPr>
        <w:pStyle w:val="a4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</w:t>
      </w:r>
      <w:r w:rsidRPr="001C0FD5">
        <w:rPr>
          <w:rFonts w:ascii="Times New Roman" w:hAnsi="Times New Roman" w:cs="Times New Roman"/>
          <w:sz w:val="48"/>
          <w:szCs w:val="48"/>
        </w:rPr>
        <w:t xml:space="preserve">МЕЖМУНИЦИПАЛЬНАЯ КОНФЕРЕНЦИЯ          </w:t>
      </w:r>
      <w:r>
        <w:rPr>
          <w:rFonts w:ascii="Times New Roman" w:hAnsi="Times New Roman" w:cs="Times New Roman"/>
          <w:sz w:val="48"/>
          <w:szCs w:val="48"/>
        </w:rPr>
        <w:t xml:space="preserve">   </w:t>
      </w: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    </w:t>
      </w:r>
      <w:r w:rsidRPr="001C0FD5">
        <w:rPr>
          <w:rFonts w:ascii="Times New Roman" w:hAnsi="Times New Roman" w:cs="Times New Roman"/>
          <w:sz w:val="48"/>
          <w:szCs w:val="48"/>
        </w:rPr>
        <w:t xml:space="preserve"> « МОЯ МАЛАЯ РОДИНА»</w:t>
      </w: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b/>
          <w:sz w:val="48"/>
          <w:szCs w:val="48"/>
        </w:rPr>
      </w:pP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b/>
          <w:sz w:val="48"/>
          <w:szCs w:val="48"/>
        </w:rPr>
      </w:pPr>
    </w:p>
    <w:p w:rsidR="00595AD7" w:rsidRDefault="00595AD7" w:rsidP="00595AD7">
      <w:pPr>
        <w:pStyle w:val="a4"/>
        <w:rPr>
          <w:rFonts w:ascii="Times New Roman" w:hAnsi="Times New Roman" w:cs="Times New Roman"/>
          <w:b/>
          <w:sz w:val="48"/>
          <w:szCs w:val="48"/>
        </w:rPr>
      </w:pPr>
      <w:r w:rsidRPr="001C0FD5">
        <w:rPr>
          <w:rFonts w:ascii="Times New Roman" w:hAnsi="Times New Roman" w:cs="Times New Roman"/>
          <w:b/>
          <w:sz w:val="48"/>
          <w:szCs w:val="48"/>
        </w:rPr>
        <w:t xml:space="preserve">      </w:t>
      </w:r>
    </w:p>
    <w:p w:rsidR="00595AD7" w:rsidRDefault="00595AD7" w:rsidP="00595AD7">
      <w:pPr>
        <w:pStyle w:val="a4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 w:rsidR="00C32FC2">
        <w:rPr>
          <w:rFonts w:ascii="Times New Roman" w:hAnsi="Times New Roman" w:cs="Times New Roman"/>
          <w:b/>
          <w:sz w:val="48"/>
          <w:szCs w:val="48"/>
        </w:rPr>
        <w:t xml:space="preserve">      </w:t>
      </w:r>
      <w:r>
        <w:rPr>
          <w:rFonts w:ascii="Times New Roman" w:hAnsi="Times New Roman" w:cs="Times New Roman"/>
          <w:b/>
          <w:sz w:val="48"/>
          <w:szCs w:val="48"/>
        </w:rPr>
        <w:t xml:space="preserve">  «ГОЛОС ИЗ ПРОШЛОГО</w:t>
      </w:r>
      <w:r w:rsidRPr="001C0FD5">
        <w:rPr>
          <w:rFonts w:ascii="Times New Roman" w:hAnsi="Times New Roman" w:cs="Times New Roman"/>
          <w:b/>
          <w:sz w:val="48"/>
          <w:szCs w:val="48"/>
        </w:rPr>
        <w:t>»</w:t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595AD7" w:rsidRDefault="00595AD7" w:rsidP="00595AD7">
      <w:pPr>
        <w:pStyle w:val="a4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</w:t>
      </w:r>
      <w:r w:rsidR="00C32FC2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 xml:space="preserve">  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(</w:t>
      </w:r>
      <w:r w:rsidRPr="00595AD7">
        <w:rPr>
          <w:rFonts w:ascii="Times New Roman" w:hAnsi="Times New Roman" w:cs="Times New Roman"/>
          <w:b/>
          <w:sz w:val="40"/>
          <w:szCs w:val="40"/>
        </w:rPr>
        <w:t xml:space="preserve">ИЗ ГЛУБИНЫ ВЕКОВ И ТЫСЯЧЕЛЕТИЙ: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proofErr w:type="gramEnd"/>
    </w:p>
    <w:p w:rsidR="00595AD7" w:rsidRPr="001C0FD5" w:rsidRDefault="00595AD7" w:rsidP="00595AD7">
      <w:pPr>
        <w:pStyle w:val="a4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="00C32FC2"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proofErr w:type="gramStart"/>
      <w:r w:rsidRPr="00595AD7">
        <w:rPr>
          <w:rFonts w:ascii="Times New Roman" w:hAnsi="Times New Roman" w:cs="Times New Roman"/>
          <w:b/>
          <w:sz w:val="40"/>
          <w:szCs w:val="40"/>
        </w:rPr>
        <w:t>ИСТОРИЯ ДЕРЕВНИ БОЛЬШАЯ КОША</w:t>
      </w:r>
      <w:r w:rsidRPr="001C0FD5">
        <w:rPr>
          <w:rFonts w:ascii="Times New Roman" w:hAnsi="Times New Roman" w:cs="Times New Roman"/>
          <w:b/>
          <w:sz w:val="48"/>
          <w:szCs w:val="48"/>
        </w:rPr>
        <w:t>)</w:t>
      </w:r>
      <w:proofErr w:type="gramEnd"/>
    </w:p>
    <w:p w:rsidR="00595AD7" w:rsidRPr="001C0FD5" w:rsidRDefault="00595AD7" w:rsidP="00595AD7">
      <w:pPr>
        <w:pStyle w:val="a4"/>
        <w:rPr>
          <w:rFonts w:ascii="Times New Roman" w:hAnsi="Times New Roman" w:cs="Times New Roman"/>
          <w:b/>
          <w:sz w:val="48"/>
          <w:szCs w:val="48"/>
        </w:rPr>
      </w:pP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b/>
          <w:sz w:val="48"/>
          <w:szCs w:val="48"/>
        </w:rPr>
      </w:pPr>
    </w:p>
    <w:p w:rsidR="00595AD7" w:rsidRDefault="00595AD7" w:rsidP="00595AD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595AD7" w:rsidRDefault="00595AD7" w:rsidP="00595AD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595AD7" w:rsidRDefault="00595AD7" w:rsidP="00595AD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595AD7" w:rsidRDefault="00595AD7" w:rsidP="00595AD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sz w:val="48"/>
          <w:szCs w:val="48"/>
        </w:rPr>
      </w:pPr>
    </w:p>
    <w:p w:rsidR="00595AD7" w:rsidRDefault="00595AD7" w:rsidP="00595AD7">
      <w:pPr>
        <w:pStyle w:val="a4"/>
        <w:rPr>
          <w:rFonts w:ascii="Times New Roman" w:hAnsi="Times New Roman" w:cs="Times New Roman"/>
        </w:rPr>
      </w:pPr>
    </w:p>
    <w:p w:rsidR="00595AD7" w:rsidRDefault="00595AD7" w:rsidP="00595AD7">
      <w:pPr>
        <w:pStyle w:val="a4"/>
        <w:rPr>
          <w:rFonts w:ascii="Times New Roman" w:hAnsi="Times New Roman" w:cs="Times New Roman"/>
          <w:b/>
          <w:sz w:val="32"/>
          <w:szCs w:val="32"/>
        </w:rPr>
      </w:pP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АВ</w:t>
      </w:r>
      <w:r w:rsidRPr="001C0FD5">
        <w:rPr>
          <w:rFonts w:ascii="Times New Roman" w:hAnsi="Times New Roman" w:cs="Times New Roman"/>
          <w:b/>
          <w:sz w:val="32"/>
          <w:szCs w:val="32"/>
        </w:rPr>
        <w:t>ТОРЫ:</w:t>
      </w: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sz w:val="28"/>
          <w:szCs w:val="28"/>
        </w:rPr>
      </w:pPr>
      <w:r w:rsidRPr="001C0FD5">
        <w:rPr>
          <w:rFonts w:ascii="Times New Roman" w:hAnsi="Times New Roman" w:cs="Times New Roman"/>
          <w:sz w:val="28"/>
          <w:szCs w:val="28"/>
        </w:rPr>
        <w:t xml:space="preserve"> Бердников Тимур Игор</w:t>
      </w:r>
      <w:r>
        <w:rPr>
          <w:rFonts w:ascii="Times New Roman" w:hAnsi="Times New Roman" w:cs="Times New Roman"/>
          <w:sz w:val="28"/>
          <w:szCs w:val="28"/>
        </w:rPr>
        <w:t xml:space="preserve">евич,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Большекошинская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СОШ, 9</w:t>
      </w:r>
      <w:r w:rsidRPr="001C0FD5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595AD7" w:rsidRDefault="00595AD7" w:rsidP="00595AD7">
      <w:pPr>
        <w:pStyle w:val="a4"/>
        <w:rPr>
          <w:rFonts w:ascii="Times New Roman" w:hAnsi="Times New Roman" w:cs="Times New Roman"/>
          <w:sz w:val="28"/>
          <w:szCs w:val="28"/>
        </w:rPr>
      </w:pPr>
      <w:r w:rsidRPr="001C0FD5">
        <w:rPr>
          <w:rFonts w:ascii="Times New Roman" w:hAnsi="Times New Roman" w:cs="Times New Roman"/>
          <w:sz w:val="28"/>
          <w:szCs w:val="28"/>
        </w:rPr>
        <w:t>Соловьева Олеся Александр</w:t>
      </w:r>
      <w:r>
        <w:rPr>
          <w:rFonts w:ascii="Times New Roman" w:hAnsi="Times New Roman" w:cs="Times New Roman"/>
          <w:sz w:val="28"/>
          <w:szCs w:val="28"/>
        </w:rPr>
        <w:t xml:space="preserve">овна, МОУ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Большекошинская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СОШ, 9</w:t>
      </w:r>
      <w:r w:rsidRPr="001C0FD5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595AD7" w:rsidRDefault="00595AD7" w:rsidP="00595A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95AD7" w:rsidRPr="001C0FD5" w:rsidRDefault="00595AD7" w:rsidP="00595AD7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1C0FD5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595AD7" w:rsidRPr="00677944" w:rsidRDefault="00595AD7" w:rsidP="00595AD7">
      <w:pPr>
        <w:pStyle w:val="a4"/>
        <w:rPr>
          <w:rFonts w:ascii="Times New Roman" w:hAnsi="Times New Roman" w:cs="Times New Roman"/>
          <w:sz w:val="28"/>
          <w:szCs w:val="28"/>
        </w:rPr>
      </w:pPr>
      <w:r w:rsidRPr="00677944">
        <w:rPr>
          <w:rFonts w:ascii="Times New Roman" w:hAnsi="Times New Roman" w:cs="Times New Roman"/>
          <w:sz w:val="28"/>
          <w:szCs w:val="28"/>
        </w:rPr>
        <w:t xml:space="preserve">Бердникова Оксана Александровна, МОУ </w:t>
      </w:r>
      <w:proofErr w:type="spellStart"/>
      <w:r w:rsidRPr="00677944">
        <w:rPr>
          <w:rFonts w:ascii="Times New Roman" w:hAnsi="Times New Roman" w:cs="Times New Roman"/>
          <w:sz w:val="28"/>
          <w:szCs w:val="28"/>
        </w:rPr>
        <w:t>Большекошинская</w:t>
      </w:r>
      <w:proofErr w:type="spellEnd"/>
      <w:r w:rsidRPr="00677944">
        <w:rPr>
          <w:rFonts w:ascii="Times New Roman" w:hAnsi="Times New Roman" w:cs="Times New Roman"/>
          <w:sz w:val="28"/>
          <w:szCs w:val="28"/>
        </w:rPr>
        <w:t xml:space="preserve"> СОШ, учитель русского языка и литературы, руководитель школьного  краеведческого музея</w:t>
      </w:r>
    </w:p>
    <w:p w:rsidR="00595AD7" w:rsidRPr="00677944" w:rsidRDefault="00595AD7" w:rsidP="00595A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95AD7" w:rsidRDefault="00595AD7" w:rsidP="00595AD7">
      <w:pPr>
        <w:pStyle w:val="a4"/>
        <w:rPr>
          <w:rFonts w:ascii="Times New Roman" w:hAnsi="Times New Roman" w:cs="Times New Roman"/>
        </w:rPr>
      </w:pPr>
    </w:p>
    <w:p w:rsidR="00595AD7" w:rsidRPr="00951D8D" w:rsidRDefault="00595AD7" w:rsidP="00595AD7">
      <w:pPr>
        <w:pStyle w:val="a4"/>
        <w:rPr>
          <w:rFonts w:ascii="Times New Roman" w:hAnsi="Times New Roman" w:cs="Times New Roman"/>
          <w:sz w:val="28"/>
          <w:szCs w:val="28"/>
        </w:rPr>
      </w:pPr>
      <w:r w:rsidRPr="00951D8D">
        <w:rPr>
          <w:rFonts w:ascii="Times New Roman" w:hAnsi="Times New Roman" w:cs="Times New Roman"/>
          <w:sz w:val="28"/>
          <w:szCs w:val="28"/>
        </w:rPr>
        <w:t>ТВЕРСКАЯ ОБЛАСТЬ, СЕЛИЖАРОВСКИЙ РАЙОН, Д. БОЛЬШАЯ КОША</w:t>
      </w:r>
    </w:p>
    <w:p w:rsidR="00595AD7" w:rsidRPr="00951D8D" w:rsidRDefault="00595AD7" w:rsidP="00595A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95AD7" w:rsidRDefault="00595AD7" w:rsidP="00595AD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95AD7" w:rsidRDefault="00595AD7" w:rsidP="00595AD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95AD7" w:rsidRDefault="00595AD7" w:rsidP="00595AD7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2013год</w:t>
      </w:r>
    </w:p>
    <w:p w:rsidR="00C32FC2" w:rsidRPr="00C32FC2" w:rsidRDefault="00C32FC2" w:rsidP="006F5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C32FC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C32FC2">
        <w:rPr>
          <w:rFonts w:ascii="Times New Roman" w:hAnsi="Times New Roman" w:cs="Times New Roman"/>
          <w:sz w:val="28"/>
          <w:szCs w:val="28"/>
        </w:rPr>
        <w:t xml:space="preserve"> </w:t>
      </w:r>
      <w:r w:rsidRPr="00C32FC2">
        <w:rPr>
          <w:rFonts w:ascii="Times New Roman" w:hAnsi="Times New Roman" w:cs="Times New Roman"/>
          <w:sz w:val="24"/>
          <w:szCs w:val="24"/>
        </w:rPr>
        <w:t xml:space="preserve">ЧТОБЫ УВИДЕТЬ МНОГО ЧУДЕСНОГО,  </w:t>
      </w:r>
    </w:p>
    <w:p w:rsidR="00C32FC2" w:rsidRPr="00C32FC2" w:rsidRDefault="00C32FC2" w:rsidP="006F5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C32F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C32FC2">
        <w:rPr>
          <w:rFonts w:ascii="Times New Roman" w:hAnsi="Times New Roman" w:cs="Times New Roman"/>
          <w:sz w:val="24"/>
          <w:szCs w:val="24"/>
        </w:rPr>
        <w:t xml:space="preserve"> НАДО ОТПРАВИТЬСЯ В КРАЙ, </w:t>
      </w:r>
    </w:p>
    <w:p w:rsidR="00595AD7" w:rsidRPr="00C32FC2" w:rsidRDefault="00C32FC2" w:rsidP="006F5804">
      <w:pPr>
        <w:pStyle w:val="a4"/>
        <w:rPr>
          <w:rFonts w:ascii="Times New Roman" w:hAnsi="Times New Roman" w:cs="Times New Roman"/>
          <w:sz w:val="24"/>
          <w:szCs w:val="24"/>
        </w:rPr>
      </w:pPr>
      <w:r w:rsidRPr="00C32FC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32FC2">
        <w:rPr>
          <w:rFonts w:ascii="Times New Roman" w:hAnsi="Times New Roman" w:cs="Times New Roman"/>
          <w:sz w:val="24"/>
          <w:szCs w:val="24"/>
        </w:rPr>
        <w:t xml:space="preserve"> ГДЕ ЖИВЕТ СТАРИНА…</w:t>
      </w:r>
    </w:p>
    <w:p w:rsidR="00595AD7" w:rsidRPr="00C32FC2" w:rsidRDefault="00595AD7" w:rsidP="006F58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95AD7" w:rsidRDefault="00595AD7" w:rsidP="006F580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68265C" w:rsidRPr="00FA436F" w:rsidRDefault="0068265C" w:rsidP="00C32FC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8265C" w:rsidRDefault="00C32FC2" w:rsidP="006F580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265C" w:rsidRPr="00FA436F">
        <w:rPr>
          <w:rFonts w:ascii="Times New Roman" w:hAnsi="Times New Roman" w:cs="Times New Roman"/>
          <w:b/>
          <w:sz w:val="28"/>
          <w:szCs w:val="28"/>
        </w:rPr>
        <w:t>ВВЕДЕНИЕ:</w:t>
      </w:r>
    </w:p>
    <w:p w:rsidR="00C32FC2" w:rsidRPr="00FA436F" w:rsidRDefault="00C32FC2" w:rsidP="006F5804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 xml:space="preserve">Краеведение является необходимым компонентом регионального образовательного стандарта. Оно раскрывает детям историю, культуру и некие региональные особенности, что повышает мировоззрение и позволяет воспитать патриотизм к родному городу; приобщить детей к культуре, традициям, родной природе, местным достопримечательностям; воспитать в них любовь и привязанность к родному краю. Краеведение один из важных предметов который играет большую роль в воспитании личности. Образованный человек должен знать историю своей страны, историю родного края.  И именно  образование сможет и должно дать эти знания.  Но нельзя быть патриотом, не чувствуя личной связи  с Родиной, не зная, как любили и берегли ее наши предки, наши отцы и деды. </w:t>
      </w:r>
    </w:p>
    <w:p w:rsidR="0068265C" w:rsidRPr="00FA436F" w:rsidRDefault="00C32FC2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  <w:r>
        <w:t xml:space="preserve"> </w:t>
      </w:r>
      <w:r w:rsidR="0068265C" w:rsidRPr="00FA436F">
        <w:rPr>
          <w:rFonts w:ascii="Times New Roman" w:hAnsi="Times New Roman" w:cs="Times New Roman"/>
          <w:sz w:val="28"/>
          <w:szCs w:val="28"/>
        </w:rPr>
        <w:t>Актуальность рассматриваемой темы  в первую очередь мы связываем с тем, что в настоящее время общественное развитие страны требует от школы  воспитания социально – активных, самостоятельных, творческих личностей, адаптированных к условиям современной жизни. Но дети не имеют достаточных знаний в области краеведения. Они могут назвать президента, столицу, а населенные пункты своего района, известных людей, прославивших нашу землю, они не знают. Именно поэтому краеведческая работа должна вестись уже с раннего возраста, когда начинается процесс социализации и становления личности. Комплексный характер краеведческой деятельности позволяет решить проблему воспитания подрастающего поколения.  А ведь дети – будущий ценный ресу</w:t>
      </w:r>
      <w:proofErr w:type="gramStart"/>
      <w:r w:rsidR="0068265C" w:rsidRPr="00FA436F">
        <w:rPr>
          <w:rFonts w:ascii="Times New Roman" w:hAnsi="Times New Roman" w:cs="Times New Roman"/>
          <w:sz w:val="28"/>
          <w:szCs w:val="28"/>
        </w:rPr>
        <w:t>рс стр</w:t>
      </w:r>
      <w:proofErr w:type="gramEnd"/>
      <w:r w:rsidR="0068265C" w:rsidRPr="00FA436F">
        <w:rPr>
          <w:rFonts w:ascii="Times New Roman" w:hAnsi="Times New Roman" w:cs="Times New Roman"/>
          <w:sz w:val="28"/>
          <w:szCs w:val="28"/>
        </w:rPr>
        <w:t>аны, залог развития, в каждой семье под руководством родителей растет будущий гражданин. Наша страна живет на пике грандиозных перемен. И от того, насколько развито чувство патриотизма каждого члена общества зависит судьба нашей Родины. А любовь к Родине, как известно, начинается с любви к своему городу, селу, поселку. Любовь к «малой родине», изучение ее приходят к познанию всей Родины, всего мира и национального, и интернационального.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265C" w:rsidRPr="00FA436F">
        <w:rPr>
          <w:rFonts w:ascii="Times New Roman" w:hAnsi="Times New Roman" w:cs="Times New Roman"/>
          <w:sz w:val="28"/>
          <w:szCs w:val="28"/>
        </w:rPr>
        <w:t xml:space="preserve">Настоящий патриотизм невозможен без знания истории своей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8265C" w:rsidRPr="00FA436F">
        <w:rPr>
          <w:rFonts w:ascii="Times New Roman" w:hAnsi="Times New Roman" w:cs="Times New Roman"/>
          <w:sz w:val="28"/>
          <w:szCs w:val="28"/>
        </w:rPr>
        <w:t>малой Родины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8265C" w:rsidRPr="00FA43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b/>
          <w:bCs/>
          <w:sz w:val="28"/>
          <w:szCs w:val="28"/>
        </w:rPr>
        <w:t>Объект исследования</w:t>
      </w:r>
      <w:r w:rsidRPr="00FA436F">
        <w:rPr>
          <w:rFonts w:ascii="Times New Roman" w:hAnsi="Times New Roman" w:cs="Times New Roman"/>
          <w:sz w:val="28"/>
          <w:szCs w:val="28"/>
        </w:rPr>
        <w:t>: деревня Большая Коша.</w:t>
      </w:r>
    </w:p>
    <w:p w:rsidR="00C32FC2" w:rsidRDefault="00C32FC2" w:rsidP="00FA436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b/>
          <w:bCs/>
          <w:sz w:val="28"/>
          <w:szCs w:val="28"/>
        </w:rPr>
        <w:t>Предмет исследования</w:t>
      </w:r>
      <w:r w:rsidRPr="00FA436F">
        <w:rPr>
          <w:rFonts w:ascii="Times New Roman" w:hAnsi="Times New Roman" w:cs="Times New Roman"/>
          <w:sz w:val="28"/>
          <w:szCs w:val="28"/>
        </w:rPr>
        <w:t>: история деревни Большая Коша.</w:t>
      </w:r>
    </w:p>
    <w:p w:rsidR="00C32FC2" w:rsidRDefault="00C32FC2" w:rsidP="00FA436F">
      <w:pPr>
        <w:rPr>
          <w:rFonts w:ascii="Times New Roman" w:hAnsi="Times New Roman" w:cs="Times New Roman"/>
          <w:b/>
          <w:sz w:val="28"/>
          <w:szCs w:val="28"/>
        </w:rPr>
      </w:pPr>
    </w:p>
    <w:p w:rsidR="0068265C" w:rsidRPr="00C32FC2" w:rsidRDefault="0068265C" w:rsidP="00FA436F">
      <w:pPr>
        <w:rPr>
          <w:rFonts w:ascii="Times New Roman" w:hAnsi="Times New Roman" w:cs="Times New Roman"/>
          <w:b/>
          <w:sz w:val="28"/>
          <w:szCs w:val="28"/>
        </w:rPr>
      </w:pPr>
      <w:r w:rsidRPr="00C32FC2">
        <w:rPr>
          <w:rFonts w:ascii="Times New Roman" w:hAnsi="Times New Roman" w:cs="Times New Roman"/>
          <w:b/>
          <w:sz w:val="28"/>
          <w:szCs w:val="28"/>
        </w:rPr>
        <w:lastRenderedPageBreak/>
        <w:t>Цели проекта:</w:t>
      </w:r>
    </w:p>
    <w:p w:rsidR="0068265C" w:rsidRPr="00FA436F" w:rsidRDefault="00C32FC2" w:rsidP="00FA4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8265C" w:rsidRPr="00FA436F">
        <w:rPr>
          <w:rFonts w:ascii="Times New Roman" w:hAnsi="Times New Roman" w:cs="Times New Roman"/>
          <w:sz w:val="28"/>
          <w:szCs w:val="28"/>
        </w:rPr>
        <w:t>Воспитание уважения к истории и традициям родного края</w:t>
      </w:r>
      <w:proofErr w:type="gramStart"/>
      <w:r w:rsidR="0068265C" w:rsidRPr="00FA43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8265C" w:rsidRPr="00FA436F">
        <w:rPr>
          <w:rFonts w:ascii="Times New Roman" w:hAnsi="Times New Roman" w:cs="Times New Roman"/>
          <w:sz w:val="28"/>
          <w:szCs w:val="28"/>
        </w:rPr>
        <w:t xml:space="preserve"> гражданственности; развитие у школьников мировоззренческих убеждений.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 xml:space="preserve">2.Воспитание чувства национальной гордости и любви к своему краю. </w:t>
      </w:r>
    </w:p>
    <w:p w:rsidR="0068265C" w:rsidRPr="00FA436F" w:rsidRDefault="00C32FC2" w:rsidP="00FA4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И</w:t>
      </w:r>
      <w:r w:rsidR="0068265C" w:rsidRPr="00FA436F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зучение и исследование родного края и популяризация име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ющихся краеведческих материалов.</w:t>
      </w:r>
    </w:p>
    <w:p w:rsidR="0068265C" w:rsidRPr="00FA436F" w:rsidRDefault="0068265C" w:rsidP="00FA436F">
      <w:pPr>
        <w:rPr>
          <w:rFonts w:ascii="Times New Roman" w:hAnsi="Times New Roman" w:cs="Times New Roman"/>
          <w:b/>
          <w:sz w:val="28"/>
          <w:szCs w:val="28"/>
        </w:rPr>
      </w:pPr>
      <w:r w:rsidRPr="00FA436F">
        <w:rPr>
          <w:rFonts w:ascii="Times New Roman" w:hAnsi="Times New Roman" w:cs="Times New Roman"/>
          <w:b/>
          <w:sz w:val="28"/>
          <w:szCs w:val="28"/>
        </w:rPr>
        <w:t>Сопутствующие:</w:t>
      </w:r>
    </w:p>
    <w:p w:rsidR="0068265C" w:rsidRPr="00C32FC2" w:rsidRDefault="0068265C" w:rsidP="00C32FC2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32FC2">
        <w:rPr>
          <w:rFonts w:ascii="Times New Roman" w:hAnsi="Times New Roman" w:cs="Times New Roman"/>
          <w:sz w:val="28"/>
          <w:szCs w:val="28"/>
        </w:rPr>
        <w:t>расширение кругозора;</w:t>
      </w:r>
    </w:p>
    <w:p w:rsidR="0068265C" w:rsidRPr="00C32FC2" w:rsidRDefault="0068265C" w:rsidP="00C32FC2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32FC2">
        <w:rPr>
          <w:rFonts w:ascii="Times New Roman" w:hAnsi="Times New Roman" w:cs="Times New Roman"/>
          <w:sz w:val="28"/>
          <w:szCs w:val="28"/>
        </w:rPr>
        <w:t>получение навыков исследовательской работы;</w:t>
      </w:r>
    </w:p>
    <w:p w:rsidR="0068265C" w:rsidRPr="00C32FC2" w:rsidRDefault="0068265C" w:rsidP="00C32FC2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32FC2">
        <w:rPr>
          <w:rFonts w:ascii="Times New Roman" w:hAnsi="Times New Roman" w:cs="Times New Roman"/>
          <w:sz w:val="28"/>
          <w:szCs w:val="28"/>
        </w:rPr>
        <w:t>развитие монологической речи, обогащение словаря;</w:t>
      </w:r>
    </w:p>
    <w:p w:rsidR="0068265C" w:rsidRPr="00C32FC2" w:rsidRDefault="0068265C" w:rsidP="00C32FC2">
      <w:pPr>
        <w:pStyle w:val="a8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32FC2">
        <w:rPr>
          <w:rFonts w:ascii="Times New Roman" w:hAnsi="Times New Roman" w:cs="Times New Roman"/>
          <w:sz w:val="28"/>
          <w:szCs w:val="28"/>
        </w:rPr>
        <w:t>воспитание патриотизма, толерантности, гуманного отношения к окружающим.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8265C" w:rsidRPr="00C32FC2" w:rsidRDefault="0068265C" w:rsidP="00C32FC2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32FC2">
        <w:rPr>
          <w:rFonts w:ascii="Times New Roman" w:hAnsi="Times New Roman" w:cs="Times New Roman"/>
          <w:sz w:val="28"/>
          <w:szCs w:val="28"/>
        </w:rPr>
        <w:t>Учиться формулировать ценностные ориентиры по отношению к предмету проекта.</w:t>
      </w:r>
    </w:p>
    <w:p w:rsidR="0068265C" w:rsidRPr="00C32FC2" w:rsidRDefault="0068265C" w:rsidP="00C32FC2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32FC2">
        <w:rPr>
          <w:rFonts w:ascii="Times New Roman" w:hAnsi="Times New Roman" w:cs="Times New Roman"/>
          <w:sz w:val="28"/>
          <w:szCs w:val="28"/>
        </w:rPr>
        <w:t>Учиться принимать решения, брать ответственность за их последствия на себя.</w:t>
      </w:r>
    </w:p>
    <w:p w:rsidR="0068265C" w:rsidRPr="00C32FC2" w:rsidRDefault="0068265C" w:rsidP="00C32FC2">
      <w:pPr>
        <w:pStyle w:val="a8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32FC2">
        <w:rPr>
          <w:rFonts w:ascii="Times New Roman" w:hAnsi="Times New Roman" w:cs="Times New Roman"/>
          <w:sz w:val="28"/>
          <w:szCs w:val="28"/>
        </w:rPr>
        <w:t>Учиться определять цель деятельности; планировать ее решение; осуществлять самоконтроль и рефлексию.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</w:p>
    <w:p w:rsidR="0068265C" w:rsidRPr="00FA436F" w:rsidRDefault="00FC4DC1" w:rsidP="00FA436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Можем</w:t>
      </w:r>
      <w:r w:rsidR="0068265C" w:rsidRPr="00FA436F">
        <w:rPr>
          <w:rFonts w:ascii="Times New Roman" w:hAnsi="Times New Roman" w:cs="Times New Roman"/>
          <w:sz w:val="28"/>
          <w:szCs w:val="28"/>
        </w:rPr>
        <w:t xml:space="preserve"> предположить, что данный проект обогатит знания учащихся о своей «малой родине» и поможет привить уважение к истории родного края.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 xml:space="preserve">Учащиеся 9 класса </w:t>
      </w:r>
      <w:proofErr w:type="spellStart"/>
      <w:r w:rsidRPr="00FA436F">
        <w:rPr>
          <w:rFonts w:ascii="Times New Roman" w:hAnsi="Times New Roman" w:cs="Times New Roman"/>
          <w:sz w:val="28"/>
          <w:szCs w:val="28"/>
        </w:rPr>
        <w:t>Большекошинской</w:t>
      </w:r>
      <w:proofErr w:type="spellEnd"/>
      <w:r w:rsidRPr="00FA436F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школы: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>Бердников Тимур,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>Соловьева Олеся.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>Бердникова О.А. – учитель русского языка и литератур</w:t>
      </w:r>
      <w:r w:rsidR="004F562E" w:rsidRPr="00FA436F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4F562E" w:rsidRPr="00FA436F">
        <w:rPr>
          <w:rFonts w:ascii="Times New Roman" w:hAnsi="Times New Roman" w:cs="Times New Roman"/>
          <w:sz w:val="28"/>
          <w:szCs w:val="28"/>
        </w:rPr>
        <w:t>Большекошинской</w:t>
      </w:r>
      <w:proofErr w:type="spellEnd"/>
      <w:r w:rsidR="004F562E" w:rsidRPr="00FA436F">
        <w:rPr>
          <w:rFonts w:ascii="Times New Roman" w:hAnsi="Times New Roman" w:cs="Times New Roman"/>
          <w:sz w:val="28"/>
          <w:szCs w:val="28"/>
        </w:rPr>
        <w:t xml:space="preserve"> СОШ, руководит</w:t>
      </w:r>
      <w:r w:rsidRPr="00FA436F">
        <w:rPr>
          <w:rFonts w:ascii="Times New Roman" w:hAnsi="Times New Roman" w:cs="Times New Roman"/>
          <w:sz w:val="28"/>
          <w:szCs w:val="28"/>
        </w:rPr>
        <w:t>ель школьного краеведческого музея « Летопись».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b/>
          <w:bCs/>
          <w:sz w:val="28"/>
          <w:szCs w:val="28"/>
        </w:rPr>
        <w:t xml:space="preserve">Ожидаемые результаты: 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>Активный интерес участников проекта к приобретенным знаниям, полученным ими в совместной творческой, исследовательской и практической работе.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>Положительное влияние полученной информации на воспитание патриотизма, гуманного отношения к окружающим.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lastRenderedPageBreak/>
        <w:t>Обучение приемам исследовательской работы с различными источниками информации в целях получения новых знаний и формирования навыков работы с информацией.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>Приобретение новых коммуникативных навыков.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>Развитие способностей адекватного представления результатов своей работы в различных формах.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  <w:r w:rsidRPr="00FA436F">
        <w:rPr>
          <w:rFonts w:ascii="Times New Roman" w:hAnsi="Times New Roman" w:cs="Times New Roman"/>
          <w:sz w:val="28"/>
          <w:szCs w:val="28"/>
        </w:rPr>
        <w:t>Развитие речи, обогащение словаря.</w:t>
      </w: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</w:p>
    <w:p w:rsidR="0068265C" w:rsidRPr="00FA436F" w:rsidRDefault="0068265C" w:rsidP="00FA436F">
      <w:pPr>
        <w:rPr>
          <w:rFonts w:ascii="Times New Roman" w:hAnsi="Times New Roman" w:cs="Times New Roman"/>
          <w:sz w:val="28"/>
          <w:szCs w:val="28"/>
        </w:rPr>
      </w:pPr>
    </w:p>
    <w:p w:rsidR="00020D5A" w:rsidRPr="00507D5E" w:rsidRDefault="00020D5A" w:rsidP="00FA436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7D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над проектом:</w:t>
      </w:r>
    </w:p>
    <w:p w:rsidR="00020D5A" w:rsidRPr="00FA436F" w:rsidRDefault="00020D5A" w:rsidP="00FA43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этап: организационный: анкетирование учащихся, постановка проблемы, разбивка на группы, выбор тем учащимися; определение задач и планирование деятельности; </w:t>
      </w:r>
    </w:p>
    <w:p w:rsidR="00020D5A" w:rsidRPr="00FA436F" w:rsidRDefault="00020D5A" w:rsidP="00FA43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36F">
        <w:rPr>
          <w:rFonts w:ascii="Times New Roman" w:eastAsia="Times New Roman" w:hAnsi="Times New Roman" w:cs="Times New Roman"/>
          <w:sz w:val="28"/>
          <w:szCs w:val="28"/>
          <w:lang w:eastAsia="ru-RU"/>
        </w:rPr>
        <w:t>2 этап: поисковый и исследовательский: сбор информации учащимися по определенной теме;</w:t>
      </w:r>
    </w:p>
    <w:p w:rsidR="00020D5A" w:rsidRPr="00FA436F" w:rsidRDefault="00020D5A" w:rsidP="00FA43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3этап: </w:t>
      </w:r>
      <w:proofErr w:type="gramStart"/>
      <w:r w:rsidRPr="00FA436F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обобщающий</w:t>
      </w:r>
      <w:proofErr w:type="gramEnd"/>
      <w:r w:rsidRPr="00FA43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обобщение и систематизация материала, работа оформительской группы; </w:t>
      </w:r>
    </w:p>
    <w:p w:rsidR="00507D5E" w:rsidRDefault="00020D5A" w:rsidP="00FA43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A436F">
        <w:rPr>
          <w:rFonts w:ascii="Times New Roman" w:eastAsia="Times New Roman" w:hAnsi="Times New Roman" w:cs="Times New Roman"/>
          <w:sz w:val="28"/>
          <w:szCs w:val="28"/>
          <w:lang w:eastAsia="ru-RU"/>
        </w:rPr>
        <w:t>4 этап: предъявление проекта и его продукта: презентация проекта и его оценивание.</w:t>
      </w:r>
    </w:p>
    <w:p w:rsidR="00507D5E" w:rsidRDefault="00507D5E" w:rsidP="00FA43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7D5E" w:rsidRDefault="00507D5E" w:rsidP="00FA43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507D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324225"/>
            <wp:effectExtent l="57150" t="57150" r="66675" b="66675"/>
            <wp:docPr id="3" name="Рисунок 3" descr="SAM_12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SAM_1246.JPG"/>
                    <pic:cNvPicPr>
                      <a:picLocks noGrp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324225"/>
                    </a:xfrm>
                    <a:prstGeom prst="rect">
                      <a:avLst/>
                    </a:prstGeom>
                    <a:ln w="57150">
                      <a:solidFill>
                        <a:schemeClr val="accent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07D5E" w:rsidRDefault="00507D5E" w:rsidP="00FA436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2EF0" w:rsidRPr="00507D5E" w:rsidRDefault="00507D5E" w:rsidP="00FA436F">
      <w:pPr>
        <w:rPr>
          <w:rFonts w:ascii="Times New Roman" w:hAnsi="Times New Roman" w:cs="Times New Roman"/>
          <w:b/>
          <w:sz w:val="28"/>
          <w:szCs w:val="28"/>
        </w:rPr>
      </w:pPr>
      <w:r w:rsidRPr="00507D5E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ЧАСТЬ:</w:t>
      </w:r>
      <w:r w:rsidR="00BA2EF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</w:p>
    <w:p w:rsidR="00C242F7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6F5804" w:rsidRPr="00B40F54">
        <w:rPr>
          <w:sz w:val="28"/>
          <w:szCs w:val="28"/>
        </w:rPr>
        <w:t xml:space="preserve">«Человек  без  родины,  все  равно,  что  человек  без  памяти”.   Когда человек появляется на свет, родители дают ему имя. С этим именем он неразрывно связан всю жизнь. Точно так же неразрывно связан он и со своей Родиной-местом, где родился и вырос. </w:t>
      </w:r>
    </w:p>
    <w:p w:rsidR="003039C9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039C9" w:rsidRPr="00B40F54">
        <w:rPr>
          <w:sz w:val="28"/>
          <w:szCs w:val="28"/>
        </w:rPr>
        <w:t xml:space="preserve">Сегодня мы хотим  поближе познакомить вас с историей нашего  родного края, а именно, деревни </w:t>
      </w:r>
      <w:proofErr w:type="gramStart"/>
      <w:r w:rsidR="003039C9" w:rsidRPr="00B40F54">
        <w:rPr>
          <w:sz w:val="28"/>
          <w:szCs w:val="28"/>
        </w:rPr>
        <w:t>Большая</w:t>
      </w:r>
      <w:proofErr w:type="gramEnd"/>
      <w:r w:rsidR="003039C9" w:rsidRPr="00B40F54">
        <w:rPr>
          <w:sz w:val="28"/>
          <w:szCs w:val="28"/>
        </w:rPr>
        <w:t xml:space="preserve"> Коша. </w:t>
      </w:r>
    </w:p>
    <w:p w:rsidR="009A1B64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039C9" w:rsidRPr="00B40F54">
        <w:rPr>
          <w:sz w:val="28"/>
          <w:szCs w:val="28"/>
        </w:rPr>
        <w:t>Только познавая свой край, только открывая его для себя, человек проникается чувством гордости и</w:t>
      </w:r>
      <w:r>
        <w:rPr>
          <w:sz w:val="28"/>
          <w:szCs w:val="28"/>
        </w:rPr>
        <w:t xml:space="preserve"> </w:t>
      </w:r>
      <w:r w:rsidR="003039C9" w:rsidRPr="00B40F54">
        <w:rPr>
          <w:sz w:val="28"/>
          <w:szCs w:val="28"/>
        </w:rPr>
        <w:t>любви к своей Родине. «Люблю и знаю, знаю и люблю. И тем сильней люблю, чем больше знаю» - эти слова</w:t>
      </w:r>
      <w:r>
        <w:rPr>
          <w:sz w:val="28"/>
          <w:szCs w:val="28"/>
        </w:rPr>
        <w:t xml:space="preserve"> </w:t>
      </w:r>
      <w:r w:rsidR="003039C9" w:rsidRPr="00B40F54">
        <w:rPr>
          <w:sz w:val="28"/>
          <w:szCs w:val="28"/>
        </w:rPr>
        <w:t>писателя Ю.К.Ефремова как нельзя лучше отобража</w:t>
      </w:r>
      <w:r w:rsidR="00023A3D" w:rsidRPr="00B40F54">
        <w:rPr>
          <w:sz w:val="28"/>
          <w:szCs w:val="28"/>
        </w:rPr>
        <w:t xml:space="preserve">ют основной смысл нашей </w:t>
      </w:r>
      <w:r w:rsidR="003039C9" w:rsidRPr="00B40F54">
        <w:rPr>
          <w:sz w:val="28"/>
          <w:szCs w:val="28"/>
        </w:rPr>
        <w:t xml:space="preserve"> исследовательской</w:t>
      </w:r>
      <w:r>
        <w:rPr>
          <w:sz w:val="28"/>
          <w:szCs w:val="28"/>
        </w:rPr>
        <w:t xml:space="preserve"> работы.</w:t>
      </w:r>
    </w:p>
    <w:p w:rsidR="0036085B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A1B64" w:rsidRPr="00B40F54">
        <w:rPr>
          <w:sz w:val="28"/>
          <w:szCs w:val="28"/>
        </w:rPr>
        <w:t>История  Большой Коши уходит своими корнями в глубокую древность. Древняя и славная земля наша…</w:t>
      </w:r>
    </w:p>
    <w:p w:rsidR="0036085B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A1B64" w:rsidRPr="00B40F54">
        <w:rPr>
          <w:sz w:val="28"/>
          <w:szCs w:val="28"/>
        </w:rPr>
        <w:t>Первые поселения людей, по данным археологических раскопо</w:t>
      </w:r>
      <w:r w:rsidR="0036085B" w:rsidRPr="00B40F54">
        <w:rPr>
          <w:sz w:val="28"/>
          <w:szCs w:val="28"/>
        </w:rPr>
        <w:t>к, относятся ко времени неолита (III тысячелетие до нашей эры). А ко второй половине I тысячелетия нашей эры</w:t>
      </w:r>
      <w:proofErr w:type="gramStart"/>
      <w:r w:rsidR="0036085B" w:rsidRPr="00B40F54">
        <w:rPr>
          <w:sz w:val="28"/>
          <w:szCs w:val="28"/>
        </w:rPr>
        <w:t xml:space="preserve"> .</w:t>
      </w:r>
      <w:proofErr w:type="gramEnd"/>
      <w:r w:rsidR="0036085B" w:rsidRPr="00B40F54">
        <w:rPr>
          <w:sz w:val="28"/>
          <w:szCs w:val="28"/>
        </w:rPr>
        <w:t xml:space="preserve"> Населяли эти места, расположенные по берегам Волги и Большой Коши, финно-угорские племена, оттесненные впоследствии к древним славянским племенам кривичей. Наука считает их аборигенами края до его славянизации. С притоком славянских племен связываются два пути. С юго-запада сюда продвигались кривичи </w:t>
      </w:r>
      <w:proofErr w:type="gramStart"/>
      <w:r w:rsidR="0036085B" w:rsidRPr="00B40F54">
        <w:rPr>
          <w:sz w:val="28"/>
          <w:szCs w:val="28"/>
        </w:rPr>
        <w:t xml:space="preserve">( </w:t>
      </w:r>
      <w:proofErr w:type="gramEnd"/>
      <w:r w:rsidR="0036085B" w:rsidRPr="00B40F54">
        <w:rPr>
          <w:sz w:val="28"/>
          <w:szCs w:val="28"/>
        </w:rPr>
        <w:t xml:space="preserve">представители самого крупного славянского племени), а с севера – славяне новгородские. Эти и многие другие исторические открытия </w:t>
      </w:r>
      <w:r w:rsidR="004145F4" w:rsidRPr="00B40F54">
        <w:rPr>
          <w:sz w:val="28"/>
          <w:szCs w:val="28"/>
        </w:rPr>
        <w:t>позволили</w:t>
      </w:r>
      <w:r w:rsidR="0036085B" w:rsidRPr="00B40F54">
        <w:rPr>
          <w:sz w:val="28"/>
          <w:szCs w:val="28"/>
        </w:rPr>
        <w:t xml:space="preserve"> сделать археолог</w:t>
      </w:r>
      <w:r w:rsidR="004145F4" w:rsidRPr="00B40F54">
        <w:rPr>
          <w:sz w:val="28"/>
          <w:szCs w:val="28"/>
        </w:rPr>
        <w:t>ические раскопки курганов  на территории нашего поселения.</w:t>
      </w:r>
    </w:p>
    <w:p w:rsidR="00B40F54" w:rsidRDefault="00B40F54" w:rsidP="00B40F54">
      <w:pPr>
        <w:pStyle w:val="a4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B40F54">
        <w:rPr>
          <w:b/>
          <w:sz w:val="28"/>
          <w:szCs w:val="28"/>
        </w:rPr>
        <w:t>СЛАВЯНСКИЕ ПЛЕМЕНА КРИВИЧЕЙ</w:t>
      </w:r>
    </w:p>
    <w:p w:rsidR="00B40F54" w:rsidRPr="00B40F54" w:rsidRDefault="00B40F54" w:rsidP="00B40F54">
      <w:pPr>
        <w:pStyle w:val="a4"/>
        <w:rPr>
          <w:b/>
          <w:sz w:val="28"/>
          <w:szCs w:val="28"/>
        </w:rPr>
      </w:pPr>
    </w:p>
    <w:p w:rsidR="00B40F54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B40F54">
        <w:rPr>
          <w:noProof/>
          <w:sz w:val="28"/>
          <w:szCs w:val="28"/>
          <w:lang w:eastAsia="ru-RU"/>
        </w:rPr>
        <w:drawing>
          <wp:inline distT="0" distB="0" distL="0" distR="0">
            <wp:extent cx="1562100" cy="366712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</w:t>
      </w:r>
      <w:r w:rsidRPr="00B40F54">
        <w:rPr>
          <w:noProof/>
          <w:sz w:val="28"/>
          <w:szCs w:val="28"/>
          <w:lang w:eastAsia="ru-RU"/>
        </w:rPr>
        <w:drawing>
          <wp:inline distT="0" distB="0" distL="0" distR="0">
            <wp:extent cx="1304925" cy="3667125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5B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6085B" w:rsidRPr="00B40F54">
        <w:rPr>
          <w:sz w:val="28"/>
          <w:szCs w:val="28"/>
        </w:rPr>
        <w:t xml:space="preserve">Первые сведенья о нахождении здесь курганов были получены в 1872 г. от священника местного прихода, а в 1891 году  изучались сотрудником Тверской ученой архивной комиссии В.И.Власовым, раскопавшим 10 курганных насыпей. В 1975 году </w:t>
      </w:r>
      <w:r w:rsidR="0036085B" w:rsidRPr="00B40F54">
        <w:rPr>
          <w:sz w:val="28"/>
          <w:szCs w:val="28"/>
        </w:rPr>
        <w:lastRenderedPageBreak/>
        <w:t xml:space="preserve">курганы были обследованы разведочной группой Калининского госуниверситета под руководством Г.В.Харитонова. В 1985-1986 гг. могильник раскопан полностью </w:t>
      </w:r>
      <w:proofErr w:type="spellStart"/>
      <w:r w:rsidR="0036085B" w:rsidRPr="00B40F54">
        <w:rPr>
          <w:sz w:val="28"/>
          <w:szCs w:val="28"/>
        </w:rPr>
        <w:t>новостроечной</w:t>
      </w:r>
      <w:proofErr w:type="spellEnd"/>
      <w:r w:rsidR="0036085B" w:rsidRPr="00B40F54">
        <w:rPr>
          <w:sz w:val="28"/>
          <w:szCs w:val="28"/>
        </w:rPr>
        <w:t xml:space="preserve"> экспедицией АН СССР под руководством Ю.М.Черных</w:t>
      </w:r>
      <w:r w:rsidR="004145F4" w:rsidRPr="00B40F54">
        <w:rPr>
          <w:sz w:val="28"/>
          <w:szCs w:val="28"/>
        </w:rPr>
        <w:t>.</w:t>
      </w:r>
    </w:p>
    <w:p w:rsidR="004145F4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4145F4" w:rsidRPr="00B40F54">
        <w:rPr>
          <w:sz w:val="28"/>
          <w:szCs w:val="28"/>
        </w:rPr>
        <w:t>Курганы располагались на левом берегу р</w:t>
      </w:r>
      <w:proofErr w:type="gramStart"/>
      <w:r w:rsidR="004145F4" w:rsidRPr="00B40F54">
        <w:rPr>
          <w:sz w:val="28"/>
          <w:szCs w:val="28"/>
        </w:rPr>
        <w:t>.В</w:t>
      </w:r>
      <w:proofErr w:type="gramEnd"/>
      <w:r w:rsidR="004145F4" w:rsidRPr="00B40F54">
        <w:rPr>
          <w:sz w:val="28"/>
          <w:szCs w:val="28"/>
        </w:rPr>
        <w:t xml:space="preserve">олги при впадении в нее р. Большой Коши, у подножия террасы, на которой находится деревня того же названия. </w:t>
      </w:r>
    </w:p>
    <w:p w:rsidR="005E43DF" w:rsidRPr="00B40F54" w:rsidRDefault="004145F4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На территории этих курганов были произведены раскопки, в результате чего были сделаны новые открытия.</w:t>
      </w:r>
      <w:r w:rsidR="006B3063" w:rsidRPr="00B40F54">
        <w:rPr>
          <w:sz w:val="28"/>
          <w:szCs w:val="28"/>
        </w:rPr>
        <w:t xml:space="preserve"> Это описано в работе И.И.Травкина «Счастливые байдарки», в которой идет речь о древних курганах</w:t>
      </w:r>
      <w:r w:rsidR="005E43DF" w:rsidRPr="00B40F54">
        <w:rPr>
          <w:sz w:val="28"/>
          <w:szCs w:val="28"/>
        </w:rPr>
        <w:t>.</w:t>
      </w:r>
    </w:p>
    <w:p w:rsidR="005E43DF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43DF" w:rsidRPr="00B40F54">
        <w:rPr>
          <w:sz w:val="28"/>
          <w:szCs w:val="28"/>
        </w:rPr>
        <w:t xml:space="preserve">Большое количество курганов (высотою около 2-х метров), оставленных  древними людьми, говорит о том, что население на </w:t>
      </w:r>
      <w:proofErr w:type="spellStart"/>
      <w:r w:rsidR="005E43DF" w:rsidRPr="00B40F54">
        <w:rPr>
          <w:sz w:val="28"/>
          <w:szCs w:val="28"/>
        </w:rPr>
        <w:t>Кошинском</w:t>
      </w:r>
      <w:proofErr w:type="spellEnd"/>
      <w:r w:rsidR="005E43DF" w:rsidRPr="00B40F54">
        <w:rPr>
          <w:sz w:val="28"/>
          <w:szCs w:val="28"/>
        </w:rPr>
        <w:t xml:space="preserve"> участке было довольно густое. Благодаря удобному расположению</w:t>
      </w:r>
      <w:proofErr w:type="gramStart"/>
      <w:r w:rsidR="005E43DF" w:rsidRPr="00B40F54">
        <w:rPr>
          <w:sz w:val="28"/>
          <w:szCs w:val="28"/>
        </w:rPr>
        <w:t xml:space="preserve"> ,</w:t>
      </w:r>
      <w:proofErr w:type="gramEnd"/>
      <w:r w:rsidR="005E43DF" w:rsidRPr="00B40F54">
        <w:rPr>
          <w:sz w:val="28"/>
          <w:szCs w:val="28"/>
        </w:rPr>
        <w:t xml:space="preserve"> поскольку </w:t>
      </w:r>
      <w:proofErr w:type="spellStart"/>
      <w:r w:rsidR="005E43DF" w:rsidRPr="00B40F54">
        <w:rPr>
          <w:sz w:val="28"/>
          <w:szCs w:val="28"/>
        </w:rPr>
        <w:t>Кошинский</w:t>
      </w:r>
      <w:proofErr w:type="spellEnd"/>
      <w:r w:rsidR="005E43DF" w:rsidRPr="00B40F54">
        <w:rPr>
          <w:sz w:val="28"/>
          <w:szCs w:val="28"/>
        </w:rPr>
        <w:t xml:space="preserve"> участок  омывается с юга рекой Волгой, с востока – рекой Малой Кошей, с запада – рекой Большой Кошей, а с севера окружен дремучими лесами, люди чувствовали себя защищенными от врагов и жили спокойнее. Здесь неплохая почва, много рыбы, а в лесах </w:t>
      </w:r>
      <w:proofErr w:type="gramStart"/>
      <w:r w:rsidR="005E43DF" w:rsidRPr="00B40F54">
        <w:rPr>
          <w:sz w:val="28"/>
          <w:szCs w:val="28"/>
        </w:rPr>
        <w:t>–з</w:t>
      </w:r>
      <w:proofErr w:type="gramEnd"/>
      <w:r w:rsidR="005E43DF" w:rsidRPr="00B40F54">
        <w:rPr>
          <w:sz w:val="28"/>
          <w:szCs w:val="28"/>
        </w:rPr>
        <w:t xml:space="preserve">верей. </w:t>
      </w:r>
    </w:p>
    <w:p w:rsid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E43DF" w:rsidRPr="00B40F54">
        <w:rPr>
          <w:sz w:val="28"/>
          <w:szCs w:val="28"/>
        </w:rPr>
        <w:t xml:space="preserve">В 1991 году </w:t>
      </w:r>
      <w:proofErr w:type="gramStart"/>
      <w:r w:rsidR="005E43DF" w:rsidRPr="00B40F54">
        <w:rPr>
          <w:sz w:val="28"/>
          <w:szCs w:val="28"/>
        </w:rPr>
        <w:t xml:space="preserve">( </w:t>
      </w:r>
      <w:proofErr w:type="gramEnd"/>
      <w:r w:rsidR="005E43DF" w:rsidRPr="00B40F54">
        <w:rPr>
          <w:b/>
          <w:sz w:val="28"/>
          <w:szCs w:val="28"/>
        </w:rPr>
        <w:t>по Травкину</w:t>
      </w:r>
      <w:r w:rsidR="005E43DF" w:rsidRPr="00B40F54">
        <w:rPr>
          <w:sz w:val="28"/>
          <w:szCs w:val="28"/>
        </w:rPr>
        <w:t xml:space="preserve">) около устья реки Большая Коша 10 курганов были вскрыты. Найденные в кургане предметы говорят о том, что жившие здесь в древнее время люди занимались скотоводством и даже земледелием, например, железный сошник, железные ножи, топоры и металлические украшения. Много было найдено железных предметов, а также золотых, серебряных и бронзовых, что говорило о хорошо развитых торговых связях, т. к. в здешних местах этих металлов не было. </w:t>
      </w:r>
      <w:r>
        <w:rPr>
          <w:sz w:val="28"/>
          <w:szCs w:val="28"/>
        </w:rPr>
        <w:t xml:space="preserve">   </w:t>
      </w:r>
    </w:p>
    <w:p w:rsidR="005E43DF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E43DF" w:rsidRPr="00B40F54">
        <w:rPr>
          <w:sz w:val="28"/>
          <w:szCs w:val="28"/>
        </w:rPr>
        <w:t>Среди населения здешних мест были люди достаточно богатые, об этом говорят найденные здесь серебряные и золотые вещи (женщин хоронили вместе с этими украшениями), т. к. были найдены шейные гривны, серебряные височные кольца, ожерелья из бус, бронзовые бубенчики, металлические цепочки.</w:t>
      </w:r>
    </w:p>
    <w:p w:rsidR="005E43DF" w:rsidRPr="00B40F54" w:rsidRDefault="005E43DF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Металлическая курганная привеска </w:t>
      </w:r>
      <w:r w:rsidRPr="00B40F54">
        <w:rPr>
          <w:sz w:val="28"/>
          <w:szCs w:val="28"/>
          <w:lang w:val="en-US"/>
        </w:rPr>
        <w:t>XII</w:t>
      </w:r>
      <w:r w:rsidRPr="00B40F54">
        <w:rPr>
          <w:sz w:val="28"/>
          <w:szCs w:val="28"/>
        </w:rPr>
        <w:t xml:space="preserve"> века </w:t>
      </w:r>
      <w:proofErr w:type="gramStart"/>
      <w:r w:rsidRPr="00B40F54">
        <w:rPr>
          <w:sz w:val="28"/>
          <w:szCs w:val="28"/>
        </w:rPr>
        <w:t>была найдена  на Коше при починке почтового тракта была</w:t>
      </w:r>
      <w:proofErr w:type="gramEnd"/>
      <w:r w:rsidRPr="00B40F54">
        <w:rPr>
          <w:sz w:val="28"/>
          <w:szCs w:val="28"/>
        </w:rPr>
        <w:t xml:space="preserve"> скандинавского происхождения (от варягов). Также был найден бронзовый крест около реки Малой Коши, который археологи относят к </w:t>
      </w:r>
      <w:r w:rsidRPr="00B40F54">
        <w:rPr>
          <w:sz w:val="28"/>
          <w:szCs w:val="28"/>
          <w:lang w:val="en-US"/>
        </w:rPr>
        <w:t>IX</w:t>
      </w:r>
      <w:r w:rsidRPr="00B40F54">
        <w:rPr>
          <w:sz w:val="28"/>
          <w:szCs w:val="28"/>
        </w:rPr>
        <w:t>-</w:t>
      </w:r>
      <w:r w:rsidRPr="00B40F54">
        <w:rPr>
          <w:sz w:val="28"/>
          <w:szCs w:val="28"/>
          <w:lang w:val="en-US"/>
        </w:rPr>
        <w:t>X</w:t>
      </w:r>
      <w:r w:rsidRPr="00B40F54">
        <w:rPr>
          <w:sz w:val="28"/>
          <w:szCs w:val="28"/>
        </w:rPr>
        <w:t xml:space="preserve"> веку. Это говорит о том, что среди населения были и христиане.</w:t>
      </w:r>
    </w:p>
    <w:p w:rsidR="005E43DF" w:rsidRPr="00B40F54" w:rsidRDefault="005E43DF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Найденные в курганах Коши арабские деньги и золотые, серебряные и другие предметы говорят о том, что население края в далеком прошлом принимало участие в торговле с разными народами, в том числе с арабами и камскими булгарами, т</w:t>
      </w:r>
      <w:proofErr w:type="gramStart"/>
      <w:r w:rsidRPr="00B40F54">
        <w:rPr>
          <w:sz w:val="28"/>
          <w:szCs w:val="28"/>
        </w:rPr>
        <w:t>.к</w:t>
      </w:r>
      <w:proofErr w:type="gramEnd"/>
      <w:r w:rsidRPr="00B40F54">
        <w:rPr>
          <w:sz w:val="28"/>
          <w:szCs w:val="28"/>
        </w:rPr>
        <w:t xml:space="preserve"> селения располагались  на большом водном торговом пути. Местное население торговало</w:t>
      </w:r>
      <w:proofErr w:type="gramStart"/>
      <w:r w:rsidRPr="00B40F54">
        <w:rPr>
          <w:sz w:val="28"/>
          <w:szCs w:val="28"/>
        </w:rPr>
        <w:t xml:space="preserve"> ,</w:t>
      </w:r>
      <w:proofErr w:type="gramEnd"/>
      <w:r w:rsidRPr="00B40F54">
        <w:rPr>
          <w:sz w:val="28"/>
          <w:szCs w:val="28"/>
        </w:rPr>
        <w:t xml:space="preserve"> в основном, мехами и воском, а взамен получало металлы, вооружение, монеты, соль.</w:t>
      </w:r>
    </w:p>
    <w:p w:rsidR="005E43DF" w:rsidRPr="00B40F54" w:rsidRDefault="005E43DF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 Во время торговли в древние времена, если торговцы и покупатели не понимали друг друга,</w:t>
      </w:r>
      <w:r w:rsidR="00467B0A">
        <w:rPr>
          <w:sz w:val="28"/>
          <w:szCs w:val="28"/>
        </w:rPr>
        <w:t xml:space="preserve"> </w:t>
      </w:r>
      <w:r w:rsidRPr="00B40F54">
        <w:rPr>
          <w:sz w:val="28"/>
          <w:szCs w:val="28"/>
        </w:rPr>
        <w:t>прибегали к немой меновой торговле: клали кучками товары покупателя напротив продавца и в случае согласия менялись кучками.</w:t>
      </w:r>
    </w:p>
    <w:p w:rsidR="005E43DF" w:rsidRPr="00B40F54" w:rsidRDefault="005E43DF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 Некоторые металлические предметы были сделаны в этих местах, об этом свидетельствуют находки кузнечной изгарины, шлака и около них древесного угля. С литейным делом население было уже знакомо.</w:t>
      </w:r>
    </w:p>
    <w:p w:rsid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gramStart"/>
      <w:r w:rsidR="005E43DF" w:rsidRPr="00B40F54">
        <w:rPr>
          <w:sz w:val="28"/>
          <w:szCs w:val="28"/>
        </w:rPr>
        <w:t xml:space="preserve">Пережила наша </w:t>
      </w:r>
      <w:proofErr w:type="spellStart"/>
      <w:r w:rsidR="005E43DF" w:rsidRPr="00B40F54">
        <w:rPr>
          <w:sz w:val="28"/>
          <w:szCs w:val="28"/>
        </w:rPr>
        <w:t>земля-страданица</w:t>
      </w:r>
      <w:proofErr w:type="spellEnd"/>
      <w:r w:rsidR="005E43DF" w:rsidRPr="00B40F54">
        <w:rPr>
          <w:sz w:val="28"/>
          <w:szCs w:val="28"/>
        </w:rPr>
        <w:t xml:space="preserve"> и феодальные междоусобицы Владимиро-Суздальских, Тверских, Московских, Смоленских и Новгородских князей, и разорительные набеги литовских князей, которые донесли дошедшую до нас память в названиях бывших городов-крепостей Осечен, Вышгород.</w:t>
      </w:r>
      <w:proofErr w:type="gramEnd"/>
      <w:r w:rsidR="005E43DF" w:rsidRPr="00B40F54">
        <w:rPr>
          <w:sz w:val="28"/>
          <w:szCs w:val="28"/>
        </w:rPr>
        <w:t xml:space="preserve"> В период централизации </w:t>
      </w:r>
      <w:r w:rsidR="005E43DF" w:rsidRPr="00B40F54">
        <w:rPr>
          <w:sz w:val="28"/>
          <w:szCs w:val="28"/>
        </w:rPr>
        <w:lastRenderedPageBreak/>
        <w:t xml:space="preserve">русских земель вокруг были эти крепости разрушены московским князем Иваном </w:t>
      </w:r>
      <w:proofErr w:type="spellStart"/>
      <w:r w:rsidR="005E43DF" w:rsidRPr="00B40F54">
        <w:rPr>
          <w:sz w:val="28"/>
          <w:szCs w:val="28"/>
        </w:rPr>
        <w:t>Калитой</w:t>
      </w:r>
      <w:proofErr w:type="spellEnd"/>
      <w:r w:rsidR="005E43DF" w:rsidRPr="00B40F54">
        <w:rPr>
          <w:sz w:val="28"/>
          <w:szCs w:val="28"/>
        </w:rPr>
        <w:t>.</w:t>
      </w:r>
    </w:p>
    <w:p w:rsidR="00B40F54" w:rsidRPr="00B40F54" w:rsidRDefault="00B40F54" w:rsidP="00B40F54">
      <w:pPr>
        <w:pStyle w:val="a4"/>
        <w:rPr>
          <w:b/>
          <w:sz w:val="28"/>
          <w:szCs w:val="28"/>
        </w:rPr>
      </w:pPr>
      <w:r w:rsidRPr="00B40F54">
        <w:rPr>
          <w:b/>
          <w:sz w:val="28"/>
          <w:szCs w:val="28"/>
        </w:rPr>
        <w:t xml:space="preserve">                                             МОСКОВСКИЙ КНЯЗЬ – ИВАН КАЛИТА                                 </w:t>
      </w:r>
    </w:p>
    <w:p w:rsidR="00B40F54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Pr="00B40F54">
        <w:rPr>
          <w:noProof/>
          <w:sz w:val="28"/>
          <w:szCs w:val="28"/>
          <w:lang w:eastAsia="ru-RU"/>
        </w:rPr>
        <w:drawing>
          <wp:inline distT="0" distB="0" distL="0" distR="0">
            <wp:extent cx="2695575" cy="3048000"/>
            <wp:effectExtent l="19050" t="0" r="9525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DF" w:rsidRDefault="005E43DF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 В </w:t>
      </w:r>
      <w:proofErr w:type="gramStart"/>
      <w:r w:rsidRPr="00B40F54">
        <w:rPr>
          <w:sz w:val="28"/>
          <w:szCs w:val="28"/>
        </w:rPr>
        <w:t>Х</w:t>
      </w:r>
      <w:proofErr w:type="gramEnd"/>
      <w:r w:rsidRPr="00B40F54">
        <w:rPr>
          <w:sz w:val="28"/>
          <w:szCs w:val="28"/>
          <w:lang w:val="en-US"/>
        </w:rPr>
        <w:t>III</w:t>
      </w:r>
      <w:r w:rsidRPr="00B40F54">
        <w:rPr>
          <w:sz w:val="28"/>
          <w:szCs w:val="28"/>
        </w:rPr>
        <w:t xml:space="preserve"> веке древние наши предки принимали участие в борьбе против </w:t>
      </w:r>
      <w:proofErr w:type="spellStart"/>
      <w:r w:rsidRPr="00B40F54">
        <w:rPr>
          <w:sz w:val="28"/>
          <w:szCs w:val="28"/>
        </w:rPr>
        <w:t>Батыева</w:t>
      </w:r>
      <w:proofErr w:type="spellEnd"/>
      <w:r w:rsidRPr="00B40F54">
        <w:rPr>
          <w:sz w:val="28"/>
          <w:szCs w:val="28"/>
        </w:rPr>
        <w:t xml:space="preserve"> нашествия, сражаясь с татарами в составе </w:t>
      </w:r>
      <w:proofErr w:type="spellStart"/>
      <w:r w:rsidRPr="00B40F54">
        <w:rPr>
          <w:sz w:val="28"/>
          <w:szCs w:val="28"/>
        </w:rPr>
        <w:t>Селижаровского</w:t>
      </w:r>
      <w:proofErr w:type="spellEnd"/>
      <w:r w:rsidRPr="00B40F54">
        <w:rPr>
          <w:sz w:val="28"/>
          <w:szCs w:val="28"/>
        </w:rPr>
        <w:t xml:space="preserve"> и Ржевского ополчения (летом 1238 года). В мирные времена жили крестьяне обычной трудовой жизнью, занимаясь сельским хозяйством, извозом. Ведь местность расположена по берегам Волги, где проходил древний торговый путь по воде и сухопутный из Ржева в Осташков.</w:t>
      </w:r>
    </w:p>
    <w:p w:rsidR="00B40F54" w:rsidRDefault="00B40F54" w:rsidP="00B40F54">
      <w:pPr>
        <w:pStyle w:val="a4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</w:t>
      </w:r>
      <w:r w:rsidRPr="00B40F54">
        <w:rPr>
          <w:b/>
          <w:bCs/>
          <w:sz w:val="28"/>
          <w:szCs w:val="28"/>
        </w:rPr>
        <w:t>1238 год</w:t>
      </w:r>
      <w:r>
        <w:rPr>
          <w:b/>
          <w:bCs/>
          <w:sz w:val="28"/>
          <w:szCs w:val="28"/>
        </w:rPr>
        <w:t xml:space="preserve">: </w:t>
      </w:r>
      <w:r w:rsidRPr="00B40F54">
        <w:rPr>
          <w:b/>
          <w:bCs/>
          <w:sz w:val="28"/>
          <w:szCs w:val="28"/>
        </w:rPr>
        <w:t>НАШЕСТВИЕ</w:t>
      </w:r>
      <w:r>
        <w:rPr>
          <w:b/>
          <w:bCs/>
          <w:sz w:val="28"/>
          <w:szCs w:val="28"/>
        </w:rPr>
        <w:t xml:space="preserve"> </w:t>
      </w:r>
      <w:r w:rsidRPr="00B40F54">
        <w:rPr>
          <w:b/>
          <w:bCs/>
          <w:sz w:val="28"/>
          <w:szCs w:val="28"/>
        </w:rPr>
        <w:t>ХАНА   БАТЫЯ</w:t>
      </w:r>
    </w:p>
    <w:p w:rsidR="00B40F54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 w:rsidRPr="00B40F54">
        <w:rPr>
          <w:noProof/>
          <w:sz w:val="28"/>
          <w:szCs w:val="28"/>
          <w:lang w:eastAsia="ru-RU"/>
        </w:rPr>
        <w:drawing>
          <wp:inline distT="0" distB="0" distL="0" distR="0">
            <wp:extent cx="3924300" cy="3209925"/>
            <wp:effectExtent l="19050" t="0" r="0" b="0"/>
            <wp:docPr id="7" name="Рисунок 7" descr="M:\баты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M:\батый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3DF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43DF" w:rsidRPr="00B40F54">
        <w:rPr>
          <w:sz w:val="28"/>
          <w:szCs w:val="28"/>
        </w:rPr>
        <w:t>Названия некоторых селений «подарили» нам монголо-татары.  Например, Коша</w:t>
      </w:r>
      <w:proofErr w:type="gramStart"/>
      <w:r w:rsidR="005E43DF" w:rsidRPr="00B40F54">
        <w:rPr>
          <w:sz w:val="28"/>
          <w:szCs w:val="28"/>
        </w:rPr>
        <w:t xml:space="preserve"> ,</w:t>
      </w:r>
      <w:proofErr w:type="gramEnd"/>
      <w:r w:rsidR="005E43DF" w:rsidRPr="00B40F54">
        <w:rPr>
          <w:sz w:val="28"/>
          <w:szCs w:val="28"/>
        </w:rPr>
        <w:t xml:space="preserve"> </w:t>
      </w:r>
      <w:proofErr w:type="spellStart"/>
      <w:r w:rsidR="005E43DF" w:rsidRPr="00B40F54">
        <w:rPr>
          <w:sz w:val="28"/>
          <w:szCs w:val="28"/>
        </w:rPr>
        <w:t>Бекетово</w:t>
      </w:r>
      <w:proofErr w:type="spellEnd"/>
      <w:r w:rsidR="005E43DF" w:rsidRPr="00B40F54">
        <w:rPr>
          <w:sz w:val="28"/>
          <w:szCs w:val="28"/>
        </w:rPr>
        <w:t xml:space="preserve"> и др. Татары в 1238 году между трех рек делали остановку  ( по- </w:t>
      </w:r>
      <w:proofErr w:type="spellStart"/>
      <w:r w:rsidR="005E43DF" w:rsidRPr="00B40F54">
        <w:rPr>
          <w:sz w:val="28"/>
          <w:szCs w:val="28"/>
        </w:rPr>
        <w:t>татарски</w:t>
      </w:r>
      <w:proofErr w:type="spellEnd"/>
      <w:r w:rsidR="005E43DF" w:rsidRPr="00B40F54">
        <w:rPr>
          <w:sz w:val="28"/>
          <w:szCs w:val="28"/>
        </w:rPr>
        <w:t xml:space="preserve"> «кош»), когда не дойдя до Новгорода, они от селения </w:t>
      </w:r>
      <w:proofErr w:type="spellStart"/>
      <w:r w:rsidR="005E43DF" w:rsidRPr="00B40F54">
        <w:rPr>
          <w:sz w:val="28"/>
          <w:szCs w:val="28"/>
        </w:rPr>
        <w:t>Шелдомеж</w:t>
      </w:r>
      <w:proofErr w:type="spellEnd"/>
      <w:r w:rsidR="005E43DF" w:rsidRPr="00B40F54">
        <w:rPr>
          <w:sz w:val="28"/>
          <w:szCs w:val="28"/>
        </w:rPr>
        <w:t xml:space="preserve"> ( т.е. шел до межи), находившихся недалеко от здешних мест, повернули на юго-восток. Татары оставили о себе память в названиях селений </w:t>
      </w:r>
      <w:proofErr w:type="gramStart"/>
      <w:r w:rsidR="005E43DF" w:rsidRPr="00B40F54">
        <w:rPr>
          <w:sz w:val="28"/>
          <w:szCs w:val="28"/>
        </w:rPr>
        <w:t>:К</w:t>
      </w:r>
      <w:proofErr w:type="gramEnd"/>
      <w:r w:rsidR="005E43DF" w:rsidRPr="00B40F54">
        <w:rPr>
          <w:sz w:val="28"/>
          <w:szCs w:val="28"/>
        </w:rPr>
        <w:t xml:space="preserve">оша ( татарское слово «Кош», т.е остановка), </w:t>
      </w:r>
      <w:proofErr w:type="spellStart"/>
      <w:r w:rsidR="005E43DF" w:rsidRPr="00B40F54">
        <w:rPr>
          <w:sz w:val="28"/>
          <w:szCs w:val="28"/>
        </w:rPr>
        <w:t>Татариново</w:t>
      </w:r>
      <w:proofErr w:type="spellEnd"/>
      <w:r w:rsidR="005E43DF" w:rsidRPr="00B40F54">
        <w:rPr>
          <w:sz w:val="28"/>
          <w:szCs w:val="28"/>
        </w:rPr>
        <w:t xml:space="preserve">, </w:t>
      </w:r>
      <w:proofErr w:type="spellStart"/>
      <w:r w:rsidR="005E43DF" w:rsidRPr="00B40F54">
        <w:rPr>
          <w:sz w:val="28"/>
          <w:szCs w:val="28"/>
        </w:rPr>
        <w:t>Бекетово</w:t>
      </w:r>
      <w:proofErr w:type="spellEnd"/>
      <w:r w:rsidR="005E43DF" w:rsidRPr="00B40F54">
        <w:rPr>
          <w:sz w:val="28"/>
          <w:szCs w:val="28"/>
        </w:rPr>
        <w:t xml:space="preserve"> (</w:t>
      </w:r>
      <w:proofErr w:type="spellStart"/>
      <w:r w:rsidR="005E43DF" w:rsidRPr="00B40F54">
        <w:rPr>
          <w:sz w:val="28"/>
          <w:szCs w:val="28"/>
        </w:rPr>
        <w:t>пекет</w:t>
      </w:r>
      <w:proofErr w:type="spellEnd"/>
      <w:r w:rsidR="005E43DF" w:rsidRPr="00B40F54">
        <w:rPr>
          <w:sz w:val="28"/>
          <w:szCs w:val="28"/>
        </w:rPr>
        <w:t xml:space="preserve">, т.е сторожевой пост), в наших фамилиях : Баскаковы, </w:t>
      </w:r>
      <w:r w:rsidR="005E43DF" w:rsidRPr="00B40F54">
        <w:rPr>
          <w:sz w:val="28"/>
          <w:szCs w:val="28"/>
        </w:rPr>
        <w:lastRenderedPageBreak/>
        <w:t xml:space="preserve">Шараповы, </w:t>
      </w:r>
      <w:proofErr w:type="spellStart"/>
      <w:r w:rsidR="005E43DF" w:rsidRPr="00B40F54">
        <w:rPr>
          <w:sz w:val="28"/>
          <w:szCs w:val="28"/>
        </w:rPr>
        <w:t>Таболовы</w:t>
      </w:r>
      <w:proofErr w:type="spellEnd"/>
      <w:proofErr w:type="gramStart"/>
      <w:r w:rsidR="005E43DF" w:rsidRPr="00B40F54">
        <w:rPr>
          <w:sz w:val="28"/>
          <w:szCs w:val="28"/>
        </w:rPr>
        <w:t xml:space="preserve"> ,</w:t>
      </w:r>
      <w:proofErr w:type="gramEnd"/>
      <w:r w:rsidR="005E43DF" w:rsidRPr="00B40F54">
        <w:rPr>
          <w:sz w:val="28"/>
          <w:szCs w:val="28"/>
        </w:rPr>
        <w:t xml:space="preserve"> в нашей речи : ямщик, ямской – татарское слово «ям», т.е. станция, дорога. Деньга – также татарское слово. Коша, </w:t>
      </w:r>
      <w:proofErr w:type="spellStart"/>
      <w:r w:rsidR="005E43DF" w:rsidRPr="00B40F54">
        <w:rPr>
          <w:sz w:val="28"/>
          <w:szCs w:val="28"/>
        </w:rPr>
        <w:t>Бекетов</w:t>
      </w:r>
      <w:proofErr w:type="gramStart"/>
      <w:r w:rsidR="005E43DF" w:rsidRPr="00B40F54">
        <w:rPr>
          <w:sz w:val="28"/>
          <w:szCs w:val="28"/>
        </w:rPr>
        <w:t>о</w:t>
      </w:r>
      <w:proofErr w:type="spellEnd"/>
      <w:r w:rsidR="005E43DF" w:rsidRPr="00B40F54">
        <w:rPr>
          <w:sz w:val="28"/>
          <w:szCs w:val="28"/>
        </w:rPr>
        <w:t>-</w:t>
      </w:r>
      <w:proofErr w:type="gramEnd"/>
      <w:r w:rsidR="005E43DF" w:rsidRPr="00B40F54">
        <w:rPr>
          <w:sz w:val="28"/>
          <w:szCs w:val="28"/>
        </w:rPr>
        <w:t xml:space="preserve"> тюркские слова, принесенные в нашу страну монголо-татарами в </w:t>
      </w:r>
      <w:r w:rsidR="005E43DF" w:rsidRPr="00B40F54">
        <w:rPr>
          <w:sz w:val="28"/>
          <w:szCs w:val="28"/>
          <w:lang w:val="en-US"/>
        </w:rPr>
        <w:t>XIV</w:t>
      </w:r>
      <w:r w:rsidR="005E43DF" w:rsidRPr="00B40F54">
        <w:rPr>
          <w:sz w:val="28"/>
          <w:szCs w:val="28"/>
        </w:rPr>
        <w:t>-</w:t>
      </w:r>
      <w:r w:rsidR="005E43DF" w:rsidRPr="00B40F54">
        <w:rPr>
          <w:sz w:val="28"/>
          <w:szCs w:val="28"/>
          <w:lang w:val="en-US"/>
        </w:rPr>
        <w:t>XV</w:t>
      </w:r>
      <w:r w:rsidR="005E43DF" w:rsidRPr="00B40F54">
        <w:rPr>
          <w:sz w:val="28"/>
          <w:szCs w:val="28"/>
        </w:rPr>
        <w:t xml:space="preserve">  веках. На территории нашего поселения две реки: Большая Коша и Малая Коша, есть предположение, что на побережье реки Большая Коша во времена монголо-тата</w:t>
      </w:r>
      <w:r w:rsidR="00243AE9" w:rsidRPr="00B40F54">
        <w:rPr>
          <w:sz w:val="28"/>
          <w:szCs w:val="28"/>
        </w:rPr>
        <w:t xml:space="preserve">рского нашествия была стоянка старшего </w:t>
      </w:r>
      <w:r w:rsidR="005E43DF" w:rsidRPr="00B40F54">
        <w:rPr>
          <w:sz w:val="28"/>
          <w:szCs w:val="28"/>
        </w:rPr>
        <w:t xml:space="preserve"> брат</w:t>
      </w:r>
      <w:r w:rsidR="00243AE9" w:rsidRPr="00B40F54">
        <w:rPr>
          <w:sz w:val="28"/>
          <w:szCs w:val="28"/>
        </w:rPr>
        <w:t xml:space="preserve">а </w:t>
      </w:r>
      <w:proofErr w:type="gramStart"/>
      <w:r w:rsidR="00243AE9" w:rsidRPr="00B40F54">
        <w:rPr>
          <w:sz w:val="28"/>
          <w:szCs w:val="28"/>
        </w:rPr>
        <w:t xml:space="preserve">( </w:t>
      </w:r>
      <w:proofErr w:type="gramEnd"/>
      <w:r w:rsidR="00243AE9" w:rsidRPr="00B40F54">
        <w:rPr>
          <w:sz w:val="28"/>
          <w:szCs w:val="28"/>
        </w:rPr>
        <w:t>одного из военачальников), отсюда – Большая Коша, а на побережье Малой Коши – младший брат – отсюда – Малая Коша.</w:t>
      </w:r>
    </w:p>
    <w:p w:rsidR="00944B73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Мирная жизнь была прерываема войнами, которые разоряли хозяйство, сокращали численность населения. Так в </w:t>
      </w:r>
      <w:proofErr w:type="gramStart"/>
      <w:r w:rsidRPr="00B40F54">
        <w:rPr>
          <w:sz w:val="28"/>
          <w:szCs w:val="28"/>
        </w:rPr>
        <w:t>Х</w:t>
      </w:r>
      <w:proofErr w:type="gramEnd"/>
      <w:r w:rsidRPr="00B40F54">
        <w:rPr>
          <w:sz w:val="28"/>
          <w:szCs w:val="28"/>
          <w:lang w:val="en-US"/>
        </w:rPr>
        <w:t>VII</w:t>
      </w:r>
      <w:r w:rsidRPr="00B40F54">
        <w:rPr>
          <w:sz w:val="28"/>
          <w:szCs w:val="28"/>
        </w:rPr>
        <w:t xml:space="preserve"> веке разоряли нашу древнюю землю польско-шведские интервенты, ослабляли и истощали ее силы крестьянские войны.</w:t>
      </w:r>
    </w:p>
    <w:p w:rsidR="00B40F54" w:rsidRDefault="00B40F54" w:rsidP="00B40F54">
      <w:pPr>
        <w:pStyle w:val="a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  <w:r w:rsidRPr="00B40F54">
        <w:rPr>
          <w:b/>
          <w:bCs/>
          <w:sz w:val="28"/>
          <w:szCs w:val="28"/>
        </w:rPr>
        <w:t>ПОЛЬСКО-ШВЕДСКИЕ ИНТЕРВЕНТЫ</w:t>
      </w:r>
    </w:p>
    <w:p w:rsidR="00B40F54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</w:t>
      </w:r>
      <w:r w:rsidRPr="00B40F54">
        <w:rPr>
          <w:noProof/>
          <w:sz w:val="28"/>
          <w:szCs w:val="28"/>
          <w:lang w:eastAsia="ru-RU"/>
        </w:rPr>
        <w:drawing>
          <wp:inline distT="0" distB="0" distL="0" distR="0">
            <wp:extent cx="4114800" cy="3133725"/>
            <wp:effectExtent l="57150" t="38100" r="38100" b="28575"/>
            <wp:docPr id="8" name="Рисунок 8" descr="M:\польско-шведские интнрвент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M:\польско-шведские интнрвенты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133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3300"/>
                      </a:solidFill>
                      <a:prstDash val="sys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73" w:rsidRPr="00B40F54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 Относительно спокойно жили наши предки в </w:t>
      </w:r>
      <w:proofErr w:type="gramStart"/>
      <w:r w:rsidRPr="00B40F54">
        <w:rPr>
          <w:sz w:val="28"/>
          <w:szCs w:val="28"/>
        </w:rPr>
        <w:t>Х</w:t>
      </w:r>
      <w:proofErr w:type="gramEnd"/>
      <w:r w:rsidRPr="00B40F54">
        <w:rPr>
          <w:sz w:val="28"/>
          <w:szCs w:val="28"/>
          <w:lang w:val="en-US"/>
        </w:rPr>
        <w:t>VIII</w:t>
      </w:r>
      <w:r w:rsidRPr="00B40F54">
        <w:rPr>
          <w:sz w:val="28"/>
          <w:szCs w:val="28"/>
        </w:rPr>
        <w:t xml:space="preserve"> веке, в это время особенно возросли торговые связи, что способствовало улучшению уровня жизни населения.</w:t>
      </w:r>
    </w:p>
    <w:p w:rsidR="00944B73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Развитие капитализма по всей стране во второй половине Х</w:t>
      </w:r>
      <w:proofErr w:type="gramStart"/>
      <w:r w:rsidRPr="00B40F54">
        <w:rPr>
          <w:sz w:val="28"/>
          <w:szCs w:val="28"/>
          <w:lang w:val="en-US"/>
        </w:rPr>
        <w:t>I</w:t>
      </w:r>
      <w:proofErr w:type="gramEnd"/>
      <w:r w:rsidRPr="00B40F54">
        <w:rPr>
          <w:sz w:val="28"/>
          <w:szCs w:val="28"/>
        </w:rPr>
        <w:t>Х века принесло перемены в жизнь Большой Коши. Здесь находилась контора промышленника Саввы Морозова, ведавшая заготовкой и сбытом древесины.</w:t>
      </w:r>
    </w:p>
    <w:p w:rsidR="00B40F54" w:rsidRDefault="00B40F54" w:rsidP="00B40F54">
      <w:pPr>
        <w:pStyle w:val="a4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Pr="00B40F54">
        <w:rPr>
          <w:b/>
          <w:bCs/>
          <w:sz w:val="28"/>
          <w:szCs w:val="28"/>
        </w:rPr>
        <w:t>САВВА  МОРОЗОВ</w:t>
      </w:r>
    </w:p>
    <w:p w:rsidR="00B40F54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Pr="00B40F54">
        <w:rPr>
          <w:noProof/>
          <w:sz w:val="28"/>
          <w:szCs w:val="28"/>
          <w:lang w:eastAsia="ru-RU"/>
        </w:rPr>
        <w:drawing>
          <wp:inline distT="0" distB="0" distL="0" distR="0">
            <wp:extent cx="3076575" cy="2209800"/>
            <wp:effectExtent l="57150" t="38100" r="47625" b="19050"/>
            <wp:docPr id="9" name="Рисунок 9" descr="M:\морозов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M:\морозов 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388" cy="22096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4417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73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lastRenderedPageBreak/>
        <w:t xml:space="preserve">   Заготовленный лес сплавляли по рекам Большая Коша и Волга до Твери. Для обеспечения сплава древесины на реке Большая Коша у деревни </w:t>
      </w:r>
      <w:proofErr w:type="spellStart"/>
      <w:r w:rsidRPr="00B40F54">
        <w:rPr>
          <w:sz w:val="28"/>
          <w:szCs w:val="28"/>
        </w:rPr>
        <w:t>Боронькино</w:t>
      </w:r>
      <w:proofErr w:type="spellEnd"/>
      <w:r w:rsidRPr="00B40F54">
        <w:rPr>
          <w:sz w:val="28"/>
          <w:szCs w:val="28"/>
        </w:rPr>
        <w:t xml:space="preserve"> была построена плотина.</w:t>
      </w:r>
    </w:p>
    <w:p w:rsidR="00B40F54" w:rsidRDefault="00B40F54" w:rsidP="00B40F54">
      <w:pPr>
        <w:pStyle w:val="a4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 w:rsidRPr="00B40F54">
        <w:rPr>
          <w:b/>
          <w:bCs/>
          <w:sz w:val="28"/>
          <w:szCs w:val="28"/>
        </w:rPr>
        <w:t>ТОРГОВЫЙ  КАРАВАН</w:t>
      </w:r>
      <w:r>
        <w:rPr>
          <w:b/>
          <w:bCs/>
          <w:sz w:val="28"/>
          <w:szCs w:val="28"/>
        </w:rPr>
        <w:t xml:space="preserve"> </w:t>
      </w:r>
      <w:r w:rsidRPr="00B40F54">
        <w:rPr>
          <w:b/>
          <w:bCs/>
          <w:sz w:val="28"/>
          <w:szCs w:val="28"/>
        </w:rPr>
        <w:t>НА ВОЛГЕ</w:t>
      </w:r>
    </w:p>
    <w:p w:rsidR="00B40F54" w:rsidRDefault="0058461D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B40F54" w:rsidRPr="00B40F54">
        <w:rPr>
          <w:noProof/>
          <w:sz w:val="28"/>
          <w:szCs w:val="28"/>
          <w:lang w:eastAsia="ru-RU"/>
        </w:rPr>
        <w:drawing>
          <wp:inline distT="0" distB="0" distL="0" distR="0">
            <wp:extent cx="5591175" cy="2981325"/>
            <wp:effectExtent l="57150" t="38100" r="47625" b="28575"/>
            <wp:docPr id="10" name="Рисунок 10" descr="N:\Б.Коша\3.Торговый караван на Волге (около Коши)- конец XIX- начало XX dtr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N:\Б.Коша\3.Торговый караван на Волге (около Коши)- конец XIX- начало XX dtr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29813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1D" w:rsidRDefault="0058461D" w:rsidP="00B40F54">
      <w:pPr>
        <w:pStyle w:val="a4"/>
        <w:rPr>
          <w:sz w:val="28"/>
          <w:szCs w:val="28"/>
        </w:rPr>
      </w:pPr>
    </w:p>
    <w:p w:rsidR="00B40F54" w:rsidRPr="00B40F54" w:rsidRDefault="0058461D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B40F54" w:rsidRPr="00B40F54">
        <w:rPr>
          <w:noProof/>
          <w:sz w:val="28"/>
          <w:szCs w:val="28"/>
          <w:lang w:eastAsia="ru-RU"/>
        </w:rPr>
        <w:drawing>
          <wp:inline distT="0" distB="0" distL="0" distR="0">
            <wp:extent cx="5514975" cy="2971800"/>
            <wp:effectExtent l="57150" t="57150" r="66675" b="57150"/>
            <wp:docPr id="11" name="Рисунок 11" descr="N:\Б.Коша\2.Б.Кош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N:\Б.Коша\2.Б.Кош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9718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6633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B73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 Леса не только использовали в хозяйственных целях, но и проводили в них </w:t>
      </w:r>
      <w:proofErr w:type="spellStart"/>
      <w:r w:rsidRPr="00B40F54">
        <w:rPr>
          <w:sz w:val="28"/>
          <w:szCs w:val="28"/>
        </w:rPr>
        <w:t>возобновительную</w:t>
      </w:r>
      <w:proofErr w:type="spellEnd"/>
      <w:r w:rsidRPr="00B40F54">
        <w:rPr>
          <w:sz w:val="28"/>
          <w:szCs w:val="28"/>
        </w:rPr>
        <w:t xml:space="preserve"> работу. До сих пор в окрестностях Коши сохранились еловые, сосновые леса, посаженные в 1910-1911 годах жителями окрестных деревень по распоряжению Саввы Морозова. Эти леса радуют нас своей чудной красотой и сегодня.</w:t>
      </w:r>
    </w:p>
    <w:p w:rsidR="00B40F54" w:rsidRPr="00B40F54" w:rsidRDefault="00B40F5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</w:t>
      </w:r>
      <w:r w:rsidRPr="00B40F54">
        <w:rPr>
          <w:noProof/>
          <w:sz w:val="28"/>
          <w:szCs w:val="28"/>
          <w:lang w:eastAsia="ru-RU"/>
        </w:rPr>
        <w:drawing>
          <wp:inline distT="0" distB="0" distL="0" distR="0">
            <wp:extent cx="4087813" cy="2922983"/>
            <wp:effectExtent l="209550" t="171450" r="407987" b="334567"/>
            <wp:docPr id="12" name="Рисунок 12" descr="D:\101MSDCF\DSC003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0" name="Picture 2" descr="D:\101MSDCF\DSC0032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813" cy="2922983"/>
                    </a:xfrm>
                    <a:prstGeom prst="rect">
                      <a:avLst/>
                    </a:prstGeom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B73" w:rsidRPr="00B40F54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 Сменяются поколения людей, в памяти потомков остаются деяния их предшественников. Так продолжается история…</w:t>
      </w:r>
    </w:p>
    <w:p w:rsidR="00944B73" w:rsidRPr="00B40F54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 События, происходившие в стране, изменявшие ее жизнь, докатывались и до удаленных от центра, затерявшихся среди лесов деревень, до Большой Коши и окрест лежащих селений. Первая русская революция 1905 года, Октябрьская революция 1917 года. Установление Советской власти.</w:t>
      </w:r>
    </w:p>
    <w:p w:rsidR="00944B73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 Остались братские могил</w:t>
      </w:r>
      <w:proofErr w:type="gramStart"/>
      <w:r w:rsidRPr="00B40F54">
        <w:rPr>
          <w:sz w:val="28"/>
          <w:szCs w:val="28"/>
        </w:rPr>
        <w:t>ы(</w:t>
      </w:r>
      <w:proofErr w:type="gramEnd"/>
      <w:r w:rsidRPr="00B40F54">
        <w:rPr>
          <w:sz w:val="28"/>
          <w:szCs w:val="28"/>
        </w:rPr>
        <w:t xml:space="preserve"> у старой школы, на Прогрессе), в которых покоятся борцы за торжество идей социализма, борцы за власть Советов.</w:t>
      </w:r>
    </w:p>
    <w:p w:rsidR="00F70F24" w:rsidRDefault="00F70F2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B40F54" w:rsidRDefault="00F70F24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94735" cy="2769870"/>
            <wp:effectExtent l="0" t="457200" r="0" b="430530"/>
            <wp:docPr id="14" name="Рисунок 14" descr="I:\фотки Бердниковой\SAM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фотки Бердниковой\SAM_2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96346" cy="27711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1D" w:rsidRPr="00B40F54" w:rsidRDefault="0058461D" w:rsidP="00B40F54">
      <w:pPr>
        <w:pStyle w:val="a4"/>
        <w:rPr>
          <w:sz w:val="28"/>
          <w:szCs w:val="28"/>
        </w:rPr>
      </w:pPr>
    </w:p>
    <w:p w:rsidR="00944B73" w:rsidRPr="00B40F54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lastRenderedPageBreak/>
        <w:t xml:space="preserve">  В годы гражданской войны жители Коши и окрестных деревень помогали Петрограду, снабжали его топливом. Здесь располагался один из участков треста </w:t>
      </w:r>
      <w:proofErr w:type="spellStart"/>
      <w:r w:rsidRPr="00B40F54">
        <w:rPr>
          <w:sz w:val="28"/>
          <w:szCs w:val="28"/>
        </w:rPr>
        <w:t>Верхневолголес</w:t>
      </w:r>
      <w:proofErr w:type="spellEnd"/>
      <w:r w:rsidRPr="00B40F54">
        <w:rPr>
          <w:sz w:val="28"/>
          <w:szCs w:val="28"/>
        </w:rPr>
        <w:t>.</w:t>
      </w:r>
    </w:p>
    <w:p w:rsidR="00944B73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 Новая власть вносила в жизнь свои изменения. Проведено новое административное деление, по которому </w:t>
      </w:r>
      <w:proofErr w:type="spellStart"/>
      <w:r w:rsidRPr="00B40F54">
        <w:rPr>
          <w:sz w:val="28"/>
          <w:szCs w:val="28"/>
        </w:rPr>
        <w:t>Большекошинский</w:t>
      </w:r>
      <w:proofErr w:type="spellEnd"/>
      <w:r w:rsidRPr="00B40F54">
        <w:rPr>
          <w:sz w:val="28"/>
          <w:szCs w:val="28"/>
        </w:rPr>
        <w:t xml:space="preserve"> сельсовет входил в состав </w:t>
      </w:r>
      <w:proofErr w:type="spellStart"/>
      <w:r w:rsidRPr="00B40F54">
        <w:rPr>
          <w:sz w:val="28"/>
          <w:szCs w:val="28"/>
        </w:rPr>
        <w:t>Киселевской</w:t>
      </w:r>
      <w:proofErr w:type="spellEnd"/>
      <w:r w:rsidRPr="00B40F54">
        <w:rPr>
          <w:sz w:val="28"/>
          <w:szCs w:val="28"/>
        </w:rPr>
        <w:t xml:space="preserve"> волости </w:t>
      </w:r>
      <w:proofErr w:type="spellStart"/>
      <w:r w:rsidRPr="00B40F54">
        <w:rPr>
          <w:sz w:val="28"/>
          <w:szCs w:val="28"/>
        </w:rPr>
        <w:t>Осташковского</w:t>
      </w:r>
      <w:proofErr w:type="spellEnd"/>
      <w:r w:rsidRPr="00B40F54">
        <w:rPr>
          <w:sz w:val="28"/>
          <w:szCs w:val="28"/>
        </w:rPr>
        <w:t xml:space="preserve"> уезда (июнь 1920 года)</w:t>
      </w:r>
    </w:p>
    <w:p w:rsidR="00AF0663" w:rsidRPr="00AF0663" w:rsidRDefault="00AF0663" w:rsidP="00B40F54">
      <w:pPr>
        <w:pStyle w:val="a4"/>
        <w:rPr>
          <w:b/>
          <w:sz w:val="28"/>
          <w:szCs w:val="28"/>
        </w:rPr>
      </w:pPr>
      <w:r w:rsidRPr="00AF0663">
        <w:rPr>
          <w:b/>
          <w:sz w:val="28"/>
          <w:szCs w:val="28"/>
        </w:rPr>
        <w:t xml:space="preserve">                                 </w:t>
      </w:r>
      <w:r w:rsidR="00BA2EF0">
        <w:rPr>
          <w:b/>
          <w:sz w:val="28"/>
          <w:szCs w:val="28"/>
        </w:rPr>
        <w:t xml:space="preserve">   </w:t>
      </w:r>
      <w:r w:rsidRPr="00AF0663">
        <w:rPr>
          <w:b/>
          <w:sz w:val="28"/>
          <w:szCs w:val="28"/>
        </w:rPr>
        <w:t xml:space="preserve">  ЗДАНИЕ БОЛЬШЕКОШИНСКОГО СЕЛЬСОВЕТА</w:t>
      </w:r>
    </w:p>
    <w:p w:rsidR="00F70F24" w:rsidRPr="00B40F54" w:rsidRDefault="00BA2EF0" w:rsidP="00B40F5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F0663">
        <w:rPr>
          <w:sz w:val="28"/>
          <w:szCs w:val="28"/>
        </w:rPr>
        <w:t xml:space="preserve">                         </w:t>
      </w:r>
      <w:r w:rsidR="00AF0663" w:rsidRPr="00AF0663">
        <w:rPr>
          <w:noProof/>
          <w:sz w:val="28"/>
          <w:szCs w:val="28"/>
          <w:lang w:eastAsia="ru-RU"/>
        </w:rPr>
        <w:drawing>
          <wp:inline distT="0" distB="0" distL="0" distR="0">
            <wp:extent cx="4279392" cy="3142488"/>
            <wp:effectExtent l="57150" t="38100" r="44958" b="19812"/>
            <wp:docPr id="13" name="Рисунок 13" descr="L:\Б.Коша\12.Здание Большекошинского сельсовета, построенного в 1942 г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L:\Б.Коша\12.Здание Большекошинского сельсовета, построенного в 1942 г.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392" cy="31424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944B73" w:rsidRPr="00B40F54" w:rsidRDefault="00944B73" w:rsidP="00B40F54">
      <w:pPr>
        <w:pStyle w:val="a4"/>
        <w:rPr>
          <w:sz w:val="28"/>
          <w:szCs w:val="28"/>
        </w:rPr>
      </w:pPr>
      <w:r w:rsidRPr="00B40F54">
        <w:rPr>
          <w:sz w:val="28"/>
          <w:szCs w:val="28"/>
        </w:rPr>
        <w:t xml:space="preserve">   В период коллективизации были созданы колхозы «Муравей», «Путь Советов», «Памяти Кирова».</w:t>
      </w:r>
    </w:p>
    <w:p w:rsidR="00944B73" w:rsidRPr="00BA2EF0" w:rsidRDefault="00944B73" w:rsidP="00B40F54">
      <w:pPr>
        <w:pStyle w:val="a4"/>
        <w:rPr>
          <w:rFonts w:cstheme="minorHAnsi"/>
          <w:sz w:val="28"/>
          <w:szCs w:val="28"/>
        </w:rPr>
      </w:pPr>
      <w:r w:rsidRPr="00BA2EF0">
        <w:rPr>
          <w:rFonts w:cstheme="minorHAnsi"/>
          <w:sz w:val="28"/>
          <w:szCs w:val="28"/>
        </w:rPr>
        <w:t xml:space="preserve">   До войны в Большой Коше была сельская амбулатория, пекарня, несколько магазинов, школ</w:t>
      </w:r>
      <w:proofErr w:type="gramStart"/>
      <w:r w:rsidRPr="00BA2EF0">
        <w:rPr>
          <w:rFonts w:cstheme="minorHAnsi"/>
          <w:sz w:val="28"/>
          <w:szCs w:val="28"/>
        </w:rPr>
        <w:t>а(</w:t>
      </w:r>
      <w:proofErr w:type="gramEnd"/>
      <w:r w:rsidRPr="00BA2EF0">
        <w:rPr>
          <w:rFonts w:cstheme="minorHAnsi"/>
          <w:sz w:val="28"/>
          <w:szCs w:val="28"/>
        </w:rPr>
        <w:t xml:space="preserve">она располагалась в трех зданиях:1-я- где раньше стояло старое школьное здание,2-я-на участке бывшего дома </w:t>
      </w:r>
      <w:proofErr w:type="spellStart"/>
      <w:r w:rsidRPr="00BA2EF0">
        <w:rPr>
          <w:rFonts w:cstheme="minorHAnsi"/>
          <w:sz w:val="28"/>
          <w:szCs w:val="28"/>
        </w:rPr>
        <w:t>Бастовой</w:t>
      </w:r>
      <w:proofErr w:type="spellEnd"/>
      <w:r w:rsidRPr="00BA2EF0">
        <w:rPr>
          <w:rFonts w:cstheme="minorHAnsi"/>
          <w:sz w:val="28"/>
          <w:szCs w:val="28"/>
        </w:rPr>
        <w:t xml:space="preserve"> А.И.,3-я-на участке, где стоит дом </w:t>
      </w:r>
      <w:proofErr w:type="spellStart"/>
      <w:r w:rsidRPr="00BA2EF0">
        <w:rPr>
          <w:rFonts w:cstheme="minorHAnsi"/>
          <w:sz w:val="28"/>
          <w:szCs w:val="28"/>
        </w:rPr>
        <w:t>Курова</w:t>
      </w:r>
      <w:proofErr w:type="spellEnd"/>
      <w:r w:rsidRPr="00BA2EF0">
        <w:rPr>
          <w:rFonts w:cstheme="minorHAnsi"/>
          <w:sz w:val="28"/>
          <w:szCs w:val="28"/>
        </w:rPr>
        <w:t xml:space="preserve"> В.А.), а также почта, правление колхоза, сельский Совет.</w:t>
      </w:r>
    </w:p>
    <w:p w:rsidR="00BA2EF0" w:rsidRPr="00BA2EF0" w:rsidRDefault="00BA2EF0" w:rsidP="00B40F54">
      <w:pPr>
        <w:pStyle w:val="a4"/>
        <w:rPr>
          <w:rFonts w:cstheme="minorHAnsi"/>
          <w:sz w:val="28"/>
          <w:szCs w:val="28"/>
        </w:rPr>
      </w:pPr>
      <w:r w:rsidRPr="00BA2EF0">
        <w:rPr>
          <w:rFonts w:cstheme="minorHAnsi"/>
          <w:sz w:val="28"/>
          <w:szCs w:val="28"/>
        </w:rPr>
        <w:t xml:space="preserve">  И вот Великая Отечественная война</w:t>
      </w:r>
      <w:proofErr w:type="gramStart"/>
      <w:r w:rsidRPr="00BA2EF0">
        <w:rPr>
          <w:rFonts w:cstheme="minorHAnsi"/>
          <w:sz w:val="28"/>
          <w:szCs w:val="28"/>
        </w:rPr>
        <w:t>… Н</w:t>
      </w:r>
      <w:proofErr w:type="gramEnd"/>
      <w:r w:rsidRPr="00BA2EF0">
        <w:rPr>
          <w:rFonts w:cstheme="minorHAnsi"/>
          <w:sz w:val="28"/>
          <w:szCs w:val="28"/>
        </w:rPr>
        <w:t>о это тема уже другого проекта.</w:t>
      </w:r>
    </w:p>
    <w:p w:rsidR="00BA2EF0" w:rsidRPr="00BA2EF0" w:rsidRDefault="00BA2EF0" w:rsidP="00BA2EF0">
      <w:pPr>
        <w:pStyle w:val="a4"/>
        <w:rPr>
          <w:rFonts w:cstheme="minorHAnsi"/>
          <w:sz w:val="28"/>
          <w:szCs w:val="28"/>
        </w:rPr>
      </w:pPr>
      <w:r w:rsidRPr="00BA2EF0">
        <w:rPr>
          <w:rFonts w:cstheme="minorHAnsi"/>
        </w:rPr>
        <w:t xml:space="preserve">    </w:t>
      </w:r>
      <w:r w:rsidRPr="00BA2EF0">
        <w:rPr>
          <w:rFonts w:cstheme="minorHAnsi"/>
          <w:sz w:val="28"/>
          <w:szCs w:val="28"/>
        </w:rPr>
        <w:t xml:space="preserve">Особым местом, связывающим прошлое с настоящим, является в нашем селе      </w:t>
      </w:r>
    </w:p>
    <w:p w:rsidR="00BA2EF0" w:rsidRPr="00BA2EF0" w:rsidRDefault="00BA2EF0" w:rsidP="00BA2EF0">
      <w:pPr>
        <w:pStyle w:val="a4"/>
        <w:rPr>
          <w:rFonts w:cstheme="minorHAnsi"/>
          <w:sz w:val="28"/>
          <w:szCs w:val="28"/>
        </w:rPr>
      </w:pPr>
      <w:r w:rsidRPr="00BA2EF0">
        <w:rPr>
          <w:rFonts w:cstheme="minorHAnsi"/>
          <w:sz w:val="28"/>
          <w:szCs w:val="28"/>
        </w:rPr>
        <w:t>Большая Коша школьный краеведческий музей « Летопись».</w:t>
      </w:r>
    </w:p>
    <w:p w:rsidR="008B590D" w:rsidRDefault="00BA2EF0" w:rsidP="00BA2EF0">
      <w:pPr>
        <w:rPr>
          <w:rFonts w:cstheme="minorHAnsi"/>
          <w:sz w:val="28"/>
          <w:szCs w:val="28"/>
        </w:rPr>
      </w:pPr>
      <w:r w:rsidRPr="00BA2EF0">
        <w:rPr>
          <w:rFonts w:cstheme="minorHAnsi"/>
          <w:sz w:val="28"/>
          <w:szCs w:val="28"/>
        </w:rPr>
        <w:t xml:space="preserve">     Вот уже третий год на базе нашей школы плодотворно работает краеведческий клуб « Летопись» под руководством Бердниковой Оксаны Александровны.</w:t>
      </w:r>
    </w:p>
    <w:p w:rsidR="008B590D" w:rsidRDefault="008B590D" w:rsidP="00BA2EF0">
      <w:pPr>
        <w:rPr>
          <w:rFonts w:cstheme="minorHAnsi"/>
          <w:sz w:val="28"/>
          <w:szCs w:val="28"/>
        </w:rPr>
      </w:pPr>
      <w:r w:rsidRPr="008B590D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2666999"/>
            <wp:effectExtent l="57150" t="38100" r="38100" b="19051"/>
            <wp:docPr id="15" name="Рисунок 14" descr="DSC020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SC02053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86" cy="26695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590D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3238500" cy="2686050"/>
            <wp:effectExtent l="57150" t="38100" r="38100" b="19050"/>
            <wp:docPr id="16" name="Рисунок 15" descr="DSC02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 descr="DSC02071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23" cy="26886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61D" w:rsidRDefault="0058461D" w:rsidP="00BA2EF0">
      <w:pPr>
        <w:rPr>
          <w:rFonts w:cstheme="minorHAnsi"/>
          <w:sz w:val="28"/>
          <w:szCs w:val="28"/>
        </w:rPr>
      </w:pPr>
    </w:p>
    <w:p w:rsidR="00BA2EF0" w:rsidRPr="00BA2EF0" w:rsidRDefault="00BA2EF0" w:rsidP="00BA2EF0">
      <w:pPr>
        <w:rPr>
          <w:rFonts w:cstheme="minorHAnsi"/>
          <w:b/>
          <w:sz w:val="28"/>
          <w:szCs w:val="28"/>
        </w:rPr>
      </w:pPr>
      <w:r w:rsidRPr="00BA2EF0">
        <w:rPr>
          <w:rFonts w:cstheme="minorHAnsi"/>
          <w:sz w:val="28"/>
          <w:szCs w:val="28"/>
        </w:rPr>
        <w:t xml:space="preserve"> </w:t>
      </w:r>
      <w:r w:rsidRPr="00BA2EF0">
        <w:rPr>
          <w:rFonts w:cstheme="minorHAnsi"/>
          <w:b/>
          <w:sz w:val="28"/>
          <w:szCs w:val="28"/>
        </w:rPr>
        <w:t>Работа ведется в нескольких направлениях:</w:t>
      </w:r>
    </w:p>
    <w:p w:rsidR="00BA2EF0" w:rsidRPr="00BA2EF0" w:rsidRDefault="00BA2EF0" w:rsidP="00BA2EF0">
      <w:pPr>
        <w:pStyle w:val="a8"/>
        <w:numPr>
          <w:ilvl w:val="0"/>
          <w:numId w:val="8"/>
        </w:numPr>
        <w:rPr>
          <w:b/>
          <w:sz w:val="28"/>
          <w:szCs w:val="28"/>
        </w:rPr>
      </w:pPr>
      <w:r w:rsidRPr="00BA2EF0">
        <w:rPr>
          <w:b/>
          <w:sz w:val="28"/>
          <w:szCs w:val="28"/>
        </w:rPr>
        <w:t>Ветераны Великой Отечественной войны (Касаткин И.С.)</w:t>
      </w:r>
    </w:p>
    <w:p w:rsidR="00BA2EF0" w:rsidRPr="00BA2EF0" w:rsidRDefault="00BA2EF0" w:rsidP="00BA2EF0">
      <w:pPr>
        <w:pStyle w:val="a8"/>
        <w:numPr>
          <w:ilvl w:val="0"/>
          <w:numId w:val="8"/>
        </w:numPr>
        <w:rPr>
          <w:b/>
          <w:sz w:val="28"/>
          <w:szCs w:val="28"/>
        </w:rPr>
      </w:pPr>
      <w:r w:rsidRPr="00BA2EF0">
        <w:rPr>
          <w:b/>
          <w:sz w:val="28"/>
          <w:szCs w:val="28"/>
        </w:rPr>
        <w:t>Ветераны и участники афганской, чеченской войн.</w:t>
      </w:r>
    </w:p>
    <w:p w:rsidR="00BA2EF0" w:rsidRPr="00BA2EF0" w:rsidRDefault="00BA2EF0" w:rsidP="00BA2EF0">
      <w:pPr>
        <w:pStyle w:val="a8"/>
        <w:numPr>
          <w:ilvl w:val="0"/>
          <w:numId w:val="8"/>
        </w:numPr>
        <w:rPr>
          <w:b/>
          <w:sz w:val="28"/>
          <w:szCs w:val="28"/>
        </w:rPr>
      </w:pPr>
      <w:r w:rsidRPr="00BA2EF0">
        <w:rPr>
          <w:b/>
          <w:sz w:val="28"/>
          <w:szCs w:val="28"/>
        </w:rPr>
        <w:t>Краеведение.</w:t>
      </w:r>
    </w:p>
    <w:p w:rsidR="00BA2EF0" w:rsidRPr="00BA2EF0" w:rsidRDefault="00BA2EF0" w:rsidP="00BA2EF0">
      <w:pPr>
        <w:pStyle w:val="a8"/>
        <w:numPr>
          <w:ilvl w:val="0"/>
          <w:numId w:val="8"/>
        </w:numPr>
        <w:rPr>
          <w:b/>
          <w:sz w:val="28"/>
          <w:szCs w:val="28"/>
        </w:rPr>
      </w:pPr>
      <w:r w:rsidRPr="00BA2EF0">
        <w:rPr>
          <w:b/>
          <w:sz w:val="28"/>
          <w:szCs w:val="28"/>
        </w:rPr>
        <w:t>Археологическое наследие родного края.</w:t>
      </w:r>
    </w:p>
    <w:p w:rsidR="00BA2EF0" w:rsidRPr="00BA2EF0" w:rsidRDefault="00BA2EF0" w:rsidP="00BA2EF0">
      <w:pPr>
        <w:pStyle w:val="a8"/>
        <w:numPr>
          <w:ilvl w:val="0"/>
          <w:numId w:val="8"/>
        </w:numPr>
        <w:rPr>
          <w:b/>
          <w:sz w:val="28"/>
          <w:szCs w:val="28"/>
        </w:rPr>
      </w:pPr>
      <w:r w:rsidRPr="00BA2EF0">
        <w:rPr>
          <w:b/>
          <w:sz w:val="28"/>
          <w:szCs w:val="28"/>
        </w:rPr>
        <w:t>История школы.</w:t>
      </w:r>
    </w:p>
    <w:p w:rsidR="00BA2EF0" w:rsidRDefault="00BA2EF0" w:rsidP="00BA2EF0">
      <w:pPr>
        <w:pStyle w:val="a8"/>
        <w:numPr>
          <w:ilvl w:val="0"/>
          <w:numId w:val="8"/>
        </w:numPr>
        <w:rPr>
          <w:b/>
          <w:sz w:val="28"/>
          <w:szCs w:val="28"/>
        </w:rPr>
      </w:pPr>
      <w:r w:rsidRPr="00BA2EF0">
        <w:rPr>
          <w:b/>
          <w:sz w:val="28"/>
          <w:szCs w:val="28"/>
        </w:rPr>
        <w:t xml:space="preserve">Люди труда земли </w:t>
      </w:r>
      <w:proofErr w:type="spellStart"/>
      <w:r w:rsidRPr="00BA2EF0">
        <w:rPr>
          <w:b/>
          <w:sz w:val="28"/>
          <w:szCs w:val="28"/>
        </w:rPr>
        <w:t>Большекошинской</w:t>
      </w:r>
      <w:proofErr w:type="spellEnd"/>
      <w:r w:rsidRPr="00BA2EF0">
        <w:rPr>
          <w:b/>
          <w:sz w:val="28"/>
          <w:szCs w:val="28"/>
        </w:rPr>
        <w:t>.</w:t>
      </w:r>
    </w:p>
    <w:p w:rsidR="00BA2EF0" w:rsidRPr="008B590D" w:rsidRDefault="00BA2EF0" w:rsidP="00BA2EF0">
      <w:pPr>
        <w:pStyle w:val="a8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8B590D">
        <w:rPr>
          <w:b/>
          <w:sz w:val="28"/>
          <w:szCs w:val="28"/>
        </w:rPr>
        <w:t>Русские фольклорные традиции.</w:t>
      </w:r>
    </w:p>
    <w:p w:rsidR="00B40F54" w:rsidRDefault="00B40F54" w:rsidP="00B40F54">
      <w:pPr>
        <w:pStyle w:val="a4"/>
        <w:rPr>
          <w:color w:val="000000"/>
          <w:sz w:val="28"/>
          <w:szCs w:val="28"/>
        </w:rPr>
      </w:pPr>
    </w:p>
    <w:p w:rsidR="00E432CF" w:rsidRDefault="00E432CF" w:rsidP="00B40F54">
      <w:pPr>
        <w:pStyle w:val="a4"/>
        <w:rPr>
          <w:color w:val="000000"/>
          <w:sz w:val="28"/>
          <w:szCs w:val="28"/>
        </w:rPr>
      </w:pPr>
    </w:p>
    <w:p w:rsidR="00E432CF" w:rsidRDefault="00E432CF" w:rsidP="00B40F54">
      <w:pPr>
        <w:pStyle w:val="a4"/>
        <w:rPr>
          <w:color w:val="000000"/>
          <w:sz w:val="28"/>
          <w:szCs w:val="28"/>
        </w:rPr>
      </w:pPr>
    </w:p>
    <w:p w:rsidR="00E432CF" w:rsidRDefault="00E432CF" w:rsidP="00B40F54">
      <w:pPr>
        <w:pStyle w:val="a4"/>
        <w:rPr>
          <w:color w:val="000000"/>
          <w:sz w:val="28"/>
          <w:szCs w:val="28"/>
        </w:rPr>
      </w:pPr>
    </w:p>
    <w:p w:rsidR="00E432CF" w:rsidRDefault="00E432CF" w:rsidP="00B40F54">
      <w:pPr>
        <w:pStyle w:val="a4"/>
        <w:rPr>
          <w:color w:val="000000"/>
          <w:sz w:val="28"/>
          <w:szCs w:val="28"/>
        </w:rPr>
      </w:pPr>
    </w:p>
    <w:p w:rsidR="00E432CF" w:rsidRDefault="00E432CF" w:rsidP="00B40F54">
      <w:pPr>
        <w:pStyle w:val="a4"/>
        <w:rPr>
          <w:color w:val="000000"/>
          <w:sz w:val="28"/>
          <w:szCs w:val="28"/>
        </w:rPr>
      </w:pPr>
    </w:p>
    <w:p w:rsidR="00E432CF" w:rsidRDefault="00E432CF" w:rsidP="00B40F54">
      <w:pPr>
        <w:pStyle w:val="a4"/>
        <w:rPr>
          <w:color w:val="000000"/>
          <w:sz w:val="28"/>
          <w:szCs w:val="28"/>
        </w:rPr>
      </w:pPr>
    </w:p>
    <w:p w:rsidR="00E432CF" w:rsidRDefault="00E432CF" w:rsidP="00B40F54">
      <w:pPr>
        <w:pStyle w:val="a4"/>
        <w:rPr>
          <w:color w:val="000000"/>
          <w:sz w:val="28"/>
          <w:szCs w:val="28"/>
        </w:rPr>
      </w:pPr>
    </w:p>
    <w:p w:rsidR="00E432CF" w:rsidRDefault="00E432CF" w:rsidP="00B40F54">
      <w:pPr>
        <w:pStyle w:val="a4"/>
        <w:rPr>
          <w:color w:val="000000"/>
          <w:sz w:val="28"/>
          <w:szCs w:val="28"/>
        </w:rPr>
      </w:pPr>
    </w:p>
    <w:p w:rsidR="00E432CF" w:rsidRDefault="00E432CF" w:rsidP="00B40F54">
      <w:pPr>
        <w:pStyle w:val="a4"/>
        <w:rPr>
          <w:color w:val="000000"/>
          <w:sz w:val="28"/>
          <w:szCs w:val="28"/>
        </w:rPr>
      </w:pPr>
    </w:p>
    <w:p w:rsidR="0058461D" w:rsidRDefault="002668A5" w:rsidP="00B40F54">
      <w:pPr>
        <w:pStyle w:val="a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</w:t>
      </w:r>
    </w:p>
    <w:p w:rsidR="0058461D" w:rsidRDefault="0058461D" w:rsidP="00B40F54">
      <w:pPr>
        <w:pStyle w:val="a4"/>
        <w:rPr>
          <w:b/>
          <w:color w:val="000000"/>
          <w:sz w:val="28"/>
          <w:szCs w:val="28"/>
        </w:rPr>
      </w:pPr>
    </w:p>
    <w:p w:rsidR="0058461D" w:rsidRDefault="0058461D" w:rsidP="00B40F54">
      <w:pPr>
        <w:pStyle w:val="a4"/>
        <w:rPr>
          <w:b/>
          <w:color w:val="000000"/>
          <w:sz w:val="28"/>
          <w:szCs w:val="28"/>
        </w:rPr>
      </w:pPr>
    </w:p>
    <w:p w:rsidR="0058461D" w:rsidRDefault="0058461D" w:rsidP="00B40F54">
      <w:pPr>
        <w:pStyle w:val="a4"/>
        <w:rPr>
          <w:b/>
          <w:color w:val="000000"/>
          <w:sz w:val="28"/>
          <w:szCs w:val="28"/>
        </w:rPr>
      </w:pPr>
    </w:p>
    <w:p w:rsidR="0058461D" w:rsidRDefault="0058461D" w:rsidP="00B40F54">
      <w:pPr>
        <w:pStyle w:val="a4"/>
        <w:rPr>
          <w:b/>
          <w:color w:val="000000"/>
          <w:sz w:val="28"/>
          <w:szCs w:val="28"/>
        </w:rPr>
      </w:pPr>
    </w:p>
    <w:p w:rsidR="0058461D" w:rsidRDefault="0058461D" w:rsidP="00B40F54">
      <w:pPr>
        <w:pStyle w:val="a4"/>
        <w:rPr>
          <w:b/>
          <w:color w:val="000000"/>
          <w:sz w:val="28"/>
          <w:szCs w:val="28"/>
        </w:rPr>
      </w:pPr>
    </w:p>
    <w:p w:rsidR="0058461D" w:rsidRDefault="0058461D" w:rsidP="00B40F54">
      <w:pPr>
        <w:pStyle w:val="a4"/>
        <w:rPr>
          <w:b/>
          <w:color w:val="000000"/>
          <w:sz w:val="28"/>
          <w:szCs w:val="28"/>
        </w:rPr>
      </w:pPr>
    </w:p>
    <w:p w:rsidR="0058461D" w:rsidRDefault="0058461D" w:rsidP="00B40F54">
      <w:pPr>
        <w:pStyle w:val="a4"/>
        <w:rPr>
          <w:b/>
          <w:color w:val="000000"/>
          <w:sz w:val="28"/>
          <w:szCs w:val="28"/>
        </w:rPr>
      </w:pPr>
    </w:p>
    <w:p w:rsidR="0058461D" w:rsidRDefault="0058461D" w:rsidP="00B40F54">
      <w:pPr>
        <w:pStyle w:val="a4"/>
        <w:rPr>
          <w:b/>
          <w:color w:val="000000"/>
          <w:sz w:val="28"/>
          <w:szCs w:val="28"/>
        </w:rPr>
      </w:pPr>
    </w:p>
    <w:p w:rsidR="0058461D" w:rsidRDefault="0058461D" w:rsidP="00B40F54">
      <w:pPr>
        <w:pStyle w:val="a4"/>
        <w:rPr>
          <w:b/>
          <w:color w:val="000000"/>
          <w:sz w:val="28"/>
          <w:szCs w:val="28"/>
        </w:rPr>
      </w:pPr>
    </w:p>
    <w:p w:rsidR="00E432CF" w:rsidRPr="00E432CF" w:rsidRDefault="002668A5" w:rsidP="00B40F54">
      <w:pPr>
        <w:pStyle w:val="a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</w:t>
      </w:r>
      <w:r w:rsidR="00E432CF" w:rsidRPr="00E432CF">
        <w:rPr>
          <w:b/>
          <w:color w:val="000000"/>
          <w:sz w:val="28"/>
          <w:szCs w:val="28"/>
        </w:rPr>
        <w:t>ЗАКЛЮЧЕНИЕ:</w:t>
      </w:r>
    </w:p>
    <w:p w:rsidR="00FA436F" w:rsidRDefault="00FA436F" w:rsidP="00B40F54">
      <w:pPr>
        <w:pStyle w:val="a4"/>
        <w:rPr>
          <w:rFonts w:ascii="Trebuchet MS" w:hAnsi="Trebuchet MS"/>
          <w:color w:val="000000"/>
        </w:rPr>
      </w:pPr>
      <w:r w:rsidRPr="00B40F54">
        <w:rPr>
          <w:color w:val="000000"/>
          <w:sz w:val="28"/>
          <w:szCs w:val="28"/>
        </w:rPr>
        <w:t>Данный проект позволил обогатить</w:t>
      </w:r>
      <w:r w:rsidR="00B4578E">
        <w:rPr>
          <w:color w:val="000000"/>
          <w:sz w:val="28"/>
          <w:szCs w:val="28"/>
        </w:rPr>
        <w:t xml:space="preserve"> знания учащихся о родном крае</w:t>
      </w:r>
      <w:r w:rsidRPr="00B40F54">
        <w:rPr>
          <w:color w:val="000000"/>
          <w:sz w:val="28"/>
          <w:szCs w:val="28"/>
        </w:rPr>
        <w:t xml:space="preserve"> и привить уважение и любовь к истории родного края. На основе проекта </w:t>
      </w:r>
      <w:bookmarkStart w:id="0" w:name="Список"/>
      <w:bookmarkEnd w:id="0"/>
      <w:r w:rsidR="00BA2EF0">
        <w:rPr>
          <w:color w:val="000000"/>
          <w:sz w:val="28"/>
          <w:szCs w:val="28"/>
        </w:rPr>
        <w:t>была создана экспозиция в школьном краеведческом музее « Летопись».</w:t>
      </w:r>
    </w:p>
    <w:p w:rsidR="00FD4B98" w:rsidRPr="00E77C83" w:rsidRDefault="00FD4B98" w:rsidP="00FD4B98">
      <w:pPr>
        <w:rPr>
          <w:sz w:val="28"/>
          <w:szCs w:val="28"/>
        </w:rPr>
      </w:pPr>
      <w:r w:rsidRPr="00E77C83">
        <w:rPr>
          <w:sz w:val="28"/>
          <w:szCs w:val="28"/>
        </w:rPr>
        <w:t xml:space="preserve">Родной край! Как прекрасны твои богатства и как </w:t>
      </w:r>
      <w:r w:rsidR="008B590D">
        <w:rPr>
          <w:sz w:val="28"/>
          <w:szCs w:val="28"/>
        </w:rPr>
        <w:t>много дают они человеку!  М</w:t>
      </w:r>
      <w:r w:rsidRPr="00E77C83">
        <w:rPr>
          <w:sz w:val="28"/>
          <w:szCs w:val="28"/>
        </w:rPr>
        <w:t>ожно долго рассказывать о красоте, богатстве, охране родного края. Но мы знаем одно: кто побывал в нашем крае, непременно вернется еще раз, чтоб послушать шум леса, журчанье ручейка, пение соловья.</w:t>
      </w:r>
    </w:p>
    <w:p w:rsidR="00950D72" w:rsidRDefault="00FD4B98" w:rsidP="00BA2EF0">
      <w:pPr>
        <w:rPr>
          <w:sz w:val="28"/>
          <w:szCs w:val="28"/>
        </w:rPr>
      </w:pPr>
      <w:r w:rsidRPr="00E77C83">
        <w:rPr>
          <w:sz w:val="28"/>
          <w:szCs w:val="28"/>
        </w:rPr>
        <w:t>Наш край - это частица большой и прекрасной страны. Забота о родном кра</w:t>
      </w:r>
      <w:proofErr w:type="gramStart"/>
      <w:r w:rsidRPr="00E77C83">
        <w:rPr>
          <w:sz w:val="28"/>
          <w:szCs w:val="28"/>
        </w:rPr>
        <w:t>е-</w:t>
      </w:r>
      <w:proofErr w:type="gramEnd"/>
      <w:r w:rsidRPr="00E77C83">
        <w:rPr>
          <w:sz w:val="28"/>
          <w:szCs w:val="28"/>
        </w:rPr>
        <w:t xml:space="preserve"> это значит забота о Родине. </w:t>
      </w:r>
      <w:r w:rsidR="008B590D">
        <w:rPr>
          <w:sz w:val="28"/>
          <w:szCs w:val="28"/>
        </w:rPr>
        <w:t>И хочется закончить словами В.О.Ключевского:</w:t>
      </w:r>
    </w:p>
    <w:p w:rsidR="00BA2EF0" w:rsidRPr="00507D5E" w:rsidRDefault="00BA2EF0" w:rsidP="00BA2EF0">
      <w:pPr>
        <w:rPr>
          <w:rFonts w:ascii="Times New Roman" w:hAnsi="Times New Roman" w:cs="Times New Roman"/>
          <w:b/>
          <w:sz w:val="28"/>
          <w:szCs w:val="28"/>
        </w:rPr>
      </w:pPr>
      <w:r w:rsidRPr="00BA2EF0">
        <w:rPr>
          <w:rFonts w:ascii="Times New Roman" w:hAnsi="Times New Roman" w:cs="Times New Roman"/>
          <w:b/>
          <w:sz w:val="28"/>
          <w:szCs w:val="28"/>
        </w:rPr>
        <w:t>"Изучая предков, узнаем самих себя,</w:t>
      </w:r>
      <w:r w:rsidR="008B59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EF0">
        <w:rPr>
          <w:rFonts w:ascii="Times New Roman" w:hAnsi="Times New Roman" w:cs="Times New Roman"/>
          <w:b/>
          <w:sz w:val="28"/>
          <w:szCs w:val="28"/>
        </w:rPr>
        <w:t>без знания истории мы должны</w:t>
      </w:r>
      <w:r w:rsidR="008B59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2EF0">
        <w:rPr>
          <w:rFonts w:ascii="Times New Roman" w:hAnsi="Times New Roman" w:cs="Times New Roman"/>
          <w:b/>
          <w:sz w:val="28"/>
          <w:szCs w:val="28"/>
        </w:rPr>
        <w:t xml:space="preserve">признать себя случайностями, не знающими, как и зачем пришли в мир, как и для </w:t>
      </w:r>
      <w:proofErr w:type="gramStart"/>
      <w:r w:rsidRPr="00BA2EF0">
        <w:rPr>
          <w:rFonts w:ascii="Times New Roman" w:hAnsi="Times New Roman" w:cs="Times New Roman"/>
          <w:b/>
          <w:sz w:val="28"/>
          <w:szCs w:val="28"/>
        </w:rPr>
        <w:t>чего</w:t>
      </w:r>
      <w:proofErr w:type="gramEnd"/>
      <w:r w:rsidRPr="00BA2EF0">
        <w:rPr>
          <w:rFonts w:ascii="Times New Roman" w:hAnsi="Times New Roman" w:cs="Times New Roman"/>
          <w:b/>
          <w:sz w:val="28"/>
          <w:szCs w:val="28"/>
        </w:rPr>
        <w:t xml:space="preserve"> живем, как и к чему должны стремиться.</w:t>
      </w:r>
      <w:r w:rsidRPr="00BA2EF0">
        <w:rPr>
          <w:rFonts w:ascii="Times New Roman" w:hAnsi="Times New Roman" w:cs="Times New Roman"/>
          <w:b/>
          <w:sz w:val="28"/>
          <w:szCs w:val="28"/>
        </w:rPr>
        <w:br/>
      </w:r>
    </w:p>
    <w:p w:rsidR="004925E8" w:rsidRDefault="004925E8" w:rsidP="00FA436F">
      <w:pPr>
        <w:rPr>
          <w:rFonts w:ascii="Times New Roman" w:hAnsi="Times New Roman" w:cs="Times New Roman"/>
          <w:sz w:val="28"/>
          <w:szCs w:val="28"/>
        </w:rPr>
      </w:pPr>
    </w:p>
    <w:p w:rsidR="004925E8" w:rsidRDefault="004925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23A3D" w:rsidRPr="00BF3814" w:rsidRDefault="00BF3814" w:rsidP="00E432CF">
      <w:pPr>
        <w:spacing w:before="240"/>
        <w:rPr>
          <w:b/>
        </w:rPr>
      </w:pPr>
      <w:r>
        <w:rPr>
          <w:sz w:val="48"/>
          <w:szCs w:val="48"/>
        </w:rPr>
        <w:lastRenderedPageBreak/>
        <w:t xml:space="preserve">         </w:t>
      </w:r>
      <w:r w:rsidR="00E432CF" w:rsidRPr="00BF3814">
        <w:rPr>
          <w:b/>
          <w:sz w:val="48"/>
          <w:szCs w:val="48"/>
        </w:rPr>
        <w:t>Список использованной литературы:</w:t>
      </w:r>
    </w:p>
    <w:p w:rsidR="00D162C3" w:rsidRDefault="00D162C3" w:rsidP="00E432CF">
      <w:pPr>
        <w:pStyle w:val="a8"/>
        <w:numPr>
          <w:ilvl w:val="0"/>
          <w:numId w:val="9"/>
        </w:numPr>
        <w:ind w:right="-365"/>
      </w:pPr>
      <w:r w:rsidRPr="00E432CF">
        <w:rPr>
          <w:u w:val="single"/>
        </w:rPr>
        <w:t>Документы Государственного архива тверской области</w:t>
      </w:r>
      <w:r>
        <w:t xml:space="preserve">: Протоколы общих собраний граждан, списки и характеристики членов участковых избирательных комиссий по выборам в Верховный Совет по </w:t>
      </w:r>
      <w:proofErr w:type="spellStart"/>
      <w:r>
        <w:t>Молотовскому</w:t>
      </w:r>
      <w:proofErr w:type="spellEnd"/>
      <w:r>
        <w:t xml:space="preserve"> сельскому Совету (ф</w:t>
      </w:r>
      <w:proofErr w:type="gramStart"/>
      <w:r>
        <w:t>.Р</w:t>
      </w:r>
      <w:proofErr w:type="gramEnd"/>
      <w:r>
        <w:t>-1599,оп.1,ед.68,л.1-7);</w:t>
      </w:r>
    </w:p>
    <w:p w:rsidR="00950D72" w:rsidRDefault="00950D72" w:rsidP="00950D72">
      <w:pPr>
        <w:pStyle w:val="a8"/>
        <w:numPr>
          <w:ilvl w:val="0"/>
          <w:numId w:val="9"/>
        </w:numPr>
        <w:ind w:right="-365"/>
      </w:pPr>
      <w:r w:rsidRPr="00E432CF">
        <w:rPr>
          <w:u w:val="single"/>
        </w:rPr>
        <w:t xml:space="preserve">Документы архивного отдела администрации </w:t>
      </w:r>
      <w:proofErr w:type="spellStart"/>
      <w:r w:rsidRPr="00E432CF">
        <w:rPr>
          <w:u w:val="single"/>
        </w:rPr>
        <w:t>Селижаровского</w:t>
      </w:r>
      <w:proofErr w:type="spellEnd"/>
      <w:r w:rsidRPr="00E432CF">
        <w:rPr>
          <w:u w:val="single"/>
        </w:rPr>
        <w:t xml:space="preserve"> района</w:t>
      </w:r>
      <w:proofErr w:type="gramStart"/>
      <w:r>
        <w:t xml:space="preserve"> :</w:t>
      </w:r>
      <w:proofErr w:type="gramEnd"/>
      <w:r>
        <w:t xml:space="preserve"> Протоколы заседаний исполкома </w:t>
      </w:r>
      <w:proofErr w:type="spellStart"/>
      <w:r>
        <w:t>Молотовского</w:t>
      </w:r>
      <w:proofErr w:type="spellEnd"/>
      <w:r>
        <w:t xml:space="preserve"> сельсовета за 1947-1950 гг. (ф.45, оп.1, св.4, ед.19,20)</w:t>
      </w:r>
      <w:proofErr w:type="gramStart"/>
      <w:r>
        <w:t xml:space="preserve"> ;</w:t>
      </w:r>
      <w:proofErr w:type="gramEnd"/>
      <w:r>
        <w:t xml:space="preserve"> Протоколы заседаний исполкома Кировского районного Совета народных депутатов за 1941-1945 годы (ф.1, оп.1, св.1, ед.2,ед.7) ; Годовые отчеты по колхозам района (ф.4, оп.1, св.1, ед.17);По учету населения Кировского района за 1945-1950 годы (ф.9, оп.1, св.1,св.6,ед.13,ед.15).</w:t>
      </w:r>
    </w:p>
    <w:p w:rsidR="00D162C3" w:rsidRDefault="00D162C3" w:rsidP="00E432CF">
      <w:pPr>
        <w:pStyle w:val="a8"/>
        <w:numPr>
          <w:ilvl w:val="0"/>
          <w:numId w:val="9"/>
        </w:numPr>
        <w:ind w:right="-365"/>
      </w:pPr>
      <w:r>
        <w:t>Постановления, протоколы и выписки из протоколов заседаний Президиума Кировского райисполкома за 1939-1940 годы (ф</w:t>
      </w:r>
      <w:proofErr w:type="gramStart"/>
      <w:r>
        <w:t>.Р</w:t>
      </w:r>
      <w:proofErr w:type="gramEnd"/>
      <w:r>
        <w:t>-1599, оп.1,ед.94); Выписка из протоколов заседаний президиума Кировского райисполкома о закрытии церквей в Кировском районе за 1935-1936 г. (ф.Р-1599, оп.1,ед.15)</w:t>
      </w:r>
    </w:p>
    <w:p w:rsidR="00E432CF" w:rsidRDefault="00E432CF" w:rsidP="00E432CF">
      <w:pPr>
        <w:pStyle w:val="a8"/>
        <w:numPr>
          <w:ilvl w:val="0"/>
          <w:numId w:val="10"/>
        </w:numPr>
        <w:ind w:right="-365"/>
      </w:pPr>
      <w:r>
        <w:rPr>
          <w:u w:val="single"/>
        </w:rPr>
        <w:t xml:space="preserve">Словарь </w:t>
      </w:r>
      <w:proofErr w:type="spellStart"/>
      <w:r>
        <w:rPr>
          <w:u w:val="single"/>
        </w:rPr>
        <w:t>Ефремевой</w:t>
      </w:r>
      <w:proofErr w:type="spellEnd"/>
      <w:r w:rsidRPr="00E432CF">
        <w:t>.</w:t>
      </w:r>
    </w:p>
    <w:p w:rsidR="00E432CF" w:rsidRDefault="00E432CF" w:rsidP="00E432CF">
      <w:pPr>
        <w:pStyle w:val="a8"/>
        <w:numPr>
          <w:ilvl w:val="0"/>
          <w:numId w:val="10"/>
        </w:numPr>
        <w:ind w:right="-365"/>
      </w:pPr>
      <w:r>
        <w:rPr>
          <w:u w:val="single"/>
        </w:rPr>
        <w:t>Словарь Ожегова</w:t>
      </w:r>
      <w:r w:rsidRPr="00E432CF">
        <w:t>.</w:t>
      </w:r>
    </w:p>
    <w:p w:rsidR="00950D72" w:rsidRPr="00B83DA3" w:rsidRDefault="00950D72" w:rsidP="00950D72">
      <w:pPr>
        <w:pStyle w:val="a8"/>
        <w:numPr>
          <w:ilvl w:val="0"/>
          <w:numId w:val="10"/>
        </w:numPr>
        <w:ind w:right="-365"/>
        <w:rPr>
          <w:u w:val="single"/>
        </w:rPr>
      </w:pPr>
      <w:r w:rsidRPr="00B83DA3">
        <w:rPr>
          <w:u w:val="single"/>
        </w:rPr>
        <w:t>И.И.Травкин</w:t>
      </w:r>
      <w:proofErr w:type="gramStart"/>
      <w:r w:rsidRPr="00B83DA3">
        <w:rPr>
          <w:u w:val="single"/>
        </w:rPr>
        <w:t xml:space="preserve">.» </w:t>
      </w:r>
      <w:proofErr w:type="gramEnd"/>
      <w:r w:rsidRPr="00B83DA3">
        <w:rPr>
          <w:u w:val="single"/>
        </w:rPr>
        <w:t>Счастливые байдарки»</w:t>
      </w:r>
    </w:p>
    <w:p w:rsidR="00950D72" w:rsidRPr="00E432CF" w:rsidRDefault="00B4578E" w:rsidP="00950D72">
      <w:pPr>
        <w:pStyle w:val="a8"/>
        <w:numPr>
          <w:ilvl w:val="0"/>
          <w:numId w:val="10"/>
        </w:numPr>
        <w:ind w:right="-365"/>
      </w:pPr>
      <w:r>
        <w:rPr>
          <w:u w:val="single"/>
        </w:rPr>
        <w:t>Ю.М.Черных. П</w:t>
      </w:r>
      <w:r w:rsidR="00950D72">
        <w:rPr>
          <w:u w:val="single"/>
        </w:rPr>
        <w:t>редварительные итоги исследования курганной группы у деревни Большая Коша</w:t>
      </w:r>
      <w:proofErr w:type="gramStart"/>
      <w:r w:rsidR="00950D72">
        <w:rPr>
          <w:u w:val="single"/>
        </w:rPr>
        <w:t xml:space="preserve"> .</w:t>
      </w:r>
      <w:proofErr w:type="gramEnd"/>
      <w:r w:rsidR="00950D72">
        <w:rPr>
          <w:u w:val="single"/>
        </w:rPr>
        <w:t xml:space="preserve"> Удмуртский Университет.</w:t>
      </w:r>
    </w:p>
    <w:p w:rsidR="00E432CF" w:rsidRPr="00E432CF" w:rsidRDefault="00E432CF" w:rsidP="00E432CF">
      <w:pPr>
        <w:pStyle w:val="a8"/>
        <w:numPr>
          <w:ilvl w:val="0"/>
          <w:numId w:val="10"/>
        </w:numPr>
        <w:ind w:right="-365"/>
      </w:pPr>
      <w:r>
        <w:rPr>
          <w:u w:val="single"/>
        </w:rPr>
        <w:t>Энциклопедический словарь</w:t>
      </w:r>
    </w:p>
    <w:p w:rsidR="00D162C3" w:rsidRDefault="00D162C3" w:rsidP="00023A3D"/>
    <w:p w:rsidR="00D162C3" w:rsidRDefault="00D162C3" w:rsidP="00023A3D"/>
    <w:sectPr w:rsidR="00D162C3" w:rsidSect="00C32FC2">
      <w:pgSz w:w="11906" w:h="16838"/>
      <w:pgMar w:top="720" w:right="720" w:bottom="720" w:left="720" w:header="708" w:footer="708" w:gutter="0"/>
      <w:pgBorders w:offsetFrom="page">
        <w:top w:val="doubleWave" w:sz="6" w:space="24" w:color="984806" w:themeColor="accent6" w:themeShade="80"/>
        <w:left w:val="doubleWave" w:sz="6" w:space="24" w:color="984806" w:themeColor="accent6" w:themeShade="80"/>
        <w:bottom w:val="doubleWave" w:sz="6" w:space="24" w:color="984806" w:themeColor="accent6" w:themeShade="80"/>
        <w:right w:val="doubleWave" w:sz="6" w:space="24" w:color="984806" w:themeColor="accent6" w:themeShade="80"/>
      </w:pgBorders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322C3A"/>
    <w:multiLevelType w:val="hybridMultilevel"/>
    <w:tmpl w:val="C71AD99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AA61AF"/>
    <w:multiLevelType w:val="multilevel"/>
    <w:tmpl w:val="81C4B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763DF4"/>
    <w:multiLevelType w:val="multilevel"/>
    <w:tmpl w:val="D8CA4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626782"/>
    <w:multiLevelType w:val="multilevel"/>
    <w:tmpl w:val="519C2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0032E8"/>
    <w:multiLevelType w:val="multilevel"/>
    <w:tmpl w:val="533A6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90678D"/>
    <w:multiLevelType w:val="hybridMultilevel"/>
    <w:tmpl w:val="8EE697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535B87"/>
    <w:multiLevelType w:val="hybridMultilevel"/>
    <w:tmpl w:val="14D809C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1A3035"/>
    <w:multiLevelType w:val="hybridMultilevel"/>
    <w:tmpl w:val="61D47DA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09230B"/>
    <w:multiLevelType w:val="multilevel"/>
    <w:tmpl w:val="2AD82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A93704"/>
    <w:multiLevelType w:val="hybridMultilevel"/>
    <w:tmpl w:val="A38E2A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8"/>
  </w:num>
  <w:num w:numId="6">
    <w:abstractNumId w:val="0"/>
  </w:num>
  <w:num w:numId="7">
    <w:abstractNumId w:val="9"/>
  </w:num>
  <w:num w:numId="8">
    <w:abstractNumId w:val="6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5804"/>
    <w:rsid w:val="00020D5A"/>
    <w:rsid w:val="00023A3D"/>
    <w:rsid w:val="00065DE7"/>
    <w:rsid w:val="000D7CBE"/>
    <w:rsid w:val="000E6BFB"/>
    <w:rsid w:val="00243AE9"/>
    <w:rsid w:val="002668A5"/>
    <w:rsid w:val="00287B4E"/>
    <w:rsid w:val="003039C9"/>
    <w:rsid w:val="0036085B"/>
    <w:rsid w:val="004145F4"/>
    <w:rsid w:val="00467B0A"/>
    <w:rsid w:val="00485CC5"/>
    <w:rsid w:val="004925E8"/>
    <w:rsid w:val="004F562E"/>
    <w:rsid w:val="00507D5E"/>
    <w:rsid w:val="00515915"/>
    <w:rsid w:val="00542570"/>
    <w:rsid w:val="0058461D"/>
    <w:rsid w:val="00595AD7"/>
    <w:rsid w:val="005E43DF"/>
    <w:rsid w:val="0065128E"/>
    <w:rsid w:val="0068265C"/>
    <w:rsid w:val="006B3063"/>
    <w:rsid w:val="006F5804"/>
    <w:rsid w:val="0071035D"/>
    <w:rsid w:val="00751817"/>
    <w:rsid w:val="008B590D"/>
    <w:rsid w:val="00944B73"/>
    <w:rsid w:val="00950D72"/>
    <w:rsid w:val="00994A47"/>
    <w:rsid w:val="009A1B64"/>
    <w:rsid w:val="00A4468A"/>
    <w:rsid w:val="00AF0663"/>
    <w:rsid w:val="00B40F54"/>
    <w:rsid w:val="00B4578E"/>
    <w:rsid w:val="00B83DA3"/>
    <w:rsid w:val="00BA2EF0"/>
    <w:rsid w:val="00BF3814"/>
    <w:rsid w:val="00C242F7"/>
    <w:rsid w:val="00C32FC2"/>
    <w:rsid w:val="00D162C3"/>
    <w:rsid w:val="00E432CF"/>
    <w:rsid w:val="00E60EEA"/>
    <w:rsid w:val="00F70F24"/>
    <w:rsid w:val="00F86A5D"/>
    <w:rsid w:val="00FA436F"/>
    <w:rsid w:val="00FC4DC1"/>
    <w:rsid w:val="00FD4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2F7"/>
  </w:style>
  <w:style w:type="paragraph" w:styleId="2">
    <w:name w:val="heading 2"/>
    <w:basedOn w:val="a"/>
    <w:link w:val="20"/>
    <w:uiPriority w:val="9"/>
    <w:qFormat/>
    <w:rsid w:val="009A1B6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6F5804"/>
    <w:rPr>
      <w:i/>
      <w:iCs/>
    </w:rPr>
  </w:style>
  <w:style w:type="paragraph" w:styleId="a4">
    <w:name w:val="No Spacing"/>
    <w:link w:val="a5"/>
    <w:uiPriority w:val="1"/>
    <w:qFormat/>
    <w:rsid w:val="006F580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rsid w:val="006F5804"/>
  </w:style>
  <w:style w:type="character" w:styleId="a6">
    <w:name w:val="Strong"/>
    <w:basedOn w:val="a0"/>
    <w:qFormat/>
    <w:rsid w:val="006F580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A1B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9A1B64"/>
  </w:style>
  <w:style w:type="paragraph" w:styleId="a7">
    <w:name w:val="Normal (Web)"/>
    <w:basedOn w:val="a"/>
    <w:uiPriority w:val="99"/>
    <w:semiHidden/>
    <w:unhideWhenUsed/>
    <w:rsid w:val="009A1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68265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0E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6B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E7EAE-B5F2-43EF-812F-D16AAB0D4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14</Pages>
  <Words>2665</Words>
  <Characters>15191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БОЛЬШЕКОШИНСКА</Company>
  <LinksUpToDate>false</LinksUpToDate>
  <CharactersWithSpaces>17821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9</cp:revision>
  <dcterms:created xsi:type="dcterms:W3CDTF">2013-04-22T18:02:00Z</dcterms:created>
  <dcterms:modified xsi:type="dcterms:W3CDTF">2013-04-23T19:06:00Z</dcterms:modified>
</cp:coreProperties>
</file>