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2F" w:rsidRDefault="00DE6F2F" w:rsidP="00DE6F2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84A96">
        <w:rPr>
          <w:rFonts w:ascii="Times New Roman" w:hAnsi="Times New Roman"/>
          <w:sz w:val="16"/>
          <w:szCs w:val="16"/>
        </w:rPr>
        <w:t xml:space="preserve">            </w:t>
      </w:r>
    </w:p>
    <w:bookmarkStart w:id="0" w:name="_MON_1451247726"/>
    <w:bookmarkEnd w:id="0"/>
    <w:p w:rsidR="00DE6F2F" w:rsidRPr="00F11F01" w:rsidRDefault="00DE6F2F" w:rsidP="00DE6F2F">
      <w:pPr>
        <w:rPr>
          <w:rFonts w:ascii="Times New Roman" w:hAnsi="Times New Roman"/>
          <w:sz w:val="28"/>
          <w:szCs w:val="28"/>
        </w:rPr>
      </w:pPr>
      <w:r w:rsidRPr="00F11F01">
        <w:rPr>
          <w:rFonts w:ascii="Times New Roman" w:hAnsi="Times New Roman"/>
          <w:sz w:val="28"/>
          <w:szCs w:val="28"/>
        </w:rPr>
        <w:object w:dxaOrig="9354" w:dyaOrig="4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6pt">
            <v:imagedata r:id="rId5" o:title=""/>
          </v:shape>
        </w:object>
      </w:r>
    </w:p>
    <w:p w:rsidR="00DE6F2F" w:rsidRDefault="00DE6F2F" w:rsidP="00DE6F2F">
      <w:pPr>
        <w:jc w:val="center"/>
      </w:pPr>
      <w:r w:rsidRPr="00D9514A">
        <w:rPr>
          <w:rFonts w:ascii="Times New Roman" w:hAnsi="Times New Roman"/>
          <w:sz w:val="28"/>
          <w:szCs w:val="28"/>
        </w:rPr>
        <w:t>Пояснительная записка</w:t>
      </w:r>
    </w:p>
    <w:p w:rsidR="00DE6F2F" w:rsidRPr="00D9514A" w:rsidRDefault="00DE6F2F" w:rsidP="00DE6F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8460E">
        <w:rPr>
          <w:rFonts w:ascii="Times New Roman" w:hAnsi="Times New Roman"/>
          <w:sz w:val="24"/>
          <w:szCs w:val="24"/>
        </w:rPr>
        <w:t xml:space="preserve">    </w:t>
      </w:r>
      <w:r w:rsidRPr="00D9514A">
        <w:rPr>
          <w:rFonts w:ascii="Times New Roman" w:hAnsi="Times New Roman"/>
          <w:sz w:val="28"/>
          <w:szCs w:val="28"/>
        </w:rPr>
        <w:t>Методическая разработка представляет  собой сжатый план, который определяет, как провести данную экскурсию, в какой последовательности организовать показ памятников, какую методику целесообразно применять для эффективного проведения экскурсии, в какой последовательности вести показ и рассказ. Методическая разработка составляется на каждую тему экскурсии. Методическая разработка выполняет следующие функции: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9514A">
        <w:t>        </w:t>
      </w:r>
      <w:r w:rsidRPr="00DE6F2F">
        <w:rPr>
          <w:rFonts w:ascii="Times New Roman" w:hAnsi="Times New Roman"/>
          <w:sz w:val="28"/>
          <w:szCs w:val="28"/>
        </w:rPr>
        <w:t>а) подсказывает  воспитателю (экскурсоводу) путь для полного  раскрытия темы;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        б) содержит четкие рекомендации по вопросам организации экскурсии;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       в) учитывает интересы воспитанников;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 xml:space="preserve">        г) соединяет показ  и рассказ в одно целое. </w:t>
      </w:r>
    </w:p>
    <w:p w:rsidR="00DE6F2F" w:rsidRDefault="00DE6F2F" w:rsidP="00DE6F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>        Цели и задачи экскурсии излагаются во вступительной  части, после которой следуют  общие организационные и методические указания.  В организационных  указаниях необходимо подчеркнуть, что группа должна следовать строго по маршруту, держаться компактно. В методических указаниях воспитателем  даются советы, как более эффективно использовать методические приемы. Следует учитывать, что воспитанники, возможно, бывали в этом месте, или же знакомы с ним по книгам, кинофильмам, фотографиям. Поэтому, показывая наиболее известные места и объекты, нужно подбирать точные слова для их характеристики.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9514A">
        <w:t>        </w:t>
      </w:r>
      <w:r w:rsidRPr="00DE6F2F">
        <w:rPr>
          <w:rFonts w:ascii="Times New Roman" w:hAnsi="Times New Roman"/>
          <w:b/>
          <w:bCs/>
          <w:sz w:val="28"/>
          <w:szCs w:val="28"/>
        </w:rPr>
        <w:t>1. "Маршрут  экскурсии"</w:t>
      </w:r>
      <w:r w:rsidRPr="00DE6F2F">
        <w:rPr>
          <w:rFonts w:ascii="Times New Roman" w:hAnsi="Times New Roman"/>
          <w:sz w:val="28"/>
          <w:szCs w:val="28"/>
        </w:rPr>
        <w:t xml:space="preserve"> называются те улицы, переулки,  площади, по которым проходит экскурсионная группа.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lastRenderedPageBreak/>
        <w:t xml:space="preserve">         2.</w:t>
      </w:r>
      <w:r w:rsidRPr="00DE6F2F">
        <w:rPr>
          <w:rFonts w:ascii="Times New Roman" w:hAnsi="Times New Roman"/>
          <w:b/>
          <w:bCs/>
          <w:sz w:val="28"/>
          <w:szCs w:val="28"/>
        </w:rPr>
        <w:t xml:space="preserve"> "Остановки"</w:t>
      </w:r>
      <w:r w:rsidRPr="00DE6F2F">
        <w:rPr>
          <w:rFonts w:ascii="Times New Roman" w:hAnsi="Times New Roman"/>
          <w:sz w:val="28"/>
          <w:szCs w:val="28"/>
        </w:rPr>
        <w:t xml:space="preserve"> называются те точки маршрута, где предлагается осмотр экскурсионного объекта.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       3.</w:t>
      </w:r>
      <w:r w:rsidRPr="00DE6F2F">
        <w:rPr>
          <w:rFonts w:ascii="Times New Roman" w:hAnsi="Times New Roman"/>
          <w:b/>
          <w:bCs/>
          <w:sz w:val="28"/>
          <w:szCs w:val="28"/>
        </w:rPr>
        <w:t xml:space="preserve"> "Объект показа"</w:t>
      </w:r>
      <w:r w:rsidRPr="00DE6F2F">
        <w:rPr>
          <w:rFonts w:ascii="Times New Roman" w:hAnsi="Times New Roman"/>
          <w:sz w:val="28"/>
          <w:szCs w:val="28"/>
        </w:rPr>
        <w:t xml:space="preserve"> должны быть перечислены те памятные места, дополнительные и основные объекты - памятники истории и культуры, о которых сообщается группе на остановке в ходе перехода.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        4.</w:t>
      </w:r>
      <w:r w:rsidRPr="00DE6F2F">
        <w:rPr>
          <w:rFonts w:ascii="Times New Roman" w:hAnsi="Times New Roman"/>
          <w:b/>
          <w:bCs/>
          <w:sz w:val="28"/>
          <w:szCs w:val="28"/>
        </w:rPr>
        <w:t xml:space="preserve"> "Продолжительность экскурсии",</w:t>
      </w:r>
      <w:r w:rsidRPr="00DE6F2F">
        <w:rPr>
          <w:rFonts w:ascii="Times New Roman" w:hAnsi="Times New Roman"/>
          <w:sz w:val="28"/>
          <w:szCs w:val="28"/>
        </w:rPr>
        <w:t xml:space="preserve"> необходимо учитывать  время, затрачиваемое на передвижение вблизи осматриваемых объектов и между объектами. 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        </w:t>
      </w:r>
      <w:r w:rsidRPr="00DE6F2F">
        <w:rPr>
          <w:rFonts w:ascii="Times New Roman" w:hAnsi="Times New Roman"/>
          <w:b/>
          <w:bCs/>
          <w:sz w:val="28"/>
          <w:szCs w:val="28"/>
        </w:rPr>
        <w:t>5. "Наименование</w:t>
      </w:r>
      <w:r w:rsidRPr="00DE6F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F2F">
        <w:rPr>
          <w:rFonts w:ascii="Times New Roman" w:hAnsi="Times New Roman"/>
          <w:sz w:val="28"/>
          <w:szCs w:val="28"/>
        </w:rPr>
        <w:t>подтем</w:t>
      </w:r>
      <w:proofErr w:type="spellEnd"/>
      <w:r w:rsidRPr="00DE6F2F">
        <w:rPr>
          <w:rFonts w:ascii="Times New Roman" w:hAnsi="Times New Roman"/>
          <w:b/>
          <w:bCs/>
          <w:sz w:val="28"/>
          <w:szCs w:val="28"/>
        </w:rPr>
        <w:t xml:space="preserve"> и перечень основных вопросов"</w:t>
      </w:r>
      <w:proofErr w:type="gramStart"/>
      <w:r w:rsidRPr="00DE6F2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E6F2F">
        <w:rPr>
          <w:rFonts w:ascii="Times New Roman" w:hAnsi="Times New Roman"/>
          <w:sz w:val="28"/>
          <w:szCs w:val="28"/>
        </w:rPr>
        <w:t xml:space="preserve">В первую очередь называется </w:t>
      </w:r>
      <w:proofErr w:type="spellStart"/>
      <w:r w:rsidRPr="00DE6F2F">
        <w:rPr>
          <w:rFonts w:ascii="Times New Roman" w:hAnsi="Times New Roman"/>
          <w:sz w:val="28"/>
          <w:szCs w:val="28"/>
        </w:rPr>
        <w:t>подтема</w:t>
      </w:r>
      <w:proofErr w:type="spellEnd"/>
      <w:r w:rsidRPr="00DE6F2F">
        <w:rPr>
          <w:rFonts w:ascii="Times New Roman" w:hAnsi="Times New Roman"/>
          <w:sz w:val="28"/>
          <w:szCs w:val="28"/>
        </w:rPr>
        <w:t>, которая раскрывается при показе данного объекта.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        </w:t>
      </w:r>
      <w:r w:rsidRPr="00DE6F2F">
        <w:rPr>
          <w:rFonts w:ascii="Times New Roman" w:hAnsi="Times New Roman"/>
          <w:b/>
          <w:bCs/>
          <w:sz w:val="28"/>
          <w:szCs w:val="28"/>
        </w:rPr>
        <w:t>6. "Организационные указания"</w:t>
      </w:r>
      <w:proofErr w:type="gramStart"/>
      <w:r w:rsidRPr="00DE6F2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E6F2F">
        <w:rPr>
          <w:rFonts w:ascii="Times New Roman" w:hAnsi="Times New Roman"/>
          <w:sz w:val="28"/>
          <w:szCs w:val="28"/>
        </w:rPr>
        <w:t>Рекомендации о передвижении группы, обеспечении безопасности экскурсантов на маршруте и выполнении санитарно-гигиенических требований, правила поведения участников экскурсии в мемориальных местах и у памятников истории культуры. Здесь же указываются требования к экскурсантам по охране природы и правила противопожарной безопасности.         </w:t>
      </w:r>
    </w:p>
    <w:p w:rsidR="00DE6F2F" w:rsidRPr="00D9514A" w:rsidRDefault="00DE6F2F" w:rsidP="00DE6F2F">
      <w:pPr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>        П</w:t>
      </w:r>
      <w:r w:rsidRPr="00D9514A">
        <w:rPr>
          <w:rFonts w:ascii="Times New Roman" w:hAnsi="Times New Roman"/>
          <w:b/>
          <w:sz w:val="28"/>
          <w:szCs w:val="28"/>
        </w:rPr>
        <w:t>роведения экскурсии</w:t>
      </w:r>
      <w:r w:rsidRPr="00D9514A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</w:t>
      </w:r>
      <w:r w:rsidRPr="00D9514A">
        <w:rPr>
          <w:rFonts w:ascii="Times New Roman" w:hAnsi="Times New Roman"/>
          <w:sz w:val="28"/>
          <w:szCs w:val="28"/>
        </w:rPr>
        <w:t xml:space="preserve"> это умение показать объект, умение рассказать о нем и о событиях с ним связанных. Методика предполагает также и навыки последовательного изложения экскурсионного материала. Методика проведения экскурсии направлена на то, чтобы помочь воспитанникам усвоить содержание объясняемого материала. Задача методических приемов состоит в том, чтобы как можно полнее и доходчивей изложить материал. В основе проведения экскурсии лежит принцип «от показа к рассказу».        </w:t>
      </w:r>
    </w:p>
    <w:p w:rsidR="00DE6F2F" w:rsidRPr="00DE6F2F" w:rsidRDefault="00DE6F2F" w:rsidP="00DE6F2F">
      <w:pPr>
        <w:pStyle w:val="a3"/>
        <w:rPr>
          <w:rFonts w:ascii="Times New Roman" w:hAnsi="Times New Roman"/>
          <w:b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        </w:t>
      </w:r>
      <w:r w:rsidRPr="00DE6F2F">
        <w:rPr>
          <w:rFonts w:ascii="Times New Roman" w:hAnsi="Times New Roman"/>
          <w:b/>
          <w:sz w:val="28"/>
          <w:szCs w:val="28"/>
        </w:rPr>
        <w:t>В обзорной экскурсии «Знакомство с Кронштадтом» используются методические приемы рассказа.</w:t>
      </w:r>
      <w:r w:rsidRPr="00DE6F2F">
        <w:rPr>
          <w:rFonts w:ascii="Times New Roman" w:hAnsi="Times New Roman"/>
          <w:sz w:val="28"/>
          <w:szCs w:val="28"/>
        </w:rPr>
        <w:t xml:space="preserve">   Задачей методических приемов является преподнесения фактов, событий так, чтобы воспитанники получили образное представление о том, как это было, увидели большую часть того, что было им рассказано экскурсоводом.</w:t>
      </w:r>
      <w:r w:rsidRPr="00DE6F2F">
        <w:rPr>
          <w:rFonts w:ascii="Times New Roman" w:hAnsi="Times New Roman"/>
          <w:b/>
          <w:sz w:val="28"/>
          <w:szCs w:val="28"/>
        </w:rPr>
        <w:t xml:space="preserve"> 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b/>
          <w:sz w:val="28"/>
          <w:szCs w:val="28"/>
        </w:rPr>
        <w:t>Прием предварительного осмотра</w:t>
      </w:r>
      <w:r w:rsidRPr="00DE6F2F">
        <w:rPr>
          <w:rFonts w:ascii="Times New Roman" w:hAnsi="Times New Roman"/>
          <w:sz w:val="28"/>
          <w:szCs w:val="28"/>
        </w:rPr>
        <w:t xml:space="preserve"> используется, когда группа находится возле объектов показа, и ставит своей задачей дать воспитанникам возможность составить представление  об исторической местности, где происходили  события, о которых идет рассказ.  Данный методический прием используется при показе, например, Якорной площади. Он дает </w:t>
      </w:r>
      <w:r w:rsidRPr="00DE6F2F">
        <w:rPr>
          <w:rFonts w:ascii="Times New Roman" w:hAnsi="Times New Roman"/>
          <w:sz w:val="28"/>
          <w:szCs w:val="28"/>
        </w:rPr>
        <w:t>в</w:t>
      </w:r>
      <w:r w:rsidRPr="00DE6F2F">
        <w:rPr>
          <w:rFonts w:ascii="Times New Roman" w:hAnsi="Times New Roman"/>
          <w:sz w:val="28"/>
          <w:szCs w:val="28"/>
        </w:rPr>
        <w:t xml:space="preserve">озможность  дополнить представление о конкретном объекте, составленное по книгам и фильмам, с тем, которое дает непосредственное знакомство с объектом. 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b/>
          <w:sz w:val="28"/>
          <w:szCs w:val="28"/>
        </w:rPr>
        <w:t>Прием панорамного показа</w:t>
      </w:r>
      <w:r w:rsidRPr="00DE6F2F">
        <w:rPr>
          <w:rFonts w:ascii="Times New Roman" w:hAnsi="Times New Roman"/>
          <w:sz w:val="28"/>
          <w:szCs w:val="28"/>
        </w:rPr>
        <w:t xml:space="preserve"> дает возможность наблюдать с высоты вид местности, например, со смотровой площадки. Для активизации восприятия воспитанниками широкой картины, открывшейся перед ними, необходимо выявить композиционный центр и обратить на него внимание.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b/>
          <w:sz w:val="28"/>
          <w:szCs w:val="28"/>
        </w:rPr>
        <w:lastRenderedPageBreak/>
        <w:t>Прием  зрительного сравнения</w:t>
      </w:r>
      <w:r w:rsidRPr="00DE6F2F">
        <w:rPr>
          <w:rFonts w:ascii="Times New Roman" w:hAnsi="Times New Roman"/>
          <w:sz w:val="28"/>
          <w:szCs w:val="28"/>
        </w:rPr>
        <w:t xml:space="preserve"> построен на визуальном сопоставлении различных объектов или частей одного объекта. В обзорной экскурсии «Знакомство с Кронштадтом»  используют сравнение зрительно воспринимаемого объекта. Использование приема зрительного сравнения дает возможность экскурсантам, представив характерные черты Якорной площади  в прошлом, сопоставить ее </w:t>
      </w:r>
      <w:proofErr w:type="gramStart"/>
      <w:r w:rsidRPr="00DE6F2F">
        <w:rPr>
          <w:rFonts w:ascii="Times New Roman" w:hAnsi="Times New Roman"/>
          <w:sz w:val="28"/>
          <w:szCs w:val="28"/>
        </w:rPr>
        <w:t>с</w:t>
      </w:r>
      <w:proofErr w:type="gramEnd"/>
      <w:r w:rsidRPr="00DE6F2F">
        <w:rPr>
          <w:rFonts w:ascii="Times New Roman" w:hAnsi="Times New Roman"/>
          <w:sz w:val="28"/>
          <w:szCs w:val="28"/>
        </w:rPr>
        <w:t xml:space="preserve"> современной.               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 xml:space="preserve">        </w:t>
      </w:r>
      <w:r w:rsidRPr="00DE6F2F">
        <w:rPr>
          <w:rFonts w:ascii="Times New Roman" w:hAnsi="Times New Roman"/>
          <w:b/>
          <w:sz w:val="28"/>
          <w:szCs w:val="28"/>
        </w:rPr>
        <w:t>Прием локализации событий</w:t>
      </w:r>
      <w:r w:rsidRPr="00DE6F2F">
        <w:rPr>
          <w:rFonts w:ascii="Times New Roman" w:hAnsi="Times New Roman"/>
          <w:sz w:val="28"/>
          <w:szCs w:val="28"/>
        </w:rPr>
        <w:t>. Этот прием дает возможность сосредоточить внимание воспитанников экскурсии на конкретной территории, где произошло событие, о котором идет речь на экскурсии. Этот прием способствует появлению у экскурсантов чувства сопричастности к историческим событиям.</w:t>
      </w:r>
    </w:p>
    <w:p w:rsidR="00DE6F2F" w:rsidRPr="00DE6F2F" w:rsidRDefault="00DE6F2F" w:rsidP="00DE6F2F">
      <w:pPr>
        <w:pStyle w:val="a3"/>
        <w:rPr>
          <w:rFonts w:ascii="Times New Roman" w:hAnsi="Times New Roman"/>
          <w:b/>
          <w:sz w:val="28"/>
          <w:szCs w:val="28"/>
        </w:rPr>
      </w:pPr>
      <w:r w:rsidRPr="00DE6F2F">
        <w:rPr>
          <w:rFonts w:ascii="Times New Roman" w:hAnsi="Times New Roman"/>
          <w:b/>
          <w:sz w:val="28"/>
          <w:szCs w:val="28"/>
        </w:rPr>
        <w:t xml:space="preserve">       Движение как методический прием.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 xml:space="preserve">        Движение в обзорной экскурсии осуществляется от одного объекта к другому по заранее составленному маршруту. Движение как методический прием представляет собой перемещение вблизи объекта с целью его лучшего наблюдения. 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 xml:space="preserve">    </w:t>
      </w:r>
    </w:p>
    <w:p w:rsidR="00DE6F2F" w:rsidRPr="00DE6F2F" w:rsidRDefault="00DE6F2F" w:rsidP="00DE6F2F">
      <w:pPr>
        <w:pStyle w:val="a3"/>
        <w:rPr>
          <w:rFonts w:ascii="Times New Roman" w:hAnsi="Times New Roman"/>
          <w:b/>
          <w:sz w:val="28"/>
          <w:szCs w:val="28"/>
        </w:rPr>
      </w:pPr>
      <w:r w:rsidRPr="00DE6F2F">
        <w:rPr>
          <w:rFonts w:ascii="Times New Roman" w:hAnsi="Times New Roman"/>
          <w:b/>
          <w:sz w:val="28"/>
          <w:szCs w:val="28"/>
        </w:rPr>
        <w:t>Ход  проведения экскурсии: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1.Организационная часть.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2. Основная часть.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3. Заключение.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b/>
          <w:sz w:val="28"/>
          <w:szCs w:val="28"/>
        </w:rPr>
        <w:t xml:space="preserve">     1.Организационная часть.</w:t>
      </w:r>
      <w:r w:rsidRPr="00DE6F2F">
        <w:rPr>
          <w:rFonts w:ascii="Times New Roman" w:hAnsi="Times New Roman"/>
          <w:sz w:val="28"/>
          <w:szCs w:val="28"/>
        </w:rPr>
        <w:t xml:space="preserve">  </w:t>
      </w:r>
    </w:p>
    <w:p w:rsidR="00DE6F2F" w:rsidRPr="00DE6F2F" w:rsidRDefault="00DE6F2F" w:rsidP="00DE6F2F">
      <w:pPr>
        <w:pStyle w:val="a3"/>
        <w:rPr>
          <w:rFonts w:ascii="Times New Roman" w:hAnsi="Times New Roman"/>
          <w:b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E6F2F">
        <w:rPr>
          <w:rFonts w:ascii="Times New Roman" w:hAnsi="Times New Roman"/>
          <w:b/>
          <w:sz w:val="28"/>
          <w:szCs w:val="28"/>
        </w:rPr>
        <w:t xml:space="preserve"> Содержание  экскурсии: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 xml:space="preserve">1. Кронштадт – </w:t>
      </w:r>
      <w:r w:rsidRPr="00DE6F2F">
        <w:rPr>
          <w:rStyle w:val="NoSpacingChar"/>
          <w:rFonts w:ascii="Times New Roman" w:hAnsi="Times New Roman"/>
          <w:sz w:val="28"/>
          <w:szCs w:val="28"/>
        </w:rPr>
        <w:t>морские ворота Петербурга,</w:t>
      </w:r>
      <w:r w:rsidRPr="00DE6F2F">
        <w:rPr>
          <w:rStyle w:val="NoSpacingChar"/>
          <w:rFonts w:ascii="Times New Roman" w:hAnsi="Times New Roman"/>
          <w:bCs/>
          <w:sz w:val="28"/>
          <w:szCs w:val="28"/>
        </w:rPr>
        <w:t xml:space="preserve"> Город-крепость, </w:t>
      </w:r>
      <w:r w:rsidRPr="00DE6F2F">
        <w:rPr>
          <w:rFonts w:ascii="Times New Roman" w:hAnsi="Times New Roman"/>
          <w:sz w:val="28"/>
          <w:szCs w:val="28"/>
        </w:rPr>
        <w:t xml:space="preserve"> город воинской славы</w:t>
      </w:r>
      <w:r w:rsidRPr="00DE6F2F">
        <w:rPr>
          <w:rStyle w:val="NoSpacingChar"/>
          <w:rFonts w:ascii="Times New Roman" w:hAnsi="Times New Roman"/>
          <w:bCs/>
          <w:sz w:val="28"/>
          <w:szCs w:val="28"/>
        </w:rPr>
        <w:t>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2.Кронштадт - город величайших исторических, культурных, боевых, трудовых, традиций.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3. Территория, население Кронштадта.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4. Маршрут и продолжительность экскурсии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 xml:space="preserve">      Воспитатель доводит до воспитанников маршрут экскурсии</w:t>
      </w:r>
      <w:proofErr w:type="gramStart"/>
      <w:r w:rsidRPr="00DE6F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E6F2F">
        <w:rPr>
          <w:rFonts w:ascii="Times New Roman" w:hAnsi="Times New Roman"/>
          <w:sz w:val="28"/>
          <w:szCs w:val="28"/>
        </w:rPr>
        <w:t>о</w:t>
      </w:r>
      <w:r w:rsidRPr="00DE6F2F">
        <w:rPr>
          <w:rFonts w:ascii="Times New Roman" w:hAnsi="Times New Roman"/>
          <w:bCs/>
          <w:sz w:val="28"/>
          <w:szCs w:val="28"/>
        </w:rPr>
        <w:t>становки,</w:t>
      </w:r>
      <w:r w:rsidRPr="00DE6F2F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DE6F2F">
        <w:rPr>
          <w:rFonts w:ascii="Times New Roman" w:hAnsi="Times New Roman"/>
          <w:bCs/>
          <w:sz w:val="28"/>
          <w:szCs w:val="28"/>
        </w:rPr>
        <w:t>бъекты показа, продолжительность экскурсии, р</w:t>
      </w:r>
      <w:r w:rsidRPr="00DE6F2F">
        <w:rPr>
          <w:rFonts w:ascii="Times New Roman" w:hAnsi="Times New Roman"/>
          <w:sz w:val="28"/>
          <w:szCs w:val="28"/>
        </w:rPr>
        <w:t xml:space="preserve">екомендации о передвижении воспитанников, обеспечении безопасности на маршруте и выполнении санитарно-гигиенических требований, правила поведения участников экскурсии в мемориальных местах и у памятников истории культуры. </w:t>
      </w:r>
    </w:p>
    <w:p w:rsidR="00DE6F2F" w:rsidRPr="00D9514A" w:rsidRDefault="00DE6F2F" w:rsidP="00DE6F2F">
      <w:pPr>
        <w:ind w:left="360"/>
        <w:rPr>
          <w:rFonts w:ascii="Times New Roman" w:hAnsi="Times New Roman"/>
          <w:b/>
          <w:sz w:val="28"/>
          <w:szCs w:val="28"/>
        </w:rPr>
      </w:pPr>
      <w:r w:rsidRPr="00D9514A">
        <w:rPr>
          <w:rFonts w:ascii="Times New Roman" w:hAnsi="Times New Roman"/>
          <w:b/>
          <w:sz w:val="28"/>
          <w:szCs w:val="28"/>
        </w:rPr>
        <w:t>2.Основная часть.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Воспитатель излагает цели и задачи экскурсии.  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b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</w:t>
      </w:r>
      <w:r w:rsidRPr="00D9514A">
        <w:rPr>
          <w:rFonts w:ascii="Times New Roman" w:hAnsi="Times New Roman"/>
          <w:b/>
          <w:sz w:val="28"/>
          <w:szCs w:val="28"/>
        </w:rPr>
        <w:t>Цели</w:t>
      </w:r>
      <w:proofErr w:type="gramStart"/>
      <w:r w:rsidRPr="00D9514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Коммуникативные: 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- развитие социокультурной компетентности воспитанников; 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Воспитательные: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- стимулирования интереса к истории города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>Образовательные: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-  расширение кругозора воспитанников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b/>
          <w:sz w:val="28"/>
          <w:szCs w:val="28"/>
        </w:rPr>
      </w:pPr>
      <w:r w:rsidRPr="00D9514A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proofErr w:type="spellStart"/>
      <w:r w:rsidRPr="00D9514A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D9514A">
        <w:rPr>
          <w:rFonts w:ascii="Times New Roman" w:hAnsi="Times New Roman"/>
          <w:sz w:val="28"/>
          <w:szCs w:val="28"/>
        </w:rPr>
        <w:t xml:space="preserve"> связи: история, география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b/>
          <w:sz w:val="28"/>
          <w:szCs w:val="28"/>
        </w:rPr>
        <w:t>Форма проведения</w:t>
      </w:r>
      <w:r w:rsidRPr="00D9514A">
        <w:rPr>
          <w:rFonts w:ascii="Times New Roman" w:hAnsi="Times New Roman"/>
          <w:sz w:val="28"/>
          <w:szCs w:val="28"/>
        </w:rPr>
        <w:t>: экскурсия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b/>
          <w:sz w:val="28"/>
          <w:szCs w:val="28"/>
        </w:rPr>
        <w:t>Время проведения</w:t>
      </w:r>
      <w:r w:rsidRPr="00D9514A">
        <w:rPr>
          <w:rFonts w:ascii="Times New Roman" w:hAnsi="Times New Roman"/>
          <w:sz w:val="28"/>
          <w:szCs w:val="28"/>
        </w:rPr>
        <w:t>: 2часа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b/>
          <w:sz w:val="28"/>
          <w:szCs w:val="28"/>
        </w:rPr>
        <w:t>План мероприятия</w:t>
      </w:r>
      <w:r w:rsidRPr="00D9514A">
        <w:rPr>
          <w:rFonts w:ascii="Times New Roman" w:hAnsi="Times New Roman"/>
          <w:sz w:val="28"/>
          <w:szCs w:val="28"/>
        </w:rPr>
        <w:t>: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>1.Организационный момент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>2.Основная часть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>3.Рефлексия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b/>
          <w:sz w:val="28"/>
          <w:szCs w:val="28"/>
        </w:rPr>
        <w:t xml:space="preserve">     Маршрут экскурсии</w:t>
      </w:r>
      <w:r w:rsidRPr="00D9514A">
        <w:rPr>
          <w:rFonts w:ascii="Times New Roman" w:hAnsi="Times New Roman"/>
          <w:sz w:val="28"/>
          <w:szCs w:val="28"/>
        </w:rPr>
        <w:t>: дамба,  Петровский док, Кронштадтский футшток, Петровский парк, Петровская пристань, Морской собо</w:t>
      </w:r>
      <w:proofErr w:type="gramStart"/>
      <w:r w:rsidRPr="00D9514A">
        <w:rPr>
          <w:rFonts w:ascii="Times New Roman" w:hAnsi="Times New Roman"/>
          <w:sz w:val="28"/>
          <w:szCs w:val="28"/>
        </w:rPr>
        <w:t>р(</w:t>
      </w:r>
      <w:proofErr w:type="gramEnd"/>
      <w:r w:rsidRPr="00D9514A">
        <w:rPr>
          <w:rFonts w:ascii="Times New Roman" w:hAnsi="Times New Roman"/>
          <w:sz w:val="28"/>
          <w:szCs w:val="28"/>
        </w:rPr>
        <w:t xml:space="preserve">с посещением), Памятник адмиралу С.О. Макарову,  Владимирский собор. 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</w:t>
      </w:r>
      <w:r w:rsidRPr="00D9514A">
        <w:rPr>
          <w:rFonts w:ascii="Times New Roman" w:hAnsi="Times New Roman"/>
          <w:bCs/>
          <w:sz w:val="28"/>
          <w:szCs w:val="28"/>
        </w:rPr>
        <w:t xml:space="preserve">Сегодня мы с вами совершим путешествие до Кронштадта по дамбе, послушав </w:t>
      </w:r>
      <w:proofErr w:type="gramStart"/>
      <w:r w:rsidRPr="00D9514A">
        <w:rPr>
          <w:rFonts w:ascii="Times New Roman" w:hAnsi="Times New Roman"/>
          <w:bCs/>
          <w:sz w:val="28"/>
          <w:szCs w:val="28"/>
        </w:rPr>
        <w:t>рассказ про</w:t>
      </w:r>
      <w:proofErr w:type="gramEnd"/>
      <w:r w:rsidRPr="00D9514A">
        <w:rPr>
          <w:rFonts w:ascii="Times New Roman" w:hAnsi="Times New Roman"/>
          <w:bCs/>
          <w:sz w:val="28"/>
          <w:szCs w:val="28"/>
        </w:rPr>
        <w:t xml:space="preserve"> морскую историю этих земель, строительство Кронштадта, историю его фортов и строительства дамбы. 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D9514A">
        <w:rPr>
          <w:rFonts w:ascii="Times New Roman" w:hAnsi="Times New Roman"/>
          <w:bCs/>
          <w:sz w:val="28"/>
          <w:szCs w:val="28"/>
        </w:rPr>
        <w:t>Познакомимся с основными достопримечательностями Кронштадта. Прогуляемся по его улицам и площадям, увидим Морской собор и часовню на месте разрушенного Андреевского собора, памятники Петру I и знаменитым русским флотоводцам и путешественникам, петровский сухой док и набережную, с которой можно полюбоваться современными кораблями</w:t>
      </w:r>
    </w:p>
    <w:p w:rsidR="00DE6F2F" w:rsidRPr="00D9514A" w:rsidRDefault="00DE6F2F" w:rsidP="00DE6F2F">
      <w:pPr>
        <w:rPr>
          <w:rFonts w:ascii="Times New Roman" w:hAnsi="Times New Roman"/>
          <w:sz w:val="28"/>
          <w:szCs w:val="28"/>
        </w:rPr>
      </w:pPr>
      <w:r w:rsidRPr="00D9514A">
        <w:rPr>
          <w:rStyle w:val="NoSpacingChar"/>
          <w:rFonts w:ascii="Times New Roman" w:hAnsi="Times New Roman"/>
          <w:bCs/>
          <w:sz w:val="28"/>
          <w:szCs w:val="28"/>
        </w:rPr>
        <w:t>В период навигации у нас будет возможность посетить форты "Великий князь Константин", "Александр I" ("Чумный), "Павел I", или просто совершить морскую прогулку, осмотрев знаменитые форты Кронштадта с воды.</w:t>
      </w:r>
      <w:r w:rsidRPr="00D9514A">
        <w:rPr>
          <w:rFonts w:ascii="Times New Roman" w:hAnsi="Times New Roman"/>
          <w:sz w:val="28"/>
          <w:szCs w:val="28"/>
        </w:rPr>
        <w:t xml:space="preserve"> </w:t>
      </w:r>
      <w:r w:rsidRPr="00D9514A">
        <w:rPr>
          <w:rStyle w:val="NoSpacingChar"/>
          <w:rFonts w:ascii="Times New Roman" w:hAnsi="Times New Roman"/>
          <w:bCs/>
          <w:sz w:val="28"/>
          <w:szCs w:val="28"/>
        </w:rPr>
        <w:t xml:space="preserve">До недавнего </w:t>
      </w:r>
      <w:proofErr w:type="gramStart"/>
      <w:r w:rsidRPr="00D9514A">
        <w:rPr>
          <w:rStyle w:val="NoSpacingChar"/>
          <w:rFonts w:ascii="Times New Roman" w:hAnsi="Times New Roman"/>
          <w:bCs/>
          <w:sz w:val="28"/>
          <w:szCs w:val="28"/>
        </w:rPr>
        <w:t>времени попасть в город можно было</w:t>
      </w:r>
      <w:proofErr w:type="gramEnd"/>
      <w:r w:rsidRPr="00D9514A">
        <w:rPr>
          <w:rStyle w:val="NoSpacingChar"/>
          <w:rFonts w:ascii="Times New Roman" w:hAnsi="Times New Roman"/>
          <w:bCs/>
          <w:sz w:val="28"/>
          <w:szCs w:val="28"/>
        </w:rPr>
        <w:t xml:space="preserve"> только по воде, но в конце двадцатого века была построена дамба – часть кольцевой автодороги Петербурга, которая проходит по защитным сооружениям от наводнения по Финскому заливу. А в 2011 году был также построен тоннель под заливом. Город-крепость Кронштадт была заложена Петром I в годы Северной войны для того, чтобы закрывать неприятельскому флоту доступ в устье Невы, к строящемуся Петербургу. С тех пор вот уже триста лет Кронштадт служит надежной защитой нашему городу: за всю историю мимо его грозных фортов не прошел ни один вражеский корабль</w:t>
      </w:r>
      <w:r w:rsidRPr="00D9514A">
        <w:rPr>
          <w:rFonts w:ascii="Times New Roman" w:hAnsi="Times New Roman"/>
          <w:sz w:val="28"/>
          <w:szCs w:val="28"/>
        </w:rPr>
        <w:t xml:space="preserve">. </w:t>
      </w:r>
      <w:r w:rsidRPr="00D9514A">
        <w:rPr>
          <w:rStyle w:val="NoSpacingChar"/>
          <w:rFonts w:ascii="Times New Roman" w:hAnsi="Times New Roman"/>
          <w:sz w:val="28"/>
          <w:szCs w:val="28"/>
        </w:rPr>
        <w:t xml:space="preserve">Кронштадт был и остается морскими воротами Петербурга, но и сам по себе это город со сложной богатой историей и примечательной архитектурой. Кронштадт — город, расположенный на острове </w:t>
      </w:r>
      <w:proofErr w:type="spellStart"/>
      <w:r w:rsidRPr="00D9514A">
        <w:rPr>
          <w:rStyle w:val="NoSpacingChar"/>
          <w:rFonts w:ascii="Times New Roman" w:hAnsi="Times New Roman"/>
          <w:sz w:val="28"/>
          <w:szCs w:val="28"/>
        </w:rPr>
        <w:t>Котлин</w:t>
      </w:r>
      <w:proofErr w:type="spellEnd"/>
      <w:r w:rsidRPr="00D9514A">
        <w:rPr>
          <w:rStyle w:val="NoSpacingChar"/>
          <w:rFonts w:ascii="Times New Roman" w:hAnsi="Times New Roman"/>
          <w:sz w:val="28"/>
          <w:szCs w:val="28"/>
        </w:rPr>
        <w:t xml:space="preserve"> и ряде островов искусственного происхождения в восточной части Финского </w:t>
      </w:r>
      <w:proofErr w:type="spellStart"/>
      <w:r w:rsidRPr="00D9514A">
        <w:rPr>
          <w:rStyle w:val="NoSpacingChar"/>
          <w:rFonts w:ascii="Times New Roman" w:hAnsi="Times New Roman"/>
          <w:sz w:val="28"/>
          <w:szCs w:val="28"/>
        </w:rPr>
        <w:t>залива</w:t>
      </w:r>
      <w:proofErr w:type="gramStart"/>
      <w:r w:rsidRPr="00D9514A">
        <w:rPr>
          <w:rStyle w:val="NoSpacingChar"/>
          <w:rFonts w:ascii="Times New Roman" w:hAnsi="Times New Roman"/>
          <w:sz w:val="28"/>
          <w:szCs w:val="28"/>
        </w:rPr>
        <w:t>.Р</w:t>
      </w:r>
      <w:proofErr w:type="gramEnd"/>
      <w:r w:rsidRPr="00D9514A">
        <w:rPr>
          <w:rStyle w:val="NoSpacingChar"/>
          <w:rFonts w:ascii="Times New Roman" w:hAnsi="Times New Roman"/>
          <w:sz w:val="28"/>
          <w:szCs w:val="28"/>
        </w:rPr>
        <w:t>азмеры</w:t>
      </w:r>
      <w:proofErr w:type="spellEnd"/>
      <w:r w:rsidRPr="00D9514A">
        <w:rPr>
          <w:rStyle w:val="NoSpacingChar"/>
          <w:rFonts w:ascii="Times New Roman" w:hAnsi="Times New Roman"/>
          <w:sz w:val="28"/>
          <w:szCs w:val="28"/>
        </w:rPr>
        <w:t xml:space="preserve"> </w:t>
      </w:r>
      <w:proofErr w:type="spellStart"/>
      <w:r w:rsidRPr="00D9514A">
        <w:rPr>
          <w:rStyle w:val="NoSpacingChar"/>
          <w:rFonts w:ascii="Times New Roman" w:hAnsi="Times New Roman"/>
          <w:sz w:val="28"/>
          <w:szCs w:val="28"/>
        </w:rPr>
        <w:t>Котлина</w:t>
      </w:r>
      <w:proofErr w:type="spellEnd"/>
      <w:r w:rsidRPr="00D9514A">
        <w:rPr>
          <w:rStyle w:val="NoSpacingChar"/>
          <w:rFonts w:ascii="Times New Roman" w:hAnsi="Times New Roman"/>
          <w:sz w:val="28"/>
          <w:szCs w:val="28"/>
        </w:rPr>
        <w:t xml:space="preserve"> - 12км в длину, 1,5 км в ширину, его площадь составляет 1584 га. </w:t>
      </w:r>
      <w:proofErr w:type="spellStart"/>
      <w:r w:rsidRPr="00D9514A">
        <w:rPr>
          <w:rStyle w:val="NoSpacingChar"/>
          <w:rFonts w:ascii="Times New Roman" w:hAnsi="Times New Roman"/>
          <w:sz w:val="28"/>
          <w:szCs w:val="28"/>
        </w:rPr>
        <w:t>Котлин</w:t>
      </w:r>
      <w:proofErr w:type="spellEnd"/>
      <w:r w:rsidRPr="00D9514A">
        <w:rPr>
          <w:rStyle w:val="NoSpacingChar"/>
          <w:rFonts w:ascii="Times New Roman" w:hAnsi="Times New Roman"/>
          <w:sz w:val="28"/>
          <w:szCs w:val="28"/>
        </w:rPr>
        <w:t xml:space="preserve"> окружает 17 морских фортов (искусственно насыпанных островов). Еще 5 фортов </w:t>
      </w:r>
      <w:proofErr w:type="gramStart"/>
      <w:r w:rsidRPr="00D9514A">
        <w:rPr>
          <w:rStyle w:val="NoSpacingChar"/>
          <w:rFonts w:ascii="Times New Roman" w:hAnsi="Times New Roman"/>
          <w:sz w:val="28"/>
          <w:szCs w:val="28"/>
        </w:rPr>
        <w:t>сооружены</w:t>
      </w:r>
      <w:proofErr w:type="gramEnd"/>
      <w:r w:rsidRPr="00D9514A">
        <w:rPr>
          <w:rStyle w:val="NoSpacingChar"/>
          <w:rFonts w:ascii="Times New Roman" w:hAnsi="Times New Roman"/>
          <w:sz w:val="28"/>
          <w:szCs w:val="28"/>
        </w:rPr>
        <w:t xml:space="preserve"> непосредственно на острове. Примерно четверть площади острова занимают воинские части, территория ФГУП «Кронштадтский Морской завод» и Арсенал, площадь жилой застройки 22 га.</w:t>
      </w:r>
      <w:r w:rsidRPr="00D9514A">
        <w:rPr>
          <w:rFonts w:ascii="Times New Roman" w:hAnsi="Times New Roman"/>
          <w:sz w:val="28"/>
          <w:szCs w:val="28"/>
        </w:rPr>
        <w:t xml:space="preserve"> </w:t>
      </w:r>
      <w:r w:rsidRPr="00D9514A">
        <w:rPr>
          <w:rStyle w:val="NoSpacingChar"/>
          <w:rFonts w:ascii="Times New Roman" w:hAnsi="Times New Roman"/>
          <w:sz w:val="28"/>
          <w:szCs w:val="28"/>
        </w:rPr>
        <w:t xml:space="preserve">Население Кронштадта - 42 тыс. человек. Нашу экскурсию начнем с уникального </w:t>
      </w:r>
      <w:r w:rsidRPr="00D9514A">
        <w:rPr>
          <w:rStyle w:val="NoSpacingChar"/>
          <w:rFonts w:ascii="Times New Roman" w:hAnsi="Times New Roman"/>
          <w:sz w:val="28"/>
          <w:szCs w:val="28"/>
        </w:rPr>
        <w:lastRenderedPageBreak/>
        <w:t xml:space="preserve">гидротехнического сооружения, это первый в России сухой док - был построен в период с 1719 по 1752 </w:t>
      </w:r>
      <w:proofErr w:type="spellStart"/>
      <w:r w:rsidRPr="00D9514A">
        <w:rPr>
          <w:rStyle w:val="NoSpacingChar"/>
          <w:rFonts w:ascii="Times New Roman" w:hAnsi="Times New Roman"/>
          <w:sz w:val="28"/>
          <w:szCs w:val="28"/>
        </w:rPr>
        <w:t>г.г</w:t>
      </w:r>
      <w:proofErr w:type="spellEnd"/>
      <w:r w:rsidRPr="00D9514A">
        <w:rPr>
          <w:rStyle w:val="NoSpacingChar"/>
          <w:rFonts w:ascii="Times New Roman" w:hAnsi="Times New Roman"/>
          <w:sz w:val="28"/>
          <w:szCs w:val="28"/>
        </w:rPr>
        <w:t>. по Указу Петра Великого. Он предназначался для ремонта подводной части кораблей и судов. Длина дока - 300 м, ширина - 20 м, глубина - 12 м.</w:t>
      </w:r>
      <w:r w:rsidRPr="00D9514A">
        <w:rPr>
          <w:rFonts w:ascii="Times New Roman" w:hAnsi="Times New Roman"/>
          <w:sz w:val="28"/>
          <w:szCs w:val="28"/>
        </w:rPr>
        <w:t xml:space="preserve"> На берегу Петровского дока - канала находится Створный маяк - один из старейших в Кронштадте.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>Далее мы проходим мимо Кронштадтского футштока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- это чугунная линейка с делениями, закрепленная на устое Синего моста.  От "нуля" Кронштадтского футштока исчисляются абсолютные высоты поверхности Земли, глубины морей на навигационных и топографических картах, космические высоты. Наблюдения за колебаниями уровня Балтийского моря велись с 1703 года по указу Петра I.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>И попадаем в Петровский парк.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Основной достопримечательностью парка является монумент основателю Кронштадта - Петру Великому, работы скульптора Т. Жака, установленный в 1841 году. 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На набережной парка находится парадная - Петровская пристань, а также мемориальное  полуденное орудие и памятная стела в честь российских моряков - героев </w:t>
      </w:r>
      <w:proofErr w:type="spellStart"/>
      <w:r w:rsidRPr="00D9514A">
        <w:rPr>
          <w:rFonts w:ascii="Times New Roman" w:hAnsi="Times New Roman"/>
          <w:sz w:val="28"/>
          <w:szCs w:val="28"/>
        </w:rPr>
        <w:t>Цусимского</w:t>
      </w:r>
      <w:proofErr w:type="spellEnd"/>
      <w:r w:rsidRPr="00D9514A">
        <w:rPr>
          <w:rFonts w:ascii="Times New Roman" w:hAnsi="Times New Roman"/>
          <w:sz w:val="28"/>
          <w:szCs w:val="28"/>
        </w:rPr>
        <w:t xml:space="preserve"> сражения.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С восточной стороны Петровского парка располагается здание Морского артиллерийского Арсенала. Оно было построено в 1836 году по проекту архитектора И.Г. </w:t>
      </w:r>
      <w:proofErr w:type="spellStart"/>
      <w:r w:rsidRPr="00D9514A">
        <w:rPr>
          <w:rFonts w:ascii="Times New Roman" w:hAnsi="Times New Roman"/>
          <w:sz w:val="28"/>
          <w:szCs w:val="28"/>
        </w:rPr>
        <w:t>Гомзина</w:t>
      </w:r>
      <w:proofErr w:type="spellEnd"/>
      <w:r w:rsidRPr="00D9514A">
        <w:rPr>
          <w:rFonts w:ascii="Times New Roman" w:hAnsi="Times New Roman"/>
          <w:sz w:val="28"/>
          <w:szCs w:val="28"/>
        </w:rPr>
        <w:t xml:space="preserve">.  Изначально в здании осуществлялись  ремонт орудий, а также хранение моделей кораблей и различных боевых трофеев Российского флота. 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   Главной достопримечательностью города является Морской собор.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Последнею по времени сооружения и первою по грандиозности, красоте архитектуры и благолепию церковью — является, освящаемый в этом году Морской собор во имя св. Николая Чудотворца, покровителя моряков. 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     С сооружением этого величественного, художественного по архитектуре, собора осуществилась давнишняя желанная мечта моряков иметь такой храм, который бы мог служить достойным украшением Кронштадта, этого главного гнезда русского флота, в котором волею его Создателя — Петра народилась, выросла и окрепла семья русских моряков. Этот новый грандиозный морской собор будет вместе с тем и памятником чинов флота, т. к. на внутренних стенах его можно читать имена всех деятелей, покрывших себя славою и принесших пользу родине. Таким образом, этот храм-памятник, в котором будет ежедневно приноситься искупительная бескровная жертва,</w:t>
      </w:r>
      <w:r w:rsidRPr="00D9514A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9514A">
        <w:rPr>
          <w:rFonts w:ascii="Times New Roman" w:hAnsi="Times New Roman"/>
          <w:sz w:val="28"/>
          <w:szCs w:val="28"/>
        </w:rPr>
        <w:t>будет связующим звеном прошедшего, настоящего и будущего русского флота, вечным свидетелем тех трудов, знаний и подвигов, которые послужили к славе родины и флота</w:t>
      </w:r>
      <w:proofErr w:type="gramStart"/>
      <w:r w:rsidRPr="00D9514A">
        <w:rPr>
          <w:rFonts w:ascii="Times New Roman" w:hAnsi="Times New Roman"/>
          <w:sz w:val="28"/>
          <w:szCs w:val="28"/>
        </w:rPr>
        <w:t>.</w:t>
      </w:r>
      <w:proofErr w:type="gramEnd"/>
      <w:r w:rsidRPr="00D951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514A">
        <w:rPr>
          <w:rFonts w:ascii="Times New Roman" w:hAnsi="Times New Roman"/>
          <w:sz w:val="28"/>
          <w:szCs w:val="28"/>
        </w:rPr>
        <w:t>ч</w:t>
      </w:r>
      <w:proofErr w:type="gramEnd"/>
      <w:r w:rsidRPr="00D9514A">
        <w:rPr>
          <w:rFonts w:ascii="Times New Roman" w:hAnsi="Times New Roman"/>
          <w:sz w:val="28"/>
          <w:szCs w:val="28"/>
        </w:rPr>
        <w:t xml:space="preserve">то особенно красиво в соборе это — иконостас работы скульптора Н. А. Попова. Он весь — из белого мрамора, с мозаичными вставками и такой, удивительно тонкой, ажурной резьбой, что на верхнюю часть иконостаса надо любоваться в бинокль. С такой любовью работали для храма только в старину. 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lastRenderedPageBreak/>
        <w:t xml:space="preserve">      Сделанный из мелкого мрамора, в тонкой медной оправе, пол украшен интересными мозаичными фигурами из морского царства — рыбами, медузами, морскими растениями, и даже — корабликами. К морскому храму это очень идет: внизу — море, а вверху — небо! Таков замысел талантливого строителя, проф. В. А. Косякова». 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Кронштадт также имеет звание города воинской славы. Владимирский собор, или собор Владимирской иконы Божией матери в Кронштадте — действующий православный храм. 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По всему видно, что этот собор является сегодня центром духовной жизни города (тем более что главный собор Кронштадта пока что еще находится на реконструкции, хотя там и проводятся периодические службы). Люди активно ходят во Владимирский собор на богослужения или просто поставить свечку, помолиться.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Собор был совсем недавно отреставрирован и производит очень красочное, светлое впечатление. Снаружи это воздушное бело-голубое сооружение с яркими доминантами мозаичных икон и луковичными </w:t>
      </w:r>
      <w:proofErr w:type="spellStart"/>
      <w:r w:rsidRPr="00D9514A">
        <w:rPr>
          <w:rFonts w:ascii="Times New Roman" w:hAnsi="Times New Roman"/>
          <w:sz w:val="28"/>
          <w:szCs w:val="28"/>
        </w:rPr>
        <w:t>куполами</w:t>
      </w:r>
      <w:proofErr w:type="gramStart"/>
      <w:r w:rsidRPr="00D9514A">
        <w:rPr>
          <w:rFonts w:ascii="Times New Roman" w:hAnsi="Times New Roman"/>
          <w:sz w:val="28"/>
          <w:szCs w:val="28"/>
        </w:rPr>
        <w:t>.К</w:t>
      </w:r>
      <w:proofErr w:type="gramEnd"/>
      <w:r w:rsidRPr="00D9514A">
        <w:rPr>
          <w:rFonts w:ascii="Times New Roman" w:hAnsi="Times New Roman"/>
          <w:sz w:val="28"/>
          <w:szCs w:val="28"/>
        </w:rPr>
        <w:t>огда</w:t>
      </w:r>
      <w:proofErr w:type="spellEnd"/>
      <w:r w:rsidRPr="00D9514A">
        <w:rPr>
          <w:rFonts w:ascii="Times New Roman" w:hAnsi="Times New Roman"/>
          <w:sz w:val="28"/>
          <w:szCs w:val="28"/>
        </w:rPr>
        <w:t xml:space="preserve">-то на этом месте находился деревянный храм во имя Владимирской иконы Божией Матери, построенный в 1730-1735 гг. для кронштадтского крепостного гарнизона; в 1753 году его сменила каменная церковь, а в 1801 году на месте обветшалого храма выросла новая церковь из дерева. Этот тесный деревянный храм, который и так уже собирались сносить для замены на новый каменный, сгорел в 1874 году, после чего и началась история современного собора, который строился в 1875–1879 гг. по проекту архитектора Давида Ивановича </w:t>
      </w:r>
      <w:proofErr w:type="spellStart"/>
      <w:r w:rsidRPr="00D9514A">
        <w:rPr>
          <w:rFonts w:ascii="Times New Roman" w:hAnsi="Times New Roman"/>
          <w:sz w:val="28"/>
          <w:szCs w:val="28"/>
        </w:rPr>
        <w:t>Гримма</w:t>
      </w:r>
      <w:proofErr w:type="spellEnd"/>
      <w:r w:rsidRPr="00D9514A">
        <w:rPr>
          <w:rFonts w:ascii="Times New Roman" w:hAnsi="Times New Roman"/>
          <w:sz w:val="28"/>
          <w:szCs w:val="28"/>
        </w:rPr>
        <w:t xml:space="preserve">. Работы производил академик архитектуры Х. И. </w:t>
      </w:r>
      <w:proofErr w:type="spellStart"/>
      <w:r w:rsidRPr="00D9514A">
        <w:rPr>
          <w:rFonts w:ascii="Times New Roman" w:hAnsi="Times New Roman"/>
          <w:sz w:val="28"/>
          <w:szCs w:val="28"/>
        </w:rPr>
        <w:t>Грейфан</w:t>
      </w:r>
      <w:proofErr w:type="spellEnd"/>
      <w:r w:rsidRPr="00D9514A">
        <w:rPr>
          <w:rFonts w:ascii="Times New Roman" w:hAnsi="Times New Roman"/>
          <w:sz w:val="28"/>
          <w:szCs w:val="28"/>
        </w:rPr>
        <w:t>.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Памятник адмиралу С.О. Макарову в Кронштадте создан по проекту скульптора Л.В. Шервуда. 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Четырехметровая фигура флотоводца и изобретателя возвышается на пьедестале, которым служит часть гранитной скалы, известной как Камень-гранит. Речь идет о добытой в Выборге скале, которая некогда предназначалась для памятника Павлу I, но затонула. В 1909 году, когда понадобился материал для постамента памятника С.О. Макарову, скалу решили поднять с морского дна, но при транспортировке она раскололась. В итоге основная часть камня была использована скульптором Шервудом, а на малом осколке был закреплен мемориал в честь героев </w:t>
      </w:r>
      <w:proofErr w:type="spellStart"/>
      <w:r w:rsidRPr="00D9514A">
        <w:rPr>
          <w:rFonts w:ascii="Times New Roman" w:hAnsi="Times New Roman"/>
          <w:sz w:val="28"/>
          <w:szCs w:val="28"/>
        </w:rPr>
        <w:t>Цусимского</w:t>
      </w:r>
      <w:proofErr w:type="spellEnd"/>
      <w:r w:rsidRPr="00D9514A">
        <w:rPr>
          <w:rFonts w:ascii="Times New Roman" w:hAnsi="Times New Roman"/>
          <w:sz w:val="28"/>
          <w:szCs w:val="28"/>
        </w:rPr>
        <w:t xml:space="preserve"> сражения на Морской аллее Петровского парка. Неровная форма скалы навела скульптора на мысль изобразить адмирала Макарова не на мостике корабля, как предполагалось вначале, а среди бушующих волн.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b/>
          <w:sz w:val="28"/>
          <w:szCs w:val="28"/>
        </w:rPr>
      </w:pPr>
      <w:r w:rsidRPr="00D9514A">
        <w:rPr>
          <w:rFonts w:ascii="Times New Roman" w:hAnsi="Times New Roman"/>
          <w:b/>
          <w:sz w:val="28"/>
          <w:szCs w:val="28"/>
        </w:rPr>
        <w:t>3.Рефлексия.</w:t>
      </w:r>
    </w:p>
    <w:p w:rsidR="00DE6F2F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  Обсуждение экскурсии. </w:t>
      </w:r>
    </w:p>
    <w:p w:rsidR="00DE6F2F" w:rsidRPr="00D9514A" w:rsidRDefault="00DE6F2F" w:rsidP="00DE6F2F">
      <w:pPr>
        <w:pStyle w:val="NoSpacing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E6F2F" w:rsidRPr="00D9514A" w:rsidRDefault="00DE6F2F" w:rsidP="00DE6F2F">
      <w:pPr>
        <w:rPr>
          <w:rFonts w:ascii="Times New Roman" w:hAnsi="Times New Roman"/>
          <w:b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    </w:t>
      </w:r>
      <w:r w:rsidRPr="00D9514A">
        <w:rPr>
          <w:rFonts w:ascii="Times New Roman" w:hAnsi="Times New Roman"/>
          <w:b/>
          <w:sz w:val="28"/>
          <w:szCs w:val="28"/>
        </w:rPr>
        <w:t xml:space="preserve">Список  использованной литературы. </w:t>
      </w:r>
    </w:p>
    <w:p w:rsid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 xml:space="preserve">1. Петрова А.Н. основы </w:t>
      </w:r>
      <w:proofErr w:type="spellStart"/>
      <w:r w:rsidRPr="00DE6F2F">
        <w:rPr>
          <w:rFonts w:ascii="Times New Roman" w:hAnsi="Times New Roman"/>
          <w:sz w:val="28"/>
          <w:szCs w:val="28"/>
        </w:rPr>
        <w:t>экскурсоведения</w:t>
      </w:r>
      <w:proofErr w:type="spellEnd"/>
      <w:r w:rsidRPr="00DE6F2F">
        <w:rPr>
          <w:rFonts w:ascii="Times New Roman" w:hAnsi="Times New Roman"/>
          <w:sz w:val="28"/>
          <w:szCs w:val="28"/>
        </w:rPr>
        <w:t>: Учебно-методическое пособие. – М.: Искусство, 2003.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lastRenderedPageBreak/>
        <w:t>2. Методика подготовки и проведения экскурсии: Учебное пособие. – М.: «Турист», 1998.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>3.Путеводитель по Кронштадту,  2002, С.-Петербургское Городское Общественное Управление.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 xml:space="preserve">Прогулки по Кронштадту, </w:t>
      </w:r>
      <w:proofErr w:type="spellStart"/>
      <w:r w:rsidRPr="00DE6F2F">
        <w:rPr>
          <w:rFonts w:ascii="Times New Roman" w:hAnsi="Times New Roman"/>
          <w:sz w:val="28"/>
          <w:szCs w:val="28"/>
        </w:rPr>
        <w:t>Интербукбизнес</w:t>
      </w:r>
      <w:proofErr w:type="spellEnd"/>
      <w:r w:rsidRPr="00DE6F2F">
        <w:rPr>
          <w:rFonts w:ascii="Times New Roman" w:hAnsi="Times New Roman"/>
          <w:sz w:val="28"/>
          <w:szCs w:val="28"/>
        </w:rPr>
        <w:t>, 2002 год.</w:t>
      </w:r>
    </w:p>
    <w:p w:rsidR="00DE6F2F" w:rsidRPr="00DE6F2F" w:rsidRDefault="00DE6F2F" w:rsidP="00DE6F2F">
      <w:pPr>
        <w:pStyle w:val="a3"/>
        <w:rPr>
          <w:rFonts w:ascii="Times New Roman" w:hAnsi="Times New Roman"/>
          <w:sz w:val="28"/>
          <w:szCs w:val="28"/>
        </w:rPr>
      </w:pPr>
      <w:r w:rsidRPr="00DE6F2F">
        <w:rPr>
          <w:rFonts w:ascii="Times New Roman" w:hAnsi="Times New Roman"/>
          <w:sz w:val="28"/>
          <w:szCs w:val="28"/>
        </w:rPr>
        <w:t xml:space="preserve">  </w:t>
      </w:r>
    </w:p>
    <w:p w:rsidR="00DE6F2F" w:rsidRPr="00D9514A" w:rsidRDefault="00DE6F2F" w:rsidP="00DE6F2F">
      <w:pPr>
        <w:rPr>
          <w:rFonts w:ascii="Times New Roman" w:hAnsi="Times New Roman"/>
          <w:sz w:val="28"/>
          <w:szCs w:val="28"/>
        </w:rPr>
      </w:pPr>
      <w:r w:rsidRPr="00D9514A">
        <w:rPr>
          <w:rFonts w:ascii="Times New Roman" w:hAnsi="Times New Roman"/>
          <w:sz w:val="28"/>
          <w:szCs w:val="28"/>
        </w:rPr>
        <w:t xml:space="preserve"> </w:t>
      </w:r>
    </w:p>
    <w:p w:rsidR="00DE6F2F" w:rsidRPr="00D9514A" w:rsidRDefault="00DE6F2F" w:rsidP="00DE6F2F">
      <w:pPr>
        <w:rPr>
          <w:rFonts w:ascii="Times New Roman" w:hAnsi="Times New Roman"/>
          <w:sz w:val="28"/>
          <w:szCs w:val="28"/>
        </w:rPr>
      </w:pPr>
    </w:p>
    <w:p w:rsidR="00DE6F2F" w:rsidRPr="00C71016" w:rsidRDefault="00DE6F2F" w:rsidP="00DE6F2F">
      <w:pPr>
        <w:ind w:right="-185"/>
      </w:pPr>
    </w:p>
    <w:p w:rsidR="00DE6F2F" w:rsidRDefault="00DE6F2F" w:rsidP="00DE6F2F"/>
    <w:p w:rsidR="00897741" w:rsidRDefault="00897741"/>
    <w:sectPr w:rsidR="0089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5"/>
    <w:rsid w:val="000A615F"/>
    <w:rsid w:val="003337A5"/>
    <w:rsid w:val="004C273C"/>
    <w:rsid w:val="00897741"/>
    <w:rsid w:val="009F2737"/>
    <w:rsid w:val="00D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DE6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"/>
    <w:locked/>
    <w:rsid w:val="00DE6F2F"/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DE6F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DE6F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"/>
    <w:locked/>
    <w:rsid w:val="00DE6F2F"/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DE6F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2067</Words>
  <Characters>11786</Characters>
  <Application>Microsoft Office Word</Application>
  <DocSecurity>0</DocSecurity>
  <Lines>98</Lines>
  <Paragraphs>27</Paragraphs>
  <ScaleCrop>false</ScaleCrop>
  <Company/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Александр Владимирович</dc:creator>
  <cp:keywords/>
  <dc:description/>
  <cp:lastModifiedBy>Мальцев Александр Владимирович</cp:lastModifiedBy>
  <cp:revision>2</cp:revision>
  <dcterms:created xsi:type="dcterms:W3CDTF">2014-01-19T08:55:00Z</dcterms:created>
  <dcterms:modified xsi:type="dcterms:W3CDTF">2014-01-19T09:02:00Z</dcterms:modified>
</cp:coreProperties>
</file>